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B4" w:rsidRPr="005C1BB4" w:rsidRDefault="005C1BB4" w:rsidP="005C1BB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C1BB4">
        <w:rPr>
          <w:b/>
          <w:sz w:val="36"/>
          <w:szCs w:val="36"/>
        </w:rPr>
        <w:t xml:space="preserve">Let </w:t>
      </w:r>
      <w:r w:rsidR="00C71E1D">
        <w:rPr>
          <w:b/>
          <w:sz w:val="36"/>
          <w:szCs w:val="36"/>
        </w:rPr>
        <w:t>t</w:t>
      </w:r>
      <w:r w:rsidRPr="005C1BB4">
        <w:rPr>
          <w:b/>
          <w:sz w:val="36"/>
          <w:szCs w:val="36"/>
        </w:rPr>
        <w:t>he Good Times Roll</w:t>
      </w:r>
    </w:p>
    <w:bookmarkEnd w:id="0"/>
    <w:p w:rsidR="005C1BB4" w:rsidRPr="005C1BB4" w:rsidRDefault="005C1BB4" w:rsidP="005C1BB4">
      <w:pPr>
        <w:spacing w:after="0" w:line="240" w:lineRule="auto"/>
        <w:jc w:val="center"/>
        <w:rPr>
          <w:b/>
          <w:sz w:val="36"/>
          <w:szCs w:val="36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I was called hon, dad, uncle, brother,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grandpa, nino and to some Bert.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I know there are mixed emotions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about my parting and that it hurts.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The could and should have is stirring.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causing more confusion then need be.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I left with no doubts about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the love you all had for me.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I was far from being perfect and I did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the best I could with what I knew.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God gave the opportunity to say our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goodbyes and I felt each one of you.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So let me make a toast to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all those that I leave behind.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I am whole once again, no more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emotional mountains to climb.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Here's to leaving with no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animosity towards anyone.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And any unfinished business,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I had, it's considered done.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Hold on to the memories that bring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you joy, don't invite old wounds back.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So lift up your glass and let the good times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0"/>
          <w:szCs w:val="30"/>
        </w:rPr>
      </w:pPr>
      <w:r w:rsidRPr="005C1BB4">
        <w:rPr>
          <w:b/>
          <w:sz w:val="30"/>
          <w:szCs w:val="30"/>
        </w:rPr>
        <w:t>roll, here's to keeping the family in tack.</w:t>
      </w:r>
    </w:p>
    <w:p w:rsidR="005C1BB4" w:rsidRPr="005C1BB4" w:rsidRDefault="005C1BB4" w:rsidP="005C1BB4">
      <w:pPr>
        <w:spacing w:after="0" w:line="240" w:lineRule="auto"/>
        <w:jc w:val="center"/>
        <w:rPr>
          <w:b/>
          <w:sz w:val="36"/>
          <w:szCs w:val="36"/>
        </w:rPr>
      </w:pPr>
    </w:p>
    <w:p w:rsidR="005C1BB4" w:rsidRPr="005C1BB4" w:rsidRDefault="005C1BB4" w:rsidP="005C1BB4">
      <w:pPr>
        <w:spacing w:after="0" w:line="240" w:lineRule="auto"/>
        <w:jc w:val="center"/>
        <w:rPr>
          <w:b/>
          <w:sz w:val="24"/>
          <w:szCs w:val="24"/>
        </w:rPr>
      </w:pPr>
      <w:r w:rsidRPr="005C1BB4">
        <w:rPr>
          <w:b/>
          <w:sz w:val="24"/>
          <w:szCs w:val="24"/>
        </w:rPr>
        <w:t>Written By Frances Berumen 10/22/09 &lt;&gt;&lt;</w:t>
      </w:r>
    </w:p>
    <w:p w:rsidR="00AD2F54" w:rsidRPr="005C1BB4" w:rsidRDefault="005C1BB4" w:rsidP="005C1BB4">
      <w:pPr>
        <w:spacing w:after="0" w:line="240" w:lineRule="auto"/>
        <w:jc w:val="center"/>
        <w:rPr>
          <w:sz w:val="24"/>
          <w:szCs w:val="24"/>
        </w:rPr>
      </w:pPr>
      <w:r w:rsidRPr="005C1BB4">
        <w:rPr>
          <w:b/>
          <w:sz w:val="24"/>
          <w:szCs w:val="24"/>
        </w:rPr>
        <w:t>Published 5/23/19</w:t>
      </w:r>
    </w:p>
    <w:sectPr w:rsidR="00AD2F54" w:rsidRPr="005C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5C1BB4"/>
    <w:rsid w:val="007433FD"/>
    <w:rsid w:val="007B7186"/>
    <w:rsid w:val="00AD2F54"/>
    <w:rsid w:val="00C71E1D"/>
    <w:rsid w:val="00D37162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2019-05-23T13:17:00Z</dcterms:created>
  <dcterms:modified xsi:type="dcterms:W3CDTF">2019-05-23T13:17:00Z</dcterms:modified>
</cp:coreProperties>
</file>