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7B" w:rsidRPr="00234187" w:rsidRDefault="006A747B" w:rsidP="007968BE">
      <w:pPr>
        <w:jc w:val="center"/>
        <w:rPr>
          <w:sz w:val="48"/>
          <w:szCs w:val="48"/>
        </w:rPr>
      </w:pPr>
      <w:r w:rsidRPr="00234187">
        <w:rPr>
          <w:sz w:val="48"/>
          <w:szCs w:val="48"/>
        </w:rPr>
        <w:t xml:space="preserve">Eastham </w:t>
      </w:r>
      <w:r w:rsidR="00057B53" w:rsidRPr="00234187">
        <w:rPr>
          <w:sz w:val="48"/>
          <w:szCs w:val="48"/>
        </w:rPr>
        <w:t>Conservation Foundation</w:t>
      </w:r>
      <w:r w:rsidRPr="00234187">
        <w:rPr>
          <w:sz w:val="48"/>
          <w:szCs w:val="48"/>
        </w:rPr>
        <w:t xml:space="preserve"> Guided Walk</w:t>
      </w:r>
    </w:p>
    <w:p w:rsidR="006A747B" w:rsidRDefault="006A747B" w:rsidP="00DC1773">
      <w:pPr>
        <w:rPr>
          <w:sz w:val="32"/>
          <w:szCs w:val="32"/>
        </w:rPr>
      </w:pPr>
      <w:r>
        <w:rPr>
          <w:sz w:val="32"/>
          <w:szCs w:val="32"/>
        </w:rPr>
        <w:t xml:space="preserve">Eastham </w:t>
      </w:r>
      <w:r w:rsidR="00057B53">
        <w:rPr>
          <w:sz w:val="32"/>
          <w:szCs w:val="32"/>
        </w:rPr>
        <w:t xml:space="preserve">Conservation Foundation </w:t>
      </w:r>
      <w:r>
        <w:rPr>
          <w:sz w:val="32"/>
          <w:szCs w:val="32"/>
        </w:rPr>
        <w:t>presents</w:t>
      </w:r>
    </w:p>
    <w:p w:rsidR="006A747B" w:rsidRDefault="006A747B" w:rsidP="00234187">
      <w:pPr>
        <w:jc w:val="center"/>
        <w:rPr>
          <w:sz w:val="28"/>
          <w:szCs w:val="28"/>
        </w:rPr>
      </w:pPr>
      <w:r w:rsidRPr="00DC1773">
        <w:rPr>
          <w:b/>
          <w:sz w:val="36"/>
          <w:szCs w:val="36"/>
        </w:rPr>
        <w:t>“Amphibians at Night”-Tuesday April 1</w:t>
      </w:r>
      <w:r w:rsidR="00057B53">
        <w:rPr>
          <w:b/>
          <w:sz w:val="36"/>
          <w:szCs w:val="36"/>
        </w:rPr>
        <w:t>6</w:t>
      </w:r>
      <w:r w:rsidRPr="00DC1773">
        <w:rPr>
          <w:b/>
          <w:sz w:val="36"/>
          <w:szCs w:val="36"/>
        </w:rPr>
        <w:t>, 201</w:t>
      </w:r>
      <w:r w:rsidR="00057B53">
        <w:rPr>
          <w:b/>
          <w:sz w:val="36"/>
          <w:szCs w:val="36"/>
        </w:rPr>
        <w:t>9</w:t>
      </w:r>
      <w:r>
        <w:rPr>
          <w:b/>
          <w:sz w:val="36"/>
          <w:szCs w:val="36"/>
        </w:rPr>
        <w:t xml:space="preserve">, </w:t>
      </w:r>
      <w:r w:rsidRPr="00DC1773">
        <w:rPr>
          <w:b/>
          <w:sz w:val="36"/>
          <w:szCs w:val="36"/>
        </w:rPr>
        <w:t>7:</w:t>
      </w:r>
      <w:r w:rsidR="00876F37">
        <w:rPr>
          <w:b/>
          <w:sz w:val="36"/>
          <w:szCs w:val="36"/>
        </w:rPr>
        <w:t>15</w:t>
      </w:r>
      <w:r w:rsidRPr="00DC1773">
        <w:rPr>
          <w:b/>
          <w:sz w:val="36"/>
          <w:szCs w:val="36"/>
        </w:rPr>
        <w:t xml:space="preserve"> </w:t>
      </w:r>
      <w:r>
        <w:rPr>
          <w:b/>
          <w:sz w:val="36"/>
          <w:szCs w:val="36"/>
        </w:rPr>
        <w:t xml:space="preserve">pm </w:t>
      </w:r>
      <w:r w:rsidRPr="00DC1773">
        <w:rPr>
          <w:b/>
          <w:sz w:val="36"/>
          <w:szCs w:val="36"/>
        </w:rPr>
        <w:t>at Wiley Park</w:t>
      </w:r>
    </w:p>
    <w:p w:rsidR="00B2781C" w:rsidRDefault="00234187" w:rsidP="002E3121">
      <w:pPr>
        <w:rPr>
          <w:sz w:val="28"/>
          <w:szCs w:val="28"/>
        </w:rPr>
      </w:pPr>
      <w:r>
        <w:rPr>
          <w:noProof/>
          <w:sz w:val="28"/>
          <w:szCs w:val="28"/>
        </w:rPr>
        <w:drawing>
          <wp:inline distT="0" distB="0" distL="0" distR="0">
            <wp:extent cx="2670048" cy="17739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70048" cy="1773936"/>
                    </a:xfrm>
                    <a:prstGeom prst="rect">
                      <a:avLst/>
                    </a:prstGeom>
                    <a:noFill/>
                    <a:ln>
                      <a:noFill/>
                    </a:ln>
                  </pic:spPr>
                </pic:pic>
              </a:graphicData>
            </a:graphic>
          </wp:inline>
        </w:drawing>
      </w:r>
      <w:r>
        <w:rPr>
          <w:sz w:val="28"/>
          <w:szCs w:val="28"/>
        </w:rPr>
        <w:t xml:space="preserve">              </w:t>
      </w:r>
      <w:r w:rsidRPr="00234187">
        <w:rPr>
          <w:noProof/>
          <w:sz w:val="28"/>
          <w:szCs w:val="28"/>
        </w:rPr>
        <w:drawing>
          <wp:inline distT="0" distB="0" distL="0" distR="0">
            <wp:extent cx="2176272" cy="1801368"/>
            <wp:effectExtent l="0" t="0" r="0" b="8890"/>
            <wp:docPr id="37892" name="Picture 4" descr="WoodFrog_Portrait">
              <a:extLst xmlns:a="http://schemas.openxmlformats.org/drawingml/2006/main">
                <a:ext uri="{FF2B5EF4-FFF2-40B4-BE49-F238E27FC236}">
                  <a16:creationId xmlns:a16="http://schemas.microsoft.com/office/drawing/2014/main"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566271A-BA84-4B96-901B-D1823B917C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4" descr="WoodFrog_Portrait">
                      <a:extLst>
                        <a:ext uri="{FF2B5EF4-FFF2-40B4-BE49-F238E27FC236}">
                          <a16:creationId xmlns:a16="http://schemas.microsoft.com/office/drawing/2014/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566271A-BA84-4B96-901B-D1823B917C74}"/>
                        </a:ext>
                      </a:extLst>
                    </pic:cNvPr>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6272" cy="1801368"/>
                    </a:xfrm>
                    <a:prstGeom prst="rect">
                      <a:avLst/>
                    </a:prstGeom>
                    <a:noFill/>
                    <a:ln>
                      <a:noFill/>
                    </a:ln>
                    <a:extLst/>
                  </pic:spPr>
                </pic:pic>
              </a:graphicData>
            </a:graphic>
          </wp:inline>
        </w:drawing>
      </w:r>
    </w:p>
    <w:p w:rsidR="00B2781C" w:rsidRDefault="00B2781C" w:rsidP="00B2781C">
      <w:pPr>
        <w:rPr>
          <w:sz w:val="28"/>
          <w:szCs w:val="28"/>
        </w:rPr>
      </w:pPr>
      <w:r>
        <w:rPr>
          <w:sz w:val="28"/>
          <w:szCs w:val="28"/>
        </w:rPr>
        <w:t xml:space="preserve">Eastham’s natural areas contain a variety of freshwater wetlands that provide important habitat for nearly all of Cape Cod’s amphibians. Many species become active in early spring and return as adults to the wetland/pond they were spawned in to begin another breeding cycle. </w:t>
      </w:r>
    </w:p>
    <w:p w:rsidR="00B2781C" w:rsidRDefault="00B2781C" w:rsidP="00B2781C">
      <w:pPr>
        <w:rPr>
          <w:sz w:val="28"/>
          <w:szCs w:val="28"/>
        </w:rPr>
      </w:pPr>
      <w:r>
        <w:rPr>
          <w:sz w:val="28"/>
          <w:szCs w:val="28"/>
        </w:rPr>
        <w:t xml:space="preserve">Eastham Conservation Foundation member and wildlife ecologist Bob Cook has spent many years studying the outer Cape’s amphibians, and will share his knowledge of their life cycles, adaptations, behavior, and ecology on this nighttime walk along Eastham’s Glacial Ponds Trail. </w:t>
      </w:r>
    </w:p>
    <w:p w:rsidR="006A747B" w:rsidRDefault="00B2781C" w:rsidP="007968BE">
      <w:pPr>
        <w:rPr>
          <w:sz w:val="28"/>
          <w:szCs w:val="28"/>
        </w:rPr>
      </w:pPr>
      <w:r>
        <w:rPr>
          <w:sz w:val="28"/>
          <w:szCs w:val="28"/>
        </w:rPr>
        <w:t xml:space="preserve">Walk begins in parking lot of Wiley Park, Eastham, off </w:t>
      </w:r>
      <w:r w:rsidR="006A747B">
        <w:rPr>
          <w:sz w:val="28"/>
          <w:szCs w:val="28"/>
        </w:rPr>
        <w:t>Herringbrook Road</w:t>
      </w:r>
      <w:r w:rsidR="002033F5">
        <w:rPr>
          <w:sz w:val="28"/>
          <w:szCs w:val="28"/>
        </w:rPr>
        <w:t>, 7:15 pm Tuesday April 16, 2019.</w:t>
      </w:r>
    </w:p>
    <w:p w:rsidR="00234187" w:rsidRDefault="00057B53" w:rsidP="00B2781C">
      <w:pPr>
        <w:rPr>
          <w:sz w:val="28"/>
          <w:szCs w:val="28"/>
        </w:rPr>
      </w:pPr>
      <w:r>
        <w:rPr>
          <w:sz w:val="28"/>
          <w:szCs w:val="28"/>
        </w:rPr>
        <w:t>W</w:t>
      </w:r>
      <w:r w:rsidR="006A747B">
        <w:rPr>
          <w:sz w:val="28"/>
          <w:szCs w:val="28"/>
        </w:rPr>
        <w:t xml:space="preserve">alk will last approximately one hour.  </w:t>
      </w:r>
      <w:r>
        <w:rPr>
          <w:sz w:val="28"/>
          <w:szCs w:val="28"/>
        </w:rPr>
        <w:t>Participants should wear clothing appropriate for a nighttime hike in the outdoors. Sections of trail may be wet/soggy, so rubber boots, “duck boots”, or waterproof boots are advised. A</w:t>
      </w:r>
      <w:r w:rsidR="006A747B">
        <w:rPr>
          <w:sz w:val="28"/>
          <w:szCs w:val="28"/>
        </w:rPr>
        <w:t xml:space="preserve"> small flashlight may be useful</w:t>
      </w:r>
      <w:r w:rsidR="00B2781C">
        <w:rPr>
          <w:sz w:val="28"/>
          <w:szCs w:val="28"/>
        </w:rPr>
        <w:t xml:space="preserve">. </w:t>
      </w:r>
    </w:p>
    <w:p w:rsidR="0048641B" w:rsidRPr="007968BE" w:rsidRDefault="006A747B" w:rsidP="00B2781C">
      <w:pPr>
        <w:rPr>
          <w:sz w:val="28"/>
          <w:szCs w:val="28"/>
        </w:rPr>
      </w:pPr>
      <w:r>
        <w:rPr>
          <w:sz w:val="28"/>
          <w:szCs w:val="28"/>
        </w:rPr>
        <w:t>For more information contact Bob Cook at 508-</w:t>
      </w:r>
      <w:r w:rsidR="00057B53">
        <w:rPr>
          <w:sz w:val="28"/>
          <w:szCs w:val="28"/>
        </w:rPr>
        <w:t>617-0979</w:t>
      </w:r>
      <w:r w:rsidR="0048641B">
        <w:rPr>
          <w:sz w:val="28"/>
          <w:szCs w:val="28"/>
        </w:rPr>
        <w:t xml:space="preserve"> </w:t>
      </w:r>
      <w:bookmarkStart w:id="0" w:name="_GoBack"/>
      <w:bookmarkEnd w:id="0"/>
    </w:p>
    <w:sectPr w:rsidR="0048641B" w:rsidRPr="007968BE" w:rsidSect="00766AB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968BE"/>
    <w:rsid w:val="00057B53"/>
    <w:rsid w:val="001348E7"/>
    <w:rsid w:val="001C1B85"/>
    <w:rsid w:val="002033F5"/>
    <w:rsid w:val="0021494A"/>
    <w:rsid w:val="00234187"/>
    <w:rsid w:val="002431C5"/>
    <w:rsid w:val="00245653"/>
    <w:rsid w:val="002B6ED7"/>
    <w:rsid w:val="002E2756"/>
    <w:rsid w:val="002E3121"/>
    <w:rsid w:val="0048641B"/>
    <w:rsid w:val="005034F9"/>
    <w:rsid w:val="005179AB"/>
    <w:rsid w:val="005D7088"/>
    <w:rsid w:val="006A747B"/>
    <w:rsid w:val="007132FF"/>
    <w:rsid w:val="007440A8"/>
    <w:rsid w:val="00766ABB"/>
    <w:rsid w:val="007968BE"/>
    <w:rsid w:val="00835148"/>
    <w:rsid w:val="00851CF1"/>
    <w:rsid w:val="0085567B"/>
    <w:rsid w:val="00876F37"/>
    <w:rsid w:val="008C3A5D"/>
    <w:rsid w:val="00995BC0"/>
    <w:rsid w:val="009D7607"/>
    <w:rsid w:val="00B2781C"/>
    <w:rsid w:val="00D3579E"/>
    <w:rsid w:val="00DC1773"/>
    <w:rsid w:val="00F6066A"/>
    <w:rsid w:val="00FD369A"/>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9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Eastham Open Space Guided Walks</vt:lpstr>
    </vt:vector>
  </TitlesOfParts>
  <Company>Hewlett-Packard Company</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 Open Space Guided Walks</dc:title>
  <dc:subject/>
  <dc:creator>Frank</dc:creator>
  <cp:keywords/>
  <dc:description/>
  <cp:lastModifiedBy>Joanna Buffington</cp:lastModifiedBy>
  <cp:revision>2</cp:revision>
  <cp:lastPrinted>2012-03-28T22:37:00Z</cp:lastPrinted>
  <dcterms:created xsi:type="dcterms:W3CDTF">2019-02-20T21:25:00Z</dcterms:created>
  <dcterms:modified xsi:type="dcterms:W3CDTF">2019-02-20T21:25:00Z</dcterms:modified>
</cp:coreProperties>
</file>