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0288" w14:textId="7AD7D9A4" w:rsidR="0036463F" w:rsidRDefault="009E1E24" w:rsidP="000A1331">
      <w:pPr>
        <w:jc w:val="center"/>
        <w:rPr>
          <w:b/>
          <w:bCs/>
        </w:rPr>
      </w:pPr>
      <w:r>
        <w:rPr>
          <w:b/>
          <w:bCs/>
          <w:noProof/>
        </w:rPr>
        <w:drawing>
          <wp:inline distT="0" distB="0" distL="0" distR="0" wp14:anchorId="45C5621D" wp14:editId="7897DC5C">
            <wp:extent cx="4572000" cy="4572000"/>
            <wp:effectExtent l="0" t="0" r="0" b="0"/>
            <wp:docPr id="1593312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12075"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p w14:paraId="555DEBBE" w14:textId="77777777" w:rsidR="0089294A" w:rsidRPr="00546360" w:rsidRDefault="0089294A" w:rsidP="0089294A">
      <w:pPr>
        <w:widowControl w:val="0"/>
        <w:ind w:firstLine="720"/>
        <w:rPr>
          <w:rFonts w:asciiTheme="minorHAnsi" w:eastAsia="Times New Roman" w:hAnsiTheme="minorHAnsi" w:cstheme="minorHAnsi"/>
          <w:kern w:val="28"/>
          <w:sz w:val="48"/>
          <w:szCs w:val="48"/>
        </w:rPr>
      </w:pPr>
      <w:r w:rsidRPr="00677B1B">
        <w:rPr>
          <w:rFonts w:asciiTheme="minorHAnsi" w:eastAsia="Times New Roman" w:hAnsiTheme="minorHAnsi" w:cstheme="minorHAnsi"/>
          <w:i/>
          <w:iCs/>
          <w:kern w:val="28"/>
          <w:sz w:val="36"/>
          <w:szCs w:val="36"/>
        </w:rPr>
        <w:t xml:space="preserve">                      Christ Lutheran Church</w:t>
      </w:r>
    </w:p>
    <w:p w14:paraId="0F29B6E3" w14:textId="77777777" w:rsidR="0089294A" w:rsidRPr="00EC5864" w:rsidRDefault="0089294A" w:rsidP="0089294A">
      <w:pPr>
        <w:jc w:val="center"/>
        <w:rPr>
          <w:rFonts w:asciiTheme="minorHAnsi" w:eastAsia="Times New Roman" w:hAnsiTheme="minorHAnsi" w:cstheme="minorHAnsi"/>
          <w:b/>
          <w:bCs/>
          <w:color w:val="000000"/>
          <w:sz w:val="25"/>
          <w:szCs w:val="25"/>
        </w:rPr>
      </w:pPr>
      <w:r w:rsidRPr="00EC5864">
        <w:rPr>
          <w:rFonts w:asciiTheme="minorHAnsi" w:eastAsia="Times New Roman" w:hAnsiTheme="minorHAnsi" w:cstheme="minorHAnsi"/>
          <w:b/>
          <w:bCs/>
          <w:color w:val="000000"/>
          <w:sz w:val="25"/>
          <w:szCs w:val="25"/>
        </w:rPr>
        <w:t>“A Place Where You are Always Welcome”</w:t>
      </w:r>
    </w:p>
    <w:p w14:paraId="4E59D44B" w14:textId="77777777" w:rsidR="0089294A" w:rsidRPr="00366D21" w:rsidRDefault="0089294A" w:rsidP="0089294A">
      <w:pPr>
        <w:jc w:val="center"/>
        <w:rPr>
          <w:rFonts w:asciiTheme="minorHAnsi" w:eastAsia="Times New Roman" w:hAnsiTheme="minorHAnsi" w:cstheme="minorHAnsi"/>
          <w:b/>
          <w:bCs/>
          <w:color w:val="000000"/>
        </w:rPr>
      </w:pPr>
      <w:r w:rsidRPr="00366D21">
        <w:rPr>
          <w:rFonts w:asciiTheme="minorHAnsi" w:eastAsia="Times New Roman" w:hAnsiTheme="minorHAnsi" w:cstheme="minorHAnsi"/>
          <w:b/>
          <w:bCs/>
          <w:color w:val="000000"/>
        </w:rPr>
        <w:t xml:space="preserve">Services: Saturday 5:30 pm and Sunday 10:00 am </w:t>
      </w:r>
    </w:p>
    <w:p w14:paraId="67321311" w14:textId="77777777" w:rsidR="0089294A" w:rsidRPr="00EC5864" w:rsidRDefault="0089294A" w:rsidP="0089294A">
      <w:pPr>
        <w:jc w:val="center"/>
        <w:rPr>
          <w:rFonts w:asciiTheme="minorHAnsi" w:eastAsia="Times New Roman" w:hAnsiTheme="minorHAnsi" w:cstheme="minorHAnsi"/>
          <w:b/>
          <w:bCs/>
          <w:color w:val="000000"/>
          <w:sz w:val="25"/>
          <w:szCs w:val="25"/>
        </w:rPr>
      </w:pPr>
      <w:r w:rsidRPr="00EC5864">
        <w:rPr>
          <w:rFonts w:asciiTheme="minorHAnsi" w:eastAsia="Times New Roman" w:hAnsiTheme="minorHAnsi" w:cstheme="minorHAnsi"/>
          <w:b/>
          <w:bCs/>
          <w:color w:val="000000"/>
          <w:sz w:val="25"/>
          <w:szCs w:val="25"/>
        </w:rPr>
        <w:t xml:space="preserve">Sunday School: 9:00 am </w:t>
      </w:r>
      <w:r>
        <w:rPr>
          <w:rFonts w:asciiTheme="minorHAnsi" w:eastAsia="Times New Roman" w:hAnsiTheme="minorHAnsi" w:cstheme="minorHAnsi"/>
          <w:b/>
          <w:bCs/>
          <w:color w:val="000000"/>
          <w:sz w:val="25"/>
          <w:szCs w:val="25"/>
        </w:rPr>
        <w:t>(September- May)</w:t>
      </w:r>
    </w:p>
    <w:p w14:paraId="07125A81" w14:textId="77777777" w:rsidR="0089294A" w:rsidRPr="00EC5864" w:rsidRDefault="0089294A" w:rsidP="0089294A">
      <w:pPr>
        <w:jc w:val="center"/>
        <w:rPr>
          <w:rFonts w:asciiTheme="minorHAnsi" w:eastAsia="Times New Roman" w:hAnsiTheme="minorHAnsi" w:cstheme="minorHAnsi"/>
          <w:color w:val="000000"/>
          <w:sz w:val="25"/>
          <w:szCs w:val="25"/>
        </w:rPr>
      </w:pPr>
      <w:r w:rsidRPr="00EC5864">
        <w:rPr>
          <w:rFonts w:asciiTheme="minorHAnsi" w:eastAsia="Times New Roman" w:hAnsiTheme="minorHAnsi" w:cstheme="minorHAnsi"/>
          <w:color w:val="000000"/>
          <w:sz w:val="25"/>
          <w:szCs w:val="25"/>
        </w:rPr>
        <w:t xml:space="preserve">600 North Main Street, Stockton, IL   61085 Office: 815-947-2033   </w:t>
      </w:r>
    </w:p>
    <w:p w14:paraId="6626CCD8" w14:textId="77777777" w:rsidR="0089294A" w:rsidRPr="00EC5864" w:rsidRDefault="0089294A" w:rsidP="0089294A">
      <w:pPr>
        <w:jc w:val="center"/>
        <w:rPr>
          <w:rFonts w:asciiTheme="minorHAnsi" w:eastAsia="Times New Roman" w:hAnsiTheme="minorHAnsi" w:cstheme="minorHAnsi"/>
          <w:sz w:val="25"/>
          <w:szCs w:val="25"/>
        </w:rPr>
      </w:pPr>
      <w:r w:rsidRPr="00EC5864">
        <w:rPr>
          <w:rFonts w:asciiTheme="minorHAnsi" w:eastAsia="Times New Roman" w:hAnsiTheme="minorHAnsi" w:cstheme="minorHAnsi"/>
          <w:color w:val="000000"/>
          <w:sz w:val="25"/>
          <w:szCs w:val="25"/>
        </w:rPr>
        <w:t>Email:</w:t>
      </w:r>
      <w:r w:rsidRPr="00593FA4">
        <w:t xml:space="preserve"> </w:t>
      </w:r>
      <w:r w:rsidRPr="00593FA4">
        <w:rPr>
          <w:rFonts w:asciiTheme="minorHAnsi" w:eastAsia="Times New Roman" w:hAnsiTheme="minorHAnsi" w:cstheme="minorHAnsi"/>
          <w:color w:val="000000"/>
          <w:sz w:val="25"/>
          <w:szCs w:val="25"/>
        </w:rPr>
        <w:t>christlutheranchurch70@gmail.com</w:t>
      </w:r>
      <w:r w:rsidRPr="00EC5864">
        <w:rPr>
          <w:rFonts w:asciiTheme="minorHAnsi" w:eastAsia="Times New Roman" w:hAnsiTheme="minorHAnsi" w:cstheme="minorHAnsi"/>
          <w:color w:val="000000"/>
          <w:sz w:val="25"/>
          <w:szCs w:val="25"/>
          <w:shd w:val="clear" w:color="auto" w:fill="FFFFFF"/>
        </w:rPr>
        <w:t xml:space="preserve"> </w:t>
      </w:r>
      <w:r w:rsidRPr="00EC5864">
        <w:rPr>
          <w:rFonts w:asciiTheme="minorHAnsi" w:eastAsia="Times New Roman" w:hAnsiTheme="minorHAnsi" w:cstheme="minorHAnsi"/>
          <w:color w:val="954F72"/>
          <w:sz w:val="25"/>
          <w:szCs w:val="25"/>
          <w:u w:val="single"/>
          <w:shd w:val="clear" w:color="auto" w:fill="FFFFFF"/>
        </w:rPr>
        <w:t>http://www.christlutheranstockton.com</w:t>
      </w:r>
    </w:p>
    <w:p w14:paraId="31A4D6B3" w14:textId="77777777" w:rsidR="0036463F" w:rsidRDefault="0036463F" w:rsidP="000A1331">
      <w:pPr>
        <w:jc w:val="center"/>
        <w:rPr>
          <w:b/>
          <w:bCs/>
        </w:rPr>
      </w:pPr>
    </w:p>
    <w:p w14:paraId="4BAB91EF" w14:textId="0E13DD21" w:rsidR="000A1331" w:rsidRDefault="00DF5D9D" w:rsidP="0089294A">
      <w:pPr>
        <w:ind w:left="2160" w:firstLine="720"/>
        <w:rPr>
          <w:rFonts w:ascii="Proxima Nova" w:hAnsi="Proxima Nova"/>
          <w:b/>
          <w:bCs/>
          <w:sz w:val="32"/>
          <w:szCs w:val="26"/>
        </w:rPr>
      </w:pPr>
      <w:r>
        <w:rPr>
          <w:rFonts w:ascii="Proxima Nova" w:hAnsi="Proxima Nova"/>
          <w:b/>
          <w:bCs/>
          <w:sz w:val="32"/>
          <w:szCs w:val="26"/>
        </w:rPr>
        <w:t>Four</w:t>
      </w:r>
      <w:r w:rsidR="00CF552A">
        <w:rPr>
          <w:rFonts w:ascii="Proxima Nova" w:hAnsi="Proxima Nova"/>
          <w:b/>
          <w:bCs/>
          <w:sz w:val="32"/>
          <w:szCs w:val="26"/>
        </w:rPr>
        <w:t>th</w:t>
      </w:r>
      <w:r w:rsidR="007A4E40">
        <w:rPr>
          <w:rFonts w:ascii="Proxima Nova" w:hAnsi="Proxima Nova"/>
          <w:b/>
          <w:bCs/>
          <w:sz w:val="32"/>
          <w:szCs w:val="26"/>
        </w:rPr>
        <w:t xml:space="preserve"> </w:t>
      </w:r>
      <w:r w:rsidR="009E1E24">
        <w:rPr>
          <w:rFonts w:ascii="Proxima Nova" w:hAnsi="Proxima Nova"/>
          <w:b/>
          <w:bCs/>
          <w:sz w:val="32"/>
          <w:szCs w:val="26"/>
        </w:rPr>
        <w:t>Week of Lent</w:t>
      </w:r>
    </w:p>
    <w:p w14:paraId="18616E35" w14:textId="54E18105" w:rsidR="009E1E24" w:rsidRDefault="009E1E24" w:rsidP="005C0D7C">
      <w:pPr>
        <w:jc w:val="center"/>
        <w:rPr>
          <w:rFonts w:ascii="Proxima Nova" w:hAnsi="Proxima Nova"/>
          <w:b/>
          <w:bCs/>
          <w:sz w:val="32"/>
          <w:szCs w:val="26"/>
        </w:rPr>
      </w:pPr>
    </w:p>
    <w:p w14:paraId="60ED3630" w14:textId="2B7BF477" w:rsidR="005B7CB0" w:rsidRPr="005E2D17" w:rsidRDefault="005B7CB0" w:rsidP="005B7CB0">
      <w:pPr>
        <w:rPr>
          <w:rFonts w:ascii="Calibri" w:hAnsi="Calibri" w:cs="Calibri"/>
          <w:b/>
          <w:bCs/>
          <w:sz w:val="28"/>
          <w:szCs w:val="28"/>
        </w:rPr>
      </w:pPr>
      <w:r w:rsidRPr="005E2D17">
        <w:rPr>
          <w:rFonts w:ascii="Calibri" w:hAnsi="Calibri" w:cs="Calibri"/>
          <w:b/>
          <w:bCs/>
          <w:sz w:val="28"/>
          <w:szCs w:val="28"/>
        </w:rPr>
        <w:lastRenderedPageBreak/>
        <w:t>A Conversation in Community</w:t>
      </w:r>
    </w:p>
    <w:p w14:paraId="71EDA5A4" w14:textId="2EAF54AC" w:rsidR="005B7CB0" w:rsidRPr="005E2D17" w:rsidRDefault="007D3950" w:rsidP="005B7CB0">
      <w:pPr>
        <w:rPr>
          <w:rFonts w:ascii="Calibri" w:eastAsia="Times New Roman" w:hAnsi="Calibri" w:cs="Calibri"/>
          <w:sz w:val="28"/>
          <w:szCs w:val="28"/>
        </w:rPr>
      </w:pPr>
      <w:r w:rsidRPr="005E2D17">
        <w:rPr>
          <w:rFonts w:ascii="Calibri" w:eastAsia="Times New Roman" w:hAnsi="Calibri" w:cs="Calibri"/>
          <w:sz w:val="28"/>
          <w:szCs w:val="28"/>
        </w:rPr>
        <w:t>This week, we see Jesus and his disciples encounter a man born blind. The disciples want to understand suffering by explaining it by assigning blame.  Jesus redirects the conversation from why the man is blind to focusing on what God is doing. The healing that follows disrupts the man’s life and unsettles the community around him. Those who thought they understood the world are forced to confront their assumptions, while the unnoticed one becomes a living sign of God’s work. As we continue in our Lenten journey, you are invited to examine how we talk about brokenness, how we respond to change, and how we react when God’s work challenges what we know.</w:t>
      </w:r>
    </w:p>
    <w:p w14:paraId="5EC90C3C" w14:textId="77777777" w:rsidR="007D3950" w:rsidRPr="005E2D17" w:rsidRDefault="007D3950" w:rsidP="005B7CB0">
      <w:pPr>
        <w:rPr>
          <w:rFonts w:ascii="Calibri" w:hAnsi="Calibri" w:cs="Calibri"/>
          <w:b/>
          <w:bCs/>
          <w:smallCaps/>
          <w:sz w:val="28"/>
          <w:szCs w:val="28"/>
        </w:rPr>
      </w:pPr>
    </w:p>
    <w:p w14:paraId="44F87904" w14:textId="77777777" w:rsidR="005B7CB0" w:rsidRPr="005E2D17" w:rsidRDefault="005B7CB0" w:rsidP="005B7CB0">
      <w:pPr>
        <w:rPr>
          <w:rFonts w:ascii="Calibri" w:hAnsi="Calibri" w:cs="Calibri"/>
          <w:b/>
          <w:bCs/>
          <w:sz w:val="28"/>
          <w:szCs w:val="28"/>
        </w:rPr>
      </w:pPr>
      <w:r w:rsidRPr="005E2D17">
        <w:rPr>
          <w:rFonts w:ascii="Calibri" w:hAnsi="Calibri" w:cs="Calibri"/>
          <w:b/>
          <w:bCs/>
          <w:sz w:val="28"/>
          <w:szCs w:val="28"/>
        </w:rPr>
        <w:t>About the Northern Illinois Synod</w:t>
      </w:r>
    </w:p>
    <w:p w14:paraId="0B4772A3" w14:textId="77777777" w:rsidR="005B7CB0" w:rsidRPr="005E2D17" w:rsidRDefault="005B7CB0" w:rsidP="005B7CB0">
      <w:pPr>
        <w:rPr>
          <w:rFonts w:ascii="Calibri" w:hAnsi="Calibri" w:cs="Calibri"/>
          <w:sz w:val="28"/>
          <w:szCs w:val="28"/>
        </w:rPr>
      </w:pPr>
      <w:r w:rsidRPr="005E2D17">
        <w:rPr>
          <w:rFonts w:ascii="Calibri" w:hAnsi="Calibri" w:cs="Calibri"/>
          <w:sz w:val="28"/>
          <w:szCs w:val="28"/>
        </w:rPr>
        <w:t xml:space="preserve">This resource is provided for your use by the Northern Illinois Synod. </w:t>
      </w:r>
    </w:p>
    <w:p w14:paraId="4F058512" w14:textId="77777777" w:rsidR="005B7CB0" w:rsidRPr="005E2D17" w:rsidRDefault="005B7CB0" w:rsidP="005B7CB0">
      <w:pPr>
        <w:rPr>
          <w:rFonts w:ascii="Calibri" w:hAnsi="Calibri" w:cs="Calibri"/>
          <w:sz w:val="28"/>
          <w:szCs w:val="28"/>
        </w:rPr>
      </w:pPr>
      <w:r w:rsidRPr="005E2D17">
        <w:rPr>
          <w:rFonts w:ascii="Calibri" w:hAnsi="Calibri" w:cs="Calibri"/>
          <w:sz w:val="28"/>
          <w:szCs w:val="28"/>
        </w:rPr>
        <w:br/>
        <w:t>The Northern Illinois Synod is one of 65 synods in the Evangelical Lutheran Church in America (ELCA). We connect and support 136 congregations and their leaders to share in God’s mission across Northern Illinois. Through leadership development, congregational support, shared ministry, outreach, and innovation, we walk together to proclaim the Gospel and serve our neighbors for the sake of the world.</w:t>
      </w:r>
    </w:p>
    <w:p w14:paraId="21CEE3AD" w14:textId="77777777" w:rsidR="005B7CB0" w:rsidRPr="005E2D17" w:rsidRDefault="005B7CB0" w:rsidP="005B7CB0">
      <w:pPr>
        <w:rPr>
          <w:rFonts w:ascii="Calibri" w:hAnsi="Calibri" w:cs="Calibri"/>
          <w:sz w:val="28"/>
          <w:szCs w:val="28"/>
        </w:rPr>
      </w:pPr>
    </w:p>
    <w:p w14:paraId="1901190D" w14:textId="77777777" w:rsidR="005B7CB0" w:rsidRPr="005E2D17" w:rsidRDefault="005B7CB0" w:rsidP="005B7CB0">
      <w:pPr>
        <w:rPr>
          <w:rFonts w:ascii="Calibri" w:hAnsi="Calibri" w:cs="Calibri"/>
          <w:sz w:val="28"/>
          <w:szCs w:val="28"/>
        </w:rPr>
      </w:pPr>
      <w:r w:rsidRPr="005E2D17">
        <w:rPr>
          <w:rFonts w:ascii="Calibri" w:hAnsi="Calibri" w:cs="Calibri"/>
          <w:sz w:val="28"/>
          <w:szCs w:val="28"/>
        </w:rPr>
        <w:t xml:space="preserve">Over the next three years, we will be centered on the theme of </w:t>
      </w:r>
      <w:r w:rsidRPr="005E2D17">
        <w:rPr>
          <w:rFonts w:ascii="Calibri" w:hAnsi="Calibri" w:cs="Calibri"/>
          <w:b/>
          <w:sz w:val="28"/>
          <w:szCs w:val="28"/>
        </w:rPr>
        <w:t>Going Deeper – Naming, Claiming, Proclaiming</w:t>
      </w:r>
      <w:r w:rsidRPr="005E2D17">
        <w:rPr>
          <w:rFonts w:ascii="Calibri" w:hAnsi="Calibri" w:cs="Calibri"/>
          <w:sz w:val="28"/>
          <w:szCs w:val="28"/>
        </w:rPr>
        <w:t xml:space="preserve">. Inviting congregations and individuals to explore the </w:t>
      </w:r>
      <w:r w:rsidRPr="005E2D17">
        <w:rPr>
          <w:rFonts w:ascii="Calibri" w:hAnsi="Calibri" w:cs="Calibri"/>
          <w:i/>
          <w:sz w:val="28"/>
          <w:szCs w:val="28"/>
        </w:rPr>
        <w:t>why</w:t>
      </w:r>
      <w:r w:rsidRPr="005E2D17">
        <w:rPr>
          <w:rFonts w:ascii="Calibri" w:hAnsi="Calibri" w:cs="Calibri"/>
          <w:sz w:val="28"/>
          <w:szCs w:val="28"/>
        </w:rPr>
        <w:t xml:space="preserve"> behind what they do in response to God’s call in an ever-changing world. </w:t>
      </w:r>
    </w:p>
    <w:p w14:paraId="5A2AB9D9" w14:textId="77777777" w:rsidR="005B7CB0" w:rsidRPr="005E2D17" w:rsidRDefault="005B7CB0" w:rsidP="005B7CB0">
      <w:pPr>
        <w:rPr>
          <w:rFonts w:ascii="Calibri" w:hAnsi="Calibri" w:cs="Calibri"/>
          <w:sz w:val="28"/>
          <w:szCs w:val="28"/>
        </w:rPr>
      </w:pPr>
    </w:p>
    <w:p w14:paraId="3428A787" w14:textId="63E35AEE" w:rsidR="005B7CB0" w:rsidRPr="005E2D17" w:rsidRDefault="005B7CB0" w:rsidP="005B7CB0">
      <w:pPr>
        <w:rPr>
          <w:rFonts w:ascii="Calibri" w:hAnsi="Calibri" w:cs="Calibri"/>
          <w:sz w:val="28"/>
          <w:szCs w:val="28"/>
        </w:rPr>
      </w:pPr>
      <w:r w:rsidRPr="005E2D17">
        <w:rPr>
          <w:rFonts w:ascii="Calibri" w:hAnsi="Calibri" w:cs="Calibri"/>
          <w:sz w:val="28"/>
          <w:szCs w:val="28"/>
        </w:rPr>
        <w:t xml:space="preserve">To learn more, visit us at </w:t>
      </w:r>
      <w:hyperlink r:id="rId11" w:history="1">
        <w:r w:rsidRPr="005E2D17">
          <w:rPr>
            <w:rStyle w:val="Hyperlink"/>
            <w:rFonts w:ascii="Calibri" w:hAnsi="Calibri" w:cs="Calibri"/>
            <w:sz w:val="28"/>
            <w:szCs w:val="28"/>
          </w:rPr>
          <w:t>www.nisynod.org</w:t>
        </w:r>
      </w:hyperlink>
      <w:r w:rsidRPr="005E2D17">
        <w:rPr>
          <w:rFonts w:ascii="Calibri" w:hAnsi="Calibri" w:cs="Calibri"/>
          <w:sz w:val="28"/>
          <w:szCs w:val="28"/>
        </w:rPr>
        <w:t xml:space="preserve"> and find us on Facebook and Instagram@nisynod.</w:t>
      </w:r>
    </w:p>
    <w:p w14:paraId="32770A08" w14:textId="2EB12668" w:rsidR="000A1331" w:rsidRPr="005E2D17" w:rsidRDefault="005B7CB0" w:rsidP="00A9752B">
      <w:pPr>
        <w:rPr>
          <w:rFonts w:ascii="Calibri" w:hAnsi="Calibri" w:cs="Calibri"/>
          <w:b/>
          <w:bCs/>
          <w:sz w:val="28"/>
          <w:szCs w:val="28"/>
        </w:rPr>
      </w:pPr>
      <w:r w:rsidRPr="005E2D17">
        <w:rPr>
          <w:rFonts w:ascii="Calibri" w:hAnsi="Calibri" w:cs="Calibri"/>
          <w:b/>
          <w:bCs/>
          <w:sz w:val="28"/>
          <w:szCs w:val="28"/>
        </w:rPr>
        <w:br w:type="page"/>
      </w:r>
    </w:p>
    <w:p w14:paraId="3511981C" w14:textId="14900ED0" w:rsidR="00E03FB0" w:rsidRPr="005E2D17" w:rsidRDefault="00E03FB0" w:rsidP="000A1331">
      <w:pPr>
        <w:rPr>
          <w:rFonts w:ascii="Calibri" w:hAnsi="Calibri" w:cs="Calibri"/>
          <w:b/>
          <w:bCs/>
          <w:sz w:val="28"/>
          <w:szCs w:val="28"/>
        </w:rPr>
      </w:pPr>
      <w:r w:rsidRPr="005E2D17">
        <w:rPr>
          <w:rFonts w:ascii="Calibri" w:hAnsi="Calibri" w:cs="Calibri"/>
          <w:b/>
          <w:bCs/>
          <w:smallCaps/>
          <w:sz w:val="28"/>
          <w:szCs w:val="28"/>
        </w:rPr>
        <w:lastRenderedPageBreak/>
        <w:t>P</w:t>
      </w:r>
      <w:r w:rsidRPr="005E2D17">
        <w:rPr>
          <w:rFonts w:ascii="Calibri" w:hAnsi="Calibri" w:cs="Calibri"/>
          <w:b/>
          <w:bCs/>
          <w:sz w:val="28"/>
          <w:szCs w:val="28"/>
        </w:rPr>
        <w:t>relude</w:t>
      </w:r>
    </w:p>
    <w:p w14:paraId="088D7313" w14:textId="77777777" w:rsidR="00E03FB0" w:rsidRPr="005E2D17" w:rsidRDefault="00E03FB0" w:rsidP="000A1331">
      <w:pPr>
        <w:rPr>
          <w:rFonts w:ascii="Calibri" w:hAnsi="Calibri" w:cs="Calibri"/>
          <w:b/>
          <w:bCs/>
          <w:sz w:val="28"/>
          <w:szCs w:val="28"/>
        </w:rPr>
      </w:pPr>
    </w:p>
    <w:p w14:paraId="3200B095" w14:textId="5DF1E5A2" w:rsidR="00E03FB0" w:rsidRPr="005E2D17" w:rsidRDefault="00E03FB0" w:rsidP="000A1331">
      <w:pPr>
        <w:rPr>
          <w:rFonts w:ascii="Calibri" w:hAnsi="Calibri" w:cs="Calibri"/>
          <w:b/>
          <w:bCs/>
          <w:sz w:val="28"/>
          <w:szCs w:val="28"/>
        </w:rPr>
      </w:pPr>
      <w:r w:rsidRPr="005E2D17">
        <w:rPr>
          <w:rFonts w:ascii="Calibri" w:hAnsi="Calibri" w:cs="Calibri"/>
          <w:b/>
          <w:bCs/>
          <w:sz w:val="28"/>
          <w:szCs w:val="28"/>
        </w:rPr>
        <w:t>Gathering</w:t>
      </w:r>
    </w:p>
    <w:p w14:paraId="1C115D35" w14:textId="7F05474E" w:rsidR="000A1331" w:rsidRPr="005E2D17" w:rsidRDefault="000A1331" w:rsidP="000A1331">
      <w:pPr>
        <w:rPr>
          <w:rFonts w:ascii="Calibri" w:hAnsi="Calibri" w:cs="Calibri"/>
          <w:b/>
          <w:bCs/>
          <w:sz w:val="28"/>
          <w:szCs w:val="28"/>
        </w:rPr>
      </w:pPr>
      <w:r w:rsidRPr="005E2D17">
        <w:rPr>
          <w:rFonts w:ascii="Calibri" w:eastAsia="Times New Roman" w:hAnsi="Calibri" w:cs="Calibri"/>
          <w:sz w:val="28"/>
          <w:szCs w:val="28"/>
        </w:rPr>
        <w:t>The love of God poured into our hearts, the saving grace of Jesus Christ, and the abundant life of the Holy Spirit be with you all.</w:t>
      </w:r>
    </w:p>
    <w:p w14:paraId="61317CF0" w14:textId="77777777" w:rsidR="000A1331" w:rsidRPr="005E2D17" w:rsidRDefault="000A1331" w:rsidP="000A1331">
      <w:pPr>
        <w:rPr>
          <w:rFonts w:ascii="Calibri" w:eastAsia="Times New Roman" w:hAnsi="Calibri" w:cs="Calibri"/>
          <w:sz w:val="28"/>
          <w:szCs w:val="28"/>
        </w:rPr>
      </w:pPr>
      <w:r w:rsidRPr="005E2D17">
        <w:rPr>
          <w:rStyle w:val="Strong"/>
          <w:rFonts w:ascii="Calibri" w:eastAsia="Times New Roman" w:hAnsi="Calibri" w:cs="Calibri"/>
          <w:sz w:val="28"/>
          <w:szCs w:val="28"/>
        </w:rPr>
        <w:t>And also with you.</w:t>
      </w:r>
    </w:p>
    <w:p w14:paraId="09772A89" w14:textId="77777777" w:rsidR="000A1331" w:rsidRPr="005E2D17" w:rsidRDefault="000A1331" w:rsidP="000A1331">
      <w:pPr>
        <w:rPr>
          <w:rFonts w:ascii="Calibri" w:hAnsi="Calibri" w:cs="Calibri"/>
          <w:sz w:val="28"/>
          <w:szCs w:val="28"/>
        </w:rPr>
      </w:pPr>
    </w:p>
    <w:p w14:paraId="750568D7" w14:textId="73C33688" w:rsidR="00897720" w:rsidRPr="005E2D17" w:rsidRDefault="00897720" w:rsidP="00897720">
      <w:pPr>
        <w:rPr>
          <w:rFonts w:ascii="Calibri" w:hAnsi="Calibri" w:cs="Calibri"/>
          <w:i/>
          <w:iCs/>
          <w:sz w:val="28"/>
          <w:szCs w:val="28"/>
        </w:rPr>
      </w:pPr>
      <w:r w:rsidRPr="005E2D17">
        <w:rPr>
          <w:rFonts w:ascii="Calibri" w:hAnsi="Calibri" w:cs="Calibri"/>
          <w:b/>
          <w:bCs/>
          <w:sz w:val="28"/>
          <w:szCs w:val="28"/>
        </w:rPr>
        <w:t>Opening Prayer</w:t>
      </w:r>
      <w:r w:rsidR="00874496" w:rsidRPr="005E2D17">
        <w:rPr>
          <w:rFonts w:ascii="Calibri" w:hAnsi="Calibri" w:cs="Calibri"/>
          <w:b/>
          <w:bCs/>
          <w:sz w:val="28"/>
          <w:szCs w:val="28"/>
        </w:rPr>
        <w:tab/>
      </w:r>
      <w:r w:rsidR="00874496" w:rsidRPr="005E2D17">
        <w:rPr>
          <w:rFonts w:ascii="Calibri" w:hAnsi="Calibri" w:cs="Calibri"/>
          <w:b/>
          <w:bCs/>
          <w:sz w:val="28"/>
          <w:szCs w:val="28"/>
        </w:rPr>
        <w:tab/>
      </w:r>
      <w:r w:rsidR="00874496" w:rsidRPr="005E2D17">
        <w:rPr>
          <w:rFonts w:ascii="Calibri" w:hAnsi="Calibri" w:cs="Calibri"/>
          <w:b/>
          <w:bCs/>
          <w:sz w:val="28"/>
          <w:szCs w:val="28"/>
        </w:rPr>
        <w:tab/>
      </w:r>
      <w:r w:rsidR="00874496" w:rsidRPr="005E2D17">
        <w:rPr>
          <w:rFonts w:ascii="Calibri" w:hAnsi="Calibri" w:cs="Calibri"/>
          <w:b/>
          <w:bCs/>
          <w:sz w:val="28"/>
          <w:szCs w:val="28"/>
        </w:rPr>
        <w:tab/>
        <w:t xml:space="preserve"> </w:t>
      </w:r>
    </w:p>
    <w:p w14:paraId="22BB582A" w14:textId="7719D58A" w:rsidR="000A1331" w:rsidRPr="005E2D17" w:rsidRDefault="005C0D7C" w:rsidP="000A1331">
      <w:pPr>
        <w:rPr>
          <w:rFonts w:ascii="Calibri" w:eastAsia="Times New Roman" w:hAnsi="Calibri" w:cs="Calibri"/>
          <w:sz w:val="28"/>
          <w:szCs w:val="28"/>
        </w:rPr>
      </w:pPr>
      <w:r w:rsidRPr="005E2D17">
        <w:rPr>
          <w:rFonts w:ascii="Calibri" w:eastAsia="Times New Roman" w:hAnsi="Calibri" w:cs="Calibri"/>
          <w:sz w:val="28"/>
          <w:szCs w:val="28"/>
        </w:rPr>
        <w:t xml:space="preserve">God of </w:t>
      </w:r>
      <w:r w:rsidR="00A26140" w:rsidRPr="005E2D17">
        <w:rPr>
          <w:rFonts w:ascii="Calibri" w:eastAsia="Times New Roman" w:hAnsi="Calibri" w:cs="Calibri"/>
          <w:sz w:val="28"/>
          <w:szCs w:val="28"/>
        </w:rPr>
        <w:t>love</w:t>
      </w:r>
      <w:r w:rsidRPr="005E2D17">
        <w:rPr>
          <w:rFonts w:ascii="Calibri" w:eastAsia="Times New Roman" w:hAnsi="Calibri" w:cs="Calibri"/>
          <w:sz w:val="28"/>
          <w:szCs w:val="28"/>
        </w:rPr>
        <w:t xml:space="preserve"> and mercy, </w:t>
      </w:r>
      <w:r w:rsidRPr="005E2D17">
        <w:rPr>
          <w:rFonts w:ascii="Calibri" w:eastAsia="Times New Roman" w:hAnsi="Calibri" w:cs="Calibri"/>
          <w:b/>
          <w:bCs/>
          <w:sz w:val="28"/>
          <w:szCs w:val="28"/>
        </w:rPr>
        <w:t xml:space="preserve">open our hearts to find your work where we least expect it. Change how we see ourselves and others, that we may walk in your truth and live as children </w:t>
      </w:r>
      <w:r w:rsidR="00A26140" w:rsidRPr="005E2D17">
        <w:rPr>
          <w:rFonts w:ascii="Calibri" w:eastAsia="Times New Roman" w:hAnsi="Calibri" w:cs="Calibri"/>
          <w:b/>
          <w:bCs/>
          <w:sz w:val="28"/>
          <w:szCs w:val="28"/>
        </w:rPr>
        <w:t>designed to be in community</w:t>
      </w:r>
      <w:r w:rsidRPr="005E2D17">
        <w:rPr>
          <w:rFonts w:ascii="Calibri" w:eastAsia="Times New Roman" w:hAnsi="Calibri" w:cs="Calibri"/>
          <w:b/>
          <w:bCs/>
          <w:sz w:val="28"/>
          <w:szCs w:val="28"/>
        </w:rPr>
        <w:t>.</w:t>
      </w:r>
      <w:r w:rsidR="005E2D17">
        <w:rPr>
          <w:rStyle w:val="Strong"/>
        </w:rPr>
        <w:t xml:space="preserve"> </w:t>
      </w:r>
      <w:r w:rsidR="000A1331" w:rsidRPr="005E2D17">
        <w:rPr>
          <w:rStyle w:val="Strong"/>
          <w:rFonts w:ascii="Calibri" w:eastAsia="Times New Roman" w:hAnsi="Calibri" w:cs="Calibri"/>
          <w:sz w:val="28"/>
          <w:szCs w:val="28"/>
        </w:rPr>
        <w:t>Amen.</w:t>
      </w:r>
    </w:p>
    <w:p w14:paraId="0BA56DC6" w14:textId="77777777" w:rsidR="0067249F" w:rsidRPr="005E2D17" w:rsidRDefault="0067249F" w:rsidP="000A1331">
      <w:pPr>
        <w:rPr>
          <w:rFonts w:ascii="Calibri" w:eastAsia="Times New Roman" w:hAnsi="Calibri" w:cs="Calibr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4320"/>
        <w:gridCol w:w="1165"/>
      </w:tblGrid>
      <w:tr w:rsidR="000A1331" w:rsidRPr="005E2D17" w14:paraId="574095DE" w14:textId="77777777" w:rsidTr="00397959">
        <w:tc>
          <w:tcPr>
            <w:tcW w:w="1705" w:type="dxa"/>
          </w:tcPr>
          <w:p w14:paraId="233942B9" w14:textId="302A780F" w:rsidR="000A1331" w:rsidRPr="005E2D17" w:rsidRDefault="0067249F" w:rsidP="00DB62D5">
            <w:pPr>
              <w:rPr>
                <w:rFonts w:ascii="Calibri" w:hAnsi="Calibri" w:cs="Calibri"/>
                <w:b/>
                <w:bCs/>
                <w:sz w:val="28"/>
                <w:szCs w:val="28"/>
              </w:rPr>
            </w:pPr>
            <w:r w:rsidRPr="005E2D17">
              <w:rPr>
                <w:rFonts w:ascii="Calibri" w:hAnsi="Calibri" w:cs="Calibri"/>
                <w:b/>
                <w:bCs/>
                <w:sz w:val="28"/>
                <w:szCs w:val="28"/>
              </w:rPr>
              <w:t>Song</w:t>
            </w:r>
          </w:p>
        </w:tc>
        <w:tc>
          <w:tcPr>
            <w:tcW w:w="4320" w:type="dxa"/>
          </w:tcPr>
          <w:p w14:paraId="66C1846D" w14:textId="4707081A" w:rsidR="000A1331" w:rsidRPr="005E2D17" w:rsidRDefault="0067249F" w:rsidP="00345F26">
            <w:pPr>
              <w:jc w:val="center"/>
              <w:rPr>
                <w:rFonts w:ascii="Calibri" w:hAnsi="Calibri" w:cs="Calibri"/>
                <w:i/>
                <w:iCs/>
                <w:sz w:val="28"/>
                <w:szCs w:val="28"/>
              </w:rPr>
            </w:pPr>
            <w:r w:rsidRPr="005E2D17">
              <w:rPr>
                <w:rFonts w:ascii="Calibri" w:hAnsi="Calibri" w:cs="Calibri"/>
                <w:i/>
                <w:iCs/>
                <w:sz w:val="28"/>
                <w:szCs w:val="28"/>
              </w:rPr>
              <w:t xml:space="preserve">Take, </w:t>
            </w:r>
            <w:r w:rsidR="00345F26" w:rsidRPr="005E2D17">
              <w:rPr>
                <w:rFonts w:ascii="Calibri" w:hAnsi="Calibri" w:cs="Calibri"/>
                <w:i/>
                <w:iCs/>
                <w:sz w:val="28"/>
                <w:szCs w:val="28"/>
              </w:rPr>
              <w:t>O</w:t>
            </w:r>
            <w:r w:rsidRPr="005E2D17">
              <w:rPr>
                <w:rFonts w:ascii="Calibri" w:hAnsi="Calibri" w:cs="Calibri"/>
                <w:i/>
                <w:iCs/>
                <w:sz w:val="28"/>
                <w:szCs w:val="28"/>
              </w:rPr>
              <w:t xml:space="preserve">h, </w:t>
            </w:r>
            <w:r w:rsidR="00345F26" w:rsidRPr="005E2D17">
              <w:rPr>
                <w:rFonts w:ascii="Calibri" w:hAnsi="Calibri" w:cs="Calibri"/>
                <w:i/>
                <w:iCs/>
                <w:sz w:val="28"/>
                <w:szCs w:val="28"/>
              </w:rPr>
              <w:t>T</w:t>
            </w:r>
            <w:r w:rsidRPr="005E2D17">
              <w:rPr>
                <w:rFonts w:ascii="Calibri" w:hAnsi="Calibri" w:cs="Calibri"/>
                <w:i/>
                <w:iCs/>
                <w:sz w:val="28"/>
                <w:szCs w:val="28"/>
              </w:rPr>
              <w:t xml:space="preserve">ake </w:t>
            </w:r>
            <w:r w:rsidR="00345F26" w:rsidRPr="005E2D17">
              <w:rPr>
                <w:rFonts w:ascii="Calibri" w:hAnsi="Calibri" w:cs="Calibri"/>
                <w:i/>
                <w:iCs/>
                <w:sz w:val="28"/>
                <w:szCs w:val="28"/>
              </w:rPr>
              <w:t>M</w:t>
            </w:r>
            <w:r w:rsidRPr="005E2D17">
              <w:rPr>
                <w:rFonts w:ascii="Calibri" w:hAnsi="Calibri" w:cs="Calibri"/>
                <w:i/>
                <w:iCs/>
                <w:sz w:val="28"/>
                <w:szCs w:val="28"/>
              </w:rPr>
              <w:t xml:space="preserve">e </w:t>
            </w:r>
            <w:r w:rsidR="00345F26" w:rsidRPr="005E2D17">
              <w:rPr>
                <w:rFonts w:ascii="Calibri" w:hAnsi="Calibri" w:cs="Calibri"/>
                <w:i/>
                <w:iCs/>
                <w:sz w:val="28"/>
                <w:szCs w:val="28"/>
              </w:rPr>
              <w:t>A</w:t>
            </w:r>
            <w:r w:rsidRPr="005E2D17">
              <w:rPr>
                <w:rFonts w:ascii="Calibri" w:hAnsi="Calibri" w:cs="Calibri"/>
                <w:i/>
                <w:iCs/>
                <w:sz w:val="28"/>
                <w:szCs w:val="28"/>
              </w:rPr>
              <w:t xml:space="preserve">s I </w:t>
            </w:r>
            <w:r w:rsidR="00345F26" w:rsidRPr="005E2D17">
              <w:rPr>
                <w:rFonts w:ascii="Calibri" w:hAnsi="Calibri" w:cs="Calibri"/>
                <w:i/>
                <w:iCs/>
                <w:sz w:val="28"/>
                <w:szCs w:val="28"/>
              </w:rPr>
              <w:t>A</w:t>
            </w:r>
            <w:r w:rsidRPr="005E2D17">
              <w:rPr>
                <w:rFonts w:ascii="Calibri" w:hAnsi="Calibri" w:cs="Calibri"/>
                <w:i/>
                <w:iCs/>
                <w:sz w:val="28"/>
                <w:szCs w:val="28"/>
              </w:rPr>
              <w:t>m</w:t>
            </w:r>
          </w:p>
        </w:tc>
        <w:tc>
          <w:tcPr>
            <w:tcW w:w="1165" w:type="dxa"/>
          </w:tcPr>
          <w:p w14:paraId="290245E8" w14:textId="1FE57592" w:rsidR="000A1331" w:rsidRPr="005E2D17" w:rsidRDefault="00955654" w:rsidP="00955654">
            <w:pPr>
              <w:jc w:val="right"/>
              <w:rPr>
                <w:rFonts w:ascii="Calibri" w:hAnsi="Calibri" w:cs="Calibri"/>
                <w:sz w:val="28"/>
                <w:szCs w:val="28"/>
              </w:rPr>
            </w:pPr>
            <w:r w:rsidRPr="005E2D17">
              <w:rPr>
                <w:rFonts w:ascii="Calibri" w:hAnsi="Calibri" w:cs="Calibri"/>
                <w:sz w:val="28"/>
                <w:szCs w:val="28"/>
              </w:rPr>
              <w:t>ELW #</w:t>
            </w:r>
            <w:r w:rsidR="0067249F" w:rsidRPr="005E2D17">
              <w:rPr>
                <w:rFonts w:ascii="Calibri" w:hAnsi="Calibri" w:cs="Calibri"/>
                <w:sz w:val="28"/>
                <w:szCs w:val="28"/>
              </w:rPr>
              <w:t>814</w:t>
            </w:r>
          </w:p>
        </w:tc>
      </w:tr>
    </w:tbl>
    <w:p w14:paraId="7FF39610" w14:textId="067802CD" w:rsidR="000A1331" w:rsidRPr="005E2D17" w:rsidRDefault="004A24D7" w:rsidP="000A1331">
      <w:pPr>
        <w:rPr>
          <w:rFonts w:ascii="Calibri" w:hAnsi="Calibri" w:cs="Calibri"/>
          <w:sz w:val="28"/>
          <w:szCs w:val="28"/>
        </w:rPr>
      </w:pPr>
      <w:r w:rsidRPr="005E2D17">
        <w:rPr>
          <w:rFonts w:ascii="Calibri" w:hAnsi="Calibri" w:cs="Calibri"/>
          <w:noProof/>
          <w:sz w:val="28"/>
          <w:szCs w:val="28"/>
        </w:rPr>
        <w:drawing>
          <wp:inline distT="0" distB="0" distL="0" distR="0" wp14:anchorId="45102FB0" wp14:editId="6CAF2497">
            <wp:extent cx="5473700" cy="3265750"/>
            <wp:effectExtent l="0" t="0" r="0" b="0"/>
            <wp:docPr id="1169994004" name="Picture 1" descr="A sheet music with not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94004" name="Picture 1" descr="A sheet music with notes and words&#10;&#10;AI-generated content may be incorrect."/>
                    <pic:cNvPicPr/>
                  </pic:nvPicPr>
                  <pic:blipFill rotWithShape="1">
                    <a:blip r:embed="rId12"/>
                    <a:srcRect t="17686" b="17765"/>
                    <a:stretch>
                      <a:fillRect/>
                    </a:stretch>
                  </pic:blipFill>
                  <pic:spPr bwMode="auto">
                    <a:xfrm>
                      <a:off x="0" y="0"/>
                      <a:ext cx="5484367" cy="3272114"/>
                    </a:xfrm>
                    <a:prstGeom prst="rect">
                      <a:avLst/>
                    </a:prstGeom>
                    <a:ln>
                      <a:noFill/>
                    </a:ln>
                    <a:extLst>
                      <a:ext uri="{53640926-AAD7-44D8-BBD7-CCE9431645EC}">
                        <a14:shadowObscured xmlns:a14="http://schemas.microsoft.com/office/drawing/2010/main"/>
                      </a:ext>
                    </a:extLst>
                  </pic:spPr>
                </pic:pic>
              </a:graphicData>
            </a:graphic>
          </wp:inline>
        </w:drawing>
      </w:r>
    </w:p>
    <w:p w14:paraId="2BDA0222" w14:textId="0A5AE010" w:rsidR="00B10B30" w:rsidRPr="005E2D17" w:rsidRDefault="00F76905" w:rsidP="000A1331">
      <w:pPr>
        <w:rPr>
          <w:rFonts w:ascii="Calibri" w:hAnsi="Calibri" w:cs="Calibri"/>
          <w:sz w:val="28"/>
          <w:szCs w:val="28"/>
        </w:rPr>
      </w:pPr>
      <w:r w:rsidRPr="005E2D17">
        <w:rPr>
          <w:rFonts w:ascii="Calibri" w:hAnsi="Calibri" w:cs="Calibri"/>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3420"/>
        <w:gridCol w:w="2065"/>
      </w:tblGrid>
      <w:tr w:rsidR="000A1331" w:rsidRPr="005E2D17" w14:paraId="4564DCED" w14:textId="77777777" w:rsidTr="00712ADF">
        <w:tc>
          <w:tcPr>
            <w:tcW w:w="1705" w:type="dxa"/>
          </w:tcPr>
          <w:p w14:paraId="2F3AE0EF" w14:textId="2185D28B" w:rsidR="000A1331" w:rsidRPr="005E2D17" w:rsidRDefault="0067249F" w:rsidP="00A722D2">
            <w:pPr>
              <w:rPr>
                <w:rFonts w:ascii="Calibri" w:hAnsi="Calibri" w:cs="Calibri"/>
                <w:b/>
                <w:bCs/>
                <w:sz w:val="28"/>
                <w:szCs w:val="28"/>
              </w:rPr>
            </w:pPr>
            <w:r w:rsidRPr="005E2D17">
              <w:rPr>
                <w:rFonts w:ascii="Calibri" w:hAnsi="Calibri" w:cs="Calibri"/>
                <w:b/>
                <w:bCs/>
                <w:sz w:val="28"/>
                <w:szCs w:val="28"/>
              </w:rPr>
              <w:lastRenderedPageBreak/>
              <w:t>Word</w:t>
            </w:r>
          </w:p>
        </w:tc>
        <w:tc>
          <w:tcPr>
            <w:tcW w:w="3420" w:type="dxa"/>
          </w:tcPr>
          <w:p w14:paraId="00D4020D" w14:textId="25EAD0ED" w:rsidR="000A1331" w:rsidRPr="005E2D17" w:rsidRDefault="000A1331" w:rsidP="000A1331">
            <w:pPr>
              <w:jc w:val="center"/>
              <w:rPr>
                <w:rFonts w:ascii="Calibri" w:hAnsi="Calibri" w:cs="Calibri"/>
                <w:i/>
                <w:iCs/>
                <w:sz w:val="28"/>
                <w:szCs w:val="28"/>
              </w:rPr>
            </w:pPr>
          </w:p>
        </w:tc>
        <w:tc>
          <w:tcPr>
            <w:tcW w:w="2065" w:type="dxa"/>
          </w:tcPr>
          <w:p w14:paraId="605F5C4D" w14:textId="664F7138" w:rsidR="000A1331" w:rsidRPr="005E2D17" w:rsidRDefault="00874496" w:rsidP="000A1331">
            <w:pPr>
              <w:jc w:val="right"/>
              <w:rPr>
                <w:rFonts w:ascii="Calibri" w:hAnsi="Calibri" w:cs="Calibri"/>
                <w:sz w:val="28"/>
                <w:szCs w:val="28"/>
              </w:rPr>
            </w:pPr>
            <w:r w:rsidRPr="005E2D17">
              <w:rPr>
                <w:rFonts w:ascii="Calibri" w:hAnsi="Calibri" w:cs="Calibri"/>
                <w:sz w:val="28"/>
                <w:szCs w:val="28"/>
              </w:rPr>
              <w:t>John</w:t>
            </w:r>
            <w:r w:rsidR="00593877" w:rsidRPr="005E2D17">
              <w:rPr>
                <w:rFonts w:ascii="Calibri" w:hAnsi="Calibri" w:cs="Calibri"/>
                <w:sz w:val="28"/>
                <w:szCs w:val="28"/>
              </w:rPr>
              <w:t xml:space="preserve"> </w:t>
            </w:r>
            <w:r w:rsidR="00E25143" w:rsidRPr="005E2D17">
              <w:rPr>
                <w:rFonts w:ascii="Calibri" w:hAnsi="Calibri" w:cs="Calibri"/>
                <w:sz w:val="28"/>
                <w:szCs w:val="28"/>
              </w:rPr>
              <w:t>9:1-11</w:t>
            </w:r>
          </w:p>
        </w:tc>
      </w:tr>
    </w:tbl>
    <w:p w14:paraId="5D1F6C82" w14:textId="6514F3C0" w:rsidR="000A1331" w:rsidRPr="005E2D17" w:rsidRDefault="000A1331" w:rsidP="000A1331">
      <w:pPr>
        <w:rPr>
          <w:rFonts w:ascii="Calibri" w:hAnsi="Calibri" w:cs="Calibri"/>
          <w:sz w:val="28"/>
          <w:szCs w:val="28"/>
        </w:rPr>
      </w:pPr>
      <w:r w:rsidRPr="005E2D17">
        <w:rPr>
          <w:rFonts w:ascii="Calibri" w:hAnsi="Calibri" w:cs="Calibri"/>
          <w:sz w:val="28"/>
          <w:szCs w:val="28"/>
        </w:rPr>
        <w:t xml:space="preserve">The Gospel according to St. </w:t>
      </w:r>
      <w:r w:rsidR="00874496" w:rsidRPr="005E2D17">
        <w:rPr>
          <w:rFonts w:ascii="Calibri" w:hAnsi="Calibri" w:cs="Calibri"/>
          <w:sz w:val="28"/>
          <w:szCs w:val="28"/>
        </w:rPr>
        <w:t>John</w:t>
      </w:r>
      <w:r w:rsidRPr="005E2D17">
        <w:rPr>
          <w:rFonts w:ascii="Calibri" w:hAnsi="Calibri" w:cs="Calibri"/>
          <w:sz w:val="28"/>
          <w:szCs w:val="28"/>
        </w:rPr>
        <w:t xml:space="preserve">, the </w:t>
      </w:r>
      <w:r w:rsidR="00BB6D09" w:rsidRPr="005E2D17">
        <w:rPr>
          <w:rFonts w:ascii="Calibri" w:hAnsi="Calibri" w:cs="Calibri"/>
          <w:sz w:val="28"/>
          <w:szCs w:val="28"/>
        </w:rPr>
        <w:t>ninth</w:t>
      </w:r>
      <w:r w:rsidR="00593877" w:rsidRPr="005E2D17">
        <w:rPr>
          <w:rFonts w:ascii="Calibri" w:hAnsi="Calibri" w:cs="Calibri"/>
          <w:sz w:val="28"/>
          <w:szCs w:val="28"/>
        </w:rPr>
        <w:t xml:space="preserve"> </w:t>
      </w:r>
      <w:r w:rsidRPr="005E2D17">
        <w:rPr>
          <w:rFonts w:ascii="Calibri" w:hAnsi="Calibri" w:cs="Calibri"/>
          <w:sz w:val="28"/>
          <w:szCs w:val="28"/>
        </w:rPr>
        <w:t xml:space="preserve">chapter. </w:t>
      </w:r>
    </w:p>
    <w:p w14:paraId="4258582A" w14:textId="77777777" w:rsidR="008068DB" w:rsidRPr="005E2D17" w:rsidRDefault="008068DB" w:rsidP="000A1331">
      <w:pPr>
        <w:rPr>
          <w:rFonts w:ascii="Calibri" w:hAnsi="Calibri" w:cs="Calibri"/>
          <w:sz w:val="28"/>
          <w:szCs w:val="28"/>
        </w:rPr>
      </w:pPr>
    </w:p>
    <w:p w14:paraId="4C2E3891" w14:textId="77777777" w:rsidR="00BB6D09" w:rsidRPr="005E2D17" w:rsidRDefault="00BB6D09" w:rsidP="000A1331">
      <w:pPr>
        <w:rPr>
          <w:rFonts w:ascii="Calibri" w:hAnsi="Calibri" w:cs="Calibri"/>
          <w:sz w:val="28"/>
          <w:szCs w:val="28"/>
        </w:rPr>
      </w:pPr>
      <w:r w:rsidRPr="005E2D17">
        <w:rPr>
          <w:rFonts w:ascii="Calibri" w:hAnsi="Calibri" w:cs="Calibri"/>
          <w:sz w:val="28"/>
          <w:szCs w:val="28"/>
          <w:vertAlign w:val="superscript"/>
        </w:rPr>
        <w:t>1</w:t>
      </w:r>
      <w:r w:rsidRPr="005E2D17">
        <w:rPr>
          <w:rFonts w:ascii="Calibri" w:hAnsi="Calibri" w:cs="Calibri"/>
          <w:sz w:val="28"/>
          <w:szCs w:val="28"/>
        </w:rPr>
        <w:t xml:space="preserve"> As Jesus walked along, he saw a man blind from birth. </w:t>
      </w:r>
      <w:r w:rsidRPr="005E2D17">
        <w:rPr>
          <w:rFonts w:ascii="Calibri" w:hAnsi="Calibri" w:cs="Calibri"/>
          <w:sz w:val="28"/>
          <w:szCs w:val="28"/>
          <w:vertAlign w:val="superscript"/>
        </w:rPr>
        <w:t>2</w:t>
      </w:r>
      <w:r w:rsidRPr="005E2D17">
        <w:rPr>
          <w:rFonts w:ascii="Calibri" w:hAnsi="Calibri" w:cs="Calibri"/>
          <w:sz w:val="28"/>
          <w:szCs w:val="28"/>
        </w:rPr>
        <w:t xml:space="preserve"> His disciples asked him, “Rabbi, who sinned, this man or his parents, that he was born blind?” </w:t>
      </w:r>
      <w:r w:rsidRPr="005E2D17">
        <w:rPr>
          <w:rFonts w:ascii="Calibri" w:hAnsi="Calibri" w:cs="Calibri"/>
          <w:sz w:val="28"/>
          <w:szCs w:val="28"/>
          <w:vertAlign w:val="superscript"/>
        </w:rPr>
        <w:t>3</w:t>
      </w:r>
      <w:r w:rsidRPr="005E2D17">
        <w:rPr>
          <w:rFonts w:ascii="Calibri" w:hAnsi="Calibri" w:cs="Calibri"/>
          <w:sz w:val="28"/>
          <w:szCs w:val="28"/>
        </w:rPr>
        <w:t xml:space="preserve"> Jesus answered, “Neither this man nor his parents sinned; he was born blind so that God’s works might be revealed in him. </w:t>
      </w:r>
      <w:r w:rsidRPr="005E2D17">
        <w:rPr>
          <w:rFonts w:ascii="Calibri" w:hAnsi="Calibri" w:cs="Calibri"/>
          <w:sz w:val="28"/>
          <w:szCs w:val="28"/>
          <w:vertAlign w:val="superscript"/>
        </w:rPr>
        <w:t>4</w:t>
      </w:r>
      <w:r w:rsidRPr="005E2D17">
        <w:rPr>
          <w:rFonts w:ascii="Calibri" w:hAnsi="Calibri" w:cs="Calibri"/>
          <w:sz w:val="28"/>
          <w:szCs w:val="28"/>
        </w:rPr>
        <w:t xml:space="preserve"> We must work the works of the one who sent me while it is day; night is coming when no one can work. </w:t>
      </w:r>
      <w:r w:rsidRPr="005E2D17">
        <w:rPr>
          <w:rFonts w:ascii="Calibri" w:hAnsi="Calibri" w:cs="Calibri"/>
          <w:sz w:val="28"/>
          <w:szCs w:val="28"/>
          <w:vertAlign w:val="superscript"/>
        </w:rPr>
        <w:t>5</w:t>
      </w:r>
      <w:r w:rsidRPr="005E2D17">
        <w:rPr>
          <w:rFonts w:ascii="Calibri" w:hAnsi="Calibri" w:cs="Calibri"/>
          <w:sz w:val="28"/>
          <w:szCs w:val="28"/>
        </w:rPr>
        <w:t xml:space="preserve"> As long as I am in the world, I am the light of the world.” </w:t>
      </w:r>
      <w:r w:rsidRPr="005E2D17">
        <w:rPr>
          <w:rFonts w:ascii="Calibri" w:hAnsi="Calibri" w:cs="Calibri"/>
          <w:sz w:val="28"/>
          <w:szCs w:val="28"/>
          <w:vertAlign w:val="superscript"/>
        </w:rPr>
        <w:t>6</w:t>
      </w:r>
      <w:r w:rsidRPr="005E2D17">
        <w:rPr>
          <w:rFonts w:ascii="Calibri" w:hAnsi="Calibri" w:cs="Calibri"/>
          <w:sz w:val="28"/>
          <w:szCs w:val="28"/>
        </w:rPr>
        <w:t xml:space="preserve"> When Jesus had said this, he spat on the ground and made mud with the saliva and spread the mud on the man’s eyes, </w:t>
      </w:r>
      <w:r w:rsidRPr="005E2D17">
        <w:rPr>
          <w:rFonts w:ascii="Calibri" w:hAnsi="Calibri" w:cs="Calibri"/>
          <w:sz w:val="28"/>
          <w:szCs w:val="28"/>
          <w:vertAlign w:val="superscript"/>
        </w:rPr>
        <w:t>7</w:t>
      </w:r>
      <w:r w:rsidRPr="005E2D17">
        <w:rPr>
          <w:rFonts w:ascii="Calibri" w:hAnsi="Calibri" w:cs="Calibri"/>
          <w:sz w:val="28"/>
          <w:szCs w:val="28"/>
        </w:rPr>
        <w:t xml:space="preserve"> saying to him, “Go, wash in the pool of Siloam” (which means Sent). Then he went and washed and came back able to see. </w:t>
      </w:r>
      <w:r w:rsidRPr="005E2D17">
        <w:rPr>
          <w:rFonts w:ascii="Calibri" w:hAnsi="Calibri" w:cs="Calibri"/>
          <w:sz w:val="28"/>
          <w:szCs w:val="28"/>
          <w:vertAlign w:val="superscript"/>
        </w:rPr>
        <w:t>8</w:t>
      </w:r>
      <w:r w:rsidRPr="005E2D17">
        <w:rPr>
          <w:rFonts w:ascii="Calibri" w:hAnsi="Calibri" w:cs="Calibri"/>
          <w:sz w:val="28"/>
          <w:szCs w:val="28"/>
        </w:rPr>
        <w:t xml:space="preserve"> The neighbors and those who had seen him before as a beggar began to ask, “Is this not the man who used to sit and beg?” </w:t>
      </w:r>
      <w:r w:rsidRPr="005E2D17">
        <w:rPr>
          <w:rFonts w:ascii="Calibri" w:hAnsi="Calibri" w:cs="Calibri"/>
          <w:sz w:val="28"/>
          <w:szCs w:val="28"/>
          <w:vertAlign w:val="superscript"/>
        </w:rPr>
        <w:t>9</w:t>
      </w:r>
      <w:r w:rsidRPr="005E2D17">
        <w:rPr>
          <w:rFonts w:ascii="Calibri" w:hAnsi="Calibri" w:cs="Calibri"/>
          <w:sz w:val="28"/>
          <w:szCs w:val="28"/>
        </w:rPr>
        <w:t xml:space="preserve"> Some were saying, “It is he.” Others were saying, “No, but it is someone like him.” He kept saying, “I am the man.” </w:t>
      </w:r>
      <w:r w:rsidRPr="005E2D17">
        <w:rPr>
          <w:rFonts w:ascii="Calibri" w:hAnsi="Calibri" w:cs="Calibri"/>
          <w:sz w:val="28"/>
          <w:szCs w:val="28"/>
          <w:vertAlign w:val="superscript"/>
        </w:rPr>
        <w:t>10</w:t>
      </w:r>
      <w:r w:rsidRPr="005E2D17">
        <w:rPr>
          <w:rFonts w:ascii="Calibri" w:hAnsi="Calibri" w:cs="Calibri"/>
          <w:sz w:val="28"/>
          <w:szCs w:val="28"/>
        </w:rPr>
        <w:t xml:space="preserve"> But they kept asking him, “Then how were your eyes opened?” </w:t>
      </w:r>
      <w:r w:rsidRPr="005E2D17">
        <w:rPr>
          <w:rFonts w:ascii="Calibri" w:hAnsi="Calibri" w:cs="Calibri"/>
          <w:sz w:val="28"/>
          <w:szCs w:val="28"/>
          <w:vertAlign w:val="superscript"/>
        </w:rPr>
        <w:t>11</w:t>
      </w:r>
      <w:r w:rsidRPr="005E2D17">
        <w:rPr>
          <w:rFonts w:ascii="Calibri" w:hAnsi="Calibri" w:cs="Calibri"/>
          <w:sz w:val="28"/>
          <w:szCs w:val="28"/>
        </w:rPr>
        <w:t> He answered, “The man called Jesus made mud, spread it on my eyes, and said to me, ‘Go to Siloam and wash.’ Then I went and washed and received my sight.”</w:t>
      </w:r>
    </w:p>
    <w:p w14:paraId="6DF06517" w14:textId="77777777" w:rsidR="00BB6D09" w:rsidRPr="005E2D17" w:rsidRDefault="00BB6D09" w:rsidP="000A1331">
      <w:pPr>
        <w:rPr>
          <w:rFonts w:ascii="Calibri" w:hAnsi="Calibri" w:cs="Calibri"/>
          <w:sz w:val="28"/>
          <w:szCs w:val="28"/>
        </w:rPr>
      </w:pPr>
    </w:p>
    <w:p w14:paraId="257960E5" w14:textId="6FD7FDBD" w:rsidR="000A1331" w:rsidRPr="005E2D17" w:rsidRDefault="000A1331" w:rsidP="000A1331">
      <w:pPr>
        <w:rPr>
          <w:rFonts w:ascii="Calibri" w:hAnsi="Calibri" w:cs="Calibri"/>
          <w:sz w:val="28"/>
          <w:szCs w:val="28"/>
        </w:rPr>
      </w:pPr>
      <w:r w:rsidRPr="005E2D17">
        <w:rPr>
          <w:rFonts w:ascii="Calibri" w:hAnsi="Calibri" w:cs="Calibri"/>
          <w:sz w:val="28"/>
          <w:szCs w:val="28"/>
        </w:rPr>
        <w:t xml:space="preserve">The Gospel of our Lord. </w:t>
      </w:r>
    </w:p>
    <w:p w14:paraId="00575058" w14:textId="4731C260" w:rsidR="00F1630C" w:rsidRPr="005E2D17" w:rsidRDefault="000A1331" w:rsidP="000A1331">
      <w:pPr>
        <w:rPr>
          <w:rFonts w:ascii="Calibri" w:hAnsi="Calibri" w:cs="Calibri"/>
          <w:b/>
          <w:bCs/>
          <w:sz w:val="28"/>
          <w:szCs w:val="28"/>
        </w:rPr>
      </w:pPr>
      <w:r w:rsidRPr="005E2D17">
        <w:rPr>
          <w:rFonts w:ascii="Calibri" w:hAnsi="Calibri" w:cs="Calibri"/>
          <w:b/>
          <w:bCs/>
          <w:sz w:val="28"/>
          <w:szCs w:val="28"/>
        </w:rPr>
        <w:t xml:space="preserve">Thanks be to God. </w:t>
      </w:r>
    </w:p>
    <w:p w14:paraId="4F1F6313" w14:textId="77777777" w:rsidR="00BB6D09" w:rsidRDefault="00BB6D09" w:rsidP="000A1331">
      <w:pPr>
        <w:rPr>
          <w:rFonts w:ascii="Calibri" w:hAnsi="Calibri" w:cs="Calibri"/>
          <w:b/>
          <w:bCs/>
          <w:sz w:val="28"/>
          <w:szCs w:val="28"/>
        </w:rPr>
      </w:pPr>
    </w:p>
    <w:p w14:paraId="40374F9C" w14:textId="77777777" w:rsidR="005E2D17" w:rsidRDefault="005E2D17" w:rsidP="000A1331">
      <w:pPr>
        <w:rPr>
          <w:rFonts w:ascii="Calibri" w:hAnsi="Calibri" w:cs="Calibri"/>
          <w:b/>
          <w:bCs/>
          <w:sz w:val="28"/>
          <w:szCs w:val="28"/>
        </w:rPr>
      </w:pPr>
    </w:p>
    <w:p w14:paraId="09C52AD8" w14:textId="77777777" w:rsidR="005E2D17" w:rsidRDefault="005E2D17" w:rsidP="000A1331">
      <w:pPr>
        <w:rPr>
          <w:rFonts w:ascii="Calibri" w:hAnsi="Calibri" w:cs="Calibri"/>
          <w:b/>
          <w:bCs/>
          <w:sz w:val="28"/>
          <w:szCs w:val="28"/>
        </w:rPr>
      </w:pPr>
    </w:p>
    <w:p w14:paraId="3BC9A964" w14:textId="77777777" w:rsidR="005E2D17" w:rsidRDefault="005E2D17" w:rsidP="000A1331">
      <w:pPr>
        <w:rPr>
          <w:rFonts w:ascii="Calibri" w:hAnsi="Calibri" w:cs="Calibri"/>
          <w:b/>
          <w:bCs/>
          <w:sz w:val="28"/>
          <w:szCs w:val="28"/>
        </w:rPr>
      </w:pPr>
    </w:p>
    <w:p w14:paraId="7DE6CB1F" w14:textId="77777777" w:rsidR="005E2D17" w:rsidRDefault="005E2D17" w:rsidP="000A1331">
      <w:pPr>
        <w:rPr>
          <w:rFonts w:ascii="Calibri" w:hAnsi="Calibri" w:cs="Calibri"/>
          <w:b/>
          <w:bCs/>
          <w:sz w:val="28"/>
          <w:szCs w:val="28"/>
        </w:rPr>
      </w:pPr>
    </w:p>
    <w:p w14:paraId="3FE0D496" w14:textId="77777777" w:rsidR="005E2D17" w:rsidRDefault="005E2D17" w:rsidP="000A1331">
      <w:pPr>
        <w:rPr>
          <w:rFonts w:ascii="Calibri" w:hAnsi="Calibri" w:cs="Calibri"/>
          <w:b/>
          <w:bCs/>
          <w:sz w:val="28"/>
          <w:szCs w:val="28"/>
        </w:rPr>
      </w:pPr>
    </w:p>
    <w:p w14:paraId="02388BAC" w14:textId="77777777" w:rsidR="005E2D17" w:rsidRDefault="005E2D17" w:rsidP="000A1331">
      <w:pPr>
        <w:rPr>
          <w:rFonts w:ascii="Calibri" w:hAnsi="Calibri" w:cs="Calibri"/>
          <w:b/>
          <w:bCs/>
          <w:sz w:val="28"/>
          <w:szCs w:val="28"/>
        </w:rPr>
      </w:pPr>
    </w:p>
    <w:p w14:paraId="5F1A7311" w14:textId="77777777" w:rsidR="005E2D17" w:rsidRPr="005E2D17" w:rsidRDefault="005E2D17" w:rsidP="000A1331">
      <w:pPr>
        <w:rPr>
          <w:rFonts w:ascii="Calibri" w:hAnsi="Calibri" w:cs="Calibri"/>
          <w:b/>
          <w:bCs/>
          <w:sz w:val="28"/>
          <w:szCs w:val="28"/>
        </w:rPr>
      </w:pPr>
    </w:p>
    <w:p w14:paraId="717EEC6B" w14:textId="25F951BE" w:rsidR="0067249F" w:rsidRPr="005E2D17" w:rsidRDefault="0067249F" w:rsidP="0067249F">
      <w:pPr>
        <w:rPr>
          <w:rFonts w:ascii="Calibri" w:hAnsi="Calibri" w:cs="Calibri"/>
          <w:b/>
          <w:bCs/>
          <w:sz w:val="28"/>
          <w:szCs w:val="28"/>
        </w:rPr>
      </w:pPr>
      <w:r w:rsidRPr="005E2D17">
        <w:rPr>
          <w:rFonts w:ascii="Calibri" w:hAnsi="Calibri" w:cs="Calibri"/>
          <w:b/>
          <w:bCs/>
          <w:sz w:val="28"/>
          <w:szCs w:val="28"/>
        </w:rPr>
        <w:lastRenderedPageBreak/>
        <w:t>Holy Conversation</w:t>
      </w:r>
    </w:p>
    <w:p w14:paraId="4D42A7B7" w14:textId="77777777" w:rsidR="00672CC6" w:rsidRPr="005E2D17" w:rsidRDefault="00672CC6" w:rsidP="00672CC6">
      <w:pPr>
        <w:pStyle w:val="ListParagraph"/>
        <w:numPr>
          <w:ilvl w:val="0"/>
          <w:numId w:val="3"/>
        </w:numPr>
        <w:rPr>
          <w:rFonts w:ascii="Calibri" w:hAnsi="Calibri" w:cs="Calibri"/>
          <w:sz w:val="28"/>
          <w:szCs w:val="28"/>
        </w:rPr>
      </w:pPr>
      <w:r w:rsidRPr="005E2D17">
        <w:rPr>
          <w:rFonts w:ascii="Calibri" w:hAnsi="Calibri" w:cs="Calibri"/>
          <w:sz w:val="28"/>
          <w:szCs w:val="28"/>
        </w:rPr>
        <w:t>Naming</w:t>
      </w:r>
    </w:p>
    <w:p w14:paraId="7C5F12C5" w14:textId="77777777" w:rsidR="00672CC6" w:rsidRPr="005E2D17" w:rsidRDefault="00672CC6" w:rsidP="00672CC6">
      <w:pPr>
        <w:pStyle w:val="ListParagraph"/>
        <w:numPr>
          <w:ilvl w:val="1"/>
          <w:numId w:val="3"/>
        </w:numPr>
        <w:rPr>
          <w:rFonts w:ascii="Calibri" w:hAnsi="Calibri" w:cs="Calibri"/>
          <w:sz w:val="28"/>
          <w:szCs w:val="28"/>
        </w:rPr>
      </w:pPr>
      <w:r w:rsidRPr="005E2D17">
        <w:rPr>
          <w:rFonts w:ascii="Calibri" w:hAnsi="Calibri" w:cs="Calibri"/>
          <w:sz w:val="28"/>
          <w:szCs w:val="28"/>
        </w:rPr>
        <w:t xml:space="preserve">What hard questions do you want to ask Jesus about suffering, injustice, or brokenness in the world? </w:t>
      </w:r>
    </w:p>
    <w:p w14:paraId="1E2C5191" w14:textId="77777777" w:rsidR="00672CC6" w:rsidRPr="005E2D17" w:rsidRDefault="00672CC6" w:rsidP="00672CC6">
      <w:pPr>
        <w:pStyle w:val="ListParagraph"/>
        <w:numPr>
          <w:ilvl w:val="1"/>
          <w:numId w:val="3"/>
        </w:numPr>
        <w:rPr>
          <w:rFonts w:ascii="Calibri" w:hAnsi="Calibri" w:cs="Calibri"/>
          <w:sz w:val="28"/>
          <w:szCs w:val="28"/>
        </w:rPr>
      </w:pPr>
      <w:r w:rsidRPr="005E2D17">
        <w:rPr>
          <w:rFonts w:ascii="Calibri" w:hAnsi="Calibri" w:cs="Calibri"/>
          <w:sz w:val="28"/>
          <w:szCs w:val="28"/>
        </w:rPr>
        <w:t>What assumptions does your congregation make when faced with pain or unmet needs?</w:t>
      </w:r>
    </w:p>
    <w:p w14:paraId="084B3798" w14:textId="77777777" w:rsidR="00672CC6" w:rsidRPr="005E2D17" w:rsidRDefault="00672CC6" w:rsidP="00672CC6">
      <w:pPr>
        <w:pStyle w:val="ListParagraph"/>
        <w:numPr>
          <w:ilvl w:val="0"/>
          <w:numId w:val="3"/>
        </w:numPr>
        <w:rPr>
          <w:rFonts w:ascii="Calibri" w:hAnsi="Calibri" w:cs="Calibri"/>
          <w:sz w:val="28"/>
          <w:szCs w:val="28"/>
        </w:rPr>
      </w:pPr>
      <w:r w:rsidRPr="005E2D17">
        <w:rPr>
          <w:rFonts w:ascii="Calibri" w:hAnsi="Calibri" w:cs="Calibri"/>
          <w:sz w:val="28"/>
          <w:szCs w:val="28"/>
        </w:rPr>
        <w:t>Claiming</w:t>
      </w:r>
    </w:p>
    <w:p w14:paraId="568C1055" w14:textId="77777777" w:rsidR="00672CC6" w:rsidRPr="005E2D17" w:rsidRDefault="00672CC6" w:rsidP="00672CC6">
      <w:pPr>
        <w:pStyle w:val="ListParagraph"/>
        <w:numPr>
          <w:ilvl w:val="1"/>
          <w:numId w:val="3"/>
        </w:numPr>
        <w:rPr>
          <w:rFonts w:ascii="Calibri" w:hAnsi="Calibri" w:cs="Calibri"/>
          <w:sz w:val="28"/>
          <w:szCs w:val="28"/>
        </w:rPr>
      </w:pPr>
      <w:r w:rsidRPr="005E2D17">
        <w:rPr>
          <w:rFonts w:ascii="Calibri" w:hAnsi="Calibri" w:cs="Calibri"/>
          <w:sz w:val="28"/>
          <w:szCs w:val="28"/>
        </w:rPr>
        <w:t>Imagine yourself as the man from the Gospel, approached by a stranger offering the possibility of healing. What emotions arise – hope, fear, skepticism, gratitude, or something else?</w:t>
      </w:r>
    </w:p>
    <w:p w14:paraId="0AC83DF6" w14:textId="77777777" w:rsidR="00672CC6" w:rsidRPr="005E2D17" w:rsidRDefault="00672CC6" w:rsidP="00672CC6">
      <w:pPr>
        <w:pStyle w:val="ListParagraph"/>
        <w:numPr>
          <w:ilvl w:val="1"/>
          <w:numId w:val="3"/>
        </w:numPr>
        <w:rPr>
          <w:rFonts w:ascii="Calibri" w:hAnsi="Calibri" w:cs="Calibri"/>
          <w:sz w:val="28"/>
          <w:szCs w:val="28"/>
        </w:rPr>
      </w:pPr>
      <w:r w:rsidRPr="005E2D17">
        <w:rPr>
          <w:rFonts w:ascii="Calibri" w:hAnsi="Calibri" w:cs="Calibri"/>
          <w:sz w:val="28"/>
          <w:szCs w:val="28"/>
        </w:rPr>
        <w:t>How does your congregation typically respond to change? What helps you trust God in moments of transformation?</w:t>
      </w:r>
    </w:p>
    <w:p w14:paraId="7A05DB75" w14:textId="77777777" w:rsidR="00672CC6" w:rsidRPr="005E2D17" w:rsidRDefault="00672CC6" w:rsidP="00672CC6">
      <w:pPr>
        <w:pStyle w:val="ListParagraph"/>
        <w:numPr>
          <w:ilvl w:val="0"/>
          <w:numId w:val="3"/>
        </w:numPr>
        <w:rPr>
          <w:rFonts w:ascii="Calibri" w:hAnsi="Calibri" w:cs="Calibri"/>
          <w:sz w:val="28"/>
          <w:szCs w:val="28"/>
        </w:rPr>
      </w:pPr>
      <w:r w:rsidRPr="005E2D17">
        <w:rPr>
          <w:rFonts w:ascii="Calibri" w:hAnsi="Calibri" w:cs="Calibri"/>
          <w:sz w:val="28"/>
          <w:szCs w:val="28"/>
        </w:rPr>
        <w:t>Proclaiming</w:t>
      </w:r>
    </w:p>
    <w:p w14:paraId="3D0EAE55" w14:textId="77777777" w:rsidR="00672CC6" w:rsidRPr="005E2D17" w:rsidRDefault="00672CC6" w:rsidP="00672CC6">
      <w:pPr>
        <w:pStyle w:val="ListParagraph"/>
        <w:numPr>
          <w:ilvl w:val="1"/>
          <w:numId w:val="3"/>
        </w:numPr>
        <w:rPr>
          <w:rFonts w:ascii="Calibri" w:hAnsi="Calibri" w:cs="Calibri"/>
          <w:sz w:val="28"/>
          <w:szCs w:val="28"/>
        </w:rPr>
      </w:pPr>
      <w:r w:rsidRPr="005E2D17">
        <w:rPr>
          <w:rFonts w:ascii="Calibri" w:hAnsi="Calibri" w:cs="Calibri"/>
          <w:sz w:val="28"/>
          <w:szCs w:val="28"/>
        </w:rPr>
        <w:t>How do you respond when your assumptions or prejudices are exposed?</w:t>
      </w:r>
    </w:p>
    <w:p w14:paraId="776A404A" w14:textId="77777777" w:rsidR="00672CC6" w:rsidRPr="005E2D17" w:rsidRDefault="00672CC6" w:rsidP="00672CC6">
      <w:pPr>
        <w:pStyle w:val="ListParagraph"/>
        <w:numPr>
          <w:ilvl w:val="1"/>
          <w:numId w:val="3"/>
        </w:numPr>
        <w:rPr>
          <w:rFonts w:ascii="Calibri" w:hAnsi="Calibri" w:cs="Calibri"/>
          <w:sz w:val="28"/>
          <w:szCs w:val="28"/>
        </w:rPr>
      </w:pPr>
      <w:r w:rsidRPr="005E2D17">
        <w:rPr>
          <w:rFonts w:ascii="Calibri" w:hAnsi="Calibri" w:cs="Calibri"/>
          <w:sz w:val="28"/>
          <w:szCs w:val="28"/>
        </w:rPr>
        <w:t>How might your congregation proclaim God’s work by choosing curiosity, humility, and openness when confronted with change?</w:t>
      </w:r>
    </w:p>
    <w:p w14:paraId="10263A92" w14:textId="77777777" w:rsidR="00672CC6" w:rsidRPr="005E2D17" w:rsidRDefault="00672CC6" w:rsidP="00672CC6">
      <w:pPr>
        <w:rPr>
          <w:rFonts w:ascii="Calibri" w:hAnsi="Calibri" w:cs="Calibri"/>
          <w:b/>
          <w:bCs/>
          <w:sz w:val="28"/>
          <w:szCs w:val="28"/>
        </w:rPr>
      </w:pPr>
    </w:p>
    <w:p w14:paraId="6B1F522C" w14:textId="754C6E09" w:rsidR="0067249F" w:rsidRPr="005E2D17" w:rsidRDefault="0067249F" w:rsidP="00672CC6">
      <w:pPr>
        <w:rPr>
          <w:rFonts w:ascii="Calibri" w:hAnsi="Calibri" w:cs="Calibri"/>
          <w:sz w:val="28"/>
          <w:szCs w:val="28"/>
        </w:rPr>
      </w:pPr>
      <w:r w:rsidRPr="005E2D17">
        <w:rPr>
          <w:rFonts w:ascii="Calibri" w:hAnsi="Calibri" w:cs="Calibri"/>
          <w:b/>
          <w:bCs/>
          <w:sz w:val="28"/>
          <w:szCs w:val="28"/>
        </w:rPr>
        <w:t>Prayers of Intercession</w:t>
      </w:r>
    </w:p>
    <w:p w14:paraId="14A4E57E" w14:textId="16261DEF" w:rsidR="00EF5AF4" w:rsidRPr="005E2D17" w:rsidRDefault="004919D5" w:rsidP="00EF5AF4">
      <w:pPr>
        <w:rPr>
          <w:rFonts w:ascii="Calibri" w:eastAsia="Times New Roman" w:hAnsi="Calibri" w:cs="Calibri"/>
          <w:sz w:val="28"/>
          <w:szCs w:val="28"/>
        </w:rPr>
      </w:pPr>
      <w:r w:rsidRPr="005E2D17">
        <w:rPr>
          <w:rFonts w:ascii="Calibri" w:eastAsia="Times New Roman" w:hAnsi="Calibri" w:cs="Calibri"/>
          <w:sz w:val="28"/>
          <w:szCs w:val="28"/>
        </w:rPr>
        <w:t xml:space="preserve">Seeing in Christ life and salvation, let us pray for the church and the world, responding, </w:t>
      </w:r>
      <w:r w:rsidR="00EF5AF4" w:rsidRPr="005E2D17">
        <w:rPr>
          <w:rFonts w:ascii="Calibri" w:eastAsia="Times New Roman" w:hAnsi="Calibri" w:cs="Calibri"/>
          <w:sz w:val="28"/>
          <w:szCs w:val="28"/>
        </w:rPr>
        <w:t>“Be with us, and have mercy.”</w:t>
      </w:r>
    </w:p>
    <w:p w14:paraId="2BDA9E1A" w14:textId="77777777" w:rsidR="00EF5AF4" w:rsidRPr="005E2D17" w:rsidRDefault="00EF5AF4" w:rsidP="00EF5AF4">
      <w:pPr>
        <w:rPr>
          <w:rFonts w:ascii="Calibri" w:eastAsia="Times New Roman" w:hAnsi="Calibri" w:cs="Calibri"/>
          <w:sz w:val="28"/>
          <w:szCs w:val="28"/>
        </w:rPr>
      </w:pPr>
    </w:p>
    <w:p w14:paraId="1504CCC5" w14:textId="77777777" w:rsidR="00EF5AF4" w:rsidRPr="005E2D17" w:rsidRDefault="00EF5AF4" w:rsidP="00EF5AF4">
      <w:pPr>
        <w:rPr>
          <w:rStyle w:val="Emphasis"/>
          <w:rFonts w:ascii="Calibri" w:eastAsia="Times New Roman" w:hAnsi="Calibri" w:cs="Calibri"/>
          <w:sz w:val="28"/>
          <w:szCs w:val="28"/>
        </w:rPr>
      </w:pPr>
      <w:r w:rsidRPr="005E2D17">
        <w:rPr>
          <w:rStyle w:val="Emphasis"/>
          <w:rFonts w:ascii="Calibri" w:eastAsia="Times New Roman" w:hAnsi="Calibri" w:cs="Calibri"/>
          <w:sz w:val="28"/>
          <w:szCs w:val="28"/>
        </w:rPr>
        <w:t>A brief silence.</w:t>
      </w:r>
    </w:p>
    <w:p w14:paraId="7E90E145" w14:textId="585BB02F" w:rsidR="00D24389" w:rsidRPr="005E2D17" w:rsidRDefault="006B326D" w:rsidP="00D24389">
      <w:pPr>
        <w:rPr>
          <w:rFonts w:ascii="Calibri" w:eastAsia="Times New Roman" w:hAnsi="Calibri" w:cs="Calibri"/>
          <w:sz w:val="28"/>
          <w:szCs w:val="28"/>
        </w:rPr>
      </w:pPr>
      <w:r w:rsidRPr="005E2D17">
        <w:rPr>
          <w:rFonts w:ascii="Calibri" w:eastAsia="Times New Roman" w:hAnsi="Calibri" w:cs="Calibri"/>
          <w:sz w:val="28"/>
          <w:szCs w:val="28"/>
        </w:rPr>
        <w:t xml:space="preserve">That the baptized may share their faith in Christ, and so praise God who sent him, </w:t>
      </w:r>
      <w:r w:rsidR="00D609DE" w:rsidRPr="005E2D17">
        <w:rPr>
          <w:rFonts w:ascii="Calibri" w:eastAsia="Times New Roman" w:hAnsi="Calibri" w:cs="Calibri"/>
          <w:sz w:val="28"/>
          <w:szCs w:val="28"/>
        </w:rPr>
        <w:t>we pray:</w:t>
      </w:r>
      <w:r w:rsidR="005E2D17">
        <w:rPr>
          <w:rFonts w:ascii="Calibri" w:eastAsia="Times New Roman" w:hAnsi="Calibri" w:cs="Calibri"/>
          <w:sz w:val="28"/>
          <w:szCs w:val="28"/>
        </w:rPr>
        <w:t xml:space="preserve"> </w:t>
      </w:r>
      <w:r w:rsidR="006D4FE0" w:rsidRPr="005E2D17">
        <w:rPr>
          <w:rStyle w:val="Strong"/>
          <w:rFonts w:ascii="Calibri" w:eastAsia="Times New Roman" w:hAnsi="Calibri" w:cs="Calibri"/>
          <w:sz w:val="28"/>
          <w:szCs w:val="28"/>
        </w:rPr>
        <w:t>Be with us</w:t>
      </w:r>
      <w:r w:rsidR="00D24389" w:rsidRPr="005E2D17">
        <w:rPr>
          <w:rStyle w:val="Strong"/>
          <w:rFonts w:ascii="Calibri" w:eastAsia="Times New Roman" w:hAnsi="Calibri" w:cs="Calibri"/>
          <w:sz w:val="28"/>
          <w:szCs w:val="28"/>
        </w:rPr>
        <w:t>, and have mercy.</w:t>
      </w:r>
    </w:p>
    <w:p w14:paraId="5078F4D1" w14:textId="77777777" w:rsidR="00EF5AF4" w:rsidRPr="005E2D17" w:rsidRDefault="00EF5AF4" w:rsidP="00EF5AF4">
      <w:pPr>
        <w:rPr>
          <w:rFonts w:ascii="Calibri" w:eastAsia="Times New Roman" w:hAnsi="Calibri" w:cs="Calibri"/>
          <w:sz w:val="28"/>
          <w:szCs w:val="28"/>
        </w:rPr>
      </w:pPr>
    </w:p>
    <w:p w14:paraId="5E790BF9" w14:textId="77777777" w:rsidR="005E2D17" w:rsidRPr="005E2D17" w:rsidRDefault="006B03D0" w:rsidP="005E2D17">
      <w:pPr>
        <w:rPr>
          <w:rFonts w:ascii="Calibri" w:eastAsia="Times New Roman" w:hAnsi="Calibri" w:cs="Calibri"/>
          <w:sz w:val="28"/>
          <w:szCs w:val="28"/>
        </w:rPr>
      </w:pPr>
      <w:r w:rsidRPr="005E2D17">
        <w:rPr>
          <w:rFonts w:ascii="Calibri" w:eastAsia="Times New Roman" w:hAnsi="Calibri" w:cs="Calibri"/>
          <w:sz w:val="28"/>
          <w:szCs w:val="28"/>
        </w:rPr>
        <w:t xml:space="preserve">That the faith of those preparing for baptism and confirmation may be strengthened by Christ’s transforming power, </w:t>
      </w:r>
      <w:r w:rsidR="005E2D17" w:rsidRPr="005E2D17">
        <w:rPr>
          <w:rFonts w:ascii="Calibri" w:eastAsia="Times New Roman" w:hAnsi="Calibri" w:cs="Calibri"/>
          <w:sz w:val="28"/>
          <w:szCs w:val="28"/>
        </w:rPr>
        <w:t>we pray:</w:t>
      </w:r>
      <w:r w:rsidR="005E2D17">
        <w:rPr>
          <w:rFonts w:ascii="Calibri" w:eastAsia="Times New Roman" w:hAnsi="Calibri" w:cs="Calibri"/>
          <w:sz w:val="28"/>
          <w:szCs w:val="28"/>
        </w:rPr>
        <w:t xml:space="preserve"> </w:t>
      </w:r>
      <w:r w:rsidR="005E2D17" w:rsidRPr="005E2D17">
        <w:rPr>
          <w:rStyle w:val="Strong"/>
          <w:rFonts w:ascii="Calibri" w:eastAsia="Times New Roman" w:hAnsi="Calibri" w:cs="Calibri"/>
          <w:sz w:val="28"/>
          <w:szCs w:val="28"/>
        </w:rPr>
        <w:t>Be with us, and have mercy.</w:t>
      </w:r>
    </w:p>
    <w:p w14:paraId="074F3C18" w14:textId="77777777" w:rsidR="006B03D0" w:rsidRPr="005E2D17" w:rsidRDefault="006B03D0" w:rsidP="006B03D0">
      <w:pPr>
        <w:rPr>
          <w:rFonts w:ascii="Calibri" w:eastAsia="Times New Roman" w:hAnsi="Calibri" w:cs="Calibri"/>
          <w:sz w:val="28"/>
          <w:szCs w:val="28"/>
        </w:rPr>
      </w:pPr>
    </w:p>
    <w:p w14:paraId="155CB8B9" w14:textId="77777777" w:rsidR="00C75439" w:rsidRPr="005E2D17" w:rsidRDefault="006B03D0" w:rsidP="00C75439">
      <w:pPr>
        <w:rPr>
          <w:rFonts w:ascii="Calibri" w:eastAsia="Times New Roman" w:hAnsi="Calibri" w:cs="Calibri"/>
          <w:sz w:val="28"/>
          <w:szCs w:val="28"/>
        </w:rPr>
      </w:pPr>
      <w:r w:rsidRPr="005E2D17">
        <w:rPr>
          <w:rFonts w:ascii="Calibri" w:eastAsia="Times New Roman" w:hAnsi="Calibri" w:cs="Calibri"/>
          <w:sz w:val="28"/>
          <w:szCs w:val="28"/>
        </w:rPr>
        <w:t xml:space="preserve">That all people may turn away from sin and embrace instead the vision of the world to come, </w:t>
      </w:r>
      <w:r w:rsidR="00C75439" w:rsidRPr="005E2D17">
        <w:rPr>
          <w:rFonts w:ascii="Calibri" w:eastAsia="Times New Roman" w:hAnsi="Calibri" w:cs="Calibri"/>
          <w:sz w:val="28"/>
          <w:szCs w:val="28"/>
        </w:rPr>
        <w:t>we pray:</w:t>
      </w:r>
      <w:r w:rsidR="00C75439">
        <w:rPr>
          <w:rFonts w:ascii="Calibri" w:eastAsia="Times New Roman" w:hAnsi="Calibri" w:cs="Calibri"/>
          <w:sz w:val="28"/>
          <w:szCs w:val="28"/>
        </w:rPr>
        <w:t xml:space="preserve"> </w:t>
      </w:r>
      <w:r w:rsidR="00C75439" w:rsidRPr="005E2D17">
        <w:rPr>
          <w:rStyle w:val="Strong"/>
          <w:rFonts w:ascii="Calibri" w:eastAsia="Times New Roman" w:hAnsi="Calibri" w:cs="Calibri"/>
          <w:sz w:val="28"/>
          <w:szCs w:val="28"/>
        </w:rPr>
        <w:t>Be with us, and have mercy.</w:t>
      </w:r>
    </w:p>
    <w:p w14:paraId="7AF97DF5" w14:textId="21275D30" w:rsidR="006B03D0" w:rsidRPr="005E2D17" w:rsidRDefault="006B03D0" w:rsidP="006B03D0">
      <w:pPr>
        <w:rPr>
          <w:rFonts w:ascii="Calibri" w:eastAsia="Times New Roman" w:hAnsi="Calibri" w:cs="Calibri"/>
          <w:sz w:val="28"/>
          <w:szCs w:val="28"/>
        </w:rPr>
      </w:pPr>
    </w:p>
    <w:p w14:paraId="3051BD53" w14:textId="77777777" w:rsidR="00C75439" w:rsidRPr="005E2D17" w:rsidRDefault="006B03D0" w:rsidP="00C75439">
      <w:pPr>
        <w:rPr>
          <w:rFonts w:ascii="Calibri" w:eastAsia="Times New Roman" w:hAnsi="Calibri" w:cs="Calibri"/>
          <w:sz w:val="28"/>
          <w:szCs w:val="28"/>
        </w:rPr>
      </w:pPr>
      <w:r w:rsidRPr="005E2D17">
        <w:rPr>
          <w:rFonts w:ascii="Calibri" w:eastAsia="Times New Roman" w:hAnsi="Calibri" w:cs="Calibri"/>
          <w:sz w:val="28"/>
          <w:szCs w:val="28"/>
        </w:rPr>
        <w:t xml:space="preserve">That justice for persons with impairments may overcome neglect, pity, and prejudice, </w:t>
      </w:r>
      <w:r w:rsidR="00C75439" w:rsidRPr="005E2D17">
        <w:rPr>
          <w:rFonts w:ascii="Calibri" w:eastAsia="Times New Roman" w:hAnsi="Calibri" w:cs="Calibri"/>
          <w:sz w:val="28"/>
          <w:szCs w:val="28"/>
        </w:rPr>
        <w:t>we pray:</w:t>
      </w:r>
      <w:r w:rsidR="00C75439">
        <w:rPr>
          <w:rFonts w:ascii="Calibri" w:eastAsia="Times New Roman" w:hAnsi="Calibri" w:cs="Calibri"/>
          <w:sz w:val="28"/>
          <w:szCs w:val="28"/>
        </w:rPr>
        <w:t xml:space="preserve"> </w:t>
      </w:r>
      <w:r w:rsidR="00C75439" w:rsidRPr="005E2D17">
        <w:rPr>
          <w:rStyle w:val="Strong"/>
          <w:rFonts w:ascii="Calibri" w:eastAsia="Times New Roman" w:hAnsi="Calibri" w:cs="Calibri"/>
          <w:sz w:val="28"/>
          <w:szCs w:val="28"/>
        </w:rPr>
        <w:t>Be with us, and have mercy.</w:t>
      </w:r>
    </w:p>
    <w:p w14:paraId="44C7282C" w14:textId="77777777" w:rsidR="006B03D0" w:rsidRPr="005E2D17" w:rsidRDefault="006B03D0" w:rsidP="006B03D0">
      <w:pPr>
        <w:rPr>
          <w:rFonts w:ascii="Calibri" w:eastAsia="Times New Roman" w:hAnsi="Calibri" w:cs="Calibri"/>
          <w:sz w:val="28"/>
          <w:szCs w:val="28"/>
        </w:rPr>
      </w:pPr>
    </w:p>
    <w:p w14:paraId="6FE0B29D" w14:textId="77777777" w:rsidR="00C75439" w:rsidRPr="005E2D17" w:rsidRDefault="006B03D0" w:rsidP="00C75439">
      <w:pPr>
        <w:rPr>
          <w:rFonts w:ascii="Calibri" w:eastAsia="Times New Roman" w:hAnsi="Calibri" w:cs="Calibri"/>
          <w:sz w:val="28"/>
          <w:szCs w:val="28"/>
        </w:rPr>
      </w:pPr>
      <w:r w:rsidRPr="005E2D17">
        <w:rPr>
          <w:rFonts w:ascii="Calibri" w:eastAsia="Times New Roman" w:hAnsi="Calibri" w:cs="Calibri"/>
          <w:sz w:val="28"/>
          <w:szCs w:val="28"/>
        </w:rPr>
        <w:t>That Christ the healer may strengthen those burdened by illness and fear, including those we now name (</w:t>
      </w:r>
      <w:r w:rsidRPr="005E2D17">
        <w:rPr>
          <w:rStyle w:val="Emphasis"/>
          <w:rFonts w:ascii="Calibri" w:eastAsia="Times New Roman" w:hAnsi="Calibri" w:cs="Calibri"/>
          <w:sz w:val="28"/>
          <w:szCs w:val="28"/>
        </w:rPr>
        <w:t>pause</w:t>
      </w:r>
      <w:r w:rsidRPr="005E2D17">
        <w:rPr>
          <w:rFonts w:ascii="Calibri" w:eastAsia="Times New Roman" w:hAnsi="Calibri" w:cs="Calibri"/>
          <w:sz w:val="28"/>
          <w:szCs w:val="28"/>
        </w:rPr>
        <w:t xml:space="preserve">), </w:t>
      </w:r>
      <w:r w:rsidR="00C75439" w:rsidRPr="005E2D17">
        <w:rPr>
          <w:rFonts w:ascii="Calibri" w:eastAsia="Times New Roman" w:hAnsi="Calibri" w:cs="Calibri"/>
          <w:sz w:val="28"/>
          <w:szCs w:val="28"/>
        </w:rPr>
        <w:t>we pray:</w:t>
      </w:r>
      <w:r w:rsidR="00C75439">
        <w:rPr>
          <w:rFonts w:ascii="Calibri" w:eastAsia="Times New Roman" w:hAnsi="Calibri" w:cs="Calibri"/>
          <w:sz w:val="28"/>
          <w:szCs w:val="28"/>
        </w:rPr>
        <w:t xml:space="preserve"> </w:t>
      </w:r>
      <w:r w:rsidR="00C75439" w:rsidRPr="005E2D17">
        <w:rPr>
          <w:rStyle w:val="Strong"/>
          <w:rFonts w:ascii="Calibri" w:eastAsia="Times New Roman" w:hAnsi="Calibri" w:cs="Calibri"/>
          <w:sz w:val="28"/>
          <w:szCs w:val="28"/>
        </w:rPr>
        <w:t>Be with us, and have mercy.</w:t>
      </w:r>
    </w:p>
    <w:p w14:paraId="5DA8B7F3" w14:textId="1A312660" w:rsidR="006B03D0" w:rsidRPr="005E2D17" w:rsidRDefault="006B03D0" w:rsidP="006B03D0">
      <w:pPr>
        <w:rPr>
          <w:rFonts w:ascii="Calibri" w:eastAsia="Times New Roman" w:hAnsi="Calibri" w:cs="Calibri"/>
          <w:sz w:val="28"/>
          <w:szCs w:val="28"/>
        </w:rPr>
      </w:pPr>
    </w:p>
    <w:p w14:paraId="36CA43AC" w14:textId="77777777" w:rsidR="00C75439" w:rsidRPr="005E2D17" w:rsidRDefault="006B03D0" w:rsidP="00C75439">
      <w:pPr>
        <w:rPr>
          <w:rFonts w:ascii="Calibri" w:eastAsia="Times New Roman" w:hAnsi="Calibri" w:cs="Calibri"/>
          <w:sz w:val="28"/>
          <w:szCs w:val="28"/>
        </w:rPr>
      </w:pPr>
      <w:r w:rsidRPr="005E2D17">
        <w:rPr>
          <w:rFonts w:ascii="Calibri" w:eastAsia="Times New Roman" w:hAnsi="Calibri" w:cs="Calibri"/>
          <w:sz w:val="28"/>
          <w:szCs w:val="28"/>
        </w:rPr>
        <w:t xml:space="preserve">That this assembly may make visible in word and action the righteousness, truth, and mercy of the Savior, </w:t>
      </w:r>
      <w:r w:rsidR="00C75439" w:rsidRPr="005E2D17">
        <w:rPr>
          <w:rFonts w:ascii="Calibri" w:eastAsia="Times New Roman" w:hAnsi="Calibri" w:cs="Calibri"/>
          <w:sz w:val="28"/>
          <w:szCs w:val="28"/>
        </w:rPr>
        <w:t>we pray:</w:t>
      </w:r>
      <w:r w:rsidR="00C75439">
        <w:rPr>
          <w:rFonts w:ascii="Calibri" w:eastAsia="Times New Roman" w:hAnsi="Calibri" w:cs="Calibri"/>
          <w:sz w:val="28"/>
          <w:szCs w:val="28"/>
        </w:rPr>
        <w:t xml:space="preserve"> </w:t>
      </w:r>
      <w:r w:rsidR="00C75439" w:rsidRPr="005E2D17">
        <w:rPr>
          <w:rStyle w:val="Strong"/>
          <w:rFonts w:ascii="Calibri" w:eastAsia="Times New Roman" w:hAnsi="Calibri" w:cs="Calibri"/>
          <w:sz w:val="28"/>
          <w:szCs w:val="28"/>
        </w:rPr>
        <w:t>Be with us, and have mercy.</w:t>
      </w:r>
    </w:p>
    <w:p w14:paraId="4DD5A959" w14:textId="77777777" w:rsidR="006B03D0" w:rsidRPr="005E2D17" w:rsidRDefault="006B03D0" w:rsidP="006B03D0">
      <w:pPr>
        <w:rPr>
          <w:rFonts w:ascii="Calibri" w:eastAsia="Times New Roman" w:hAnsi="Calibri" w:cs="Calibri"/>
          <w:sz w:val="28"/>
          <w:szCs w:val="28"/>
        </w:rPr>
      </w:pPr>
    </w:p>
    <w:p w14:paraId="70EBEDAD" w14:textId="77777777" w:rsidR="006B03D0" w:rsidRPr="005E2D17" w:rsidRDefault="006B03D0" w:rsidP="006B03D0">
      <w:pPr>
        <w:rPr>
          <w:rFonts w:ascii="Calibri" w:eastAsia="Times New Roman" w:hAnsi="Calibri" w:cs="Calibri"/>
          <w:sz w:val="28"/>
          <w:szCs w:val="28"/>
        </w:rPr>
      </w:pPr>
      <w:r w:rsidRPr="005E2D17">
        <w:rPr>
          <w:rFonts w:ascii="Calibri" w:eastAsia="Times New Roman" w:hAnsi="Calibri" w:cs="Calibri"/>
          <w:sz w:val="28"/>
          <w:szCs w:val="28"/>
        </w:rPr>
        <w:t>For what else do we pray? (</w:t>
      </w:r>
      <w:r w:rsidRPr="005E2D17">
        <w:rPr>
          <w:rStyle w:val="Emphasis"/>
          <w:rFonts w:ascii="Calibri" w:eastAsia="Times New Roman" w:hAnsi="Calibri" w:cs="Calibri"/>
          <w:sz w:val="28"/>
          <w:szCs w:val="28"/>
        </w:rPr>
        <w:t>pause</w:t>
      </w:r>
      <w:r w:rsidRPr="005E2D17">
        <w:rPr>
          <w:rFonts w:ascii="Calibri" w:eastAsia="Times New Roman" w:hAnsi="Calibri" w:cs="Calibri"/>
          <w:sz w:val="28"/>
          <w:szCs w:val="28"/>
        </w:rPr>
        <w:t>)</w:t>
      </w:r>
    </w:p>
    <w:p w14:paraId="2609F365" w14:textId="77777777" w:rsidR="006B03D0" w:rsidRPr="005E2D17" w:rsidRDefault="006B03D0" w:rsidP="006B03D0">
      <w:pPr>
        <w:rPr>
          <w:rFonts w:ascii="Calibri" w:eastAsia="Times New Roman" w:hAnsi="Calibri" w:cs="Calibri"/>
          <w:sz w:val="28"/>
          <w:szCs w:val="28"/>
        </w:rPr>
      </w:pPr>
      <w:r w:rsidRPr="005E2D17">
        <w:rPr>
          <w:rFonts w:ascii="Calibri" w:eastAsia="Times New Roman" w:hAnsi="Calibri" w:cs="Calibri"/>
          <w:sz w:val="28"/>
          <w:szCs w:val="28"/>
        </w:rPr>
        <w:t>For these and all the prayers of our hearts, we pray . . .</w:t>
      </w:r>
    </w:p>
    <w:p w14:paraId="64E49818" w14:textId="77777777" w:rsidR="006B03D0" w:rsidRPr="005E2D17" w:rsidRDefault="006B03D0" w:rsidP="006B03D0">
      <w:pPr>
        <w:rPr>
          <w:rFonts w:ascii="Calibri" w:eastAsia="Times New Roman" w:hAnsi="Calibri" w:cs="Calibri"/>
          <w:sz w:val="28"/>
          <w:szCs w:val="28"/>
        </w:rPr>
      </w:pPr>
    </w:p>
    <w:p w14:paraId="0D128532" w14:textId="2A146491" w:rsidR="00EF5AF4" w:rsidRPr="005E2D17" w:rsidRDefault="00672CC6" w:rsidP="00EF5AF4">
      <w:pPr>
        <w:rPr>
          <w:rFonts w:ascii="Calibri" w:eastAsia="Times New Roman" w:hAnsi="Calibri" w:cs="Calibri"/>
          <w:sz w:val="28"/>
          <w:szCs w:val="28"/>
        </w:rPr>
      </w:pPr>
      <w:r w:rsidRPr="005E2D17">
        <w:rPr>
          <w:rFonts w:ascii="Calibri" w:eastAsia="Times New Roman" w:hAnsi="Calibri" w:cs="Calibri"/>
          <w:sz w:val="28"/>
          <w:szCs w:val="28"/>
        </w:rPr>
        <w:t xml:space="preserve">Saving God, </w:t>
      </w:r>
      <w:r w:rsidRPr="00C75439">
        <w:rPr>
          <w:rFonts w:ascii="Calibri" w:eastAsia="Times New Roman" w:hAnsi="Calibri" w:cs="Calibri"/>
          <w:b/>
          <w:bCs/>
          <w:sz w:val="28"/>
          <w:szCs w:val="28"/>
        </w:rPr>
        <w:t>open our hearts to the Savior you sent so that we may praise you through Christ, who lights our way as we go deeper in trusting your call in our lives.</w:t>
      </w:r>
      <w:r w:rsidR="00C4387F">
        <w:rPr>
          <w:rFonts w:ascii="Calibri" w:eastAsia="Times New Roman" w:hAnsi="Calibri" w:cs="Calibri"/>
          <w:b/>
          <w:bCs/>
          <w:sz w:val="28"/>
          <w:szCs w:val="28"/>
        </w:rPr>
        <w:t xml:space="preserve"> </w:t>
      </w:r>
      <w:r w:rsidR="00EF5AF4" w:rsidRPr="005E2D17">
        <w:rPr>
          <w:rStyle w:val="Strong"/>
          <w:rFonts w:ascii="Calibri" w:eastAsia="Times New Roman" w:hAnsi="Calibri" w:cs="Calibri"/>
          <w:sz w:val="28"/>
          <w:szCs w:val="28"/>
        </w:rPr>
        <w:t>Amen.</w:t>
      </w:r>
    </w:p>
    <w:p w14:paraId="5E6CAA25" w14:textId="14A85DD1" w:rsidR="0067249F" w:rsidRPr="005E2D17" w:rsidRDefault="0067249F" w:rsidP="00101EA5">
      <w:pPr>
        <w:rPr>
          <w:rStyle w:val="Strong"/>
          <w:rFonts w:ascii="Calibri" w:eastAsia="Times New Roman" w:hAnsi="Calibri" w:cs="Calibri"/>
          <w:smallCaps/>
          <w:sz w:val="28"/>
          <w:szCs w:val="28"/>
        </w:rPr>
      </w:pPr>
    </w:p>
    <w:p w14:paraId="3850BF8A" w14:textId="2228A794" w:rsidR="0067249F" w:rsidRPr="005E2D17" w:rsidRDefault="0067249F" w:rsidP="0067249F">
      <w:pPr>
        <w:rPr>
          <w:rFonts w:ascii="Calibri" w:hAnsi="Calibri" w:cs="Calibri"/>
          <w:b/>
          <w:bCs/>
          <w:sz w:val="28"/>
          <w:szCs w:val="28"/>
        </w:rPr>
      </w:pPr>
      <w:r w:rsidRPr="005E2D17">
        <w:rPr>
          <w:rFonts w:ascii="Calibri" w:hAnsi="Calibri" w:cs="Calibri"/>
          <w:b/>
          <w:bCs/>
          <w:sz w:val="28"/>
          <w:szCs w:val="28"/>
        </w:rPr>
        <w:t>Lord’s Prayer</w:t>
      </w:r>
    </w:p>
    <w:p w14:paraId="72A4BF96" w14:textId="4DE72199" w:rsidR="00101EA5" w:rsidRPr="005E2D17" w:rsidRDefault="00C921AD" w:rsidP="00101EA5">
      <w:pPr>
        <w:rPr>
          <w:rStyle w:val="Strong"/>
          <w:rFonts w:ascii="Calibri" w:eastAsia="Times New Roman" w:hAnsi="Calibri" w:cs="Calibri"/>
          <w:b w:val="0"/>
          <w:bCs w:val="0"/>
          <w:sz w:val="28"/>
          <w:szCs w:val="28"/>
        </w:rPr>
      </w:pPr>
      <w:r w:rsidRPr="005E2D17">
        <w:rPr>
          <w:rStyle w:val="Strong"/>
          <w:rFonts w:ascii="Calibri" w:eastAsia="Times New Roman" w:hAnsi="Calibri" w:cs="Calibri"/>
          <w:b w:val="0"/>
          <w:bCs w:val="0"/>
          <w:sz w:val="28"/>
          <w:szCs w:val="28"/>
        </w:rPr>
        <w:t xml:space="preserve">Gathered into on by the Holy Spirit, let us pray as Jesus taught us. </w:t>
      </w:r>
    </w:p>
    <w:p w14:paraId="36F74CD1" w14:textId="12E5CECD" w:rsidR="00C921AD" w:rsidRPr="005E2D17" w:rsidRDefault="002A1EFD" w:rsidP="00BE4EDC">
      <w:pPr>
        <w:shd w:val="clear" w:color="auto" w:fill="FFFFFF"/>
        <w:rPr>
          <w:rFonts w:ascii="Calibri" w:eastAsia="Times New Roman" w:hAnsi="Calibri" w:cs="Calibri"/>
          <w:b/>
          <w:bCs/>
          <w:color w:val="222222"/>
          <w:sz w:val="28"/>
          <w:szCs w:val="28"/>
        </w:rPr>
      </w:pPr>
      <w:r w:rsidRPr="005E2D17">
        <w:rPr>
          <w:rFonts w:ascii="Calibri" w:eastAsia="Times New Roman" w:hAnsi="Calibri" w:cs="Calibri"/>
          <w:b/>
          <w:bCs/>
          <w:color w:val="222222"/>
          <w:sz w:val="28"/>
          <w:szCs w:val="28"/>
        </w:rPr>
        <w:t>Our Father in heaven,</w:t>
      </w:r>
      <w:r w:rsidR="00C75439">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hallowed be your name,</w:t>
      </w:r>
      <w:r w:rsidR="00C75439">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your kingdom come,</w:t>
      </w:r>
      <w:r w:rsidR="00C75439">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your will be done,</w:t>
      </w:r>
      <w:r w:rsidR="00C75439">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on earth as in heaven.</w:t>
      </w:r>
      <w:r w:rsidR="00C75439">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Give us today our daily bread.</w:t>
      </w:r>
      <w:r w:rsidR="00C75439">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Forgive us our sins</w:t>
      </w:r>
      <w:r w:rsidR="00C75439">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as we forgive those</w:t>
      </w:r>
      <w:r w:rsidR="00C75439">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who sin against us.</w:t>
      </w:r>
      <w:r w:rsidR="00C75439">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Save us from the time of trial</w:t>
      </w:r>
      <w:r w:rsidR="00C75439">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and deliver us from evil.</w:t>
      </w:r>
      <w:r w:rsidR="00BE4EDC">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For the kingdom, the power,</w:t>
      </w:r>
      <w:r w:rsidR="00BE4EDC">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and the glory are yours,</w:t>
      </w:r>
      <w:r w:rsidR="00BE4EDC">
        <w:rPr>
          <w:rFonts w:ascii="Calibri" w:eastAsia="Times New Roman" w:hAnsi="Calibri" w:cs="Calibri"/>
          <w:b/>
          <w:bCs/>
          <w:color w:val="222222"/>
          <w:sz w:val="28"/>
          <w:szCs w:val="28"/>
        </w:rPr>
        <w:t xml:space="preserve"> </w:t>
      </w:r>
      <w:r w:rsidRPr="005E2D17">
        <w:rPr>
          <w:rFonts w:ascii="Calibri" w:eastAsia="Times New Roman" w:hAnsi="Calibri" w:cs="Calibri"/>
          <w:b/>
          <w:bCs/>
          <w:color w:val="222222"/>
          <w:sz w:val="28"/>
          <w:szCs w:val="28"/>
        </w:rPr>
        <w:t>now and forever. Amen.</w:t>
      </w:r>
    </w:p>
    <w:p w14:paraId="2D4A9F2A" w14:textId="77777777" w:rsidR="0067249F" w:rsidRPr="005E2D17" w:rsidRDefault="0067249F" w:rsidP="0067249F">
      <w:pPr>
        <w:shd w:val="clear" w:color="auto" w:fill="FFFFFF"/>
        <w:ind w:firstLine="480"/>
        <w:rPr>
          <w:rStyle w:val="Strong"/>
          <w:rFonts w:ascii="Calibri" w:eastAsia="Times New Roman" w:hAnsi="Calibri" w:cs="Calibri"/>
          <w:color w:val="222222"/>
          <w:sz w:val="28"/>
          <w:szCs w:val="28"/>
        </w:rPr>
      </w:pPr>
    </w:p>
    <w:p w14:paraId="1758613A" w14:textId="77777777" w:rsidR="00E90A32" w:rsidRPr="005E2D17" w:rsidRDefault="00E90A32" w:rsidP="0067249F">
      <w:pPr>
        <w:shd w:val="clear" w:color="auto" w:fill="FFFFFF"/>
        <w:ind w:firstLine="480"/>
        <w:rPr>
          <w:rStyle w:val="Strong"/>
          <w:rFonts w:ascii="Calibri" w:eastAsia="Times New Roman" w:hAnsi="Calibri" w:cs="Calibri"/>
          <w:color w:val="222222"/>
          <w:sz w:val="28"/>
          <w:szCs w:val="28"/>
        </w:rPr>
      </w:pPr>
    </w:p>
    <w:p w14:paraId="14F6648C" w14:textId="77777777" w:rsidR="00E90A32" w:rsidRPr="005E2D17" w:rsidRDefault="00E90A32" w:rsidP="0067249F">
      <w:pPr>
        <w:shd w:val="clear" w:color="auto" w:fill="FFFFFF"/>
        <w:ind w:firstLine="480"/>
        <w:rPr>
          <w:rStyle w:val="Strong"/>
          <w:rFonts w:ascii="Calibri" w:eastAsia="Times New Roman" w:hAnsi="Calibri" w:cs="Calibri"/>
          <w:color w:val="22222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0"/>
        <w:gridCol w:w="5215"/>
        <w:gridCol w:w="1075"/>
      </w:tblGrid>
      <w:tr w:rsidR="00101EA5" w:rsidRPr="005E2D17" w14:paraId="55CD123F" w14:textId="77777777" w:rsidTr="00F7797C">
        <w:tc>
          <w:tcPr>
            <w:tcW w:w="900" w:type="dxa"/>
          </w:tcPr>
          <w:p w14:paraId="7FB015A3" w14:textId="3E891BEB" w:rsidR="00101EA5" w:rsidRPr="005E2D17" w:rsidRDefault="0067249F" w:rsidP="00A722D2">
            <w:pPr>
              <w:rPr>
                <w:rFonts w:ascii="Calibri" w:hAnsi="Calibri" w:cs="Calibri"/>
                <w:b/>
                <w:bCs/>
                <w:sz w:val="28"/>
                <w:szCs w:val="28"/>
              </w:rPr>
            </w:pPr>
            <w:r w:rsidRPr="005E2D17">
              <w:rPr>
                <w:rFonts w:ascii="Calibri" w:hAnsi="Calibri" w:cs="Calibri"/>
                <w:b/>
                <w:bCs/>
                <w:sz w:val="28"/>
                <w:szCs w:val="28"/>
              </w:rPr>
              <w:t>Song</w:t>
            </w:r>
          </w:p>
        </w:tc>
        <w:tc>
          <w:tcPr>
            <w:tcW w:w="5215" w:type="dxa"/>
          </w:tcPr>
          <w:p w14:paraId="213B0F8B" w14:textId="1929762D" w:rsidR="00101EA5" w:rsidRPr="005E2D17" w:rsidRDefault="006B03D0" w:rsidP="0067097D">
            <w:pPr>
              <w:jc w:val="center"/>
              <w:rPr>
                <w:rFonts w:ascii="Calibri" w:hAnsi="Calibri" w:cs="Calibri"/>
                <w:i/>
                <w:iCs/>
                <w:sz w:val="28"/>
                <w:szCs w:val="28"/>
              </w:rPr>
            </w:pPr>
            <w:r w:rsidRPr="005E2D17">
              <w:rPr>
                <w:rFonts w:ascii="Calibri" w:hAnsi="Calibri" w:cs="Calibri"/>
                <w:i/>
                <w:iCs/>
                <w:sz w:val="28"/>
                <w:szCs w:val="28"/>
              </w:rPr>
              <w:t>Christ, Be Our Light</w:t>
            </w:r>
          </w:p>
        </w:tc>
        <w:tc>
          <w:tcPr>
            <w:tcW w:w="1075" w:type="dxa"/>
          </w:tcPr>
          <w:p w14:paraId="71D00E9A" w14:textId="3BF36953" w:rsidR="00101EA5" w:rsidRPr="005E2D17" w:rsidRDefault="0067097D" w:rsidP="00BE4EDC">
            <w:pPr>
              <w:rPr>
                <w:rFonts w:ascii="Calibri" w:hAnsi="Calibri" w:cs="Calibri"/>
                <w:sz w:val="28"/>
                <w:szCs w:val="28"/>
              </w:rPr>
            </w:pPr>
            <w:r w:rsidRPr="005E2D17">
              <w:rPr>
                <w:rFonts w:ascii="Calibri" w:hAnsi="Calibri" w:cs="Calibri"/>
                <w:sz w:val="28"/>
                <w:szCs w:val="28"/>
              </w:rPr>
              <w:t>ELW</w:t>
            </w:r>
            <w:r w:rsidR="00BE4EDC">
              <w:rPr>
                <w:rFonts w:ascii="Calibri" w:hAnsi="Calibri" w:cs="Calibri"/>
                <w:sz w:val="28"/>
                <w:szCs w:val="28"/>
              </w:rPr>
              <w:t xml:space="preserve"> </w:t>
            </w:r>
            <w:r w:rsidR="006B03D0" w:rsidRPr="005E2D17">
              <w:rPr>
                <w:rFonts w:ascii="Calibri" w:hAnsi="Calibri" w:cs="Calibri"/>
                <w:sz w:val="28"/>
                <w:szCs w:val="28"/>
              </w:rPr>
              <w:t>715</w:t>
            </w:r>
          </w:p>
        </w:tc>
      </w:tr>
    </w:tbl>
    <w:p w14:paraId="3C3730AB" w14:textId="71D587DA" w:rsidR="00E90A32" w:rsidRPr="005E2D17" w:rsidRDefault="00BF5FAB" w:rsidP="0067249F">
      <w:pPr>
        <w:rPr>
          <w:rFonts w:ascii="Calibri" w:hAnsi="Calibri" w:cs="Calibri"/>
          <w:b/>
          <w:bCs/>
          <w:sz w:val="28"/>
          <w:szCs w:val="28"/>
        </w:rPr>
      </w:pPr>
      <w:r w:rsidRPr="005E2D17">
        <w:rPr>
          <w:rFonts w:ascii="Calibri" w:hAnsi="Calibri" w:cs="Calibri"/>
          <w:b/>
          <w:bCs/>
          <w:noProof/>
          <w:sz w:val="28"/>
          <w:szCs w:val="28"/>
        </w:rPr>
        <w:drawing>
          <wp:inline distT="0" distB="0" distL="0" distR="0" wp14:anchorId="26A27375" wp14:editId="68BA90E2">
            <wp:extent cx="5099050" cy="6169604"/>
            <wp:effectExtent l="0" t="0" r="6350" b="3175"/>
            <wp:docPr id="1647055565"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55565" name="Picture 1" descr="A sheet music with text and symbols&#10;&#10;AI-generated content may be incorrect."/>
                    <pic:cNvPicPr/>
                  </pic:nvPicPr>
                  <pic:blipFill rotWithShape="1">
                    <a:blip r:embed="rId13"/>
                    <a:srcRect t="9895" b="10940"/>
                    <a:stretch>
                      <a:fillRect/>
                    </a:stretch>
                  </pic:blipFill>
                  <pic:spPr bwMode="auto">
                    <a:xfrm>
                      <a:off x="0" y="0"/>
                      <a:ext cx="5102072" cy="6173260"/>
                    </a:xfrm>
                    <a:prstGeom prst="rect">
                      <a:avLst/>
                    </a:prstGeom>
                    <a:ln>
                      <a:noFill/>
                    </a:ln>
                    <a:extLst>
                      <a:ext uri="{53640926-AAD7-44D8-BBD7-CCE9431645EC}">
                        <a14:shadowObscured xmlns:a14="http://schemas.microsoft.com/office/drawing/2010/main"/>
                      </a:ext>
                    </a:extLst>
                  </pic:spPr>
                </pic:pic>
              </a:graphicData>
            </a:graphic>
          </wp:inline>
        </w:drawing>
      </w:r>
    </w:p>
    <w:p w14:paraId="2AD5A684" w14:textId="055C2D01" w:rsidR="0067249F" w:rsidRPr="005E2D17" w:rsidRDefault="0067249F" w:rsidP="0067249F">
      <w:pPr>
        <w:rPr>
          <w:rFonts w:ascii="Calibri" w:hAnsi="Calibri" w:cs="Calibri"/>
          <w:b/>
          <w:bCs/>
          <w:sz w:val="28"/>
          <w:szCs w:val="28"/>
        </w:rPr>
      </w:pPr>
      <w:r w:rsidRPr="005E2D17">
        <w:rPr>
          <w:rFonts w:ascii="Calibri" w:hAnsi="Calibri" w:cs="Calibri"/>
          <w:b/>
          <w:bCs/>
          <w:sz w:val="28"/>
          <w:szCs w:val="28"/>
        </w:rPr>
        <w:lastRenderedPageBreak/>
        <w:t>Sending</w:t>
      </w:r>
    </w:p>
    <w:p w14:paraId="5F24DA14" w14:textId="77777777" w:rsidR="009F264F" w:rsidRPr="005E2D17" w:rsidRDefault="009F264F" w:rsidP="009F264F">
      <w:pPr>
        <w:rPr>
          <w:rFonts w:ascii="Calibri" w:hAnsi="Calibri" w:cs="Calibri"/>
          <w:sz w:val="28"/>
          <w:szCs w:val="28"/>
        </w:rPr>
      </w:pPr>
      <w:r w:rsidRPr="005E2D17">
        <w:rPr>
          <w:rFonts w:ascii="Calibri" w:eastAsia="Times New Roman" w:hAnsi="Calibri" w:cs="Calibri"/>
          <w:sz w:val="28"/>
          <w:szCs w:val="28"/>
        </w:rPr>
        <w:t>May you have courage to name the questions you carry,</w:t>
      </w:r>
      <w:r w:rsidRPr="005E2D17">
        <w:rPr>
          <w:rFonts w:ascii="Calibri" w:eastAsia="Times New Roman" w:hAnsi="Calibri" w:cs="Calibri"/>
          <w:sz w:val="28"/>
          <w:szCs w:val="28"/>
        </w:rPr>
        <w:br/>
        <w:t>the doubts, the longings, and the truths you have not yet spoken.</w:t>
      </w:r>
    </w:p>
    <w:p w14:paraId="23CF2D20" w14:textId="77777777" w:rsidR="009F264F" w:rsidRPr="005E2D17" w:rsidRDefault="009F264F" w:rsidP="009F264F">
      <w:pPr>
        <w:spacing w:before="100" w:beforeAutospacing="1" w:after="100" w:afterAutospacing="1"/>
        <w:rPr>
          <w:rFonts w:ascii="Calibri" w:eastAsia="Times New Roman" w:hAnsi="Calibri" w:cs="Calibri"/>
          <w:sz w:val="28"/>
          <w:szCs w:val="28"/>
        </w:rPr>
      </w:pPr>
      <w:r w:rsidRPr="005E2D17">
        <w:rPr>
          <w:rFonts w:ascii="Calibri" w:eastAsia="Times New Roman" w:hAnsi="Calibri" w:cs="Calibri"/>
          <w:sz w:val="28"/>
          <w:szCs w:val="28"/>
        </w:rPr>
        <w:t>May you have faith to claim the love God offers you—</w:t>
      </w:r>
      <w:r w:rsidRPr="005E2D17">
        <w:rPr>
          <w:rFonts w:ascii="Calibri" w:eastAsia="Times New Roman" w:hAnsi="Calibri" w:cs="Calibri"/>
          <w:sz w:val="28"/>
          <w:szCs w:val="28"/>
        </w:rPr>
        <w:br/>
        <w:t>a love that meets you in wilderness and night,</w:t>
      </w:r>
      <w:r w:rsidRPr="005E2D17">
        <w:rPr>
          <w:rFonts w:ascii="Calibri" w:eastAsia="Times New Roman" w:hAnsi="Calibri" w:cs="Calibri"/>
          <w:sz w:val="28"/>
          <w:szCs w:val="28"/>
        </w:rPr>
        <w:br/>
        <w:t>at wells and in grief,</w:t>
      </w:r>
      <w:r w:rsidRPr="005E2D17">
        <w:rPr>
          <w:rFonts w:ascii="Calibri" w:eastAsia="Times New Roman" w:hAnsi="Calibri" w:cs="Calibri"/>
          <w:sz w:val="28"/>
          <w:szCs w:val="28"/>
        </w:rPr>
        <w:br/>
        <w:t>in brokenness and in new birth.</w:t>
      </w:r>
    </w:p>
    <w:p w14:paraId="5E02E1C4" w14:textId="77777777" w:rsidR="009F264F" w:rsidRPr="005E2D17" w:rsidRDefault="009F264F" w:rsidP="009F264F">
      <w:pPr>
        <w:spacing w:before="100" w:beforeAutospacing="1" w:after="100" w:afterAutospacing="1"/>
        <w:rPr>
          <w:rFonts w:ascii="Calibri" w:eastAsia="Times New Roman" w:hAnsi="Calibri" w:cs="Calibri"/>
          <w:sz w:val="28"/>
          <w:szCs w:val="28"/>
        </w:rPr>
      </w:pPr>
      <w:r w:rsidRPr="005E2D17">
        <w:rPr>
          <w:rFonts w:ascii="Calibri" w:eastAsia="Times New Roman" w:hAnsi="Calibri" w:cs="Calibri"/>
          <w:sz w:val="28"/>
          <w:szCs w:val="28"/>
        </w:rPr>
        <w:t>And may you be sent to proclaim that love</w:t>
      </w:r>
      <w:r w:rsidRPr="005E2D17">
        <w:rPr>
          <w:rFonts w:ascii="Calibri" w:eastAsia="Times New Roman" w:hAnsi="Calibri" w:cs="Calibri"/>
          <w:sz w:val="28"/>
          <w:szCs w:val="28"/>
        </w:rPr>
        <w:br/>
        <w:t>through your words and your actions,</w:t>
      </w:r>
      <w:r w:rsidRPr="005E2D17">
        <w:rPr>
          <w:rFonts w:ascii="Calibri" w:eastAsia="Times New Roman" w:hAnsi="Calibri" w:cs="Calibri"/>
          <w:sz w:val="28"/>
          <w:szCs w:val="28"/>
        </w:rPr>
        <w:br/>
        <w:t>through justice and mercy,</w:t>
      </w:r>
      <w:r w:rsidRPr="005E2D17">
        <w:rPr>
          <w:rFonts w:ascii="Calibri" w:eastAsia="Times New Roman" w:hAnsi="Calibri" w:cs="Calibri"/>
          <w:sz w:val="28"/>
          <w:szCs w:val="28"/>
        </w:rPr>
        <w:br/>
        <w:t>through hope lived out in the world.</w:t>
      </w:r>
    </w:p>
    <w:p w14:paraId="2F9BFE6F" w14:textId="77777777" w:rsidR="009F264F" w:rsidRPr="005E2D17" w:rsidRDefault="009F264F" w:rsidP="009F264F">
      <w:pPr>
        <w:rPr>
          <w:rStyle w:val="Strong"/>
          <w:rFonts w:ascii="Calibri" w:eastAsia="Times New Roman" w:hAnsi="Calibri" w:cs="Calibri"/>
          <w:sz w:val="28"/>
          <w:szCs w:val="28"/>
        </w:rPr>
      </w:pPr>
      <w:r w:rsidRPr="005E2D17">
        <w:rPr>
          <w:rFonts w:ascii="Calibri" w:eastAsia="Times New Roman" w:hAnsi="Calibri" w:cs="Calibri"/>
          <w:sz w:val="28"/>
          <w:szCs w:val="28"/>
        </w:rPr>
        <w:t>Go deeper in faith,</w:t>
      </w:r>
      <w:r w:rsidRPr="005E2D17">
        <w:rPr>
          <w:rFonts w:ascii="Calibri" w:eastAsia="Times New Roman" w:hAnsi="Calibri" w:cs="Calibri"/>
          <w:sz w:val="28"/>
          <w:szCs w:val="28"/>
        </w:rPr>
        <w:br/>
        <w:t>go deeper in love,</w:t>
      </w:r>
      <w:r w:rsidRPr="005E2D17">
        <w:rPr>
          <w:rFonts w:ascii="Calibri" w:eastAsia="Times New Roman" w:hAnsi="Calibri" w:cs="Calibri"/>
          <w:sz w:val="28"/>
          <w:szCs w:val="28"/>
        </w:rPr>
        <w:br/>
        <w:t>and go deeper in following Jesus.</w:t>
      </w:r>
      <w:r w:rsidRPr="005E2D17">
        <w:rPr>
          <w:rFonts w:ascii="Calibri" w:eastAsia="Times New Roman" w:hAnsi="Calibri" w:cs="Calibri"/>
          <w:sz w:val="28"/>
          <w:szCs w:val="28"/>
        </w:rPr>
        <w:br/>
      </w:r>
      <w:r w:rsidRPr="005E2D17">
        <w:rPr>
          <w:rStyle w:val="Strong"/>
          <w:rFonts w:ascii="Calibri" w:eastAsia="Times New Roman" w:hAnsi="Calibri" w:cs="Calibri"/>
          <w:sz w:val="28"/>
          <w:szCs w:val="28"/>
        </w:rPr>
        <w:t>Amen.</w:t>
      </w:r>
    </w:p>
    <w:p w14:paraId="753666CA" w14:textId="6F8D9BE7" w:rsidR="000A1331" w:rsidRPr="005E2D17" w:rsidRDefault="002A1EFD" w:rsidP="002A1EFD">
      <w:pPr>
        <w:jc w:val="center"/>
        <w:rPr>
          <w:rFonts w:ascii="Calibri" w:eastAsia="Times New Roman" w:hAnsi="Calibri" w:cs="Calibri"/>
          <w:i/>
          <w:iCs/>
          <w:sz w:val="28"/>
          <w:szCs w:val="28"/>
        </w:rPr>
      </w:pPr>
      <w:r w:rsidRPr="005E2D17">
        <w:rPr>
          <w:rFonts w:ascii="Calibri" w:eastAsia="Times New Roman" w:hAnsi="Calibri" w:cs="Calibri"/>
          <w:sz w:val="28"/>
          <w:szCs w:val="28"/>
        </w:rPr>
        <w:br/>
      </w:r>
      <w:r w:rsidR="00101EA5" w:rsidRPr="005E2D17">
        <w:rPr>
          <w:rFonts w:ascii="Calibri" w:eastAsia="Times New Roman" w:hAnsi="Calibri" w:cs="Calibri"/>
          <w:i/>
          <w:iCs/>
          <w:sz w:val="28"/>
          <w:szCs w:val="28"/>
        </w:rPr>
        <w:t>A greeting of peace may be shared by all as you depart this place.</w:t>
      </w:r>
    </w:p>
    <w:p w14:paraId="0DF3A092" w14:textId="77777777" w:rsidR="002A1EFD" w:rsidRPr="005E2D17" w:rsidRDefault="002A1EFD" w:rsidP="002A1EFD">
      <w:pPr>
        <w:rPr>
          <w:rFonts w:ascii="Calibri" w:eastAsia="Times New Roman" w:hAnsi="Calibri" w:cs="Calibri"/>
          <w:b/>
          <w:bCs/>
          <w:sz w:val="28"/>
          <w:szCs w:val="28"/>
        </w:rPr>
      </w:pPr>
    </w:p>
    <w:p w14:paraId="4BC7AB75" w14:textId="77777777" w:rsidR="00E90A32" w:rsidRPr="005E2D17" w:rsidRDefault="00E90A32" w:rsidP="00E90A32">
      <w:pPr>
        <w:rPr>
          <w:rFonts w:ascii="Calibri" w:hAnsi="Calibri" w:cs="Calibri"/>
          <w:b/>
          <w:bCs/>
          <w:sz w:val="28"/>
          <w:szCs w:val="28"/>
        </w:rPr>
      </w:pPr>
      <w:r w:rsidRPr="005E2D17">
        <w:rPr>
          <w:rFonts w:ascii="Calibri" w:hAnsi="Calibri" w:cs="Calibri"/>
          <w:b/>
          <w:bCs/>
          <w:sz w:val="28"/>
          <w:szCs w:val="28"/>
        </w:rPr>
        <w:t>Copyright</w:t>
      </w:r>
    </w:p>
    <w:p w14:paraId="460992A7" w14:textId="77777777" w:rsidR="00E90A32" w:rsidRPr="005E2D17" w:rsidRDefault="00E90A32" w:rsidP="00E90A32">
      <w:pPr>
        <w:rPr>
          <w:rFonts w:ascii="Calibri" w:eastAsia="Times New Roman" w:hAnsi="Calibri" w:cs="Calibri"/>
          <w:color w:val="222222"/>
          <w:sz w:val="28"/>
          <w:szCs w:val="28"/>
        </w:rPr>
      </w:pPr>
      <w:r w:rsidRPr="005E2D17">
        <w:rPr>
          <w:rFonts w:ascii="Calibri" w:eastAsia="Times New Roman" w:hAnsi="Calibri" w:cs="Calibri"/>
          <w:sz w:val="28"/>
          <w:szCs w:val="28"/>
        </w:rPr>
        <w:t xml:space="preserve">Liturgical texts adapted from sundaysandseasons.com </w:t>
      </w:r>
      <w:r w:rsidRPr="005E2D17">
        <w:rPr>
          <w:rFonts w:ascii="Calibri" w:eastAsia="Times New Roman" w:hAnsi="Calibri" w:cs="Calibri"/>
          <w:i/>
          <w:iCs/>
          <w:sz w:val="28"/>
          <w:szCs w:val="28"/>
        </w:rPr>
        <w:t xml:space="preserve">Conversations with Jesus: Services of Word and Healing for Lent </w:t>
      </w:r>
      <w:r w:rsidRPr="005E2D17">
        <w:rPr>
          <w:rFonts w:ascii="Calibri" w:eastAsia="Times New Roman" w:hAnsi="Calibri" w:cs="Calibri"/>
          <w:color w:val="222222"/>
          <w:sz w:val="28"/>
          <w:szCs w:val="28"/>
        </w:rPr>
        <w:t xml:space="preserve">© 2026 Augsburg Fortress. All rights reserved. </w:t>
      </w:r>
    </w:p>
    <w:p w14:paraId="784BE0C3" w14:textId="77777777" w:rsidR="00E90A32" w:rsidRPr="005E2D17" w:rsidRDefault="00E90A32" w:rsidP="00E90A32">
      <w:pPr>
        <w:rPr>
          <w:rFonts w:ascii="Calibri" w:eastAsia="Times New Roman" w:hAnsi="Calibri" w:cs="Calibri"/>
          <w:color w:val="222222"/>
          <w:sz w:val="28"/>
          <w:szCs w:val="28"/>
        </w:rPr>
      </w:pPr>
    </w:p>
    <w:sectPr w:rsidR="00E90A32" w:rsidRPr="005E2D17" w:rsidSect="005E2D17">
      <w:footerReference w:type="even" r:id="rId14"/>
      <w:footerReference w:type="default" r:id="rId15"/>
      <w:pgSz w:w="10080" w:h="12240" w:orient="landscape"/>
      <w:pgMar w:top="720" w:right="720" w:bottom="80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4674" w14:textId="77777777" w:rsidR="00393268" w:rsidRDefault="00393268" w:rsidP="00357EDC">
      <w:r>
        <w:separator/>
      </w:r>
    </w:p>
  </w:endnote>
  <w:endnote w:type="continuationSeparator" w:id="0">
    <w:p w14:paraId="305BE572" w14:textId="77777777" w:rsidR="00393268" w:rsidRDefault="00393268" w:rsidP="0035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Proxima Nova">
    <w:altName w:val="Tahoma"/>
    <w:panose1 w:val="00000000000000000000"/>
    <w:charset w:val="00"/>
    <w:family w:val="auto"/>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5150120"/>
      <w:docPartObj>
        <w:docPartGallery w:val="Page Numbers (Bottom of Page)"/>
        <w:docPartUnique/>
      </w:docPartObj>
    </w:sdtPr>
    <w:sdtContent>
      <w:p w14:paraId="6254FFBF" w14:textId="5AC1E4B6" w:rsidR="00357EDC" w:rsidRDefault="00357EDC" w:rsidP="00232E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0AE195" w14:textId="77777777" w:rsidR="00357EDC" w:rsidRDefault="00357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roxima Nova" w:hAnsi="Proxima Nova"/>
      </w:rPr>
      <w:id w:val="520741796"/>
      <w:docPartObj>
        <w:docPartGallery w:val="Page Numbers (Bottom of Page)"/>
        <w:docPartUnique/>
      </w:docPartObj>
    </w:sdtPr>
    <w:sdtContent>
      <w:p w14:paraId="55B80C30" w14:textId="3BE783EB" w:rsidR="00357EDC" w:rsidRPr="00357EDC" w:rsidRDefault="00357EDC" w:rsidP="00232E29">
        <w:pPr>
          <w:pStyle w:val="Footer"/>
          <w:framePr w:wrap="none" w:vAnchor="text" w:hAnchor="margin" w:xAlign="center" w:y="1"/>
          <w:rPr>
            <w:rStyle w:val="PageNumber"/>
            <w:rFonts w:ascii="Proxima Nova" w:hAnsi="Proxima Nova"/>
          </w:rPr>
        </w:pPr>
        <w:r w:rsidRPr="00357EDC">
          <w:rPr>
            <w:rStyle w:val="PageNumber"/>
            <w:rFonts w:ascii="Proxima Nova" w:hAnsi="Proxima Nova"/>
          </w:rPr>
          <w:fldChar w:fldCharType="begin"/>
        </w:r>
        <w:r w:rsidRPr="00357EDC">
          <w:rPr>
            <w:rStyle w:val="PageNumber"/>
            <w:rFonts w:ascii="Proxima Nova" w:hAnsi="Proxima Nova"/>
          </w:rPr>
          <w:instrText xml:space="preserve"> PAGE </w:instrText>
        </w:r>
        <w:r w:rsidRPr="00357EDC">
          <w:rPr>
            <w:rStyle w:val="PageNumber"/>
            <w:rFonts w:ascii="Proxima Nova" w:hAnsi="Proxima Nova"/>
          </w:rPr>
          <w:fldChar w:fldCharType="separate"/>
        </w:r>
        <w:r w:rsidRPr="00357EDC">
          <w:rPr>
            <w:rStyle w:val="PageNumber"/>
            <w:rFonts w:ascii="Proxima Nova" w:hAnsi="Proxima Nova"/>
            <w:noProof/>
          </w:rPr>
          <w:t>2</w:t>
        </w:r>
        <w:r w:rsidRPr="00357EDC">
          <w:rPr>
            <w:rStyle w:val="PageNumber"/>
            <w:rFonts w:ascii="Proxima Nova" w:hAnsi="Proxima Nova"/>
          </w:rPr>
          <w:fldChar w:fldCharType="end"/>
        </w:r>
      </w:p>
    </w:sdtContent>
  </w:sdt>
  <w:p w14:paraId="710DE5CC" w14:textId="77777777" w:rsidR="00357EDC" w:rsidRPr="00357EDC" w:rsidRDefault="00357EDC">
    <w:pPr>
      <w:pStyle w:val="Footer"/>
      <w:rPr>
        <w:rFonts w:ascii="Proxima Nova" w:hAnsi="Proxima Nov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DF83" w14:textId="77777777" w:rsidR="00393268" w:rsidRDefault="00393268" w:rsidP="00357EDC">
      <w:r>
        <w:separator/>
      </w:r>
    </w:p>
  </w:footnote>
  <w:footnote w:type="continuationSeparator" w:id="0">
    <w:p w14:paraId="01591B11" w14:textId="77777777" w:rsidR="00393268" w:rsidRDefault="00393268" w:rsidP="0035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06561"/>
    <w:multiLevelType w:val="multilevel"/>
    <w:tmpl w:val="000E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25EBD"/>
    <w:multiLevelType w:val="hybridMultilevel"/>
    <w:tmpl w:val="87D0A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D5745"/>
    <w:multiLevelType w:val="hybridMultilevel"/>
    <w:tmpl w:val="6A34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408861">
    <w:abstractNumId w:val="0"/>
  </w:num>
  <w:num w:numId="2" w16cid:durableId="521434074">
    <w:abstractNumId w:val="2"/>
  </w:num>
  <w:num w:numId="3" w16cid:durableId="752430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31"/>
    <w:rsid w:val="00010215"/>
    <w:rsid w:val="00032D67"/>
    <w:rsid w:val="000722B3"/>
    <w:rsid w:val="000A1331"/>
    <w:rsid w:val="000F1A29"/>
    <w:rsid w:val="000F7D54"/>
    <w:rsid w:val="00101EA5"/>
    <w:rsid w:val="0013179F"/>
    <w:rsid w:val="001708F9"/>
    <w:rsid w:val="00182976"/>
    <w:rsid w:val="00183558"/>
    <w:rsid w:val="00195857"/>
    <w:rsid w:val="0026659B"/>
    <w:rsid w:val="002710A5"/>
    <w:rsid w:val="002937A4"/>
    <w:rsid w:val="002A1EFD"/>
    <w:rsid w:val="00345F26"/>
    <w:rsid w:val="0034653C"/>
    <w:rsid w:val="00357EDC"/>
    <w:rsid w:val="0036463F"/>
    <w:rsid w:val="00393268"/>
    <w:rsid w:val="00397959"/>
    <w:rsid w:val="00443AD9"/>
    <w:rsid w:val="00486B5B"/>
    <w:rsid w:val="004919D5"/>
    <w:rsid w:val="004A24D7"/>
    <w:rsid w:val="004D15FC"/>
    <w:rsid w:val="004F33EF"/>
    <w:rsid w:val="005218BD"/>
    <w:rsid w:val="00593877"/>
    <w:rsid w:val="005A1366"/>
    <w:rsid w:val="005B4385"/>
    <w:rsid w:val="005B7CB0"/>
    <w:rsid w:val="005C0D7C"/>
    <w:rsid w:val="005E2D17"/>
    <w:rsid w:val="00621484"/>
    <w:rsid w:val="00626C98"/>
    <w:rsid w:val="0066358F"/>
    <w:rsid w:val="0067097D"/>
    <w:rsid w:val="0067249F"/>
    <w:rsid w:val="00672CC6"/>
    <w:rsid w:val="006854E1"/>
    <w:rsid w:val="006B03D0"/>
    <w:rsid w:val="006B326D"/>
    <w:rsid w:val="006C312C"/>
    <w:rsid w:val="006D4FE0"/>
    <w:rsid w:val="006E4C07"/>
    <w:rsid w:val="00712ADF"/>
    <w:rsid w:val="00754608"/>
    <w:rsid w:val="00767F69"/>
    <w:rsid w:val="00775E95"/>
    <w:rsid w:val="007A4E40"/>
    <w:rsid w:val="007D3950"/>
    <w:rsid w:val="008007B9"/>
    <w:rsid w:val="008068DB"/>
    <w:rsid w:val="0082264C"/>
    <w:rsid w:val="008365D3"/>
    <w:rsid w:val="00874496"/>
    <w:rsid w:val="008751BF"/>
    <w:rsid w:val="00881B2C"/>
    <w:rsid w:val="0089294A"/>
    <w:rsid w:val="00897720"/>
    <w:rsid w:val="008B0642"/>
    <w:rsid w:val="008C440B"/>
    <w:rsid w:val="008D3ABB"/>
    <w:rsid w:val="00905E7A"/>
    <w:rsid w:val="00910536"/>
    <w:rsid w:val="00955654"/>
    <w:rsid w:val="00955BF1"/>
    <w:rsid w:val="009946D3"/>
    <w:rsid w:val="00997891"/>
    <w:rsid w:val="009B259E"/>
    <w:rsid w:val="009B4BD0"/>
    <w:rsid w:val="009E1E24"/>
    <w:rsid w:val="009E75DF"/>
    <w:rsid w:val="009F264F"/>
    <w:rsid w:val="00A26140"/>
    <w:rsid w:val="00A372F8"/>
    <w:rsid w:val="00A77377"/>
    <w:rsid w:val="00A9752B"/>
    <w:rsid w:val="00A9770D"/>
    <w:rsid w:val="00AA21D8"/>
    <w:rsid w:val="00AB26CB"/>
    <w:rsid w:val="00AF4EB0"/>
    <w:rsid w:val="00AF5170"/>
    <w:rsid w:val="00B10B30"/>
    <w:rsid w:val="00B51145"/>
    <w:rsid w:val="00B844D8"/>
    <w:rsid w:val="00BB6D09"/>
    <w:rsid w:val="00BC6F19"/>
    <w:rsid w:val="00BE4EDC"/>
    <w:rsid w:val="00BF5FAB"/>
    <w:rsid w:val="00C178CA"/>
    <w:rsid w:val="00C4387F"/>
    <w:rsid w:val="00C45565"/>
    <w:rsid w:val="00C75439"/>
    <w:rsid w:val="00C921AD"/>
    <w:rsid w:val="00CF552A"/>
    <w:rsid w:val="00D008C7"/>
    <w:rsid w:val="00D24389"/>
    <w:rsid w:val="00D609DE"/>
    <w:rsid w:val="00D72456"/>
    <w:rsid w:val="00D81A71"/>
    <w:rsid w:val="00D84C32"/>
    <w:rsid w:val="00D93616"/>
    <w:rsid w:val="00DE7694"/>
    <w:rsid w:val="00DF5D9D"/>
    <w:rsid w:val="00E03FB0"/>
    <w:rsid w:val="00E25143"/>
    <w:rsid w:val="00E311FA"/>
    <w:rsid w:val="00E43509"/>
    <w:rsid w:val="00E62AAB"/>
    <w:rsid w:val="00E90A32"/>
    <w:rsid w:val="00EB464E"/>
    <w:rsid w:val="00EE1641"/>
    <w:rsid w:val="00EF5AF4"/>
    <w:rsid w:val="00EF7E68"/>
    <w:rsid w:val="00F1630C"/>
    <w:rsid w:val="00F33AB0"/>
    <w:rsid w:val="00F74481"/>
    <w:rsid w:val="00F76905"/>
    <w:rsid w:val="00F7797C"/>
    <w:rsid w:val="00F96600"/>
    <w:rsid w:val="00FB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A40C"/>
  <w15:chartTrackingRefBased/>
  <w15:docId w15:val="{67C56DC8-5C75-0A4D-9880-A008558A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13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13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13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13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13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13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13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13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13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13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13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1331"/>
    <w:rPr>
      <w:i/>
      <w:iCs/>
      <w:color w:val="404040" w:themeColor="text1" w:themeTint="BF"/>
    </w:rPr>
  </w:style>
  <w:style w:type="paragraph" w:styleId="ListParagraph">
    <w:name w:val="List Paragraph"/>
    <w:basedOn w:val="Normal"/>
    <w:uiPriority w:val="34"/>
    <w:qFormat/>
    <w:rsid w:val="000A1331"/>
    <w:pPr>
      <w:ind w:left="720"/>
      <w:contextualSpacing/>
    </w:pPr>
  </w:style>
  <w:style w:type="character" w:styleId="IntenseEmphasis">
    <w:name w:val="Intense Emphasis"/>
    <w:basedOn w:val="DefaultParagraphFont"/>
    <w:uiPriority w:val="21"/>
    <w:qFormat/>
    <w:rsid w:val="000A1331"/>
    <w:rPr>
      <w:i/>
      <w:iCs/>
      <w:color w:val="0F4761" w:themeColor="accent1" w:themeShade="BF"/>
    </w:rPr>
  </w:style>
  <w:style w:type="paragraph" w:styleId="IntenseQuote">
    <w:name w:val="Intense Quote"/>
    <w:basedOn w:val="Normal"/>
    <w:next w:val="Normal"/>
    <w:link w:val="IntenseQuoteChar"/>
    <w:uiPriority w:val="30"/>
    <w:qFormat/>
    <w:rsid w:val="000A1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31"/>
    <w:rPr>
      <w:i/>
      <w:iCs/>
      <w:color w:val="0F4761" w:themeColor="accent1" w:themeShade="BF"/>
    </w:rPr>
  </w:style>
  <w:style w:type="character" w:styleId="IntenseReference">
    <w:name w:val="Intense Reference"/>
    <w:basedOn w:val="DefaultParagraphFont"/>
    <w:uiPriority w:val="32"/>
    <w:qFormat/>
    <w:rsid w:val="000A1331"/>
    <w:rPr>
      <w:b/>
      <w:bCs/>
      <w:smallCaps/>
      <w:color w:val="0F4761" w:themeColor="accent1" w:themeShade="BF"/>
      <w:spacing w:val="5"/>
    </w:rPr>
  </w:style>
  <w:style w:type="character" w:styleId="Strong">
    <w:name w:val="Strong"/>
    <w:basedOn w:val="DefaultParagraphFont"/>
    <w:uiPriority w:val="22"/>
    <w:qFormat/>
    <w:rsid w:val="000A1331"/>
    <w:rPr>
      <w:b/>
      <w:bCs/>
    </w:rPr>
  </w:style>
  <w:style w:type="table" w:styleId="TableGrid">
    <w:name w:val="Table Grid"/>
    <w:basedOn w:val="TableNormal"/>
    <w:uiPriority w:val="39"/>
    <w:rsid w:val="000A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12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2ADF"/>
    <w:rPr>
      <w:rFonts w:ascii="Courier New" w:eastAsia="Times New Roman" w:hAnsi="Courier New" w:cs="Courier New"/>
      <w:sz w:val="20"/>
      <w:szCs w:val="20"/>
    </w:rPr>
  </w:style>
  <w:style w:type="character" w:customStyle="1" w:styleId="long-line">
    <w:name w:val="long-line"/>
    <w:basedOn w:val="DefaultParagraphFont"/>
    <w:rsid w:val="00712ADF"/>
  </w:style>
  <w:style w:type="paragraph" w:styleId="Header">
    <w:name w:val="header"/>
    <w:basedOn w:val="Normal"/>
    <w:link w:val="HeaderChar"/>
    <w:uiPriority w:val="99"/>
    <w:unhideWhenUsed/>
    <w:rsid w:val="00357EDC"/>
    <w:pPr>
      <w:tabs>
        <w:tab w:val="center" w:pos="4680"/>
        <w:tab w:val="right" w:pos="9360"/>
      </w:tabs>
    </w:pPr>
  </w:style>
  <w:style w:type="character" w:customStyle="1" w:styleId="HeaderChar">
    <w:name w:val="Header Char"/>
    <w:basedOn w:val="DefaultParagraphFont"/>
    <w:link w:val="Header"/>
    <w:uiPriority w:val="99"/>
    <w:rsid w:val="00357EDC"/>
  </w:style>
  <w:style w:type="paragraph" w:styleId="Footer">
    <w:name w:val="footer"/>
    <w:basedOn w:val="Normal"/>
    <w:link w:val="FooterChar"/>
    <w:uiPriority w:val="99"/>
    <w:unhideWhenUsed/>
    <w:rsid w:val="00357EDC"/>
    <w:pPr>
      <w:tabs>
        <w:tab w:val="center" w:pos="4680"/>
        <w:tab w:val="right" w:pos="9360"/>
      </w:tabs>
    </w:pPr>
  </w:style>
  <w:style w:type="character" w:customStyle="1" w:styleId="FooterChar">
    <w:name w:val="Footer Char"/>
    <w:basedOn w:val="DefaultParagraphFont"/>
    <w:link w:val="Footer"/>
    <w:uiPriority w:val="99"/>
    <w:rsid w:val="00357EDC"/>
  </w:style>
  <w:style w:type="character" w:styleId="PageNumber">
    <w:name w:val="page number"/>
    <w:basedOn w:val="DefaultParagraphFont"/>
    <w:uiPriority w:val="99"/>
    <w:semiHidden/>
    <w:unhideWhenUsed/>
    <w:rsid w:val="00357EDC"/>
  </w:style>
  <w:style w:type="paragraph" w:styleId="Revision">
    <w:name w:val="Revision"/>
    <w:hidden/>
    <w:uiPriority w:val="99"/>
    <w:semiHidden/>
    <w:rsid w:val="00910536"/>
  </w:style>
  <w:style w:type="character" w:styleId="Emphasis">
    <w:name w:val="Emphasis"/>
    <w:basedOn w:val="DefaultParagraphFont"/>
    <w:uiPriority w:val="20"/>
    <w:qFormat/>
    <w:rsid w:val="00EF5AF4"/>
    <w:rPr>
      <w:i/>
      <w:iCs/>
    </w:rPr>
  </w:style>
  <w:style w:type="paragraph" w:styleId="NormalWeb">
    <w:name w:val="Normal (Web)"/>
    <w:basedOn w:val="Normal"/>
    <w:uiPriority w:val="99"/>
    <w:unhideWhenUsed/>
    <w:rsid w:val="005B7CB0"/>
    <w:pPr>
      <w:spacing w:after="120"/>
    </w:pPr>
    <w:rPr>
      <w:rFonts w:eastAsiaTheme="minorEastAsia" w:cs="Times New Roman"/>
      <w:szCs w:val="24"/>
    </w:rPr>
  </w:style>
  <w:style w:type="character" w:styleId="Hyperlink">
    <w:name w:val="Hyperlink"/>
    <w:basedOn w:val="DefaultParagraphFont"/>
    <w:uiPriority w:val="99"/>
    <w:unhideWhenUsed/>
    <w:rsid w:val="005B7C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34064">
      <w:bodyDiv w:val="1"/>
      <w:marLeft w:val="0"/>
      <w:marRight w:val="0"/>
      <w:marTop w:val="0"/>
      <w:marBottom w:val="0"/>
      <w:divBdr>
        <w:top w:val="none" w:sz="0" w:space="0" w:color="auto"/>
        <w:left w:val="none" w:sz="0" w:space="0" w:color="auto"/>
        <w:bottom w:val="none" w:sz="0" w:space="0" w:color="auto"/>
        <w:right w:val="none" w:sz="0" w:space="0" w:color="auto"/>
      </w:divBdr>
    </w:div>
    <w:div w:id="1997806826">
      <w:bodyDiv w:val="1"/>
      <w:marLeft w:val="0"/>
      <w:marRight w:val="0"/>
      <w:marTop w:val="0"/>
      <w:marBottom w:val="0"/>
      <w:divBdr>
        <w:top w:val="none" w:sz="0" w:space="0" w:color="auto"/>
        <w:left w:val="none" w:sz="0" w:space="0" w:color="auto"/>
        <w:bottom w:val="none" w:sz="0" w:space="0" w:color="auto"/>
        <w:right w:val="none" w:sz="0" w:space="0" w:color="auto"/>
      </w:divBdr>
      <w:divsChild>
        <w:div w:id="991526751">
          <w:marLeft w:val="0"/>
          <w:marRight w:val="0"/>
          <w:marTop w:val="0"/>
          <w:marBottom w:val="0"/>
          <w:divBdr>
            <w:top w:val="none" w:sz="0" w:space="0" w:color="auto"/>
            <w:left w:val="none" w:sz="0" w:space="0" w:color="auto"/>
            <w:bottom w:val="none" w:sz="0" w:space="0" w:color="auto"/>
            <w:right w:val="none" w:sz="0" w:space="0" w:color="auto"/>
          </w:divBdr>
        </w:div>
        <w:div w:id="38166219">
          <w:marLeft w:val="0"/>
          <w:marRight w:val="0"/>
          <w:marTop w:val="0"/>
          <w:marBottom w:val="0"/>
          <w:divBdr>
            <w:top w:val="none" w:sz="0" w:space="0" w:color="auto"/>
            <w:left w:val="none" w:sz="0" w:space="0" w:color="auto"/>
            <w:bottom w:val="none" w:sz="0" w:space="0" w:color="auto"/>
            <w:right w:val="none" w:sz="0" w:space="0" w:color="auto"/>
          </w:divBdr>
        </w:div>
        <w:div w:id="796096873">
          <w:marLeft w:val="0"/>
          <w:marRight w:val="0"/>
          <w:marTop w:val="0"/>
          <w:marBottom w:val="0"/>
          <w:divBdr>
            <w:top w:val="none" w:sz="0" w:space="0" w:color="auto"/>
            <w:left w:val="none" w:sz="0" w:space="0" w:color="auto"/>
            <w:bottom w:val="none" w:sz="0" w:space="0" w:color="auto"/>
            <w:right w:val="none" w:sz="0" w:space="0" w:color="auto"/>
          </w:divBdr>
        </w:div>
        <w:div w:id="1874077322">
          <w:marLeft w:val="0"/>
          <w:marRight w:val="0"/>
          <w:marTop w:val="0"/>
          <w:marBottom w:val="0"/>
          <w:divBdr>
            <w:top w:val="none" w:sz="0" w:space="0" w:color="auto"/>
            <w:left w:val="none" w:sz="0" w:space="0" w:color="auto"/>
            <w:bottom w:val="none" w:sz="0" w:space="0" w:color="auto"/>
            <w:right w:val="none" w:sz="0" w:space="0" w:color="auto"/>
          </w:divBdr>
        </w:div>
        <w:div w:id="535000196">
          <w:marLeft w:val="0"/>
          <w:marRight w:val="0"/>
          <w:marTop w:val="0"/>
          <w:marBottom w:val="0"/>
          <w:divBdr>
            <w:top w:val="none" w:sz="0" w:space="0" w:color="auto"/>
            <w:left w:val="none" w:sz="0" w:space="0" w:color="auto"/>
            <w:bottom w:val="none" w:sz="0" w:space="0" w:color="auto"/>
            <w:right w:val="none" w:sz="0" w:space="0" w:color="auto"/>
          </w:divBdr>
        </w:div>
        <w:div w:id="140314512">
          <w:marLeft w:val="0"/>
          <w:marRight w:val="0"/>
          <w:marTop w:val="0"/>
          <w:marBottom w:val="0"/>
          <w:divBdr>
            <w:top w:val="none" w:sz="0" w:space="0" w:color="auto"/>
            <w:left w:val="none" w:sz="0" w:space="0" w:color="auto"/>
            <w:bottom w:val="none" w:sz="0" w:space="0" w:color="auto"/>
            <w:right w:val="none" w:sz="0" w:space="0" w:color="auto"/>
          </w:divBdr>
        </w:div>
        <w:div w:id="679435391">
          <w:marLeft w:val="0"/>
          <w:marRight w:val="0"/>
          <w:marTop w:val="0"/>
          <w:marBottom w:val="0"/>
          <w:divBdr>
            <w:top w:val="none" w:sz="0" w:space="0" w:color="auto"/>
            <w:left w:val="none" w:sz="0" w:space="0" w:color="auto"/>
            <w:bottom w:val="none" w:sz="0" w:space="0" w:color="auto"/>
            <w:right w:val="none" w:sz="0" w:space="0" w:color="auto"/>
          </w:divBdr>
        </w:div>
        <w:div w:id="719402617">
          <w:marLeft w:val="0"/>
          <w:marRight w:val="0"/>
          <w:marTop w:val="0"/>
          <w:marBottom w:val="0"/>
          <w:divBdr>
            <w:top w:val="none" w:sz="0" w:space="0" w:color="auto"/>
            <w:left w:val="none" w:sz="0" w:space="0" w:color="auto"/>
            <w:bottom w:val="none" w:sz="0" w:space="0" w:color="auto"/>
            <w:right w:val="none" w:sz="0" w:space="0" w:color="auto"/>
          </w:divBdr>
        </w:div>
        <w:div w:id="1457063391">
          <w:marLeft w:val="0"/>
          <w:marRight w:val="0"/>
          <w:marTop w:val="0"/>
          <w:marBottom w:val="0"/>
          <w:divBdr>
            <w:top w:val="none" w:sz="0" w:space="0" w:color="auto"/>
            <w:left w:val="none" w:sz="0" w:space="0" w:color="auto"/>
            <w:bottom w:val="none" w:sz="0" w:space="0" w:color="auto"/>
            <w:right w:val="none" w:sz="0" w:space="0" w:color="auto"/>
          </w:divBdr>
        </w:div>
        <w:div w:id="896748553">
          <w:marLeft w:val="0"/>
          <w:marRight w:val="0"/>
          <w:marTop w:val="0"/>
          <w:marBottom w:val="0"/>
          <w:divBdr>
            <w:top w:val="none" w:sz="0" w:space="0" w:color="auto"/>
            <w:left w:val="none" w:sz="0" w:space="0" w:color="auto"/>
            <w:bottom w:val="none" w:sz="0" w:space="0" w:color="auto"/>
            <w:right w:val="none" w:sz="0" w:space="0" w:color="auto"/>
          </w:divBdr>
        </w:div>
        <w:div w:id="485324299">
          <w:marLeft w:val="0"/>
          <w:marRight w:val="0"/>
          <w:marTop w:val="0"/>
          <w:marBottom w:val="0"/>
          <w:divBdr>
            <w:top w:val="none" w:sz="0" w:space="0" w:color="auto"/>
            <w:left w:val="none" w:sz="0" w:space="0" w:color="auto"/>
            <w:bottom w:val="none" w:sz="0" w:space="0" w:color="auto"/>
            <w:right w:val="none" w:sz="0" w:space="0" w:color="auto"/>
          </w:divBdr>
        </w:div>
        <w:div w:id="856164141">
          <w:marLeft w:val="0"/>
          <w:marRight w:val="0"/>
          <w:marTop w:val="0"/>
          <w:marBottom w:val="0"/>
          <w:divBdr>
            <w:top w:val="none" w:sz="0" w:space="0" w:color="auto"/>
            <w:left w:val="none" w:sz="0" w:space="0" w:color="auto"/>
            <w:bottom w:val="none" w:sz="0" w:space="0" w:color="auto"/>
            <w:right w:val="none" w:sz="0" w:space="0" w:color="auto"/>
          </w:divBdr>
        </w:div>
        <w:div w:id="1386030665">
          <w:marLeft w:val="0"/>
          <w:marRight w:val="0"/>
          <w:marTop w:val="0"/>
          <w:marBottom w:val="0"/>
          <w:divBdr>
            <w:top w:val="none" w:sz="0" w:space="0" w:color="auto"/>
            <w:left w:val="none" w:sz="0" w:space="0" w:color="auto"/>
            <w:bottom w:val="none" w:sz="0" w:space="0" w:color="auto"/>
            <w:right w:val="none" w:sz="0" w:space="0" w:color="auto"/>
          </w:divBdr>
        </w:div>
        <w:div w:id="1229921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synod.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38304A11E804C8389C5CB629BA662" ma:contentTypeVersion="20" ma:contentTypeDescription="Create a new document." ma:contentTypeScope="" ma:versionID="3432b7dd3aa97a9851108a184e5896a5">
  <xsd:schema xmlns:xsd="http://www.w3.org/2001/XMLSchema" xmlns:xs="http://www.w3.org/2001/XMLSchema" xmlns:p="http://schemas.microsoft.com/office/2006/metadata/properties" xmlns:ns2="faa7e366-b29f-4646-9ded-40059b060bad" xmlns:ns3="69c2ced8-1e82-49a9-ab91-b46c5cae4f59" targetNamespace="http://schemas.microsoft.com/office/2006/metadata/properties" ma:root="true" ma:fieldsID="7f3871917a7f5ea8cd2b37ae57f19f5a" ns2:_="" ns3:_="">
    <xsd:import namespace="faa7e366-b29f-4646-9ded-40059b060bad"/>
    <xsd:import namespace="69c2ced8-1e82-49a9-ab91-b46c5cae4f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e366-b29f-4646-9ded-40059b060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68f680-437b-48a9-82e8-42d8b9d082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2ced8-1e82-49a9-ab91-b46c5cae4f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f0ed641-9ad4-48e1-a6be-02025c8bed1b}" ma:internalName="TaxCatchAll" ma:showField="CatchAllData" ma:web="69c2ced8-1e82-49a9-ab91-b46c5cae4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e366-b29f-4646-9ded-40059b060bad">
      <Terms xmlns="http://schemas.microsoft.com/office/infopath/2007/PartnerControls"/>
    </lcf76f155ced4ddcb4097134ff3c332f>
    <TaxCatchAll xmlns="69c2ced8-1e82-49a9-ab91-b46c5cae4f59" xsi:nil="true"/>
  </documentManagement>
</p:properties>
</file>

<file path=customXml/itemProps1.xml><?xml version="1.0" encoding="utf-8"?>
<ds:datastoreItem xmlns:ds="http://schemas.openxmlformats.org/officeDocument/2006/customXml" ds:itemID="{EF06DC4C-0B54-4B2B-818D-C6ED68DB3143}">
  <ds:schemaRefs>
    <ds:schemaRef ds:uri="http://schemas.microsoft.com/sharepoint/v3/contenttype/forms"/>
  </ds:schemaRefs>
</ds:datastoreItem>
</file>

<file path=customXml/itemProps2.xml><?xml version="1.0" encoding="utf-8"?>
<ds:datastoreItem xmlns:ds="http://schemas.openxmlformats.org/officeDocument/2006/customXml" ds:itemID="{73853537-1E7B-4240-97B1-29789E7F5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e366-b29f-4646-9ded-40059b060bad"/>
    <ds:schemaRef ds:uri="69c2ced8-1e82-49a9-ab91-b46c5cae4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6B213-03C8-49AA-BAA2-2181289AE5C8}">
  <ds:schemaRefs>
    <ds:schemaRef ds:uri="http://schemas.microsoft.com/office/2006/metadata/properties"/>
    <ds:schemaRef ds:uri="http://schemas.microsoft.com/office/infopath/2007/PartnerControls"/>
    <ds:schemaRef ds:uri="faa7e366-b29f-4646-9ded-40059b060bad"/>
    <ds:schemaRef ds:uri="69c2ced8-1e82-49a9-ab91-b46c5cae4f5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1249</Words>
  <Characters>5547</Characters>
  <Application>Microsoft Office Word</Application>
  <DocSecurity>0</DocSecurity>
  <Lines>145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 Patrick</dc:creator>
  <cp:keywords/>
  <dc:description/>
  <cp:lastModifiedBy>Christ Lutheran</cp:lastModifiedBy>
  <cp:revision>12</cp:revision>
  <cp:lastPrinted>2026-01-19T22:38:00Z</cp:lastPrinted>
  <dcterms:created xsi:type="dcterms:W3CDTF">2026-01-20T19:22:00Z</dcterms:created>
  <dcterms:modified xsi:type="dcterms:W3CDTF">2026-03-18T16:02:00Z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0x010100BD638304A11E804C8389C5CB629BA662</vt:lpwstr>
  </property>
  <property fmtid="{D5CDD505-2E9C-101B-9397-08002B2CF9AE}" pid="3" name="MediaServiceImageTags">
    <vt:lpwstr/>
  </property>
</Properties>
</file>