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42" w:rsidRDefault="00C77026" w:rsidP="007C3F42">
      <w:pPr>
        <w:pStyle w:val="NoSpacing"/>
        <w:ind w:left="4320" w:firstLine="720"/>
        <w:jc w:val="center"/>
      </w:pPr>
      <w:r>
        <w:t xml:space="preserve">January </w:t>
      </w:r>
      <w:r w:rsidR="00784E6A">
        <w:t>1</w:t>
      </w:r>
      <w:r>
        <w:t>6, 2018</w:t>
      </w:r>
    </w:p>
    <w:p w:rsidR="007C3F42" w:rsidRDefault="007C3F42" w:rsidP="007C3F42">
      <w:pPr>
        <w:pStyle w:val="NoSpacing"/>
        <w:ind w:left="4320" w:firstLine="720"/>
      </w:pPr>
    </w:p>
    <w:p w:rsidR="007C3F42" w:rsidRDefault="007C3F42" w:rsidP="007C3F42">
      <w:r>
        <w:t xml:space="preserve">     At 7:00 PM Chairman Fred Ford called the meeting to order and the Pledge of Allegiance was recited.  Roll call was taken with the following members present:  Fred Ford, Jeff Enders, Jon Miller, Ken Hoover</w:t>
      </w:r>
      <w:r w:rsidR="00C77026">
        <w:t xml:space="preserve"> and</w:t>
      </w:r>
      <w:r>
        <w:t xml:space="preserve"> Carl Bahner</w:t>
      </w:r>
      <w:r w:rsidR="00C77026">
        <w:t xml:space="preserve">. </w:t>
      </w:r>
      <w:r>
        <w:t xml:space="preserve"> Christopher Blose and Jeff Gonsar</w:t>
      </w:r>
      <w:r w:rsidR="00C77026">
        <w:t xml:space="preserve"> were absent</w:t>
      </w:r>
      <w:r>
        <w:t>.    Operator Jeff Grosser</w:t>
      </w:r>
      <w:r w:rsidR="00C77026">
        <w:t>,</w:t>
      </w:r>
      <w:r>
        <w:t xml:space="preserve"> </w:t>
      </w:r>
      <w:r w:rsidR="00C77026">
        <w:t>Solicitor Christian Daghir and Engineer Justin Mendinsky were also present.</w:t>
      </w:r>
    </w:p>
    <w:p w:rsidR="007C3F42" w:rsidRDefault="00C77026" w:rsidP="007C3F42">
      <w:pPr>
        <w:pStyle w:val="NoSpacing"/>
        <w:rPr>
          <w:b/>
        </w:rPr>
      </w:pPr>
      <w:r>
        <w:rPr>
          <w:b/>
        </w:rPr>
        <w:t>REORGANIZATION</w:t>
      </w:r>
    </w:p>
    <w:p w:rsidR="007C3F42" w:rsidRDefault="00C77026" w:rsidP="007C3F42">
      <w:pPr>
        <w:pStyle w:val="NoSpacing"/>
      </w:pPr>
      <w:r>
        <w:rPr>
          <w:b/>
        </w:rPr>
        <w:t xml:space="preserve">        </w:t>
      </w:r>
      <w:r>
        <w:t>Solicitor Daghir called the Reorganization Meeting to order.</w:t>
      </w:r>
    </w:p>
    <w:p w:rsidR="00C77026" w:rsidRDefault="00C77026" w:rsidP="00C77026">
      <w:pPr>
        <w:pStyle w:val="NoSpacing"/>
        <w:numPr>
          <w:ilvl w:val="0"/>
          <w:numId w:val="4"/>
        </w:numPr>
      </w:pPr>
      <w:r>
        <w:t xml:space="preserve"> Solicitor Daghir opened the floor for nominations for Temporary Reorganization Chairman.  Carl Bahner moved to nominate Jon Miller and to close nominations.  Ken Hoover seconded the motion and the motion carried unanimously.</w:t>
      </w:r>
    </w:p>
    <w:p w:rsidR="00C77026" w:rsidRDefault="00C77026" w:rsidP="00C77026">
      <w:pPr>
        <w:pStyle w:val="NoSpacing"/>
        <w:numPr>
          <w:ilvl w:val="0"/>
          <w:numId w:val="4"/>
        </w:numPr>
      </w:pPr>
      <w:r>
        <w:t>Ken Hoover moved to nominate all Officers to the same positions as 2017.  Jon Miller seconded the motion and the motion carried unanimously.</w:t>
      </w:r>
    </w:p>
    <w:p w:rsidR="001B42B0" w:rsidRDefault="001B42B0" w:rsidP="00C77026">
      <w:pPr>
        <w:pStyle w:val="NoSpacing"/>
        <w:numPr>
          <w:ilvl w:val="0"/>
          <w:numId w:val="4"/>
        </w:numPr>
      </w:pPr>
      <w:r>
        <w:t>Carl Bahner moved to appoint all Professionals, staff and current employees to the same positions as 2017.  Ken Hoover seconded the motion and the motion carried unanimously.</w:t>
      </w:r>
    </w:p>
    <w:p w:rsidR="001B42B0" w:rsidRDefault="001B42B0" w:rsidP="00C77026">
      <w:pPr>
        <w:pStyle w:val="NoSpacing"/>
        <w:numPr>
          <w:ilvl w:val="0"/>
          <w:numId w:val="4"/>
        </w:numPr>
      </w:pPr>
      <w:r>
        <w:t>Ken Hoover moved to close the Reorganization meeting.  Fred Ford seconded the motion and the motion carried unanimously.</w:t>
      </w:r>
    </w:p>
    <w:p w:rsidR="001B42B0" w:rsidRPr="00C77026" w:rsidRDefault="001B42B0" w:rsidP="001B42B0">
      <w:pPr>
        <w:pStyle w:val="NoSpacing"/>
        <w:ind w:left="405"/>
      </w:pPr>
    </w:p>
    <w:p w:rsidR="001B42B0" w:rsidRDefault="001B42B0" w:rsidP="007C3F42">
      <w:pPr>
        <w:pStyle w:val="NoSpacing"/>
        <w:rPr>
          <w:b/>
        </w:rPr>
      </w:pPr>
      <w:r>
        <w:rPr>
          <w:b/>
        </w:rPr>
        <w:t>BUSINESS FROM THE FLOOR</w:t>
      </w:r>
    </w:p>
    <w:p w:rsidR="001B42B0" w:rsidRDefault="001B42B0" w:rsidP="007C3F42">
      <w:pPr>
        <w:pStyle w:val="NoSpacing"/>
      </w:pPr>
      <w:r>
        <w:rPr>
          <w:b/>
        </w:rPr>
        <w:t xml:space="preserve">       </w:t>
      </w:r>
      <w:r>
        <w:t xml:space="preserve">  Art Lower representing the VFW was present to ask for a reduction in the 4</w:t>
      </w:r>
      <w:r w:rsidRPr="001B42B0">
        <w:rPr>
          <w:vertAlign w:val="superscript"/>
        </w:rPr>
        <w:t>th</w:t>
      </w:r>
      <w:r>
        <w:t xml:space="preserve"> quarter 2017 VFW (00371) water/sewer invoice.  There had been a leak in the banquet hall bathroom that had gone unnoticed.  Art asked if the Board would consider reducing the water charge.  Discussion ensued.  Carl Bahner made a motion to reduce the VFW water charge by $200.  Ken Hoover seconded the motion and the motion carried unanimously.</w:t>
      </w:r>
    </w:p>
    <w:p w:rsidR="001B42B0" w:rsidRPr="001B42B0" w:rsidRDefault="001B42B0" w:rsidP="007C3F42">
      <w:pPr>
        <w:pStyle w:val="NoSpacing"/>
      </w:pPr>
    </w:p>
    <w:p w:rsidR="007C3F42" w:rsidRDefault="007C3F42" w:rsidP="007C3F42">
      <w:pPr>
        <w:pStyle w:val="NoSpacing"/>
        <w:rPr>
          <w:b/>
        </w:rPr>
      </w:pPr>
      <w:r>
        <w:rPr>
          <w:b/>
        </w:rPr>
        <w:t xml:space="preserve"> SECRETARY’S REPORT</w:t>
      </w:r>
    </w:p>
    <w:p w:rsidR="007C3F42" w:rsidRDefault="007C3F42" w:rsidP="007C3F42">
      <w:pPr>
        <w:pStyle w:val="NoSpacing"/>
      </w:pPr>
      <w:r>
        <w:t xml:space="preserve">Ken Hoover moved to approve the </w:t>
      </w:r>
      <w:r w:rsidR="000E1CEB">
        <w:t>December</w:t>
      </w:r>
      <w:r>
        <w:t xml:space="preserve"> minutes as presented.   </w:t>
      </w:r>
      <w:r w:rsidR="000E1CEB">
        <w:t>Jon Miller</w:t>
      </w:r>
      <w:r>
        <w:t xml:space="preserve"> seconded the motion and the motion carried unanimously.</w:t>
      </w:r>
    </w:p>
    <w:p w:rsidR="007C3F42" w:rsidRDefault="007C3F42" w:rsidP="007C3F42">
      <w:pPr>
        <w:spacing w:after="0"/>
        <w:rPr>
          <w:b/>
        </w:rPr>
      </w:pPr>
    </w:p>
    <w:p w:rsidR="007C3F42" w:rsidRDefault="007C3F42" w:rsidP="007C3F42">
      <w:pPr>
        <w:spacing w:after="0"/>
        <w:rPr>
          <w:b/>
        </w:rPr>
      </w:pPr>
      <w:r>
        <w:rPr>
          <w:b/>
        </w:rPr>
        <w:t>TREASURER’S REPORT</w:t>
      </w:r>
    </w:p>
    <w:p w:rsidR="007C3F42" w:rsidRDefault="000E1CEB" w:rsidP="007C3F42">
      <w:pPr>
        <w:pStyle w:val="NoSpacing"/>
      </w:pPr>
      <w:r>
        <w:t>Carl Bahner</w:t>
      </w:r>
      <w:r w:rsidR="007C3F42">
        <w:t xml:space="preserve"> moved to approve the </w:t>
      </w:r>
      <w:r>
        <w:t>December</w:t>
      </w:r>
      <w:r w:rsidR="007C3F42">
        <w:t xml:space="preserve"> report as presented.   </w:t>
      </w:r>
      <w:r>
        <w:t>Jon Miller</w:t>
      </w:r>
      <w:r w:rsidR="007C3F42">
        <w:t xml:space="preserve"> seconded the motion and the motion carried unanimously.    </w:t>
      </w:r>
    </w:p>
    <w:p w:rsidR="007C3F42" w:rsidRDefault="007C3F42" w:rsidP="007C3F42">
      <w:pPr>
        <w:pStyle w:val="NoSpacing"/>
        <w:rPr>
          <w:b/>
        </w:rPr>
      </w:pPr>
    </w:p>
    <w:p w:rsidR="007C3F42" w:rsidRDefault="007C3F42" w:rsidP="007C3F42">
      <w:pPr>
        <w:pStyle w:val="NoSpacing"/>
        <w:rPr>
          <w:b/>
        </w:rPr>
      </w:pPr>
      <w:r>
        <w:rPr>
          <w:b/>
        </w:rPr>
        <w:t>ENGINEER’S/CONSULTANT’S REPORT</w:t>
      </w:r>
    </w:p>
    <w:p w:rsidR="007C3F42" w:rsidRDefault="007C3F42" w:rsidP="007C3F42">
      <w:pPr>
        <w:pStyle w:val="NoSpacing"/>
        <w:numPr>
          <w:ilvl w:val="0"/>
          <w:numId w:val="2"/>
        </w:numPr>
      </w:pPr>
      <w:r>
        <w:t xml:space="preserve">Sheetz Project:  </w:t>
      </w:r>
      <w:r w:rsidR="000E1CEB">
        <w:t>No update</w:t>
      </w:r>
      <w:r>
        <w:t>.</w:t>
      </w:r>
    </w:p>
    <w:p w:rsidR="007C3F42" w:rsidRDefault="007C3F42" w:rsidP="007C3F42">
      <w:pPr>
        <w:pStyle w:val="NoSpacing"/>
        <w:numPr>
          <w:ilvl w:val="0"/>
          <w:numId w:val="2"/>
        </w:numPr>
      </w:pPr>
      <w:r>
        <w:t xml:space="preserve">DEP Corrective Action Plan Status:  </w:t>
      </w:r>
      <w:r w:rsidR="000E1CEB">
        <w:t xml:space="preserve">See Engineers Report.  Jeff Enders motioned to </w:t>
      </w:r>
      <w:r w:rsidR="00D847FC">
        <w:t>have Engineer</w:t>
      </w:r>
      <w:r w:rsidR="000E1CEB">
        <w:t xml:space="preserve"> Justin Mendinsky and Solicitor Daghir draft a letter to DEP in regard to the Consent Order Agreement t</w:t>
      </w:r>
      <w:r w:rsidR="00D847FC">
        <w:t>ouching on key points discussed</w:t>
      </w:r>
      <w:proofErr w:type="gramStart"/>
      <w:r w:rsidR="00D847FC">
        <w:t xml:space="preserve">; </w:t>
      </w:r>
      <w:r w:rsidR="000E1CEB">
        <w:t xml:space="preserve"> penalty</w:t>
      </w:r>
      <w:proofErr w:type="gramEnd"/>
      <w:r w:rsidR="000E1CEB">
        <w:t>, future</w:t>
      </w:r>
      <w:r w:rsidR="00D847FC">
        <w:t xml:space="preserve"> violations and time extensions.  T</w:t>
      </w:r>
      <w:r w:rsidR="000E1CEB">
        <w:t xml:space="preserve">he letter </w:t>
      </w:r>
      <w:r w:rsidR="00D847FC">
        <w:t xml:space="preserve">is </w:t>
      </w:r>
      <w:r w:rsidR="000E1CEB">
        <w:t>to be submitted in the thirty day window.</w:t>
      </w:r>
      <w:r w:rsidR="00784E6A">
        <w:t xml:space="preserve">  Ken Hoover seconded the motion and the motion carried unanimously.</w:t>
      </w:r>
    </w:p>
    <w:p w:rsidR="007C3F42" w:rsidRDefault="007C3F42" w:rsidP="007C3F42">
      <w:pPr>
        <w:pStyle w:val="NoSpacing"/>
        <w:numPr>
          <w:ilvl w:val="0"/>
          <w:numId w:val="2"/>
        </w:numPr>
      </w:pPr>
      <w:r>
        <w:t xml:space="preserve">Mid Penn Bank:  </w:t>
      </w:r>
      <w:r w:rsidR="000E1CEB">
        <w:t>See Engineers Report.</w:t>
      </w:r>
    </w:p>
    <w:p w:rsidR="007C3F42" w:rsidRDefault="007C3F42" w:rsidP="007C3F42">
      <w:pPr>
        <w:pStyle w:val="NoSpacing"/>
        <w:numPr>
          <w:ilvl w:val="0"/>
          <w:numId w:val="2"/>
        </w:numPr>
      </w:pPr>
      <w:r>
        <w:t xml:space="preserve">Members First Project: </w:t>
      </w:r>
      <w:r w:rsidR="000E1CEB">
        <w:t xml:space="preserve">See Engineers report.  </w:t>
      </w:r>
      <w:r>
        <w:t xml:space="preserve"> Have met all requirements but can’t approve until Sheetz dedicates the sewer line.</w:t>
      </w:r>
    </w:p>
    <w:p w:rsidR="007C3F42" w:rsidRDefault="007C3F42" w:rsidP="007C3F42">
      <w:pPr>
        <w:pStyle w:val="NoSpacing"/>
        <w:rPr>
          <w:b/>
        </w:rPr>
      </w:pPr>
    </w:p>
    <w:p w:rsidR="007C3F42" w:rsidRDefault="007C3F42" w:rsidP="007C3F42">
      <w:pPr>
        <w:pStyle w:val="NoSpacing"/>
        <w:rPr>
          <w:b/>
        </w:rPr>
      </w:pPr>
      <w:r>
        <w:rPr>
          <w:b/>
        </w:rPr>
        <w:t>SOLICITOR’S REPORT</w:t>
      </w:r>
    </w:p>
    <w:p w:rsidR="007C3F42" w:rsidRDefault="007C3F42" w:rsidP="007C3F42">
      <w:pPr>
        <w:pStyle w:val="NoSpacing"/>
      </w:pPr>
      <w:r>
        <w:t xml:space="preserve">       No Report.</w:t>
      </w:r>
    </w:p>
    <w:p w:rsidR="007C3F42" w:rsidRDefault="007C3F42" w:rsidP="007C3F42">
      <w:pPr>
        <w:pStyle w:val="NoSpacing"/>
        <w:rPr>
          <w:b/>
        </w:rPr>
      </w:pPr>
      <w:r>
        <w:rPr>
          <w:b/>
        </w:rPr>
        <w:lastRenderedPageBreak/>
        <w:t xml:space="preserve">         </w:t>
      </w:r>
    </w:p>
    <w:p w:rsidR="007C3F42" w:rsidRDefault="007C3F42" w:rsidP="007C3F42">
      <w:pPr>
        <w:pStyle w:val="NoSpacing"/>
        <w:rPr>
          <w:b/>
        </w:rPr>
      </w:pPr>
      <w:r>
        <w:rPr>
          <w:b/>
        </w:rPr>
        <w:t>OPERATOR’S REPORT</w:t>
      </w:r>
    </w:p>
    <w:p w:rsidR="007C3F42" w:rsidRDefault="000E1CEB" w:rsidP="007C3F42">
      <w:pPr>
        <w:pStyle w:val="NoSpacing"/>
      </w:pPr>
      <w:r>
        <w:t>Fixed leak at 3450</w:t>
      </w:r>
      <w:r w:rsidR="00253BCB">
        <w:t xml:space="preserve"> </w:t>
      </w:r>
      <w:r>
        <w:t>P</w:t>
      </w:r>
      <w:r w:rsidR="00784E6A">
        <w:t xml:space="preserve">eters </w:t>
      </w:r>
      <w:r>
        <w:t>M</w:t>
      </w:r>
      <w:r w:rsidR="00784E6A">
        <w:t xml:space="preserve">ountain </w:t>
      </w:r>
      <w:r>
        <w:t>R</w:t>
      </w:r>
      <w:r w:rsidR="00784E6A">
        <w:t>d</w:t>
      </w:r>
      <w:r>
        <w:t>, arsenic samples pulled, end of year reports</w:t>
      </w:r>
      <w:r w:rsidR="00784E6A">
        <w:t xml:space="preserve"> completed</w:t>
      </w:r>
      <w:r>
        <w:t xml:space="preserve">, frozen line at </w:t>
      </w:r>
      <w:r w:rsidR="00D847FC">
        <w:t>auxiliary</w:t>
      </w:r>
      <w:r>
        <w:t xml:space="preserve"> pump, fixed b</w:t>
      </w:r>
      <w:r w:rsidR="00784E6A">
        <w:t>roken pipe at Beer Distributor twice</w:t>
      </w:r>
      <w:r>
        <w:t>, frozen line 24 N 5</w:t>
      </w:r>
      <w:r w:rsidRPr="000E1CEB">
        <w:rPr>
          <w:vertAlign w:val="superscript"/>
        </w:rPr>
        <w:t>th</w:t>
      </w:r>
      <w:r w:rsidR="00784E6A">
        <w:rPr>
          <w:vertAlign w:val="superscript"/>
        </w:rPr>
        <w:t xml:space="preserve"> </w:t>
      </w:r>
      <w:r w:rsidR="00784E6A">
        <w:t xml:space="preserve">St, </w:t>
      </w:r>
      <w:r>
        <w:t>(3) loads of sludge</w:t>
      </w:r>
      <w:r w:rsidR="00784E6A">
        <w:t xml:space="preserve"> hauled</w:t>
      </w:r>
      <w:r>
        <w:t>, turned water off at 30 Union St.  Operator Grosser asked for raise consideration for the employees.</w:t>
      </w:r>
    </w:p>
    <w:p w:rsidR="007C3F42" w:rsidRDefault="007C3F42" w:rsidP="007C3F42">
      <w:pPr>
        <w:pStyle w:val="NoSpacing"/>
        <w:rPr>
          <w:b/>
        </w:rPr>
      </w:pPr>
    </w:p>
    <w:p w:rsidR="007C3F42" w:rsidRDefault="007C3F42" w:rsidP="007C3F42">
      <w:pPr>
        <w:pStyle w:val="NoSpacing"/>
        <w:rPr>
          <w:b/>
        </w:rPr>
      </w:pPr>
      <w:r>
        <w:rPr>
          <w:b/>
        </w:rPr>
        <w:t>OLD BUSINESS</w:t>
      </w:r>
    </w:p>
    <w:p w:rsidR="007C3F42" w:rsidRDefault="007C3F42" w:rsidP="007C3F42">
      <w:pPr>
        <w:pStyle w:val="NoSpacing"/>
        <w:numPr>
          <w:ilvl w:val="0"/>
          <w:numId w:val="3"/>
        </w:numPr>
      </w:pPr>
      <w:r>
        <w:t xml:space="preserve">Fifth Street Water Main Replacement Estimate:  </w:t>
      </w:r>
      <w:r w:rsidR="00253BCB">
        <w:t>Jeff Enders is waiting to get some numbers back.  Justin Mendinsky said he spoke with Bob Kissinger and Bob is working on a grant application.</w:t>
      </w:r>
    </w:p>
    <w:p w:rsidR="007C3F42" w:rsidRDefault="007C3F42" w:rsidP="007C3F42">
      <w:pPr>
        <w:pStyle w:val="NoSpacing"/>
        <w:rPr>
          <w:b/>
        </w:rPr>
      </w:pPr>
    </w:p>
    <w:p w:rsidR="007C3F42" w:rsidRDefault="007C3F42" w:rsidP="007C3F42">
      <w:pPr>
        <w:pStyle w:val="NoSpacing"/>
        <w:rPr>
          <w:b/>
        </w:rPr>
      </w:pPr>
      <w:r>
        <w:rPr>
          <w:b/>
        </w:rPr>
        <w:t>NEW BUSINESS</w:t>
      </w:r>
    </w:p>
    <w:p w:rsidR="007C3F42" w:rsidRDefault="00253BCB" w:rsidP="007C3F42">
      <w:pPr>
        <w:pStyle w:val="NoSpacing"/>
      </w:pPr>
      <w:r>
        <w:rPr>
          <w:b/>
        </w:rPr>
        <w:t xml:space="preserve">       </w:t>
      </w:r>
      <w:r>
        <w:t>None.</w:t>
      </w:r>
    </w:p>
    <w:p w:rsidR="00253BCB" w:rsidRPr="00253BCB" w:rsidRDefault="00253BCB" w:rsidP="007C3F42">
      <w:pPr>
        <w:pStyle w:val="NoSpacing"/>
      </w:pPr>
    </w:p>
    <w:p w:rsidR="007C3F42" w:rsidRDefault="007C3F42" w:rsidP="007C3F42">
      <w:pPr>
        <w:pStyle w:val="NoSpacing"/>
        <w:rPr>
          <w:b/>
        </w:rPr>
      </w:pPr>
      <w:r>
        <w:rPr>
          <w:b/>
        </w:rPr>
        <w:t>APPROVAL OF BILLS</w:t>
      </w:r>
    </w:p>
    <w:p w:rsidR="007C3F42" w:rsidRDefault="00253BCB" w:rsidP="007C3F42">
      <w:pPr>
        <w:pStyle w:val="NoSpacing"/>
      </w:pPr>
      <w:r>
        <w:t>Jeff Enders</w:t>
      </w:r>
      <w:r w:rsidR="007C3F42">
        <w:t xml:space="preserve"> moved to approve the bills as presented.  </w:t>
      </w:r>
      <w:r>
        <w:t>Jon Miller</w:t>
      </w:r>
      <w:r w:rsidR="007C3F42">
        <w:t xml:space="preserve"> seconded the motion and the motion carried unanimously.</w:t>
      </w:r>
    </w:p>
    <w:p w:rsidR="007C3F42" w:rsidRDefault="007C3F42" w:rsidP="007C3F42">
      <w:pPr>
        <w:pStyle w:val="NoSpacing"/>
        <w:rPr>
          <w:b/>
        </w:rPr>
      </w:pPr>
    </w:p>
    <w:p w:rsidR="007C3F42" w:rsidRDefault="007C3F42" w:rsidP="007C3F42">
      <w:pPr>
        <w:pStyle w:val="NoSpacing"/>
        <w:rPr>
          <w:b/>
        </w:rPr>
      </w:pPr>
      <w:r>
        <w:rPr>
          <w:b/>
        </w:rPr>
        <w:t>PUBLIC COMMENT</w:t>
      </w:r>
    </w:p>
    <w:p w:rsidR="007C3F42" w:rsidRDefault="007C3F42" w:rsidP="007C3F42">
      <w:pPr>
        <w:pStyle w:val="NoSpacing"/>
      </w:pPr>
      <w:r>
        <w:t xml:space="preserve">          None.</w:t>
      </w:r>
    </w:p>
    <w:p w:rsidR="007C3F42" w:rsidRDefault="007C3F42" w:rsidP="007C3F42">
      <w:pPr>
        <w:pStyle w:val="NoSpacing"/>
        <w:rPr>
          <w:b/>
        </w:rPr>
      </w:pPr>
    </w:p>
    <w:p w:rsidR="007C3F42" w:rsidRDefault="007C3F42" w:rsidP="007C3F42">
      <w:pPr>
        <w:pStyle w:val="NoSpacing"/>
        <w:rPr>
          <w:b/>
        </w:rPr>
      </w:pPr>
      <w:r>
        <w:rPr>
          <w:b/>
        </w:rPr>
        <w:t>ADJOURNMENT</w:t>
      </w:r>
    </w:p>
    <w:p w:rsidR="007C3F42" w:rsidRDefault="00253BCB" w:rsidP="007C3F42">
      <w:pPr>
        <w:pStyle w:val="NoSpacing"/>
      </w:pPr>
      <w:r>
        <w:t>Jon Miller</w:t>
      </w:r>
      <w:r w:rsidR="007C3F42">
        <w:t xml:space="preserve"> motioned to adjourn the meeting at 7:</w:t>
      </w:r>
      <w:r>
        <w:t>45</w:t>
      </w:r>
      <w:r w:rsidR="007C3F42">
        <w:t xml:space="preserve">PM.  </w:t>
      </w:r>
      <w:r>
        <w:t>Ken Hoover</w:t>
      </w:r>
      <w:bookmarkStart w:id="0" w:name="_GoBack"/>
      <w:bookmarkEnd w:id="0"/>
      <w:r w:rsidR="007C3F42">
        <w:t xml:space="preserve"> seconded the motion and motion carried unanimously.      </w:t>
      </w:r>
    </w:p>
    <w:p w:rsidR="007C3F42" w:rsidRDefault="007C3F42" w:rsidP="007C3F42">
      <w:pPr>
        <w:pStyle w:val="NoSpacing"/>
      </w:pPr>
    </w:p>
    <w:p w:rsidR="007C3F42" w:rsidRDefault="007C3F42" w:rsidP="007C3F42">
      <w:pPr>
        <w:pStyle w:val="NoSpacing"/>
      </w:pPr>
    </w:p>
    <w:p w:rsidR="007C3F42" w:rsidRDefault="007C3F42" w:rsidP="007C3F42">
      <w:pPr>
        <w:pStyle w:val="NoSpacing"/>
      </w:pPr>
    </w:p>
    <w:p w:rsidR="007C3F42" w:rsidRDefault="007C3F42" w:rsidP="007C3F42">
      <w:pPr>
        <w:pStyle w:val="NoSpacing"/>
      </w:pPr>
      <w:r>
        <w:t xml:space="preserve">                                                                                                    Respectfully Submitted, </w:t>
      </w:r>
    </w:p>
    <w:p w:rsidR="007C3F42" w:rsidRDefault="007C3F42" w:rsidP="007C3F42">
      <w:pPr>
        <w:pStyle w:val="NoSpacing"/>
      </w:pPr>
    </w:p>
    <w:p w:rsidR="007C3F42" w:rsidRDefault="007C3F42" w:rsidP="007C3F42">
      <w:pPr>
        <w:pStyle w:val="NoSpacing"/>
      </w:pPr>
    </w:p>
    <w:p w:rsidR="007C3F42" w:rsidRDefault="007C3F42" w:rsidP="007C3F42">
      <w:pPr>
        <w:pStyle w:val="NoSpacing"/>
      </w:pPr>
    </w:p>
    <w:p w:rsidR="007C3F42" w:rsidRDefault="007C3F42" w:rsidP="007C3F42">
      <w:r>
        <w:t xml:space="preserve">                                                                                                      David W Hoover</w:t>
      </w:r>
      <w:r>
        <w:tab/>
      </w:r>
      <w:r>
        <w:tab/>
      </w:r>
      <w:r>
        <w:tab/>
      </w:r>
      <w:r>
        <w:tab/>
      </w:r>
      <w:r>
        <w:tab/>
        <w:t xml:space="preserve">                                                                                        Secretary</w:t>
      </w:r>
    </w:p>
    <w:p w:rsidR="007C3F42" w:rsidRDefault="007C3F42" w:rsidP="007C3F42"/>
    <w:p w:rsidR="007C3F42" w:rsidRDefault="007C3F42" w:rsidP="007C3F42"/>
    <w:p w:rsidR="007C3F42" w:rsidRDefault="007C3F42" w:rsidP="007C3F42"/>
    <w:p w:rsidR="007C3F42" w:rsidRDefault="007C3F42" w:rsidP="007C3F42"/>
    <w:p w:rsidR="003633F6" w:rsidRDefault="003633F6"/>
    <w:sectPr w:rsidR="003633F6" w:rsidSect="00273D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47D"/>
    <w:multiLevelType w:val="hybridMultilevel"/>
    <w:tmpl w:val="A6D23296"/>
    <w:lvl w:ilvl="0" w:tplc="0BC25B08">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35023CE6"/>
    <w:multiLevelType w:val="hybridMultilevel"/>
    <w:tmpl w:val="658ADF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665256"/>
    <w:multiLevelType w:val="hybridMultilevel"/>
    <w:tmpl w:val="7938FE0C"/>
    <w:lvl w:ilvl="0" w:tplc="5178FA22">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nsid w:val="56153382"/>
    <w:multiLevelType w:val="hybridMultilevel"/>
    <w:tmpl w:val="23943EFE"/>
    <w:lvl w:ilvl="0" w:tplc="F3BAA77C">
      <w:start w:val="1"/>
      <w:numFmt w:val="upperLetter"/>
      <w:lvlText w:val="%1."/>
      <w:lvlJc w:val="left"/>
      <w:pPr>
        <w:ind w:left="705" w:hanging="360"/>
      </w:pPr>
      <w:rPr>
        <w:rFonts w:asciiTheme="minorHAnsi" w:eastAsiaTheme="minorHAnsi" w:hAnsiTheme="minorHAnsi" w:cstheme="minorBidi"/>
        <w:b w:val="0"/>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F42"/>
    <w:rsid w:val="000E1CEB"/>
    <w:rsid w:val="001B42B0"/>
    <w:rsid w:val="00253BCB"/>
    <w:rsid w:val="00273DC6"/>
    <w:rsid w:val="003633F6"/>
    <w:rsid w:val="00784E6A"/>
    <w:rsid w:val="007C3F42"/>
    <w:rsid w:val="00C77026"/>
    <w:rsid w:val="00D84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F4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07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hfsdwh</cp:lastModifiedBy>
  <cp:revision>4</cp:revision>
  <dcterms:created xsi:type="dcterms:W3CDTF">2018-01-29T20:14:00Z</dcterms:created>
  <dcterms:modified xsi:type="dcterms:W3CDTF">2018-02-14T10:28:00Z</dcterms:modified>
</cp:coreProperties>
</file>