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Goshen Community Theatre Board Meeting</w:t>
      </w:r>
    </w:p>
    <w:p w:rsidR="00000000" w:rsidDel="00000000" w:rsidP="00000000" w:rsidRDefault="00000000" w:rsidRPr="00000000" w14:paraId="00000002">
      <w:pPr>
        <w:rPr/>
      </w:pPr>
      <w:r w:rsidDel="00000000" w:rsidR="00000000" w:rsidRPr="00000000">
        <w:rPr>
          <w:rtl w:val="0"/>
        </w:rPr>
        <w:t xml:space="preserve">September 17, 2023</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Present: </w:t>
      </w:r>
      <w:r w:rsidDel="00000000" w:rsidR="00000000" w:rsidRPr="00000000">
        <w:rPr>
          <w:rtl w:val="0"/>
        </w:rPr>
        <w:t xml:space="preserve">Callie Allred, Erin Jespersen, Andrea Wunibald, Chris Quillen, Carolyn McBurney, Elora Bleisch, and Jessica Anders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meeting was called to order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minutes from the July 9, 2023 meeting were read. It was moved and seconded to approve the minutes and it was approved.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treasurer’s report for July and August 2023 was read. It was moved and seconded to approve the report and it was approved.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Motion to approve summer expenses moved, seconded and carried </w:t>
      </w:r>
    </w:p>
    <w:p w:rsidR="00000000" w:rsidDel="00000000" w:rsidP="00000000" w:rsidRDefault="00000000" w:rsidRPr="00000000" w14:paraId="0000000E">
      <w:pPr>
        <w:rPr/>
      </w:pPr>
      <w:r w:rsidDel="00000000" w:rsidR="00000000" w:rsidRPr="00000000">
        <w:rPr>
          <w:rtl w:val="0"/>
        </w:rPr>
        <w:t xml:space="preserve">Motion to approve pending routine expenses until the next meeting moved, seconded and carried</w:t>
      </w:r>
    </w:p>
    <w:p w:rsidR="00000000" w:rsidDel="00000000" w:rsidP="00000000" w:rsidRDefault="00000000" w:rsidRPr="00000000" w14:paraId="0000000F">
      <w:pPr>
        <w:rPr/>
      </w:pPr>
      <w:r w:rsidDel="00000000" w:rsidR="00000000" w:rsidRPr="00000000">
        <w:rPr>
          <w:rtl w:val="0"/>
        </w:rPr>
        <w:t xml:space="preserve">Motion to pay Print Express $199.55 moved, seconded and carried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Motion to allow Callie Allred, Treasurer access to the CD at Points West Bank for certificate number 2543 so that she can conduct business on behalf of Goshen Community Theatre. It was seconded and approved.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Mark Jespersen is working on getting GCT up to date on taxes.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Review of our membership benefits to AACT. Membership is $225/year. It was moved, seconded and approved to renew our AACT membership.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Old Business:</w:t>
      </w:r>
    </w:p>
    <w:p w:rsidR="00000000" w:rsidDel="00000000" w:rsidP="00000000" w:rsidRDefault="00000000" w:rsidRPr="00000000" w14:paraId="00000017">
      <w:pPr>
        <w:numPr>
          <w:ilvl w:val="0"/>
          <w:numId w:val="2"/>
        </w:numPr>
        <w:ind w:left="1440" w:hanging="360"/>
        <w:rPr>
          <w:u w:val="none"/>
        </w:rPr>
      </w:pPr>
      <w:r w:rsidDel="00000000" w:rsidR="00000000" w:rsidRPr="00000000">
        <w:rPr>
          <w:rtl w:val="0"/>
        </w:rPr>
        <w:t xml:space="preserve">Reminder to board members to pay the minimum membership fee of $30.</w:t>
      </w:r>
    </w:p>
    <w:p w:rsidR="00000000" w:rsidDel="00000000" w:rsidP="00000000" w:rsidRDefault="00000000" w:rsidRPr="00000000" w14:paraId="00000018">
      <w:pPr>
        <w:numPr>
          <w:ilvl w:val="0"/>
          <w:numId w:val="2"/>
        </w:numPr>
        <w:ind w:left="1440" w:hanging="360"/>
        <w:rPr>
          <w:u w:val="none"/>
        </w:rPr>
      </w:pPr>
      <w:r w:rsidDel="00000000" w:rsidR="00000000" w:rsidRPr="00000000">
        <w:rPr>
          <w:rtl w:val="0"/>
        </w:rPr>
        <w:t xml:space="preserve">Fall show Update: Going well. Tickets will only be sold at the door and comp. Tickets will be made for cast and members. Carolyn volunteered to be a house manager and THS Drama Club will take tickets some nights and our usual volunteers will be called. Halloween will be a $5 night and costumes are optional. Considering partnering with a business on Halloween. Carolyn will talk to businesses. Posters will have an age recommendation of 10 and up. Posters will be out early October.  Torrington Telegram will be notified. Facebook will have introductions to the cast.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New Business: </w:t>
      </w:r>
    </w:p>
    <w:p w:rsidR="00000000" w:rsidDel="00000000" w:rsidP="00000000" w:rsidRDefault="00000000" w:rsidRPr="00000000" w14:paraId="0000001B">
      <w:pPr>
        <w:numPr>
          <w:ilvl w:val="0"/>
          <w:numId w:val="1"/>
        </w:numPr>
        <w:ind w:left="1440" w:hanging="360"/>
        <w:rPr>
          <w:u w:val="none"/>
        </w:rPr>
      </w:pPr>
      <w:r w:rsidDel="00000000" w:rsidR="00000000" w:rsidRPr="00000000">
        <w:rPr>
          <w:rtl w:val="0"/>
        </w:rPr>
        <w:t xml:space="preserve">Coalition trip: Jessica and Callie are going to Gillette next weekend. </w:t>
      </w:r>
    </w:p>
    <w:p w:rsidR="00000000" w:rsidDel="00000000" w:rsidP="00000000" w:rsidRDefault="00000000" w:rsidRPr="00000000" w14:paraId="0000001C">
      <w:pPr>
        <w:numPr>
          <w:ilvl w:val="0"/>
          <w:numId w:val="1"/>
        </w:numPr>
        <w:ind w:left="1440" w:hanging="360"/>
        <w:rPr>
          <w:u w:val="none"/>
        </w:rPr>
      </w:pPr>
      <w:r w:rsidDel="00000000" w:rsidR="00000000" w:rsidRPr="00000000">
        <w:rPr>
          <w:rtl w:val="0"/>
        </w:rPr>
        <w:t xml:space="preserve">Rejuvenating the membership list. Jane might have ideas and updating Facebook and the website. It was suggested to have a table at the performances and community events.</w:t>
      </w:r>
    </w:p>
    <w:p w:rsidR="00000000" w:rsidDel="00000000" w:rsidP="00000000" w:rsidRDefault="00000000" w:rsidRPr="00000000" w14:paraId="0000001D">
      <w:pPr>
        <w:numPr>
          <w:ilvl w:val="0"/>
          <w:numId w:val="1"/>
        </w:numPr>
        <w:ind w:left="1440" w:hanging="360"/>
        <w:rPr>
          <w:u w:val="none"/>
        </w:rPr>
      </w:pPr>
      <w:r w:rsidDel="00000000" w:rsidR="00000000" w:rsidRPr="00000000">
        <w:rPr>
          <w:rtl w:val="0"/>
        </w:rPr>
        <w:t xml:space="preserve">A skit was proposed and the board will let the person know when this would be a good fit with another show/activities.</w:t>
      </w:r>
    </w:p>
    <w:p w:rsidR="00000000" w:rsidDel="00000000" w:rsidP="00000000" w:rsidRDefault="00000000" w:rsidRPr="00000000" w14:paraId="0000001E">
      <w:pPr>
        <w:numPr>
          <w:ilvl w:val="0"/>
          <w:numId w:val="1"/>
        </w:numPr>
        <w:ind w:left="1440" w:hanging="360"/>
        <w:rPr>
          <w:u w:val="none"/>
        </w:rPr>
      </w:pPr>
      <w:r w:rsidDel="00000000" w:rsidR="00000000" w:rsidRPr="00000000">
        <w:rPr>
          <w:rtl w:val="0"/>
        </w:rPr>
        <w:t xml:space="preserve">There was conversation on how to get more play proposals and the complexity of putting on a musical. Erin will call Rhett Breadlove about writing an article in the paper about GCT and getting interested directors.</w:t>
      </w:r>
    </w:p>
    <w:p w:rsidR="00000000" w:rsidDel="00000000" w:rsidP="00000000" w:rsidRDefault="00000000" w:rsidRPr="00000000" w14:paraId="0000001F">
      <w:pPr>
        <w:numPr>
          <w:ilvl w:val="0"/>
          <w:numId w:val="1"/>
        </w:numPr>
        <w:ind w:left="1440" w:hanging="360"/>
        <w:rPr>
          <w:u w:val="none"/>
        </w:rPr>
      </w:pPr>
      <w:r w:rsidDel="00000000" w:rsidR="00000000" w:rsidRPr="00000000">
        <w:rPr>
          <w:rtl w:val="0"/>
        </w:rPr>
        <w:t xml:space="preserve">There were changes made to the handbook and board members can take a look at those.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Meeting was adjourned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Secretary,</w:t>
      </w:r>
    </w:p>
    <w:p w:rsidR="00000000" w:rsidDel="00000000" w:rsidP="00000000" w:rsidRDefault="00000000" w:rsidRPr="00000000" w14:paraId="00000024">
      <w:pPr>
        <w:rPr/>
      </w:pPr>
      <w:r w:rsidDel="00000000" w:rsidR="00000000" w:rsidRPr="00000000">
        <w:rPr>
          <w:rtl w:val="0"/>
        </w:rPr>
        <w:t xml:space="preserve">Andrea Wunibald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Minutes via e-mail</w:t>
      </w:r>
    </w:p>
    <w:p w:rsidR="00000000" w:rsidDel="00000000" w:rsidP="00000000" w:rsidRDefault="00000000" w:rsidRPr="00000000" w14:paraId="00000029">
      <w:pPr>
        <w:rPr/>
      </w:pPr>
      <w:r w:rsidDel="00000000" w:rsidR="00000000" w:rsidRPr="00000000">
        <w:rPr>
          <w:rtl w:val="0"/>
        </w:rPr>
        <w:t xml:space="preserve">9/21/2023</w:t>
      </w:r>
    </w:p>
    <w:p w:rsidR="00000000" w:rsidDel="00000000" w:rsidP="00000000" w:rsidRDefault="00000000" w:rsidRPr="00000000" w14:paraId="0000002A">
      <w:pPr>
        <w:rPr/>
      </w:pPr>
      <w:r w:rsidDel="00000000" w:rsidR="00000000" w:rsidRPr="00000000">
        <w:rPr>
          <w:rtl w:val="0"/>
        </w:rPr>
        <w:tab/>
        <w:t xml:space="preserve">It was moved and seconded to accept the new lease on the office space and pay the annual rent. Motion passed with 5 votes yes.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10/30/2023</w:t>
      </w:r>
    </w:p>
    <w:p w:rsidR="00000000" w:rsidDel="00000000" w:rsidP="00000000" w:rsidRDefault="00000000" w:rsidRPr="00000000" w14:paraId="0000002D">
      <w:pPr>
        <w:rPr/>
      </w:pPr>
      <w:r w:rsidDel="00000000" w:rsidR="00000000" w:rsidRPr="00000000">
        <w:rPr>
          <w:rtl w:val="0"/>
        </w:rPr>
        <w:tab/>
        <w:t xml:space="preserve">It was moved and seconded to renew our insurance at the new rate of $853.00. Motion passed with 5 votes yes.</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