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A88F3" w14:textId="6EF2B460" w:rsidR="00833C16" w:rsidRPr="00F94C4A" w:rsidRDefault="00833C16" w:rsidP="00833C16">
      <w:pPr>
        <w:spacing w:after="0" w:line="240" w:lineRule="auto"/>
        <w:jc w:val="center"/>
        <w:rPr>
          <w:rFonts w:ascii="Times New Roman" w:eastAsia="Times New Roman" w:hAnsi="Times New Roman" w:cs="Times New Roman"/>
          <w:sz w:val="24"/>
          <w:szCs w:val="24"/>
        </w:rPr>
      </w:pPr>
      <w:r w:rsidRPr="00F94C4A">
        <w:rPr>
          <w:rFonts w:ascii="Arial" w:eastAsia="Times New Roman" w:hAnsi="Arial" w:cs="Arial"/>
          <w:b/>
          <w:bCs/>
          <w:sz w:val="24"/>
          <w:szCs w:val="24"/>
        </w:rPr>
        <w:t xml:space="preserve">RSAI Leadership Group </w:t>
      </w:r>
      <w:r w:rsidR="008815E4">
        <w:rPr>
          <w:rFonts w:ascii="Arial" w:eastAsia="Times New Roman" w:hAnsi="Arial" w:cs="Arial"/>
          <w:b/>
          <w:bCs/>
          <w:sz w:val="24"/>
          <w:szCs w:val="24"/>
        </w:rPr>
        <w:t>Minutes</w:t>
      </w:r>
    </w:p>
    <w:p w14:paraId="1004AEAB" w14:textId="14C7B61F" w:rsidR="00833C16" w:rsidRPr="00F94C4A" w:rsidRDefault="00526217" w:rsidP="00833C1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May 12</w:t>
      </w:r>
      <w:r w:rsidR="005F5778">
        <w:rPr>
          <w:rFonts w:ascii="Arial" w:eastAsia="Times New Roman" w:hAnsi="Arial" w:cs="Arial"/>
          <w:b/>
          <w:bCs/>
          <w:sz w:val="24"/>
          <w:szCs w:val="24"/>
        </w:rPr>
        <w:t>, 202</w:t>
      </w:r>
      <w:r w:rsidR="00427390">
        <w:rPr>
          <w:rFonts w:ascii="Arial" w:eastAsia="Times New Roman" w:hAnsi="Arial" w:cs="Arial"/>
          <w:b/>
          <w:bCs/>
          <w:sz w:val="24"/>
          <w:szCs w:val="24"/>
        </w:rPr>
        <w:t>1</w:t>
      </w:r>
      <w:r w:rsidR="00DE6704">
        <w:rPr>
          <w:rFonts w:ascii="Arial" w:eastAsia="Times New Roman" w:hAnsi="Arial" w:cs="Arial"/>
          <w:b/>
          <w:bCs/>
          <w:sz w:val="24"/>
          <w:szCs w:val="24"/>
        </w:rPr>
        <w:t xml:space="preserve"> at </w:t>
      </w:r>
      <w:r w:rsidR="000416E8">
        <w:rPr>
          <w:rFonts w:ascii="Arial" w:eastAsia="Times New Roman" w:hAnsi="Arial" w:cs="Arial"/>
          <w:b/>
          <w:bCs/>
          <w:sz w:val="24"/>
          <w:szCs w:val="24"/>
        </w:rPr>
        <w:t>noon</w:t>
      </w:r>
    </w:p>
    <w:p w14:paraId="001EEAC2" w14:textId="524D5CB5" w:rsidR="00DE6704" w:rsidRPr="00F94C4A" w:rsidRDefault="00401035" w:rsidP="00DE6704">
      <w:pPr>
        <w:spacing w:after="0" w:line="240" w:lineRule="auto"/>
        <w:jc w:val="center"/>
        <w:rPr>
          <w:rFonts w:ascii="Arial" w:eastAsia="Times New Roman" w:hAnsi="Arial" w:cs="Arial"/>
          <w:bCs/>
          <w:sz w:val="24"/>
          <w:szCs w:val="24"/>
        </w:rPr>
      </w:pPr>
      <w:r>
        <w:rPr>
          <w:rFonts w:ascii="Arial" w:eastAsia="Times New Roman" w:hAnsi="Arial" w:cs="Arial"/>
          <w:bCs/>
          <w:sz w:val="24"/>
          <w:szCs w:val="24"/>
        </w:rPr>
        <w:t>Via Zoom</w:t>
      </w:r>
      <w:r w:rsidR="00DE6704" w:rsidRPr="00F94C4A">
        <w:rPr>
          <w:rFonts w:ascii="Arial" w:eastAsia="Times New Roman" w:hAnsi="Arial" w:cs="Arial"/>
          <w:bCs/>
          <w:sz w:val="24"/>
          <w:szCs w:val="24"/>
        </w:rPr>
        <w:t xml:space="preserve"> or at ISFIS 1201 63</w:t>
      </w:r>
      <w:r w:rsidR="00DE6704" w:rsidRPr="00F94C4A">
        <w:rPr>
          <w:rFonts w:ascii="Arial" w:eastAsia="Times New Roman" w:hAnsi="Arial" w:cs="Arial"/>
          <w:bCs/>
          <w:sz w:val="24"/>
          <w:szCs w:val="24"/>
          <w:vertAlign w:val="superscript"/>
        </w:rPr>
        <w:t>rd</w:t>
      </w:r>
      <w:r w:rsidR="00DE6704" w:rsidRPr="00F94C4A">
        <w:rPr>
          <w:rFonts w:ascii="Arial" w:eastAsia="Times New Roman" w:hAnsi="Arial" w:cs="Arial"/>
          <w:bCs/>
          <w:sz w:val="24"/>
          <w:szCs w:val="24"/>
        </w:rPr>
        <w:t xml:space="preserve"> Street, Des Moines, IA 50311</w:t>
      </w:r>
    </w:p>
    <w:p w14:paraId="573BDAA0" w14:textId="70DA6AAF" w:rsidR="00DE6704" w:rsidRPr="00401035" w:rsidRDefault="00401035" w:rsidP="00401035">
      <w:pPr>
        <w:shd w:val="clear" w:color="auto" w:fill="FFFFFF"/>
        <w:spacing w:after="0" w:line="240" w:lineRule="auto"/>
        <w:jc w:val="center"/>
        <w:rPr>
          <w:rFonts w:ascii="Arial" w:eastAsia="Times New Roman" w:hAnsi="Arial" w:cs="Arial"/>
          <w:i/>
          <w:sz w:val="24"/>
          <w:szCs w:val="24"/>
        </w:rPr>
      </w:pPr>
      <w:r w:rsidRPr="00401035">
        <w:rPr>
          <w:rFonts w:ascii="Arial" w:eastAsia="Times New Roman" w:hAnsi="Arial" w:cs="Arial"/>
          <w:i/>
          <w:sz w:val="24"/>
          <w:szCs w:val="24"/>
        </w:rPr>
        <w:t xml:space="preserve">(Contact </w:t>
      </w:r>
      <w:hyperlink r:id="rId8" w:history="1">
        <w:r w:rsidRPr="00401035">
          <w:rPr>
            <w:rStyle w:val="Hyperlink"/>
            <w:rFonts w:ascii="Arial" w:eastAsia="Times New Roman" w:hAnsi="Arial" w:cs="Arial"/>
            <w:i/>
            <w:sz w:val="24"/>
            <w:szCs w:val="24"/>
          </w:rPr>
          <w:t>jen@iowaschoolfinance.com</w:t>
        </w:r>
      </w:hyperlink>
      <w:r w:rsidRPr="00401035">
        <w:rPr>
          <w:rFonts w:ascii="Arial" w:eastAsia="Times New Roman" w:hAnsi="Arial" w:cs="Arial"/>
          <w:i/>
          <w:sz w:val="24"/>
          <w:szCs w:val="24"/>
        </w:rPr>
        <w:t xml:space="preserve"> for Zoom link)</w:t>
      </w:r>
    </w:p>
    <w:p w14:paraId="057D83CA" w14:textId="77777777" w:rsidR="004C5137" w:rsidRDefault="004C5137" w:rsidP="00305084">
      <w:pPr>
        <w:shd w:val="clear" w:color="auto" w:fill="FFFFFF"/>
        <w:spacing w:after="0" w:line="240" w:lineRule="auto"/>
        <w:rPr>
          <w:rFonts w:ascii="Arial" w:eastAsia="Times New Roman" w:hAnsi="Arial" w:cs="Arial"/>
          <w:b/>
          <w:sz w:val="24"/>
          <w:szCs w:val="24"/>
        </w:rPr>
      </w:pPr>
    </w:p>
    <w:p w14:paraId="3C1AD22A" w14:textId="77777777" w:rsidR="008815E4" w:rsidRPr="00F94C4A" w:rsidRDefault="008815E4" w:rsidP="008815E4">
      <w:pPr>
        <w:shd w:val="clear" w:color="auto" w:fill="FFFFFF"/>
        <w:spacing w:after="0" w:line="240" w:lineRule="auto"/>
        <w:rPr>
          <w:rFonts w:ascii="Arial" w:eastAsia="Times New Roman" w:hAnsi="Arial" w:cs="Arial"/>
          <w:i/>
          <w:sz w:val="24"/>
          <w:szCs w:val="24"/>
        </w:rPr>
      </w:pPr>
      <w:r>
        <w:rPr>
          <w:rFonts w:ascii="Arial" w:eastAsia="Times New Roman" w:hAnsi="Arial" w:cs="Arial"/>
          <w:b/>
          <w:i/>
          <w:sz w:val="24"/>
          <w:szCs w:val="24"/>
        </w:rPr>
        <w:t xml:space="preserve">Zoom Leadership Group Member Attendees: </w:t>
      </w:r>
      <w:r w:rsidRPr="00F94C4A">
        <w:rPr>
          <w:rFonts w:ascii="Arial" w:eastAsia="Times New Roman" w:hAnsi="Arial" w:cs="Arial"/>
          <w:i/>
          <w:sz w:val="24"/>
          <w:szCs w:val="24"/>
        </w:rPr>
        <w:t xml:space="preserve">Dennis McClain (Chair), </w:t>
      </w:r>
      <w:r>
        <w:rPr>
          <w:rFonts w:ascii="Arial" w:eastAsia="Times New Roman" w:hAnsi="Arial" w:cs="Arial"/>
          <w:i/>
          <w:sz w:val="24"/>
          <w:szCs w:val="24"/>
        </w:rPr>
        <w:t>Paul Croghan</w:t>
      </w:r>
      <w:r w:rsidRPr="00F94C4A">
        <w:rPr>
          <w:rFonts w:ascii="Arial" w:eastAsia="Times New Roman" w:hAnsi="Arial" w:cs="Arial"/>
          <w:i/>
          <w:sz w:val="24"/>
          <w:szCs w:val="24"/>
        </w:rPr>
        <w:t xml:space="preserve"> (</w:t>
      </w:r>
      <w:r>
        <w:rPr>
          <w:rFonts w:ascii="Arial" w:eastAsia="Times New Roman" w:hAnsi="Arial" w:cs="Arial"/>
          <w:i/>
          <w:sz w:val="24"/>
          <w:szCs w:val="24"/>
        </w:rPr>
        <w:t>Vice Chair), Laurie Noll (</w:t>
      </w:r>
      <w:r w:rsidRPr="00F94C4A">
        <w:rPr>
          <w:rFonts w:ascii="Arial" w:eastAsia="Times New Roman" w:hAnsi="Arial" w:cs="Arial"/>
          <w:i/>
          <w:sz w:val="24"/>
          <w:szCs w:val="24"/>
        </w:rPr>
        <w:t xml:space="preserve">Secretary/Treasurer), </w:t>
      </w:r>
      <w:r>
        <w:rPr>
          <w:rFonts w:ascii="Arial" w:eastAsia="Times New Roman" w:hAnsi="Arial" w:cs="Arial"/>
          <w:i/>
          <w:sz w:val="24"/>
          <w:szCs w:val="24"/>
        </w:rPr>
        <w:t>Justin Daggett, Dan Peterson,</w:t>
      </w:r>
      <w:r w:rsidRPr="00F94C4A">
        <w:rPr>
          <w:rFonts w:ascii="Arial" w:eastAsia="Times New Roman" w:hAnsi="Arial" w:cs="Arial"/>
          <w:i/>
          <w:sz w:val="24"/>
          <w:szCs w:val="24"/>
        </w:rPr>
        <w:t xml:space="preserve"> Nick </w:t>
      </w:r>
      <w:proofErr w:type="spellStart"/>
      <w:r w:rsidRPr="00F94C4A">
        <w:rPr>
          <w:rFonts w:ascii="Arial" w:eastAsia="Times New Roman" w:hAnsi="Arial" w:cs="Arial"/>
          <w:i/>
          <w:sz w:val="24"/>
          <w:szCs w:val="24"/>
        </w:rPr>
        <w:t>Trenkamp</w:t>
      </w:r>
      <w:proofErr w:type="spellEnd"/>
      <w:r>
        <w:rPr>
          <w:rFonts w:ascii="Arial" w:eastAsia="Times New Roman" w:hAnsi="Arial" w:cs="Arial"/>
          <w:i/>
          <w:sz w:val="24"/>
          <w:szCs w:val="24"/>
        </w:rPr>
        <w:t xml:space="preserve">, Scott Williamson, and </w:t>
      </w:r>
      <w:proofErr w:type="spellStart"/>
      <w:r>
        <w:rPr>
          <w:rFonts w:ascii="Arial" w:eastAsia="Times New Roman" w:hAnsi="Arial" w:cs="Arial"/>
          <w:i/>
          <w:sz w:val="24"/>
          <w:szCs w:val="24"/>
        </w:rPr>
        <w:t>Lolli</w:t>
      </w:r>
      <w:proofErr w:type="spellEnd"/>
      <w:r>
        <w:rPr>
          <w:rFonts w:ascii="Arial" w:eastAsia="Times New Roman" w:hAnsi="Arial" w:cs="Arial"/>
          <w:i/>
          <w:sz w:val="24"/>
          <w:szCs w:val="24"/>
        </w:rPr>
        <w:t xml:space="preserve"> Haws, AEA.</w:t>
      </w:r>
    </w:p>
    <w:p w14:paraId="0A5EC5BC" w14:textId="1EF1C4E2" w:rsidR="008815E4" w:rsidRDefault="008815E4" w:rsidP="008815E4">
      <w:pPr>
        <w:shd w:val="clear" w:color="auto" w:fill="FFFFFF"/>
        <w:spacing w:after="0" w:line="240" w:lineRule="auto"/>
        <w:rPr>
          <w:rFonts w:ascii="Arial" w:eastAsia="Times New Roman" w:hAnsi="Arial" w:cs="Arial"/>
          <w:i/>
          <w:sz w:val="24"/>
          <w:szCs w:val="24"/>
        </w:rPr>
      </w:pPr>
      <w:r>
        <w:rPr>
          <w:rFonts w:ascii="Arial" w:eastAsia="Times New Roman" w:hAnsi="Arial" w:cs="Arial"/>
          <w:b/>
          <w:i/>
          <w:sz w:val="24"/>
          <w:szCs w:val="24"/>
        </w:rPr>
        <w:t xml:space="preserve">ISFIS Staff Attendees: </w:t>
      </w:r>
      <w:r>
        <w:rPr>
          <w:rFonts w:ascii="Arial" w:eastAsia="Times New Roman" w:hAnsi="Arial" w:cs="Arial"/>
          <w:i/>
          <w:sz w:val="24"/>
          <w:szCs w:val="24"/>
        </w:rPr>
        <w:t xml:space="preserve">Margaret Buckton, Larry Sigel, Dave </w:t>
      </w:r>
      <w:proofErr w:type="spellStart"/>
      <w:r>
        <w:rPr>
          <w:rFonts w:ascii="Arial" w:eastAsia="Times New Roman" w:hAnsi="Arial" w:cs="Arial"/>
          <w:i/>
          <w:sz w:val="24"/>
          <w:szCs w:val="24"/>
        </w:rPr>
        <w:t>Daughton</w:t>
      </w:r>
      <w:proofErr w:type="spellEnd"/>
      <w:r>
        <w:rPr>
          <w:rFonts w:ascii="Arial" w:eastAsia="Times New Roman" w:hAnsi="Arial" w:cs="Arial"/>
          <w:i/>
          <w:sz w:val="24"/>
          <w:szCs w:val="24"/>
        </w:rPr>
        <w:t>, and Jen Albers</w:t>
      </w:r>
    </w:p>
    <w:p w14:paraId="327CD80B" w14:textId="77777777" w:rsidR="008815E4" w:rsidRPr="00F94C4A" w:rsidRDefault="008815E4" w:rsidP="00C16FDD">
      <w:pPr>
        <w:shd w:val="clear" w:color="auto" w:fill="FFFFFF"/>
        <w:spacing w:after="0" w:line="240" w:lineRule="auto"/>
        <w:rPr>
          <w:rFonts w:ascii="Arial" w:eastAsia="Times New Roman" w:hAnsi="Arial" w:cs="Arial"/>
          <w:b/>
          <w:i/>
          <w:sz w:val="24"/>
          <w:szCs w:val="24"/>
          <w:highlight w:val="yellow"/>
        </w:rPr>
      </w:pPr>
    </w:p>
    <w:p w14:paraId="6ACDAA36" w14:textId="223A5367" w:rsidR="00DE6704" w:rsidRPr="00711846" w:rsidRDefault="00DE6704" w:rsidP="00FD32A8">
      <w:pPr>
        <w:spacing w:after="0" w:line="240" w:lineRule="auto"/>
        <w:ind w:left="720" w:hanging="720"/>
        <w:rPr>
          <w:rFonts w:ascii="Arial" w:eastAsia="Times New Roman" w:hAnsi="Arial" w:cs="Arial"/>
          <w:bCs/>
          <w:sz w:val="24"/>
          <w:szCs w:val="24"/>
        </w:rPr>
      </w:pPr>
      <w:r w:rsidRPr="00F94C4A">
        <w:rPr>
          <w:rFonts w:ascii="Arial" w:eastAsia="Times New Roman" w:hAnsi="Arial" w:cs="Arial"/>
          <w:b/>
          <w:bCs/>
          <w:sz w:val="24"/>
          <w:szCs w:val="24"/>
        </w:rPr>
        <w:t xml:space="preserve">I </w:t>
      </w:r>
      <w:r w:rsidR="00DC2100">
        <w:rPr>
          <w:rFonts w:ascii="Arial" w:eastAsia="Times New Roman" w:hAnsi="Arial" w:cs="Arial"/>
          <w:b/>
          <w:bCs/>
          <w:sz w:val="24"/>
          <w:szCs w:val="24"/>
        </w:rPr>
        <w:tab/>
      </w:r>
      <w:r w:rsidRPr="00F94C4A">
        <w:rPr>
          <w:rFonts w:ascii="Arial" w:eastAsia="Times New Roman" w:hAnsi="Arial" w:cs="Arial"/>
          <w:b/>
          <w:bCs/>
          <w:sz w:val="24"/>
          <w:szCs w:val="24"/>
        </w:rPr>
        <w:t xml:space="preserve">Call </w:t>
      </w:r>
      <w:proofErr w:type="gramStart"/>
      <w:r w:rsidR="00425573">
        <w:rPr>
          <w:rFonts w:ascii="Arial" w:eastAsia="Times New Roman" w:hAnsi="Arial" w:cs="Arial"/>
          <w:b/>
          <w:bCs/>
          <w:sz w:val="24"/>
          <w:szCs w:val="24"/>
        </w:rPr>
        <w:t>T</w:t>
      </w:r>
      <w:r w:rsidR="0046147C">
        <w:rPr>
          <w:rFonts w:ascii="Arial" w:eastAsia="Times New Roman" w:hAnsi="Arial" w:cs="Arial"/>
          <w:b/>
          <w:bCs/>
          <w:sz w:val="24"/>
          <w:szCs w:val="24"/>
        </w:rPr>
        <w:t>o</w:t>
      </w:r>
      <w:proofErr w:type="gramEnd"/>
      <w:r w:rsidR="0046147C">
        <w:rPr>
          <w:rFonts w:ascii="Arial" w:eastAsia="Times New Roman" w:hAnsi="Arial" w:cs="Arial"/>
          <w:b/>
          <w:bCs/>
          <w:sz w:val="24"/>
          <w:szCs w:val="24"/>
        </w:rPr>
        <w:t xml:space="preserve"> Order</w:t>
      </w:r>
      <w:r w:rsidRPr="00F94C4A">
        <w:rPr>
          <w:rFonts w:ascii="Arial" w:eastAsia="Times New Roman" w:hAnsi="Arial" w:cs="Arial"/>
          <w:b/>
          <w:bCs/>
          <w:sz w:val="24"/>
          <w:szCs w:val="24"/>
        </w:rPr>
        <w:t>/Roll</w:t>
      </w:r>
      <w:r w:rsidR="00E822CC">
        <w:rPr>
          <w:rFonts w:ascii="Arial" w:eastAsia="Times New Roman" w:hAnsi="Arial" w:cs="Arial"/>
          <w:b/>
          <w:bCs/>
          <w:sz w:val="24"/>
          <w:szCs w:val="24"/>
        </w:rPr>
        <w:t xml:space="preserve"> by </w:t>
      </w:r>
      <w:r w:rsidR="00711846">
        <w:rPr>
          <w:rFonts w:ascii="Arial" w:eastAsia="Times New Roman" w:hAnsi="Arial" w:cs="Arial"/>
          <w:b/>
          <w:bCs/>
          <w:sz w:val="24"/>
          <w:szCs w:val="24"/>
        </w:rPr>
        <w:t>McClain</w:t>
      </w:r>
    </w:p>
    <w:p w14:paraId="76596FB5" w14:textId="2DBE5E77" w:rsidR="008815E4" w:rsidRPr="00801553" w:rsidRDefault="008815E4" w:rsidP="008815E4">
      <w:pPr>
        <w:spacing w:after="0" w:line="240" w:lineRule="auto"/>
        <w:ind w:left="720" w:hanging="720"/>
        <w:rPr>
          <w:rFonts w:ascii="Arial" w:eastAsia="Times New Roman" w:hAnsi="Arial" w:cs="Arial"/>
          <w:bCs/>
          <w:i/>
          <w:sz w:val="24"/>
          <w:szCs w:val="24"/>
        </w:rPr>
      </w:pPr>
      <w:r w:rsidRPr="00801553">
        <w:rPr>
          <w:rFonts w:ascii="Arial" w:eastAsia="Times New Roman" w:hAnsi="Arial" w:cs="Arial"/>
          <w:b/>
          <w:bCs/>
          <w:i/>
          <w:sz w:val="24"/>
          <w:szCs w:val="24"/>
        </w:rPr>
        <w:tab/>
      </w:r>
      <w:r>
        <w:rPr>
          <w:rFonts w:ascii="Arial" w:eastAsia="Times New Roman" w:hAnsi="Arial" w:cs="Arial"/>
          <w:bCs/>
          <w:i/>
          <w:sz w:val="24"/>
          <w:szCs w:val="24"/>
        </w:rPr>
        <w:t>McClain</w:t>
      </w:r>
      <w:r w:rsidRPr="00801553">
        <w:rPr>
          <w:rFonts w:ascii="Arial" w:eastAsia="Times New Roman" w:hAnsi="Arial" w:cs="Arial"/>
          <w:bCs/>
          <w:i/>
          <w:sz w:val="24"/>
          <w:szCs w:val="24"/>
        </w:rPr>
        <w:t xml:space="preserve"> c</w:t>
      </w:r>
      <w:r>
        <w:rPr>
          <w:rFonts w:ascii="Arial" w:eastAsia="Times New Roman" w:hAnsi="Arial" w:cs="Arial"/>
          <w:bCs/>
          <w:i/>
          <w:sz w:val="24"/>
          <w:szCs w:val="24"/>
        </w:rPr>
        <w:t>alled the meeting to order at 12</w:t>
      </w:r>
      <w:r w:rsidRPr="00801553">
        <w:rPr>
          <w:rFonts w:ascii="Arial" w:eastAsia="Times New Roman" w:hAnsi="Arial" w:cs="Arial"/>
          <w:bCs/>
          <w:i/>
          <w:sz w:val="24"/>
          <w:szCs w:val="24"/>
        </w:rPr>
        <w:t>:0</w:t>
      </w:r>
      <w:r>
        <w:rPr>
          <w:rFonts w:ascii="Arial" w:eastAsia="Times New Roman" w:hAnsi="Arial" w:cs="Arial"/>
          <w:bCs/>
          <w:i/>
          <w:sz w:val="24"/>
          <w:szCs w:val="24"/>
        </w:rPr>
        <w:t>0</w:t>
      </w:r>
      <w:r w:rsidRPr="00801553">
        <w:rPr>
          <w:rFonts w:ascii="Arial" w:eastAsia="Times New Roman" w:hAnsi="Arial" w:cs="Arial"/>
          <w:bCs/>
          <w:i/>
          <w:sz w:val="24"/>
          <w:szCs w:val="24"/>
        </w:rPr>
        <w:t xml:space="preserve"> pm.</w:t>
      </w:r>
    </w:p>
    <w:p w14:paraId="0BF1175F" w14:textId="77777777" w:rsidR="000F534B" w:rsidRDefault="000F534B" w:rsidP="00DE6704">
      <w:pPr>
        <w:spacing w:after="0" w:line="240" w:lineRule="auto"/>
        <w:rPr>
          <w:rFonts w:ascii="Arial" w:eastAsia="Times New Roman" w:hAnsi="Arial" w:cs="Arial"/>
          <w:b/>
          <w:bCs/>
          <w:sz w:val="24"/>
          <w:szCs w:val="24"/>
        </w:rPr>
      </w:pPr>
    </w:p>
    <w:p w14:paraId="6F07D4A6" w14:textId="4B19750A" w:rsidR="00DE6704" w:rsidRPr="00F94C4A" w:rsidRDefault="00DE6704" w:rsidP="00DE6704">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 xml:space="preserve">II </w:t>
      </w:r>
      <w:r w:rsidR="00DC2100">
        <w:rPr>
          <w:rFonts w:ascii="Arial" w:eastAsia="Times New Roman" w:hAnsi="Arial" w:cs="Arial"/>
          <w:b/>
          <w:bCs/>
          <w:sz w:val="24"/>
          <w:szCs w:val="24"/>
        </w:rPr>
        <w:tab/>
      </w:r>
      <w:r w:rsidRPr="00F94C4A">
        <w:rPr>
          <w:rFonts w:ascii="Arial" w:eastAsia="Times New Roman" w:hAnsi="Arial" w:cs="Arial"/>
          <w:b/>
          <w:bCs/>
          <w:sz w:val="24"/>
          <w:szCs w:val="24"/>
        </w:rPr>
        <w:t>Approve Agenda</w:t>
      </w:r>
    </w:p>
    <w:p w14:paraId="180D67BE" w14:textId="6EE88872" w:rsidR="008815E4" w:rsidRPr="00801553" w:rsidRDefault="008815E4" w:rsidP="008815E4">
      <w:pPr>
        <w:spacing w:after="0" w:line="240" w:lineRule="auto"/>
        <w:ind w:left="720" w:hanging="720"/>
        <w:rPr>
          <w:rFonts w:ascii="Arial" w:eastAsia="Times New Roman" w:hAnsi="Arial" w:cs="Arial"/>
          <w:bCs/>
          <w:i/>
          <w:sz w:val="24"/>
          <w:szCs w:val="24"/>
        </w:rPr>
      </w:pPr>
      <w:r>
        <w:rPr>
          <w:rFonts w:ascii="Arial" w:eastAsia="Times New Roman" w:hAnsi="Arial" w:cs="Arial"/>
          <w:bCs/>
          <w:i/>
          <w:sz w:val="24"/>
          <w:szCs w:val="24"/>
        </w:rPr>
        <w:tab/>
        <w:t>Croghan moved and Williamson seconded approval of the agenda. Approved unanimously.</w:t>
      </w:r>
    </w:p>
    <w:p w14:paraId="7E19F6C8" w14:textId="30E0AF8E" w:rsidR="000F534B" w:rsidRDefault="000F534B" w:rsidP="00DE6704">
      <w:pPr>
        <w:spacing w:after="0" w:line="240" w:lineRule="auto"/>
        <w:rPr>
          <w:rFonts w:ascii="Arial" w:eastAsia="Times New Roman" w:hAnsi="Arial" w:cs="Arial"/>
          <w:b/>
          <w:bCs/>
          <w:sz w:val="24"/>
          <w:szCs w:val="24"/>
        </w:rPr>
      </w:pPr>
    </w:p>
    <w:p w14:paraId="77043802" w14:textId="77777777" w:rsidR="00A73E08" w:rsidRDefault="00DE6704" w:rsidP="004F33B7">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 xml:space="preserve">III </w:t>
      </w:r>
      <w:r w:rsidR="00DC2100">
        <w:rPr>
          <w:rFonts w:ascii="Arial" w:eastAsia="Times New Roman" w:hAnsi="Arial" w:cs="Arial"/>
          <w:b/>
          <w:bCs/>
          <w:sz w:val="24"/>
          <w:szCs w:val="24"/>
        </w:rPr>
        <w:tab/>
      </w:r>
      <w:r w:rsidRPr="00F94C4A">
        <w:rPr>
          <w:rFonts w:ascii="Arial" w:eastAsia="Times New Roman" w:hAnsi="Arial" w:cs="Arial"/>
          <w:b/>
          <w:bCs/>
          <w:sz w:val="24"/>
          <w:szCs w:val="24"/>
        </w:rPr>
        <w:t xml:space="preserve">Approve </w:t>
      </w:r>
      <w:r>
        <w:rPr>
          <w:rFonts w:ascii="Arial" w:eastAsia="Times New Roman" w:hAnsi="Arial" w:cs="Arial"/>
          <w:b/>
          <w:bCs/>
          <w:sz w:val="24"/>
          <w:szCs w:val="24"/>
        </w:rPr>
        <w:t xml:space="preserve">Meeting </w:t>
      </w:r>
      <w:r w:rsidRPr="00F94C4A">
        <w:rPr>
          <w:rFonts w:ascii="Arial" w:eastAsia="Times New Roman" w:hAnsi="Arial" w:cs="Arial"/>
          <w:b/>
          <w:bCs/>
          <w:sz w:val="24"/>
          <w:szCs w:val="24"/>
        </w:rPr>
        <w:t>Minutes</w:t>
      </w:r>
      <w:r w:rsidR="000416E8">
        <w:rPr>
          <w:rFonts w:ascii="Arial" w:eastAsia="Times New Roman" w:hAnsi="Arial" w:cs="Arial"/>
          <w:b/>
          <w:bCs/>
          <w:sz w:val="24"/>
          <w:szCs w:val="24"/>
        </w:rPr>
        <w:t xml:space="preserve"> </w:t>
      </w:r>
    </w:p>
    <w:p w14:paraId="4211FDFA" w14:textId="7B7AE3FD" w:rsidR="008E2EF9" w:rsidRPr="00A73E08" w:rsidRDefault="00A73E08" w:rsidP="00A73E08">
      <w:pPr>
        <w:pStyle w:val="ListParagraph"/>
        <w:numPr>
          <w:ilvl w:val="0"/>
          <w:numId w:val="21"/>
        </w:numPr>
        <w:spacing w:after="0" w:line="240" w:lineRule="auto"/>
        <w:rPr>
          <w:rFonts w:ascii="Arial" w:eastAsia="Times New Roman" w:hAnsi="Arial" w:cs="Arial"/>
          <w:bCs/>
          <w:sz w:val="24"/>
          <w:szCs w:val="24"/>
        </w:rPr>
      </w:pPr>
      <w:r w:rsidRPr="00A73E08">
        <w:rPr>
          <w:rFonts w:ascii="Arial" w:eastAsia="Times New Roman" w:hAnsi="Arial" w:cs="Arial"/>
          <w:bCs/>
          <w:sz w:val="24"/>
          <w:szCs w:val="24"/>
        </w:rPr>
        <w:t xml:space="preserve">Leadership Group </w:t>
      </w:r>
      <w:r w:rsidR="00427390" w:rsidRPr="00A73E08">
        <w:rPr>
          <w:rFonts w:ascii="Arial" w:eastAsia="Times New Roman" w:hAnsi="Arial" w:cs="Arial"/>
          <w:bCs/>
          <w:sz w:val="24"/>
          <w:szCs w:val="24"/>
        </w:rPr>
        <w:t xml:space="preserve">from </w:t>
      </w:r>
      <w:r w:rsidR="00526217" w:rsidRPr="00A73E08">
        <w:rPr>
          <w:rFonts w:ascii="Arial" w:eastAsia="Times New Roman" w:hAnsi="Arial" w:cs="Arial"/>
          <w:bCs/>
          <w:sz w:val="24"/>
          <w:szCs w:val="24"/>
        </w:rPr>
        <w:t>April 14</w:t>
      </w:r>
      <w:r w:rsidR="001831CB" w:rsidRPr="00A73E08">
        <w:rPr>
          <w:rFonts w:ascii="Arial" w:eastAsia="Times New Roman" w:hAnsi="Arial" w:cs="Arial"/>
          <w:bCs/>
          <w:sz w:val="24"/>
          <w:szCs w:val="24"/>
        </w:rPr>
        <w:t>, 2021</w:t>
      </w:r>
    </w:p>
    <w:p w14:paraId="34894E88" w14:textId="4AA21C1E" w:rsidR="00A73E08" w:rsidRDefault="00A73E08" w:rsidP="00A73E08">
      <w:pPr>
        <w:pStyle w:val="ListParagraph"/>
        <w:numPr>
          <w:ilvl w:val="0"/>
          <w:numId w:val="21"/>
        </w:numPr>
        <w:spacing w:after="0" w:line="240" w:lineRule="auto"/>
        <w:rPr>
          <w:rFonts w:ascii="Arial" w:eastAsia="Times New Roman" w:hAnsi="Arial" w:cs="Arial"/>
          <w:bCs/>
          <w:sz w:val="24"/>
          <w:szCs w:val="24"/>
        </w:rPr>
      </w:pPr>
      <w:r w:rsidRPr="00A73E08">
        <w:rPr>
          <w:rFonts w:ascii="Arial" w:eastAsia="Times New Roman" w:hAnsi="Arial" w:cs="Arial"/>
          <w:bCs/>
          <w:sz w:val="24"/>
          <w:szCs w:val="24"/>
        </w:rPr>
        <w:t>Bylaws Committee from April 26, 2021</w:t>
      </w:r>
    </w:p>
    <w:p w14:paraId="481D96CC" w14:textId="729316D2" w:rsidR="00803CCD" w:rsidRDefault="00803CCD" w:rsidP="00A73E08">
      <w:pPr>
        <w:pStyle w:val="ListParagraph"/>
        <w:numPr>
          <w:ilvl w:val="0"/>
          <w:numId w:val="21"/>
        </w:numPr>
        <w:spacing w:after="0" w:line="240" w:lineRule="auto"/>
        <w:rPr>
          <w:rFonts w:ascii="Arial" w:eastAsia="Times New Roman" w:hAnsi="Arial" w:cs="Arial"/>
          <w:bCs/>
          <w:sz w:val="24"/>
          <w:szCs w:val="24"/>
        </w:rPr>
      </w:pPr>
      <w:r>
        <w:rPr>
          <w:rFonts w:ascii="Arial" w:eastAsia="Times New Roman" w:hAnsi="Arial" w:cs="Arial"/>
          <w:bCs/>
          <w:sz w:val="24"/>
          <w:szCs w:val="24"/>
        </w:rPr>
        <w:t>NW Regional Meeting from May 4, 2021</w:t>
      </w:r>
    </w:p>
    <w:p w14:paraId="0FDF6496" w14:textId="5A0FA281" w:rsidR="00803CCD" w:rsidRPr="00A73E08" w:rsidRDefault="00803CCD" w:rsidP="00A73E08">
      <w:pPr>
        <w:pStyle w:val="ListParagraph"/>
        <w:numPr>
          <w:ilvl w:val="0"/>
          <w:numId w:val="21"/>
        </w:numPr>
        <w:spacing w:after="0" w:line="240" w:lineRule="auto"/>
        <w:rPr>
          <w:rFonts w:ascii="Arial" w:eastAsia="Times New Roman" w:hAnsi="Arial" w:cs="Arial"/>
          <w:bCs/>
          <w:sz w:val="24"/>
          <w:szCs w:val="24"/>
        </w:rPr>
      </w:pPr>
      <w:r>
        <w:rPr>
          <w:rFonts w:ascii="Arial" w:eastAsia="Times New Roman" w:hAnsi="Arial" w:cs="Arial"/>
          <w:bCs/>
          <w:sz w:val="24"/>
          <w:szCs w:val="24"/>
        </w:rPr>
        <w:t>SE Regional Meeting from May 5, 2021</w:t>
      </w:r>
    </w:p>
    <w:p w14:paraId="2539476D" w14:textId="17124417" w:rsidR="008815E4" w:rsidRPr="008815E4" w:rsidRDefault="008815E4" w:rsidP="008815E4">
      <w:pPr>
        <w:spacing w:after="0" w:line="240" w:lineRule="auto"/>
        <w:ind w:left="720"/>
        <w:rPr>
          <w:rFonts w:ascii="Arial" w:eastAsia="Times New Roman" w:hAnsi="Arial" w:cs="Arial"/>
          <w:bCs/>
          <w:i/>
          <w:sz w:val="24"/>
          <w:szCs w:val="24"/>
        </w:rPr>
      </w:pPr>
      <w:r>
        <w:rPr>
          <w:rFonts w:ascii="Arial" w:eastAsia="Times New Roman" w:hAnsi="Arial" w:cs="Arial"/>
          <w:bCs/>
          <w:i/>
          <w:sz w:val="24"/>
          <w:szCs w:val="24"/>
        </w:rPr>
        <w:t>Noll</w:t>
      </w:r>
      <w:r w:rsidRPr="008815E4">
        <w:rPr>
          <w:rFonts w:ascii="Arial" w:eastAsia="Times New Roman" w:hAnsi="Arial" w:cs="Arial"/>
          <w:bCs/>
          <w:i/>
          <w:sz w:val="24"/>
          <w:szCs w:val="24"/>
        </w:rPr>
        <w:t xml:space="preserve"> moved and </w:t>
      </w:r>
      <w:r>
        <w:rPr>
          <w:rFonts w:ascii="Arial" w:eastAsia="Times New Roman" w:hAnsi="Arial" w:cs="Arial"/>
          <w:bCs/>
          <w:i/>
          <w:sz w:val="24"/>
          <w:szCs w:val="24"/>
        </w:rPr>
        <w:t>Croghan</w:t>
      </w:r>
      <w:r w:rsidRPr="008815E4">
        <w:rPr>
          <w:rFonts w:ascii="Arial" w:eastAsia="Times New Roman" w:hAnsi="Arial" w:cs="Arial"/>
          <w:bCs/>
          <w:i/>
          <w:sz w:val="24"/>
          <w:szCs w:val="24"/>
        </w:rPr>
        <w:t xml:space="preserve"> s</w:t>
      </w:r>
      <w:r>
        <w:rPr>
          <w:rFonts w:ascii="Arial" w:eastAsia="Times New Roman" w:hAnsi="Arial" w:cs="Arial"/>
          <w:bCs/>
          <w:i/>
          <w:sz w:val="24"/>
          <w:szCs w:val="24"/>
        </w:rPr>
        <w:t>econded approval of the minutes</w:t>
      </w:r>
      <w:r w:rsidRPr="008815E4">
        <w:rPr>
          <w:rFonts w:ascii="Arial" w:eastAsia="Times New Roman" w:hAnsi="Arial" w:cs="Arial"/>
          <w:bCs/>
          <w:i/>
          <w:sz w:val="24"/>
          <w:szCs w:val="24"/>
        </w:rPr>
        <w:t>. Approved unanimously.</w:t>
      </w:r>
    </w:p>
    <w:p w14:paraId="36867E01" w14:textId="77777777" w:rsidR="000416E8" w:rsidRDefault="000416E8" w:rsidP="004F33B7">
      <w:pPr>
        <w:spacing w:after="0" w:line="240" w:lineRule="auto"/>
        <w:rPr>
          <w:rFonts w:ascii="Arial" w:eastAsia="Times New Roman" w:hAnsi="Arial" w:cs="Arial"/>
          <w:b/>
          <w:bCs/>
          <w:sz w:val="24"/>
          <w:szCs w:val="24"/>
        </w:rPr>
      </w:pPr>
    </w:p>
    <w:p w14:paraId="3387D21E" w14:textId="0EB6CDF3" w:rsidR="00DE6704" w:rsidRPr="00F94C4A" w:rsidRDefault="00DE6704" w:rsidP="00DE6704">
      <w:pPr>
        <w:spacing w:after="0" w:line="240" w:lineRule="auto"/>
        <w:ind w:left="720" w:hanging="720"/>
        <w:rPr>
          <w:rFonts w:ascii="Arial" w:eastAsia="Times New Roman" w:hAnsi="Arial" w:cs="Arial"/>
          <w:b/>
          <w:bCs/>
          <w:sz w:val="24"/>
          <w:szCs w:val="24"/>
        </w:rPr>
      </w:pPr>
      <w:r w:rsidRPr="00F94C4A">
        <w:rPr>
          <w:rFonts w:ascii="Arial" w:eastAsia="Times New Roman" w:hAnsi="Arial" w:cs="Arial"/>
          <w:b/>
          <w:bCs/>
          <w:sz w:val="24"/>
          <w:szCs w:val="24"/>
        </w:rPr>
        <w:t xml:space="preserve">IV </w:t>
      </w:r>
      <w:r w:rsidRPr="00F94C4A">
        <w:rPr>
          <w:rFonts w:ascii="Arial" w:eastAsia="Times New Roman" w:hAnsi="Arial" w:cs="Arial"/>
          <w:b/>
          <w:bCs/>
          <w:sz w:val="24"/>
          <w:szCs w:val="24"/>
        </w:rPr>
        <w:tab/>
      </w:r>
      <w:r w:rsidR="00DF5F6F">
        <w:rPr>
          <w:rFonts w:ascii="Arial" w:eastAsia="Times New Roman" w:hAnsi="Arial" w:cs="Arial"/>
          <w:b/>
          <w:bCs/>
          <w:sz w:val="24"/>
          <w:szCs w:val="24"/>
        </w:rPr>
        <w:t xml:space="preserve">Approve </w:t>
      </w:r>
      <w:r w:rsidRPr="00F94C4A">
        <w:rPr>
          <w:rFonts w:ascii="Arial" w:eastAsia="Times New Roman" w:hAnsi="Arial" w:cs="Arial"/>
          <w:b/>
          <w:bCs/>
          <w:sz w:val="24"/>
          <w:szCs w:val="24"/>
        </w:rPr>
        <w:t>Membership Report</w:t>
      </w:r>
      <w:r w:rsidR="009461CF">
        <w:rPr>
          <w:rFonts w:ascii="Arial" w:eastAsia="Times New Roman" w:hAnsi="Arial" w:cs="Arial"/>
          <w:b/>
          <w:bCs/>
          <w:sz w:val="24"/>
          <w:szCs w:val="24"/>
        </w:rPr>
        <w:t xml:space="preserve"> &amp; Corporate Sponsors</w:t>
      </w:r>
    </w:p>
    <w:p w14:paraId="2E4F6CCE" w14:textId="50E39320" w:rsidR="008815E4" w:rsidRDefault="008815E4" w:rsidP="008815E4">
      <w:pPr>
        <w:spacing w:after="0" w:line="240" w:lineRule="auto"/>
        <w:ind w:left="720" w:hanging="720"/>
        <w:rPr>
          <w:rFonts w:ascii="Arial" w:eastAsia="Times New Roman" w:hAnsi="Arial" w:cs="Arial"/>
          <w:bCs/>
          <w:i/>
          <w:sz w:val="24"/>
          <w:szCs w:val="24"/>
        </w:rPr>
      </w:pPr>
      <w:r>
        <w:rPr>
          <w:rFonts w:ascii="Arial" w:eastAsia="Times New Roman" w:hAnsi="Arial" w:cs="Arial"/>
          <w:b/>
          <w:bCs/>
          <w:sz w:val="24"/>
          <w:szCs w:val="24"/>
        </w:rPr>
        <w:tab/>
      </w:r>
      <w:r>
        <w:rPr>
          <w:rFonts w:ascii="Arial" w:eastAsia="Times New Roman" w:hAnsi="Arial" w:cs="Arial"/>
          <w:bCs/>
          <w:i/>
          <w:sz w:val="24"/>
          <w:szCs w:val="24"/>
        </w:rPr>
        <w:t>Albers shared the membership report showing FY 2021 memberships received to date at 126 plus all 9 AEA have either paid or committed to be affiliate members for FY 2022. Discussion ensued about several pending memberships.</w:t>
      </w:r>
    </w:p>
    <w:p w14:paraId="4590074B" w14:textId="4174ABD3" w:rsidR="008815E4" w:rsidRDefault="008815E4" w:rsidP="008815E4">
      <w:pPr>
        <w:spacing w:after="0" w:line="240" w:lineRule="auto"/>
        <w:ind w:left="720" w:hanging="720"/>
        <w:rPr>
          <w:rFonts w:ascii="Arial" w:eastAsia="Times New Roman" w:hAnsi="Arial" w:cs="Arial"/>
          <w:bCs/>
          <w:i/>
          <w:sz w:val="24"/>
          <w:szCs w:val="24"/>
        </w:rPr>
      </w:pPr>
    </w:p>
    <w:p w14:paraId="7C94A25C" w14:textId="209BE72E" w:rsidR="00DE6704" w:rsidRDefault="008815E4" w:rsidP="00DE6704">
      <w:pPr>
        <w:spacing w:after="0" w:line="240" w:lineRule="auto"/>
        <w:ind w:left="720" w:hanging="720"/>
        <w:rPr>
          <w:rFonts w:ascii="Arial" w:eastAsia="Times New Roman" w:hAnsi="Arial" w:cs="Arial"/>
          <w:b/>
          <w:bCs/>
          <w:sz w:val="24"/>
          <w:szCs w:val="24"/>
        </w:rPr>
      </w:pPr>
      <w:r>
        <w:rPr>
          <w:rFonts w:ascii="Arial" w:eastAsia="Times New Roman" w:hAnsi="Arial" w:cs="Arial"/>
          <w:bCs/>
          <w:i/>
          <w:sz w:val="24"/>
          <w:szCs w:val="24"/>
        </w:rPr>
        <w:tab/>
      </w:r>
      <w:r w:rsidR="00DE6704">
        <w:rPr>
          <w:rFonts w:ascii="Arial" w:eastAsia="Times New Roman" w:hAnsi="Arial" w:cs="Arial"/>
          <w:b/>
          <w:bCs/>
          <w:sz w:val="24"/>
          <w:szCs w:val="24"/>
        </w:rPr>
        <w:t xml:space="preserve">V </w:t>
      </w:r>
      <w:r w:rsidR="00DC2100">
        <w:rPr>
          <w:rFonts w:ascii="Arial" w:eastAsia="Times New Roman" w:hAnsi="Arial" w:cs="Arial"/>
          <w:b/>
          <w:bCs/>
          <w:sz w:val="24"/>
          <w:szCs w:val="24"/>
        </w:rPr>
        <w:tab/>
      </w:r>
      <w:r w:rsidR="00DF5F6F">
        <w:rPr>
          <w:rFonts w:ascii="Arial" w:eastAsia="Times New Roman" w:hAnsi="Arial" w:cs="Arial"/>
          <w:b/>
          <w:bCs/>
          <w:sz w:val="24"/>
          <w:szCs w:val="24"/>
        </w:rPr>
        <w:t xml:space="preserve">Approve </w:t>
      </w:r>
      <w:r w:rsidR="00DE6704" w:rsidRPr="00F94C4A">
        <w:rPr>
          <w:rFonts w:ascii="Arial" w:eastAsia="Times New Roman" w:hAnsi="Arial" w:cs="Arial"/>
          <w:b/>
          <w:bCs/>
          <w:sz w:val="24"/>
          <w:szCs w:val="24"/>
        </w:rPr>
        <w:t>Monthly Financials</w:t>
      </w:r>
    </w:p>
    <w:p w14:paraId="4F9BFED2" w14:textId="684CBFA6" w:rsidR="008815E4" w:rsidRPr="00C002ED" w:rsidRDefault="008815E4" w:rsidP="008815E4">
      <w:pPr>
        <w:pStyle w:val="ListParagraph"/>
        <w:spacing w:after="0" w:line="240" w:lineRule="auto"/>
        <w:rPr>
          <w:rFonts w:ascii="Arial" w:eastAsia="Times New Roman" w:hAnsi="Arial" w:cs="Arial"/>
          <w:bCs/>
          <w:i/>
          <w:sz w:val="24"/>
          <w:szCs w:val="24"/>
        </w:rPr>
      </w:pPr>
      <w:r>
        <w:rPr>
          <w:rFonts w:ascii="Arial" w:eastAsia="Times New Roman" w:hAnsi="Arial" w:cs="Arial"/>
          <w:bCs/>
          <w:i/>
          <w:sz w:val="24"/>
          <w:szCs w:val="24"/>
        </w:rPr>
        <w:t>A</w:t>
      </w:r>
      <w:r w:rsidRPr="00733856">
        <w:rPr>
          <w:rFonts w:ascii="Arial" w:eastAsia="Times New Roman" w:hAnsi="Arial" w:cs="Arial"/>
          <w:bCs/>
          <w:i/>
          <w:sz w:val="24"/>
          <w:szCs w:val="24"/>
        </w:rPr>
        <w:t xml:space="preserve">lbers reviewed the </w:t>
      </w:r>
      <w:r>
        <w:rPr>
          <w:rFonts w:ascii="Arial" w:eastAsia="Times New Roman" w:hAnsi="Arial" w:cs="Arial"/>
          <w:bCs/>
          <w:i/>
          <w:sz w:val="24"/>
          <w:szCs w:val="24"/>
        </w:rPr>
        <w:t>YTD March 31</w:t>
      </w:r>
      <w:r w:rsidRPr="00733856">
        <w:rPr>
          <w:rFonts w:ascii="Arial" w:eastAsia="Times New Roman" w:hAnsi="Arial" w:cs="Arial"/>
          <w:bCs/>
          <w:i/>
          <w:sz w:val="24"/>
          <w:szCs w:val="24"/>
        </w:rPr>
        <w:t>, 202</w:t>
      </w:r>
      <w:r>
        <w:rPr>
          <w:rFonts w:ascii="Arial" w:eastAsia="Times New Roman" w:hAnsi="Arial" w:cs="Arial"/>
          <w:bCs/>
          <w:i/>
          <w:sz w:val="24"/>
          <w:szCs w:val="24"/>
        </w:rPr>
        <w:t>1</w:t>
      </w:r>
      <w:r w:rsidRPr="00733856">
        <w:rPr>
          <w:rFonts w:ascii="Arial" w:eastAsia="Times New Roman" w:hAnsi="Arial" w:cs="Arial"/>
          <w:bCs/>
          <w:i/>
          <w:sz w:val="24"/>
          <w:szCs w:val="24"/>
        </w:rPr>
        <w:t xml:space="preserve"> </w:t>
      </w:r>
      <w:r>
        <w:rPr>
          <w:rFonts w:ascii="Arial" w:eastAsia="Times New Roman" w:hAnsi="Arial" w:cs="Arial"/>
          <w:bCs/>
          <w:i/>
          <w:sz w:val="24"/>
          <w:szCs w:val="24"/>
        </w:rPr>
        <w:t>f</w:t>
      </w:r>
      <w:r w:rsidRPr="00733856">
        <w:rPr>
          <w:rFonts w:ascii="Arial" w:eastAsia="Times New Roman" w:hAnsi="Arial" w:cs="Arial"/>
          <w:bCs/>
          <w:i/>
          <w:sz w:val="24"/>
          <w:szCs w:val="24"/>
        </w:rPr>
        <w:t xml:space="preserve">inancial statements. </w:t>
      </w:r>
      <w:r>
        <w:rPr>
          <w:rFonts w:ascii="Arial" w:eastAsia="Times New Roman" w:hAnsi="Arial" w:cs="Arial"/>
          <w:bCs/>
          <w:i/>
          <w:sz w:val="24"/>
          <w:szCs w:val="24"/>
        </w:rPr>
        <w:t>Peterson</w:t>
      </w:r>
      <w:r w:rsidRPr="00733856">
        <w:rPr>
          <w:rFonts w:ascii="Arial" w:eastAsia="Times New Roman" w:hAnsi="Arial" w:cs="Arial"/>
          <w:bCs/>
          <w:i/>
          <w:sz w:val="24"/>
          <w:szCs w:val="24"/>
        </w:rPr>
        <w:t xml:space="preserve"> moved and </w:t>
      </w:r>
      <w:r>
        <w:rPr>
          <w:rFonts w:ascii="Arial" w:eastAsia="Times New Roman" w:hAnsi="Arial" w:cs="Arial"/>
          <w:bCs/>
          <w:i/>
          <w:sz w:val="24"/>
          <w:szCs w:val="24"/>
        </w:rPr>
        <w:t>Croghan</w:t>
      </w:r>
      <w:r w:rsidRPr="00733856">
        <w:rPr>
          <w:rFonts w:ascii="Arial" w:eastAsia="Times New Roman" w:hAnsi="Arial" w:cs="Arial"/>
          <w:bCs/>
          <w:i/>
          <w:sz w:val="24"/>
          <w:szCs w:val="24"/>
        </w:rPr>
        <w:t xml:space="preserve"> second</w:t>
      </w:r>
      <w:r>
        <w:rPr>
          <w:rFonts w:ascii="Arial" w:eastAsia="Times New Roman" w:hAnsi="Arial" w:cs="Arial"/>
          <w:bCs/>
          <w:i/>
          <w:sz w:val="24"/>
          <w:szCs w:val="24"/>
        </w:rPr>
        <w:t>ed</w:t>
      </w:r>
      <w:r w:rsidRPr="00733856">
        <w:rPr>
          <w:rFonts w:ascii="Arial" w:eastAsia="Times New Roman" w:hAnsi="Arial" w:cs="Arial"/>
          <w:bCs/>
          <w:i/>
          <w:sz w:val="24"/>
          <w:szCs w:val="24"/>
        </w:rPr>
        <w:t xml:space="preserve"> approval of the financial report through </w:t>
      </w:r>
      <w:r>
        <w:rPr>
          <w:rFonts w:ascii="Arial" w:eastAsia="Times New Roman" w:hAnsi="Arial" w:cs="Arial"/>
          <w:bCs/>
          <w:i/>
          <w:sz w:val="24"/>
          <w:szCs w:val="24"/>
        </w:rPr>
        <w:t>March 31</w:t>
      </w:r>
      <w:r w:rsidRPr="00733856">
        <w:rPr>
          <w:rFonts w:ascii="Arial" w:eastAsia="Times New Roman" w:hAnsi="Arial" w:cs="Arial"/>
          <w:bCs/>
          <w:i/>
          <w:sz w:val="24"/>
          <w:szCs w:val="24"/>
        </w:rPr>
        <w:t>, 202</w:t>
      </w:r>
      <w:r>
        <w:rPr>
          <w:rFonts w:ascii="Arial" w:eastAsia="Times New Roman" w:hAnsi="Arial" w:cs="Arial"/>
          <w:bCs/>
          <w:i/>
          <w:sz w:val="24"/>
          <w:szCs w:val="24"/>
        </w:rPr>
        <w:t>1, including a payment to ISFIS for $4,143.75</w:t>
      </w:r>
      <w:r w:rsidRPr="00733856">
        <w:rPr>
          <w:rFonts w:ascii="Arial" w:eastAsia="Times New Roman" w:hAnsi="Arial" w:cs="Arial"/>
          <w:bCs/>
          <w:i/>
          <w:sz w:val="24"/>
          <w:szCs w:val="24"/>
        </w:rPr>
        <w:t xml:space="preserve">. Approved unanimously. </w:t>
      </w:r>
    </w:p>
    <w:p w14:paraId="50BBE376" w14:textId="77777777" w:rsidR="000F534B" w:rsidRDefault="000F534B" w:rsidP="00DE6704">
      <w:pPr>
        <w:spacing w:after="0" w:line="240" w:lineRule="auto"/>
        <w:rPr>
          <w:rFonts w:ascii="Arial" w:eastAsia="Times New Roman" w:hAnsi="Arial" w:cs="Arial"/>
          <w:b/>
          <w:bCs/>
          <w:sz w:val="24"/>
          <w:szCs w:val="24"/>
        </w:rPr>
      </w:pPr>
    </w:p>
    <w:p w14:paraId="6D259EFA" w14:textId="3DBE2217" w:rsidR="00DE6704" w:rsidRPr="000F534B" w:rsidRDefault="00DE6704" w:rsidP="00DE6704">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 xml:space="preserve">VI </w:t>
      </w:r>
      <w:r w:rsidR="000111B7">
        <w:rPr>
          <w:rFonts w:ascii="Arial" w:eastAsia="Times New Roman" w:hAnsi="Arial" w:cs="Arial"/>
          <w:b/>
          <w:bCs/>
          <w:sz w:val="24"/>
          <w:szCs w:val="24"/>
        </w:rPr>
        <w:tab/>
      </w:r>
      <w:r w:rsidRPr="000F534B">
        <w:rPr>
          <w:rFonts w:ascii="Arial" w:eastAsia="Times New Roman" w:hAnsi="Arial" w:cs="Arial"/>
          <w:b/>
          <w:bCs/>
          <w:sz w:val="24"/>
          <w:szCs w:val="24"/>
        </w:rPr>
        <w:t>Mission Critical Actions</w:t>
      </w:r>
      <w:r w:rsidR="006C10AB" w:rsidRPr="000F534B">
        <w:rPr>
          <w:rFonts w:ascii="Arial" w:eastAsia="Times New Roman" w:hAnsi="Arial" w:cs="Arial"/>
          <w:b/>
          <w:bCs/>
          <w:sz w:val="24"/>
          <w:szCs w:val="24"/>
        </w:rPr>
        <w:t>/Updates</w:t>
      </w:r>
    </w:p>
    <w:p w14:paraId="5336A1F9" w14:textId="22C1426C" w:rsidR="00526217" w:rsidRDefault="00526217" w:rsidP="00F15E04">
      <w:pPr>
        <w:pStyle w:val="ListParagraph"/>
        <w:numPr>
          <w:ilvl w:val="0"/>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 xml:space="preserve">Membership &amp; Affiliate Renewals for 2021-22 – </w:t>
      </w:r>
      <w:r w:rsidR="00F15E04">
        <w:rPr>
          <w:rFonts w:ascii="Arial" w:eastAsia="Times New Roman" w:hAnsi="Arial" w:cs="Arial"/>
          <w:bCs/>
          <w:sz w:val="24"/>
          <w:szCs w:val="24"/>
        </w:rPr>
        <w:t xml:space="preserve">final </w:t>
      </w:r>
      <w:r>
        <w:rPr>
          <w:rFonts w:ascii="Arial" w:eastAsia="Times New Roman" w:hAnsi="Arial" w:cs="Arial"/>
          <w:bCs/>
          <w:sz w:val="24"/>
          <w:szCs w:val="24"/>
        </w:rPr>
        <w:t>fee schedule and renewal packet materials</w:t>
      </w:r>
    </w:p>
    <w:p w14:paraId="759D2D49" w14:textId="589C57C0" w:rsidR="008815E4" w:rsidRPr="004C259C" w:rsidRDefault="008815E4" w:rsidP="008815E4">
      <w:pPr>
        <w:pStyle w:val="ListParagraph"/>
        <w:shd w:val="clear" w:color="auto" w:fill="FFFFFF"/>
        <w:spacing w:line="240" w:lineRule="auto"/>
        <w:ind w:left="1080"/>
        <w:contextualSpacing w:val="0"/>
        <w:rPr>
          <w:rFonts w:ascii="Arial" w:eastAsia="Times New Roman" w:hAnsi="Arial" w:cs="Arial"/>
          <w:bCs/>
          <w:i/>
          <w:sz w:val="24"/>
          <w:szCs w:val="24"/>
        </w:rPr>
      </w:pPr>
      <w:r>
        <w:rPr>
          <w:rFonts w:ascii="Arial" w:eastAsia="Times New Roman" w:hAnsi="Arial" w:cs="Arial"/>
          <w:bCs/>
          <w:i/>
          <w:sz w:val="24"/>
          <w:szCs w:val="24"/>
        </w:rPr>
        <w:t>Buckton and Albers shared the membership dues schedule for FY 2022 approved last month, as well as the draft letters that will accompany the membership renewal packet. Membership renewals are scheduled to be mailed by the end of May.</w:t>
      </w:r>
    </w:p>
    <w:p w14:paraId="71F0B861" w14:textId="1486513A" w:rsidR="00526217" w:rsidRDefault="00526217" w:rsidP="00F15E04">
      <w:pPr>
        <w:pStyle w:val="ListParagraph"/>
        <w:numPr>
          <w:ilvl w:val="0"/>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Corporate Sponsorships for 2021-22</w:t>
      </w:r>
    </w:p>
    <w:p w14:paraId="11B7636C" w14:textId="73E6C0C8" w:rsidR="008815E4" w:rsidRPr="004C259C" w:rsidRDefault="008815E4" w:rsidP="008815E4">
      <w:pPr>
        <w:pStyle w:val="ListParagraph"/>
        <w:shd w:val="clear" w:color="auto" w:fill="FFFFFF"/>
        <w:spacing w:line="240" w:lineRule="auto"/>
        <w:ind w:left="1080"/>
        <w:contextualSpacing w:val="0"/>
        <w:rPr>
          <w:rFonts w:ascii="Arial" w:eastAsia="Times New Roman" w:hAnsi="Arial" w:cs="Arial"/>
          <w:bCs/>
          <w:i/>
          <w:sz w:val="24"/>
          <w:szCs w:val="24"/>
        </w:rPr>
      </w:pPr>
      <w:r>
        <w:rPr>
          <w:rFonts w:ascii="Arial" w:eastAsia="Times New Roman" w:hAnsi="Arial" w:cs="Arial"/>
          <w:bCs/>
          <w:i/>
          <w:sz w:val="24"/>
          <w:szCs w:val="24"/>
        </w:rPr>
        <w:t xml:space="preserve">Buckton and Albers shared proposed FY 2022 Corporate Sponsorship opportunities for the upcoming year based upon input from the Leadership Group at last month’s meeting. </w:t>
      </w:r>
      <w:r w:rsidR="00A6432B">
        <w:rPr>
          <w:rFonts w:ascii="Arial" w:eastAsia="Times New Roman" w:hAnsi="Arial" w:cs="Arial"/>
          <w:bCs/>
          <w:i/>
          <w:sz w:val="24"/>
          <w:szCs w:val="24"/>
        </w:rPr>
        <w:t xml:space="preserve">Discussion ensued. </w:t>
      </w:r>
      <w:r>
        <w:rPr>
          <w:rFonts w:ascii="Arial" w:eastAsia="Times New Roman" w:hAnsi="Arial" w:cs="Arial"/>
          <w:bCs/>
          <w:i/>
          <w:sz w:val="24"/>
          <w:szCs w:val="24"/>
        </w:rPr>
        <w:t xml:space="preserve">Noll moved approval of </w:t>
      </w:r>
      <w:r>
        <w:rPr>
          <w:rFonts w:ascii="Arial" w:eastAsia="Times New Roman" w:hAnsi="Arial" w:cs="Arial"/>
          <w:bCs/>
          <w:i/>
          <w:sz w:val="24"/>
          <w:szCs w:val="24"/>
        </w:rPr>
        <w:lastRenderedPageBreak/>
        <w:t>the FY 2022 Corporate Sponsorship offerings. Second by Croghan. Approved unanimously.</w:t>
      </w:r>
    </w:p>
    <w:p w14:paraId="7FE6CC39" w14:textId="4E9FBAC9" w:rsidR="00BB08AA" w:rsidRDefault="00BB08AA" w:rsidP="00F15E04">
      <w:pPr>
        <w:pStyle w:val="ListParagraph"/>
        <w:numPr>
          <w:ilvl w:val="0"/>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Contract with ISFIS for 2021-22</w:t>
      </w:r>
    </w:p>
    <w:p w14:paraId="4160771C" w14:textId="25915607" w:rsidR="008815E4" w:rsidRPr="004C259C" w:rsidRDefault="008815E4" w:rsidP="008815E4">
      <w:pPr>
        <w:pStyle w:val="ListParagraph"/>
        <w:shd w:val="clear" w:color="auto" w:fill="FFFFFF"/>
        <w:spacing w:line="240" w:lineRule="auto"/>
        <w:ind w:left="1080"/>
        <w:contextualSpacing w:val="0"/>
        <w:rPr>
          <w:rFonts w:ascii="Arial" w:eastAsia="Times New Roman" w:hAnsi="Arial" w:cs="Arial"/>
          <w:bCs/>
          <w:i/>
          <w:sz w:val="24"/>
          <w:szCs w:val="24"/>
        </w:rPr>
      </w:pPr>
      <w:r>
        <w:rPr>
          <w:rFonts w:ascii="Arial" w:eastAsia="Times New Roman" w:hAnsi="Arial" w:cs="Arial"/>
          <w:bCs/>
          <w:i/>
          <w:sz w:val="24"/>
          <w:szCs w:val="24"/>
        </w:rPr>
        <w:t xml:space="preserve">Buckton and Albers shared </w:t>
      </w:r>
      <w:r w:rsidR="00547340">
        <w:rPr>
          <w:rFonts w:ascii="Arial" w:eastAsia="Times New Roman" w:hAnsi="Arial" w:cs="Arial"/>
          <w:bCs/>
          <w:i/>
          <w:sz w:val="24"/>
          <w:szCs w:val="24"/>
        </w:rPr>
        <w:t>a</w:t>
      </w:r>
      <w:r>
        <w:rPr>
          <w:rFonts w:ascii="Arial" w:eastAsia="Times New Roman" w:hAnsi="Arial" w:cs="Arial"/>
          <w:bCs/>
          <w:i/>
          <w:sz w:val="24"/>
          <w:szCs w:val="24"/>
        </w:rPr>
        <w:t xml:space="preserve"> cleaned up version of the original contract between RSAI and ISFIS for services with a two-year term for FY 2022 and FY 2023. The revised contract includes an updated scope of services exhibit but no change in compensation amounts. </w:t>
      </w:r>
      <w:r w:rsidR="00A6432B">
        <w:rPr>
          <w:rFonts w:ascii="Arial" w:eastAsia="Times New Roman" w:hAnsi="Arial" w:cs="Arial"/>
          <w:bCs/>
          <w:i/>
          <w:sz w:val="24"/>
          <w:szCs w:val="24"/>
        </w:rPr>
        <w:t xml:space="preserve">Discussion ensued. </w:t>
      </w:r>
      <w:r>
        <w:rPr>
          <w:rFonts w:ascii="Arial" w:eastAsia="Times New Roman" w:hAnsi="Arial" w:cs="Arial"/>
          <w:bCs/>
          <w:i/>
          <w:sz w:val="24"/>
          <w:szCs w:val="24"/>
        </w:rPr>
        <w:t>Croghan moved approval of the FY 2022 and FY 2023 contract between RSAI and ISFIS. Second by Williamson. Approved unanimously.</w:t>
      </w:r>
    </w:p>
    <w:p w14:paraId="3ADE42CC" w14:textId="175D29C4" w:rsidR="00526217" w:rsidRDefault="00526217" w:rsidP="00F15E04">
      <w:pPr>
        <w:pStyle w:val="ListParagraph"/>
        <w:numPr>
          <w:ilvl w:val="0"/>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Budget</w:t>
      </w:r>
      <w:r w:rsidR="00BB08AA">
        <w:rPr>
          <w:rFonts w:ascii="Arial" w:eastAsia="Times New Roman" w:hAnsi="Arial" w:cs="Arial"/>
          <w:bCs/>
          <w:sz w:val="24"/>
          <w:szCs w:val="24"/>
        </w:rPr>
        <w:t xml:space="preserve"> 2021-22</w:t>
      </w:r>
    </w:p>
    <w:p w14:paraId="7078DE0B" w14:textId="1265FA95" w:rsidR="007D5696" w:rsidRDefault="00C5661C" w:rsidP="00C5661C">
      <w:pPr>
        <w:pStyle w:val="ListParagraph"/>
        <w:shd w:val="clear" w:color="auto" w:fill="FFFFFF"/>
        <w:spacing w:line="240" w:lineRule="auto"/>
        <w:ind w:left="1080"/>
        <w:contextualSpacing w:val="0"/>
        <w:rPr>
          <w:rFonts w:ascii="Arial" w:eastAsia="Times New Roman" w:hAnsi="Arial" w:cs="Arial"/>
          <w:bCs/>
          <w:i/>
          <w:sz w:val="24"/>
          <w:szCs w:val="24"/>
        </w:rPr>
      </w:pPr>
      <w:r>
        <w:rPr>
          <w:rFonts w:ascii="Arial" w:eastAsia="Times New Roman" w:hAnsi="Arial" w:cs="Arial"/>
          <w:bCs/>
          <w:i/>
          <w:sz w:val="24"/>
          <w:szCs w:val="24"/>
        </w:rPr>
        <w:t xml:space="preserve">Buckton and Albers shared a proposed 2021-22 Budget based upon items discussed at last month’s Leadership Group meeting. </w:t>
      </w:r>
      <w:r w:rsidR="007D5696">
        <w:rPr>
          <w:rFonts w:ascii="Arial" w:eastAsia="Times New Roman" w:hAnsi="Arial" w:cs="Arial"/>
          <w:bCs/>
          <w:i/>
          <w:sz w:val="24"/>
          <w:szCs w:val="24"/>
        </w:rPr>
        <w:t xml:space="preserve">The largest change from the current year budget is to the </w:t>
      </w:r>
      <w:r w:rsidR="00F9381C">
        <w:rPr>
          <w:rFonts w:ascii="Arial" w:eastAsia="Times New Roman" w:hAnsi="Arial" w:cs="Arial"/>
          <w:bCs/>
          <w:i/>
          <w:sz w:val="24"/>
          <w:szCs w:val="24"/>
        </w:rPr>
        <w:t>“</w:t>
      </w:r>
      <w:r w:rsidR="007D5696">
        <w:rPr>
          <w:rFonts w:ascii="Arial" w:eastAsia="Times New Roman" w:hAnsi="Arial" w:cs="Arial"/>
          <w:bCs/>
          <w:i/>
          <w:sz w:val="24"/>
          <w:szCs w:val="24"/>
        </w:rPr>
        <w:t>Other</w:t>
      </w:r>
      <w:r w:rsidR="00F9381C">
        <w:rPr>
          <w:rFonts w:ascii="Arial" w:eastAsia="Times New Roman" w:hAnsi="Arial" w:cs="Arial"/>
          <w:bCs/>
          <w:i/>
          <w:sz w:val="24"/>
          <w:szCs w:val="24"/>
        </w:rPr>
        <w:t>”</w:t>
      </w:r>
      <w:r w:rsidR="007D5696">
        <w:rPr>
          <w:rFonts w:ascii="Arial" w:eastAsia="Times New Roman" w:hAnsi="Arial" w:cs="Arial"/>
          <w:bCs/>
          <w:i/>
          <w:sz w:val="24"/>
          <w:szCs w:val="24"/>
        </w:rPr>
        <w:t xml:space="preserve"> category, where funds are included to be used for </w:t>
      </w:r>
      <w:r w:rsidR="007A1CDD">
        <w:rPr>
          <w:rFonts w:ascii="Arial" w:eastAsia="Times New Roman" w:hAnsi="Arial" w:cs="Arial"/>
          <w:bCs/>
          <w:i/>
          <w:sz w:val="24"/>
          <w:szCs w:val="24"/>
        </w:rPr>
        <w:t xml:space="preserve">marketing activities which may include </w:t>
      </w:r>
      <w:r w:rsidR="007D5696">
        <w:rPr>
          <w:rFonts w:ascii="Arial" w:eastAsia="Times New Roman" w:hAnsi="Arial" w:cs="Arial"/>
          <w:bCs/>
          <w:i/>
          <w:sz w:val="24"/>
          <w:szCs w:val="24"/>
        </w:rPr>
        <w:t xml:space="preserve">website updates, advocacy supports and </w:t>
      </w:r>
      <w:r w:rsidR="007A1CDD">
        <w:rPr>
          <w:rFonts w:ascii="Arial" w:eastAsia="Times New Roman" w:hAnsi="Arial" w:cs="Arial"/>
          <w:bCs/>
          <w:i/>
          <w:sz w:val="24"/>
          <w:szCs w:val="24"/>
        </w:rPr>
        <w:t xml:space="preserve">public relations </w:t>
      </w:r>
      <w:r w:rsidR="007D5696">
        <w:rPr>
          <w:rFonts w:ascii="Arial" w:eastAsia="Times New Roman" w:hAnsi="Arial" w:cs="Arial"/>
          <w:bCs/>
          <w:i/>
          <w:sz w:val="24"/>
          <w:szCs w:val="24"/>
        </w:rPr>
        <w:t xml:space="preserve">efforts around </w:t>
      </w:r>
      <w:r w:rsidR="007A1CDD">
        <w:rPr>
          <w:rFonts w:ascii="Arial" w:eastAsia="Times New Roman" w:hAnsi="Arial" w:cs="Arial"/>
          <w:bCs/>
          <w:i/>
          <w:sz w:val="24"/>
          <w:szCs w:val="24"/>
        </w:rPr>
        <w:t xml:space="preserve">the valuable education that Iowa students receive in </w:t>
      </w:r>
      <w:r w:rsidR="007D5696">
        <w:rPr>
          <w:rFonts w:ascii="Arial" w:eastAsia="Times New Roman" w:hAnsi="Arial" w:cs="Arial"/>
          <w:bCs/>
          <w:i/>
          <w:sz w:val="24"/>
          <w:szCs w:val="24"/>
        </w:rPr>
        <w:t xml:space="preserve">rural schools. </w:t>
      </w:r>
    </w:p>
    <w:p w14:paraId="3DA6A8B6" w14:textId="6D794ABC" w:rsidR="007D5696" w:rsidRDefault="003F7E2B" w:rsidP="00C5661C">
      <w:pPr>
        <w:pStyle w:val="ListParagraph"/>
        <w:shd w:val="clear" w:color="auto" w:fill="FFFFFF"/>
        <w:spacing w:line="240" w:lineRule="auto"/>
        <w:ind w:left="1080"/>
        <w:contextualSpacing w:val="0"/>
        <w:rPr>
          <w:rFonts w:ascii="Arial" w:eastAsia="Times New Roman" w:hAnsi="Arial" w:cs="Arial"/>
          <w:bCs/>
          <w:i/>
          <w:sz w:val="24"/>
          <w:szCs w:val="24"/>
        </w:rPr>
      </w:pPr>
      <w:r>
        <w:rPr>
          <w:rFonts w:ascii="Arial" w:eastAsia="Times New Roman" w:hAnsi="Arial" w:cs="Arial"/>
          <w:bCs/>
          <w:i/>
          <w:sz w:val="24"/>
          <w:szCs w:val="24"/>
        </w:rPr>
        <w:t>Additional</w:t>
      </w:r>
      <w:r w:rsidR="00382EB1">
        <w:rPr>
          <w:rFonts w:ascii="Arial" w:eastAsia="Times New Roman" w:hAnsi="Arial" w:cs="Arial"/>
          <w:bCs/>
          <w:i/>
          <w:sz w:val="24"/>
          <w:szCs w:val="24"/>
        </w:rPr>
        <w:t>ly,</w:t>
      </w:r>
      <w:r w:rsidR="007D5696">
        <w:rPr>
          <w:rFonts w:ascii="Arial" w:eastAsia="Times New Roman" w:hAnsi="Arial" w:cs="Arial"/>
          <w:bCs/>
          <w:i/>
          <w:sz w:val="24"/>
          <w:szCs w:val="24"/>
        </w:rPr>
        <w:t xml:space="preserve"> discussion took place around the current year-end projections </w:t>
      </w:r>
      <w:r w:rsidR="002A6B0E">
        <w:rPr>
          <w:rFonts w:ascii="Arial" w:eastAsia="Times New Roman" w:hAnsi="Arial" w:cs="Arial"/>
          <w:bCs/>
          <w:i/>
          <w:sz w:val="24"/>
          <w:szCs w:val="24"/>
        </w:rPr>
        <w:t xml:space="preserve">for FY 2021 </w:t>
      </w:r>
      <w:r w:rsidR="007D5696">
        <w:rPr>
          <w:rFonts w:ascii="Arial" w:eastAsia="Times New Roman" w:hAnsi="Arial" w:cs="Arial"/>
          <w:bCs/>
          <w:i/>
          <w:sz w:val="24"/>
          <w:szCs w:val="24"/>
        </w:rPr>
        <w:t>given the fact that revenues are higher than anticipated with the addition of affiliate membership</w:t>
      </w:r>
      <w:r w:rsidR="002A6B0E">
        <w:rPr>
          <w:rFonts w:ascii="Arial" w:eastAsia="Times New Roman" w:hAnsi="Arial" w:cs="Arial"/>
          <w:bCs/>
          <w:i/>
          <w:sz w:val="24"/>
          <w:szCs w:val="24"/>
        </w:rPr>
        <w:t>s</w:t>
      </w:r>
      <w:r w:rsidR="007D5696">
        <w:rPr>
          <w:rFonts w:ascii="Arial" w:eastAsia="Times New Roman" w:hAnsi="Arial" w:cs="Arial"/>
          <w:bCs/>
          <w:i/>
          <w:sz w:val="24"/>
          <w:szCs w:val="24"/>
        </w:rPr>
        <w:t xml:space="preserve"> and corporate sponsorships</w:t>
      </w:r>
      <w:r w:rsidR="007A1CDD">
        <w:rPr>
          <w:rFonts w:ascii="Arial" w:eastAsia="Times New Roman" w:hAnsi="Arial" w:cs="Arial"/>
          <w:bCs/>
          <w:i/>
          <w:sz w:val="24"/>
          <w:szCs w:val="24"/>
        </w:rPr>
        <w:t xml:space="preserve"> combined with</w:t>
      </w:r>
      <w:r w:rsidR="002A6B0E">
        <w:rPr>
          <w:rFonts w:ascii="Arial" w:eastAsia="Times New Roman" w:hAnsi="Arial" w:cs="Arial"/>
          <w:bCs/>
          <w:i/>
          <w:sz w:val="24"/>
          <w:szCs w:val="24"/>
        </w:rPr>
        <w:t xml:space="preserve"> </w:t>
      </w:r>
      <w:r w:rsidR="007D5696">
        <w:rPr>
          <w:rFonts w:ascii="Arial" w:eastAsia="Times New Roman" w:hAnsi="Arial" w:cs="Arial"/>
          <w:bCs/>
          <w:i/>
          <w:sz w:val="24"/>
          <w:szCs w:val="24"/>
        </w:rPr>
        <w:t>some savings as a result of fewer in-person meetings and conferences</w:t>
      </w:r>
      <w:r w:rsidR="002A6B0E">
        <w:rPr>
          <w:rFonts w:ascii="Arial" w:eastAsia="Times New Roman" w:hAnsi="Arial" w:cs="Arial"/>
          <w:bCs/>
          <w:i/>
          <w:sz w:val="24"/>
          <w:szCs w:val="24"/>
        </w:rPr>
        <w:t xml:space="preserve"> due to COVID-19</w:t>
      </w:r>
      <w:r w:rsidR="007D5696">
        <w:rPr>
          <w:rFonts w:ascii="Arial" w:eastAsia="Times New Roman" w:hAnsi="Arial" w:cs="Arial"/>
          <w:bCs/>
          <w:i/>
          <w:sz w:val="24"/>
          <w:szCs w:val="24"/>
        </w:rPr>
        <w:t xml:space="preserve">. Buckton and Albers shared some ideas for </w:t>
      </w:r>
      <w:r w:rsidR="007A1CDD">
        <w:rPr>
          <w:rFonts w:ascii="Arial" w:eastAsia="Times New Roman" w:hAnsi="Arial" w:cs="Arial"/>
          <w:bCs/>
          <w:i/>
          <w:sz w:val="24"/>
          <w:szCs w:val="24"/>
        </w:rPr>
        <w:t xml:space="preserve">grassroots advocacy services, </w:t>
      </w:r>
      <w:r w:rsidR="007D5696">
        <w:rPr>
          <w:rFonts w:ascii="Arial" w:eastAsia="Times New Roman" w:hAnsi="Arial" w:cs="Arial"/>
          <w:bCs/>
          <w:i/>
          <w:sz w:val="24"/>
          <w:szCs w:val="24"/>
        </w:rPr>
        <w:t>marketing efforts and related expenses that could take place before year end.</w:t>
      </w:r>
    </w:p>
    <w:p w14:paraId="2141B088" w14:textId="48F3469D" w:rsidR="00C5661C" w:rsidRPr="004C259C" w:rsidRDefault="007D5696" w:rsidP="00C5661C">
      <w:pPr>
        <w:pStyle w:val="ListParagraph"/>
        <w:shd w:val="clear" w:color="auto" w:fill="FFFFFF"/>
        <w:spacing w:line="240" w:lineRule="auto"/>
        <w:ind w:left="1080"/>
        <w:contextualSpacing w:val="0"/>
        <w:rPr>
          <w:rFonts w:ascii="Arial" w:eastAsia="Times New Roman" w:hAnsi="Arial" w:cs="Arial"/>
          <w:bCs/>
          <w:i/>
          <w:sz w:val="24"/>
          <w:szCs w:val="24"/>
        </w:rPr>
      </w:pPr>
      <w:r>
        <w:rPr>
          <w:rFonts w:ascii="Arial" w:eastAsia="Times New Roman" w:hAnsi="Arial" w:cs="Arial"/>
          <w:bCs/>
          <w:i/>
          <w:sz w:val="24"/>
          <w:szCs w:val="24"/>
        </w:rPr>
        <w:t xml:space="preserve">Discussion ensued. </w:t>
      </w:r>
      <w:r w:rsidR="00C5661C">
        <w:rPr>
          <w:rFonts w:ascii="Arial" w:eastAsia="Times New Roman" w:hAnsi="Arial" w:cs="Arial"/>
          <w:bCs/>
          <w:i/>
          <w:sz w:val="24"/>
          <w:szCs w:val="24"/>
        </w:rPr>
        <w:t xml:space="preserve">Croghan moved approval of the FY 2022 </w:t>
      </w:r>
      <w:r>
        <w:rPr>
          <w:rFonts w:ascii="Arial" w:eastAsia="Times New Roman" w:hAnsi="Arial" w:cs="Arial"/>
          <w:bCs/>
          <w:i/>
          <w:sz w:val="24"/>
          <w:szCs w:val="24"/>
        </w:rPr>
        <w:t>Budget as presented, and a one-time payment to ISFIS in an amount that ensur</w:t>
      </w:r>
      <w:r w:rsidR="00B0331B">
        <w:rPr>
          <w:rFonts w:ascii="Arial" w:eastAsia="Times New Roman" w:hAnsi="Arial" w:cs="Arial"/>
          <w:bCs/>
          <w:i/>
          <w:sz w:val="24"/>
          <w:szCs w:val="24"/>
        </w:rPr>
        <w:t>es</w:t>
      </w:r>
      <w:r>
        <w:rPr>
          <w:rFonts w:ascii="Arial" w:eastAsia="Times New Roman" w:hAnsi="Arial" w:cs="Arial"/>
          <w:bCs/>
          <w:i/>
          <w:sz w:val="24"/>
          <w:szCs w:val="24"/>
        </w:rPr>
        <w:t xml:space="preserve"> the RSAI Net Income </w:t>
      </w:r>
      <w:r w:rsidR="00B0331B">
        <w:rPr>
          <w:rFonts w:ascii="Arial" w:eastAsia="Times New Roman" w:hAnsi="Arial" w:cs="Arial"/>
          <w:bCs/>
          <w:i/>
          <w:sz w:val="24"/>
          <w:szCs w:val="24"/>
        </w:rPr>
        <w:t xml:space="preserve">at June 30, 2021 </w:t>
      </w:r>
      <w:r>
        <w:rPr>
          <w:rFonts w:ascii="Arial" w:eastAsia="Times New Roman" w:hAnsi="Arial" w:cs="Arial"/>
          <w:bCs/>
          <w:i/>
          <w:sz w:val="24"/>
          <w:szCs w:val="24"/>
        </w:rPr>
        <w:t xml:space="preserve">does not fall below $1,500. </w:t>
      </w:r>
      <w:r w:rsidR="00C5661C">
        <w:rPr>
          <w:rFonts w:ascii="Arial" w:eastAsia="Times New Roman" w:hAnsi="Arial" w:cs="Arial"/>
          <w:bCs/>
          <w:i/>
          <w:sz w:val="24"/>
          <w:szCs w:val="24"/>
        </w:rPr>
        <w:t xml:space="preserve">Second by </w:t>
      </w:r>
      <w:r>
        <w:rPr>
          <w:rFonts w:ascii="Arial" w:eastAsia="Times New Roman" w:hAnsi="Arial" w:cs="Arial"/>
          <w:bCs/>
          <w:i/>
          <w:sz w:val="24"/>
          <w:szCs w:val="24"/>
        </w:rPr>
        <w:t>Noll</w:t>
      </w:r>
      <w:r w:rsidR="00C5661C">
        <w:rPr>
          <w:rFonts w:ascii="Arial" w:eastAsia="Times New Roman" w:hAnsi="Arial" w:cs="Arial"/>
          <w:bCs/>
          <w:i/>
          <w:sz w:val="24"/>
          <w:szCs w:val="24"/>
        </w:rPr>
        <w:t>. Approved unanimously.</w:t>
      </w:r>
    </w:p>
    <w:p w14:paraId="4B809159" w14:textId="2FE7B9D0" w:rsidR="00060F99" w:rsidRDefault="00526217" w:rsidP="009461CF">
      <w:pPr>
        <w:pStyle w:val="ListParagraph"/>
        <w:numPr>
          <w:ilvl w:val="0"/>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 xml:space="preserve">Reports from Recent </w:t>
      </w:r>
      <w:r w:rsidR="00060F99">
        <w:rPr>
          <w:rFonts w:ascii="Arial" w:eastAsia="Times New Roman" w:hAnsi="Arial" w:cs="Arial"/>
          <w:bCs/>
          <w:sz w:val="24"/>
          <w:szCs w:val="24"/>
        </w:rPr>
        <w:t>Meetings</w:t>
      </w:r>
    </w:p>
    <w:p w14:paraId="41C7EB55" w14:textId="4FD88701" w:rsidR="00060F99" w:rsidRDefault="00060F99" w:rsidP="00060F99">
      <w:pPr>
        <w:pStyle w:val="ListParagraph"/>
        <w:numPr>
          <w:ilvl w:val="1"/>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Bylaws Committee</w:t>
      </w:r>
    </w:p>
    <w:p w14:paraId="2AA9D3FB" w14:textId="45AA94AD" w:rsidR="00526217" w:rsidRDefault="00526217" w:rsidP="00526217">
      <w:pPr>
        <w:pStyle w:val="ListParagraph"/>
        <w:numPr>
          <w:ilvl w:val="1"/>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 xml:space="preserve">NW &amp; SE </w:t>
      </w:r>
      <w:r w:rsidRPr="00163ED9">
        <w:rPr>
          <w:rFonts w:ascii="Arial" w:eastAsia="Times New Roman" w:hAnsi="Arial" w:cs="Arial"/>
          <w:bCs/>
          <w:sz w:val="24"/>
          <w:szCs w:val="24"/>
        </w:rPr>
        <w:t>Regional Meetings</w:t>
      </w:r>
    </w:p>
    <w:p w14:paraId="3C16891D" w14:textId="7B3F1E4F" w:rsidR="00F93F59" w:rsidRPr="00F93F59" w:rsidRDefault="00F93F59" w:rsidP="00F93F59">
      <w:pPr>
        <w:shd w:val="clear" w:color="auto" w:fill="FFFFFF"/>
        <w:spacing w:line="240" w:lineRule="auto"/>
        <w:ind w:left="1800"/>
        <w:rPr>
          <w:rFonts w:ascii="Arial" w:eastAsia="Times New Roman" w:hAnsi="Arial" w:cs="Arial"/>
          <w:bCs/>
          <w:i/>
          <w:sz w:val="24"/>
          <w:szCs w:val="24"/>
        </w:rPr>
      </w:pPr>
      <w:r w:rsidRPr="00F93F59">
        <w:rPr>
          <w:rFonts w:ascii="Arial" w:eastAsia="Times New Roman" w:hAnsi="Arial" w:cs="Arial"/>
          <w:bCs/>
          <w:i/>
          <w:sz w:val="24"/>
          <w:szCs w:val="24"/>
        </w:rPr>
        <w:t xml:space="preserve">Buckton </w:t>
      </w:r>
      <w:r>
        <w:rPr>
          <w:rFonts w:ascii="Arial" w:eastAsia="Times New Roman" w:hAnsi="Arial" w:cs="Arial"/>
          <w:bCs/>
          <w:i/>
          <w:sz w:val="24"/>
          <w:szCs w:val="24"/>
        </w:rPr>
        <w:t xml:space="preserve">and participating members </w:t>
      </w:r>
      <w:r w:rsidRPr="00F93F59">
        <w:rPr>
          <w:rFonts w:ascii="Arial" w:eastAsia="Times New Roman" w:hAnsi="Arial" w:cs="Arial"/>
          <w:bCs/>
          <w:i/>
          <w:sz w:val="24"/>
          <w:szCs w:val="24"/>
        </w:rPr>
        <w:t xml:space="preserve">shared </w:t>
      </w:r>
      <w:r>
        <w:rPr>
          <w:rFonts w:ascii="Arial" w:eastAsia="Times New Roman" w:hAnsi="Arial" w:cs="Arial"/>
          <w:bCs/>
          <w:i/>
          <w:sz w:val="24"/>
          <w:szCs w:val="24"/>
        </w:rPr>
        <w:t xml:space="preserve">a recap of activities that took place during the RSAI Bylaws Committee meeting in April and the priorities identified at the </w:t>
      </w:r>
      <w:r w:rsidR="00ED57FB">
        <w:rPr>
          <w:rFonts w:ascii="Arial" w:eastAsia="Times New Roman" w:hAnsi="Arial" w:cs="Arial"/>
          <w:bCs/>
          <w:i/>
          <w:sz w:val="24"/>
          <w:szCs w:val="24"/>
        </w:rPr>
        <w:t>May</w:t>
      </w:r>
      <w:r>
        <w:rPr>
          <w:rFonts w:ascii="Arial" w:eastAsia="Times New Roman" w:hAnsi="Arial" w:cs="Arial"/>
          <w:bCs/>
          <w:i/>
          <w:sz w:val="24"/>
          <w:szCs w:val="24"/>
        </w:rPr>
        <w:t xml:space="preserve"> NW and SE RSAI Regional Meetings. Discussion ensued.</w:t>
      </w:r>
      <w:r w:rsidR="00247F05">
        <w:rPr>
          <w:rFonts w:ascii="Arial" w:eastAsia="Times New Roman" w:hAnsi="Arial" w:cs="Arial"/>
          <w:bCs/>
          <w:i/>
          <w:sz w:val="24"/>
          <w:szCs w:val="24"/>
        </w:rPr>
        <w:t xml:space="preserve"> Minutes from these meetings were also included in this meeting materials packet.</w:t>
      </w:r>
    </w:p>
    <w:p w14:paraId="0B3D74BF" w14:textId="07F40C66" w:rsidR="00DF5F6F" w:rsidRPr="00163ED9" w:rsidRDefault="00DF5F6F" w:rsidP="00DF5F6F">
      <w:pPr>
        <w:pStyle w:val="ListParagraph"/>
        <w:numPr>
          <w:ilvl w:val="0"/>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Legislative Update</w:t>
      </w:r>
    </w:p>
    <w:p w14:paraId="4B471919" w14:textId="066332CC" w:rsidR="00984AEA" w:rsidRDefault="00F93F59" w:rsidP="00984AEA">
      <w:pPr>
        <w:pStyle w:val="ListParagraph"/>
        <w:shd w:val="clear" w:color="auto" w:fill="FFFFFF"/>
        <w:spacing w:line="240" w:lineRule="auto"/>
        <w:ind w:left="1080"/>
        <w:contextualSpacing w:val="0"/>
        <w:rPr>
          <w:rFonts w:ascii="Arial" w:eastAsia="Times New Roman" w:hAnsi="Arial" w:cs="Arial"/>
          <w:bCs/>
          <w:i/>
          <w:sz w:val="24"/>
          <w:szCs w:val="24"/>
        </w:rPr>
      </w:pPr>
      <w:r w:rsidRPr="00F93F59">
        <w:rPr>
          <w:rFonts w:ascii="Arial" w:eastAsia="Times New Roman" w:hAnsi="Arial" w:cs="Arial"/>
          <w:bCs/>
          <w:i/>
          <w:sz w:val="24"/>
          <w:szCs w:val="24"/>
        </w:rPr>
        <w:t xml:space="preserve">Buckton reviewed the status of </w:t>
      </w:r>
      <w:r w:rsidR="009442C9">
        <w:rPr>
          <w:rFonts w:ascii="Arial" w:eastAsia="Times New Roman" w:hAnsi="Arial" w:cs="Arial"/>
          <w:bCs/>
          <w:i/>
          <w:sz w:val="24"/>
          <w:szCs w:val="24"/>
        </w:rPr>
        <w:t xml:space="preserve">recent </w:t>
      </w:r>
      <w:r w:rsidRPr="00F93F59">
        <w:rPr>
          <w:rFonts w:ascii="Arial" w:eastAsia="Times New Roman" w:hAnsi="Arial" w:cs="Arial"/>
          <w:bCs/>
          <w:i/>
          <w:sz w:val="24"/>
          <w:szCs w:val="24"/>
        </w:rPr>
        <w:t xml:space="preserve">actions </w:t>
      </w:r>
      <w:r w:rsidR="009442C9">
        <w:rPr>
          <w:rFonts w:ascii="Arial" w:eastAsia="Times New Roman" w:hAnsi="Arial" w:cs="Arial"/>
          <w:bCs/>
          <w:i/>
          <w:sz w:val="24"/>
          <w:szCs w:val="24"/>
        </w:rPr>
        <w:t xml:space="preserve">at the </w:t>
      </w:r>
      <w:bookmarkStart w:id="0" w:name="_GoBack"/>
      <w:r w:rsidRPr="00F93F59">
        <w:rPr>
          <w:rFonts w:ascii="Arial" w:eastAsia="Times New Roman" w:hAnsi="Arial" w:cs="Arial"/>
          <w:bCs/>
          <w:i/>
          <w:sz w:val="24"/>
          <w:szCs w:val="24"/>
        </w:rPr>
        <w:t xml:space="preserve">Statehouse </w:t>
      </w:r>
      <w:r w:rsidR="009442C9">
        <w:rPr>
          <w:rFonts w:ascii="Arial" w:eastAsia="Times New Roman" w:hAnsi="Arial" w:cs="Arial"/>
          <w:bCs/>
          <w:i/>
          <w:sz w:val="24"/>
          <w:szCs w:val="24"/>
        </w:rPr>
        <w:t xml:space="preserve">around Qualified Instructional Supplement, Preschool Funding, HF 868 </w:t>
      </w:r>
      <w:r w:rsidR="007A1CDD">
        <w:rPr>
          <w:rFonts w:ascii="Arial" w:eastAsia="Times New Roman" w:hAnsi="Arial" w:cs="Arial"/>
          <w:bCs/>
          <w:i/>
          <w:sz w:val="24"/>
          <w:szCs w:val="24"/>
        </w:rPr>
        <w:t xml:space="preserve">which was </w:t>
      </w:r>
      <w:proofErr w:type="gramStart"/>
      <w:r w:rsidR="007A1CDD">
        <w:rPr>
          <w:rFonts w:ascii="Arial" w:eastAsia="Times New Roman" w:hAnsi="Arial" w:cs="Arial"/>
          <w:bCs/>
          <w:i/>
          <w:sz w:val="24"/>
          <w:szCs w:val="24"/>
        </w:rPr>
        <w:t>amended  in</w:t>
      </w:r>
      <w:proofErr w:type="gramEnd"/>
      <w:r w:rsidR="007A1CDD">
        <w:rPr>
          <w:rFonts w:ascii="Arial" w:eastAsia="Times New Roman" w:hAnsi="Arial" w:cs="Arial"/>
          <w:bCs/>
          <w:i/>
          <w:sz w:val="24"/>
          <w:szCs w:val="24"/>
        </w:rPr>
        <w:t xml:space="preserve"> the House to includes </w:t>
      </w:r>
      <w:r w:rsidR="009442C9">
        <w:rPr>
          <w:rFonts w:ascii="Arial" w:eastAsia="Times New Roman" w:hAnsi="Arial" w:cs="Arial"/>
          <w:bCs/>
          <w:i/>
          <w:sz w:val="24"/>
          <w:szCs w:val="24"/>
        </w:rPr>
        <w:t xml:space="preserve">on Accreditation Process, </w:t>
      </w:r>
      <w:r w:rsidR="00CC69BC">
        <w:rPr>
          <w:rFonts w:ascii="Arial" w:eastAsia="Times New Roman" w:hAnsi="Arial" w:cs="Arial"/>
          <w:bCs/>
          <w:i/>
          <w:sz w:val="24"/>
          <w:szCs w:val="24"/>
        </w:rPr>
        <w:t xml:space="preserve">recent RSAI Calls to Action, </w:t>
      </w:r>
      <w:r w:rsidR="009442C9">
        <w:rPr>
          <w:rFonts w:ascii="Arial" w:eastAsia="Times New Roman" w:hAnsi="Arial" w:cs="Arial"/>
          <w:bCs/>
          <w:i/>
          <w:sz w:val="24"/>
          <w:szCs w:val="24"/>
        </w:rPr>
        <w:t xml:space="preserve">and </w:t>
      </w:r>
      <w:r w:rsidR="00CC69BC">
        <w:rPr>
          <w:rFonts w:ascii="Arial" w:eastAsia="Times New Roman" w:hAnsi="Arial" w:cs="Arial"/>
          <w:bCs/>
          <w:i/>
          <w:sz w:val="24"/>
          <w:szCs w:val="24"/>
        </w:rPr>
        <w:t>other activity</w:t>
      </w:r>
      <w:r w:rsidR="009442C9">
        <w:rPr>
          <w:rFonts w:ascii="Arial" w:eastAsia="Times New Roman" w:hAnsi="Arial" w:cs="Arial"/>
          <w:bCs/>
          <w:i/>
          <w:sz w:val="24"/>
          <w:szCs w:val="24"/>
        </w:rPr>
        <w:t xml:space="preserve">. </w:t>
      </w:r>
      <w:r w:rsidRPr="00F93F59">
        <w:rPr>
          <w:rFonts w:ascii="Arial" w:eastAsia="Times New Roman" w:hAnsi="Arial" w:cs="Arial"/>
          <w:bCs/>
          <w:i/>
          <w:sz w:val="24"/>
          <w:szCs w:val="24"/>
        </w:rPr>
        <w:t>Discussion ensued.</w:t>
      </w:r>
      <w:r w:rsidR="00984AEA" w:rsidRPr="00984AEA">
        <w:rPr>
          <w:rFonts w:ascii="Arial" w:eastAsia="Times New Roman" w:hAnsi="Arial" w:cs="Arial"/>
          <w:bCs/>
          <w:i/>
          <w:sz w:val="24"/>
          <w:szCs w:val="24"/>
        </w:rPr>
        <w:t xml:space="preserve"> </w:t>
      </w:r>
    </w:p>
    <w:bookmarkEnd w:id="0"/>
    <w:p w14:paraId="396FE110" w14:textId="77777777" w:rsidR="00C27422" w:rsidRDefault="001831CB" w:rsidP="00984AEA">
      <w:pPr>
        <w:pStyle w:val="ListParagraph"/>
        <w:numPr>
          <w:ilvl w:val="0"/>
          <w:numId w:val="12"/>
        </w:numPr>
        <w:shd w:val="clear" w:color="auto" w:fill="FFFFFF"/>
        <w:spacing w:line="240" w:lineRule="auto"/>
        <w:contextualSpacing w:val="0"/>
        <w:rPr>
          <w:rFonts w:ascii="Arial" w:eastAsia="Times New Roman" w:hAnsi="Arial" w:cs="Arial"/>
          <w:bCs/>
          <w:sz w:val="24"/>
          <w:szCs w:val="24"/>
        </w:rPr>
        <w:sectPr w:rsidR="00C27422" w:rsidSect="00C27422">
          <w:headerReference w:type="default" r:id="rId9"/>
          <w:pgSz w:w="12240" w:h="15840"/>
          <w:pgMar w:top="720" w:right="1440" w:bottom="1080" w:left="1440" w:header="720" w:footer="720" w:gutter="0"/>
          <w:cols w:space="720"/>
          <w:docGrid w:linePitch="360"/>
        </w:sectPr>
      </w:pPr>
      <w:r w:rsidRPr="00163ED9">
        <w:rPr>
          <w:rFonts w:ascii="Arial" w:eastAsia="Times New Roman" w:hAnsi="Arial" w:cs="Arial"/>
          <w:bCs/>
          <w:sz w:val="24"/>
          <w:szCs w:val="24"/>
        </w:rPr>
        <w:t>Leadership Group Member Updates (anything to share with the group?)</w:t>
      </w:r>
    </w:p>
    <w:p w14:paraId="4861D4B3" w14:textId="440D67D5" w:rsidR="00BE27A3" w:rsidRDefault="00BE27A3" w:rsidP="00BE27A3">
      <w:pPr>
        <w:pStyle w:val="ListParagraph"/>
        <w:shd w:val="clear" w:color="auto" w:fill="FFFFFF"/>
        <w:spacing w:line="240" w:lineRule="auto"/>
        <w:ind w:left="1080"/>
        <w:contextualSpacing w:val="0"/>
        <w:rPr>
          <w:rFonts w:ascii="Arial" w:eastAsia="Times New Roman" w:hAnsi="Arial" w:cs="Arial"/>
          <w:bCs/>
          <w:i/>
          <w:sz w:val="24"/>
          <w:szCs w:val="24"/>
        </w:rPr>
      </w:pPr>
      <w:r>
        <w:rPr>
          <w:rFonts w:ascii="Arial" w:eastAsia="Times New Roman" w:hAnsi="Arial" w:cs="Arial"/>
          <w:bCs/>
          <w:i/>
          <w:sz w:val="24"/>
          <w:szCs w:val="24"/>
        </w:rPr>
        <w:lastRenderedPageBreak/>
        <w:t xml:space="preserve">Leadership Group members shared and discussed various additional topics including how helpful it has been to have Dave </w:t>
      </w:r>
      <w:proofErr w:type="spellStart"/>
      <w:r>
        <w:rPr>
          <w:rFonts w:ascii="Arial" w:eastAsia="Times New Roman" w:hAnsi="Arial" w:cs="Arial"/>
          <w:bCs/>
          <w:i/>
          <w:sz w:val="24"/>
          <w:szCs w:val="24"/>
        </w:rPr>
        <w:t>Daughton</w:t>
      </w:r>
      <w:proofErr w:type="spellEnd"/>
      <w:r>
        <w:rPr>
          <w:rFonts w:ascii="Arial" w:eastAsia="Times New Roman" w:hAnsi="Arial" w:cs="Arial"/>
          <w:bCs/>
          <w:i/>
          <w:sz w:val="24"/>
          <w:szCs w:val="24"/>
        </w:rPr>
        <w:t xml:space="preserve"> a part of the ISFIS/RSAI team, leadership turnover anticipated among administrators and teachers</w:t>
      </w:r>
      <w:r w:rsidR="00F03CA8">
        <w:rPr>
          <w:rFonts w:ascii="Arial" w:eastAsia="Times New Roman" w:hAnsi="Arial" w:cs="Arial"/>
          <w:bCs/>
          <w:i/>
          <w:sz w:val="24"/>
          <w:szCs w:val="24"/>
        </w:rPr>
        <w:t xml:space="preserve"> across Iowa</w:t>
      </w:r>
      <w:r>
        <w:rPr>
          <w:rFonts w:ascii="Arial" w:eastAsia="Times New Roman" w:hAnsi="Arial" w:cs="Arial"/>
          <w:bCs/>
          <w:i/>
          <w:sz w:val="24"/>
          <w:szCs w:val="24"/>
        </w:rPr>
        <w:t>, both the support and the lack of support for public education being felt by administrators from the legislature</w:t>
      </w:r>
      <w:r w:rsidR="00951734">
        <w:rPr>
          <w:rFonts w:ascii="Arial" w:eastAsia="Times New Roman" w:hAnsi="Arial" w:cs="Arial"/>
          <w:bCs/>
          <w:i/>
          <w:sz w:val="24"/>
          <w:szCs w:val="24"/>
        </w:rPr>
        <w:t xml:space="preserve"> this session</w:t>
      </w:r>
      <w:r>
        <w:rPr>
          <w:rFonts w:ascii="Arial" w:eastAsia="Times New Roman" w:hAnsi="Arial" w:cs="Arial"/>
          <w:bCs/>
          <w:i/>
          <w:sz w:val="24"/>
          <w:szCs w:val="24"/>
        </w:rPr>
        <w:t>, and concerns around morale giving this difficult year</w:t>
      </w:r>
      <w:r w:rsidR="00AF32C3">
        <w:rPr>
          <w:rFonts w:ascii="Arial" w:eastAsia="Times New Roman" w:hAnsi="Arial" w:cs="Arial"/>
          <w:bCs/>
          <w:i/>
          <w:sz w:val="24"/>
          <w:szCs w:val="24"/>
        </w:rPr>
        <w:t xml:space="preserve"> and extraordinary efforts on behalf of education staff</w:t>
      </w:r>
      <w:r>
        <w:rPr>
          <w:rFonts w:ascii="Arial" w:eastAsia="Times New Roman" w:hAnsi="Arial" w:cs="Arial"/>
          <w:bCs/>
          <w:i/>
          <w:sz w:val="24"/>
          <w:szCs w:val="24"/>
        </w:rPr>
        <w:t>.</w:t>
      </w:r>
    </w:p>
    <w:p w14:paraId="73A119A9" w14:textId="63B5DB13" w:rsidR="00794C2E" w:rsidRPr="00BB08AA" w:rsidRDefault="00DE6704" w:rsidP="00BB08AA">
      <w:pPr>
        <w:rPr>
          <w:rFonts w:ascii="Symbol" w:eastAsia="Times New Roman" w:hAnsi="Symbol" w:cs="Arial"/>
          <w:sz w:val="24"/>
          <w:szCs w:val="24"/>
          <w:highlight w:val="lightGray"/>
        </w:rPr>
      </w:pPr>
      <w:r w:rsidRPr="00F94C4A">
        <w:rPr>
          <w:rFonts w:ascii="Arial" w:eastAsia="Times New Roman" w:hAnsi="Arial" w:cs="Arial"/>
          <w:b/>
          <w:bCs/>
          <w:sz w:val="24"/>
          <w:szCs w:val="24"/>
        </w:rPr>
        <w:t>VI</w:t>
      </w:r>
      <w:r w:rsidR="000F534B">
        <w:rPr>
          <w:rFonts w:ascii="Arial" w:eastAsia="Times New Roman" w:hAnsi="Arial" w:cs="Arial"/>
          <w:b/>
          <w:bCs/>
          <w:sz w:val="24"/>
          <w:szCs w:val="24"/>
        </w:rPr>
        <w:t>I</w:t>
      </w:r>
      <w:r w:rsidRPr="00F94C4A">
        <w:rPr>
          <w:rFonts w:ascii="Arial" w:eastAsia="Times New Roman" w:hAnsi="Arial" w:cs="Arial"/>
          <w:b/>
          <w:bCs/>
          <w:sz w:val="24"/>
          <w:szCs w:val="24"/>
        </w:rPr>
        <w:t xml:space="preserve"> </w:t>
      </w:r>
      <w:r w:rsidR="000111B7">
        <w:rPr>
          <w:rFonts w:ascii="Arial" w:eastAsia="Times New Roman" w:hAnsi="Arial" w:cs="Arial"/>
          <w:b/>
          <w:bCs/>
          <w:sz w:val="24"/>
          <w:szCs w:val="24"/>
        </w:rPr>
        <w:tab/>
      </w:r>
      <w:r w:rsidRPr="00F94C4A">
        <w:rPr>
          <w:rFonts w:ascii="Arial" w:eastAsia="Times New Roman" w:hAnsi="Arial" w:cs="Arial"/>
          <w:b/>
          <w:bCs/>
          <w:sz w:val="24"/>
          <w:szCs w:val="24"/>
        </w:rPr>
        <w:t>Other Business</w:t>
      </w:r>
    </w:p>
    <w:p w14:paraId="1A60BB61" w14:textId="77777777" w:rsidR="00C27422" w:rsidRPr="00EC4ED4" w:rsidRDefault="00C27422" w:rsidP="00C27422">
      <w:pPr>
        <w:pStyle w:val="ListParagraph"/>
        <w:shd w:val="clear" w:color="auto" w:fill="FFFFFF"/>
        <w:spacing w:line="240" w:lineRule="auto"/>
        <w:ind w:left="1080"/>
        <w:contextualSpacing w:val="0"/>
        <w:rPr>
          <w:rFonts w:ascii="Arial" w:eastAsia="Times New Roman" w:hAnsi="Arial" w:cs="Arial"/>
          <w:bCs/>
          <w:sz w:val="24"/>
          <w:szCs w:val="24"/>
        </w:rPr>
      </w:pPr>
      <w:r>
        <w:rPr>
          <w:rFonts w:ascii="Arial" w:eastAsia="Times New Roman" w:hAnsi="Arial" w:cs="Arial"/>
          <w:bCs/>
          <w:i/>
          <w:sz w:val="24"/>
          <w:szCs w:val="24"/>
        </w:rPr>
        <w:t>No other business was brought up for discussion.</w:t>
      </w:r>
    </w:p>
    <w:p w14:paraId="61BEE2CA" w14:textId="32B4ACC3" w:rsidR="00DE6704" w:rsidRPr="00F94C4A" w:rsidRDefault="00DE6704" w:rsidP="00DE6704">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VII</w:t>
      </w:r>
      <w:r w:rsidR="000F534B">
        <w:rPr>
          <w:rFonts w:ascii="Arial" w:eastAsia="Times New Roman" w:hAnsi="Arial" w:cs="Arial"/>
          <w:b/>
          <w:bCs/>
          <w:sz w:val="24"/>
          <w:szCs w:val="24"/>
        </w:rPr>
        <w:t>I</w:t>
      </w:r>
      <w:r w:rsidRPr="00F94C4A">
        <w:rPr>
          <w:rFonts w:ascii="Arial" w:eastAsia="Times New Roman" w:hAnsi="Arial" w:cs="Arial"/>
          <w:b/>
          <w:bCs/>
          <w:sz w:val="24"/>
          <w:szCs w:val="24"/>
        </w:rPr>
        <w:t>.</w:t>
      </w:r>
      <w:r w:rsidRPr="00F94C4A">
        <w:rPr>
          <w:rFonts w:ascii="Arial" w:eastAsia="Times New Roman" w:hAnsi="Arial" w:cs="Arial"/>
          <w:b/>
          <w:bCs/>
          <w:sz w:val="24"/>
          <w:szCs w:val="24"/>
        </w:rPr>
        <w:tab/>
      </w:r>
      <w:r w:rsidR="009C2563">
        <w:rPr>
          <w:rFonts w:ascii="Arial" w:eastAsia="Times New Roman" w:hAnsi="Arial" w:cs="Arial"/>
          <w:b/>
          <w:bCs/>
          <w:sz w:val="24"/>
          <w:szCs w:val="24"/>
        </w:rPr>
        <w:t>Upcoming</w:t>
      </w:r>
      <w:r w:rsidRPr="00F94C4A">
        <w:rPr>
          <w:rFonts w:ascii="Arial" w:eastAsia="Times New Roman" w:hAnsi="Arial" w:cs="Arial"/>
          <w:b/>
          <w:bCs/>
          <w:sz w:val="24"/>
          <w:szCs w:val="24"/>
        </w:rPr>
        <w:t xml:space="preserve"> Meeting dates:</w:t>
      </w:r>
    </w:p>
    <w:p w14:paraId="05723AD0" w14:textId="7BAB865B" w:rsidR="00DF5F6F" w:rsidRPr="00BB08AA" w:rsidRDefault="00DF5F6F" w:rsidP="00401035">
      <w:pPr>
        <w:pStyle w:val="ListParagraph"/>
        <w:numPr>
          <w:ilvl w:val="0"/>
          <w:numId w:val="19"/>
        </w:numPr>
        <w:spacing w:after="0" w:line="240" w:lineRule="auto"/>
        <w:rPr>
          <w:rFonts w:ascii="Arial" w:eastAsia="Times New Roman" w:hAnsi="Arial" w:cs="Arial"/>
          <w:sz w:val="24"/>
          <w:szCs w:val="24"/>
        </w:rPr>
      </w:pPr>
      <w:r w:rsidRPr="00BB08AA">
        <w:rPr>
          <w:rFonts w:ascii="Arial" w:eastAsia="Times New Roman" w:hAnsi="Arial" w:cs="Arial"/>
          <w:b/>
          <w:sz w:val="24"/>
          <w:szCs w:val="24"/>
        </w:rPr>
        <w:t>May 21, 2021</w:t>
      </w:r>
      <w:r w:rsidR="00BB08AA" w:rsidRPr="00BB08AA">
        <w:rPr>
          <w:rFonts w:ascii="Arial" w:eastAsia="Times New Roman" w:hAnsi="Arial" w:cs="Arial"/>
          <w:sz w:val="24"/>
          <w:szCs w:val="24"/>
        </w:rPr>
        <w:t xml:space="preserve"> – S</w:t>
      </w:r>
      <w:r w:rsidR="00837610" w:rsidRPr="00BB08AA">
        <w:rPr>
          <w:rFonts w:ascii="Arial" w:eastAsia="Times New Roman" w:hAnsi="Arial" w:cs="Arial"/>
          <w:sz w:val="24"/>
          <w:szCs w:val="24"/>
        </w:rPr>
        <w:t xml:space="preserve">W Regional Meeting – 4 </w:t>
      </w:r>
      <w:r w:rsidRPr="00BB08AA">
        <w:rPr>
          <w:rFonts w:ascii="Arial" w:eastAsia="Times New Roman" w:hAnsi="Arial" w:cs="Arial"/>
          <w:sz w:val="24"/>
          <w:szCs w:val="24"/>
        </w:rPr>
        <w:t>pm in Elk Horn or via Zoom</w:t>
      </w:r>
    </w:p>
    <w:p w14:paraId="1D58A058" w14:textId="26B929F5" w:rsidR="00401035" w:rsidRPr="00BB08AA" w:rsidRDefault="00401035" w:rsidP="00401035">
      <w:pPr>
        <w:pStyle w:val="ListParagraph"/>
        <w:numPr>
          <w:ilvl w:val="0"/>
          <w:numId w:val="19"/>
        </w:numPr>
        <w:spacing w:after="0" w:line="240" w:lineRule="auto"/>
        <w:rPr>
          <w:rFonts w:ascii="Arial" w:eastAsia="Times New Roman" w:hAnsi="Arial" w:cs="Arial"/>
          <w:sz w:val="24"/>
          <w:szCs w:val="24"/>
        </w:rPr>
      </w:pPr>
      <w:r w:rsidRPr="00BB08AA">
        <w:rPr>
          <w:rFonts w:ascii="Arial" w:eastAsia="Times New Roman" w:hAnsi="Arial" w:cs="Arial"/>
          <w:b/>
          <w:sz w:val="24"/>
          <w:szCs w:val="24"/>
        </w:rPr>
        <w:t>May</w:t>
      </w:r>
      <w:r w:rsidR="00BB08AA" w:rsidRPr="00BB08AA">
        <w:rPr>
          <w:rFonts w:ascii="Arial" w:eastAsia="Times New Roman" w:hAnsi="Arial" w:cs="Arial"/>
          <w:b/>
          <w:sz w:val="24"/>
          <w:szCs w:val="24"/>
        </w:rPr>
        <w:t xml:space="preserve"> 25, 2021</w:t>
      </w:r>
      <w:r w:rsidRPr="00BB08AA">
        <w:rPr>
          <w:rFonts w:ascii="Arial" w:eastAsia="Times New Roman" w:hAnsi="Arial" w:cs="Arial"/>
          <w:sz w:val="24"/>
          <w:szCs w:val="24"/>
        </w:rPr>
        <w:t xml:space="preserve"> – </w:t>
      </w:r>
      <w:r w:rsidR="00837610" w:rsidRPr="00BB08AA">
        <w:rPr>
          <w:rFonts w:ascii="Arial" w:eastAsia="Times New Roman" w:hAnsi="Arial" w:cs="Arial"/>
          <w:sz w:val="24"/>
          <w:szCs w:val="24"/>
        </w:rPr>
        <w:t xml:space="preserve">NE Regional Meeting </w:t>
      </w:r>
      <w:r w:rsidR="00BB08AA" w:rsidRPr="00BB08AA">
        <w:rPr>
          <w:rFonts w:ascii="Arial" w:eastAsia="Times New Roman" w:hAnsi="Arial" w:cs="Arial"/>
          <w:sz w:val="24"/>
          <w:szCs w:val="24"/>
        </w:rPr>
        <w:t>– 1pm at Central Rivers AEA</w:t>
      </w:r>
    </w:p>
    <w:p w14:paraId="6C0C155A" w14:textId="10A38764" w:rsidR="00401035" w:rsidRPr="00BB08AA" w:rsidRDefault="00401035" w:rsidP="00490B42">
      <w:pPr>
        <w:pStyle w:val="ListParagraph"/>
        <w:numPr>
          <w:ilvl w:val="0"/>
          <w:numId w:val="19"/>
        </w:numPr>
        <w:spacing w:after="0" w:line="240" w:lineRule="auto"/>
        <w:rPr>
          <w:rFonts w:ascii="Arial" w:eastAsia="Times New Roman" w:hAnsi="Arial" w:cs="Arial"/>
          <w:sz w:val="24"/>
          <w:szCs w:val="24"/>
        </w:rPr>
      </w:pPr>
      <w:r w:rsidRPr="00BB08AA">
        <w:rPr>
          <w:rFonts w:ascii="Arial" w:eastAsia="Times New Roman" w:hAnsi="Arial" w:cs="Arial"/>
          <w:b/>
          <w:sz w:val="24"/>
          <w:szCs w:val="24"/>
        </w:rPr>
        <w:t>July 14, 2021</w:t>
      </w:r>
      <w:r w:rsidRPr="00BB08AA">
        <w:rPr>
          <w:rFonts w:ascii="Arial" w:eastAsia="Times New Roman" w:hAnsi="Arial" w:cs="Arial"/>
          <w:sz w:val="24"/>
          <w:szCs w:val="24"/>
        </w:rPr>
        <w:t xml:space="preserve">, </w:t>
      </w:r>
      <w:r w:rsidR="00837610" w:rsidRPr="00BB08AA">
        <w:rPr>
          <w:rFonts w:ascii="Arial" w:eastAsia="Times New Roman" w:hAnsi="Arial" w:cs="Arial"/>
          <w:sz w:val="24"/>
          <w:szCs w:val="24"/>
        </w:rPr>
        <w:t xml:space="preserve">Leadership Group Meeting </w:t>
      </w:r>
      <w:r w:rsidRPr="00BB08AA">
        <w:rPr>
          <w:rFonts w:ascii="Arial" w:eastAsia="Times New Roman" w:hAnsi="Arial" w:cs="Arial"/>
          <w:sz w:val="24"/>
          <w:szCs w:val="24"/>
        </w:rPr>
        <w:t>from 12-1pm via Zoom</w:t>
      </w:r>
    </w:p>
    <w:p w14:paraId="49994753" w14:textId="77777777" w:rsidR="00401035" w:rsidRPr="00BB08AA" w:rsidRDefault="00401035" w:rsidP="00401035">
      <w:pPr>
        <w:pStyle w:val="ListParagraph"/>
        <w:numPr>
          <w:ilvl w:val="0"/>
          <w:numId w:val="19"/>
        </w:numPr>
        <w:spacing w:after="0" w:line="240" w:lineRule="auto"/>
        <w:rPr>
          <w:rFonts w:ascii="Arial" w:eastAsia="Times New Roman" w:hAnsi="Arial" w:cs="Arial"/>
          <w:sz w:val="24"/>
          <w:szCs w:val="24"/>
        </w:rPr>
      </w:pPr>
      <w:r w:rsidRPr="00BB08AA">
        <w:rPr>
          <w:rFonts w:ascii="Arial" w:eastAsia="Times New Roman" w:hAnsi="Arial" w:cs="Arial"/>
          <w:b/>
          <w:sz w:val="24"/>
          <w:szCs w:val="24"/>
        </w:rPr>
        <w:t>August 2021</w:t>
      </w:r>
      <w:r w:rsidRPr="00BB08AA">
        <w:rPr>
          <w:rFonts w:ascii="Arial" w:eastAsia="Times New Roman" w:hAnsi="Arial" w:cs="Arial"/>
          <w:sz w:val="24"/>
          <w:szCs w:val="24"/>
        </w:rPr>
        <w:t xml:space="preserve"> – Legislative Committee Meeting (specific date TBD)</w:t>
      </w:r>
    </w:p>
    <w:p w14:paraId="18521D29" w14:textId="23A41CAC" w:rsidR="00401035" w:rsidRPr="00BB08AA" w:rsidRDefault="00401035" w:rsidP="00401035">
      <w:pPr>
        <w:pStyle w:val="ListParagraph"/>
        <w:numPr>
          <w:ilvl w:val="0"/>
          <w:numId w:val="19"/>
        </w:numPr>
        <w:spacing w:after="0" w:line="240" w:lineRule="auto"/>
        <w:rPr>
          <w:rFonts w:ascii="Arial" w:eastAsia="Times New Roman" w:hAnsi="Arial" w:cs="Arial"/>
          <w:sz w:val="24"/>
          <w:szCs w:val="24"/>
        </w:rPr>
      </w:pPr>
      <w:r w:rsidRPr="00BB08AA">
        <w:rPr>
          <w:rFonts w:ascii="Arial" w:eastAsia="Times New Roman" w:hAnsi="Arial" w:cs="Arial"/>
          <w:b/>
          <w:sz w:val="24"/>
          <w:szCs w:val="24"/>
        </w:rPr>
        <w:t>September 8, 2021</w:t>
      </w:r>
      <w:r w:rsidRPr="00BB08AA">
        <w:rPr>
          <w:rFonts w:ascii="Arial" w:eastAsia="Times New Roman" w:hAnsi="Arial" w:cs="Arial"/>
          <w:sz w:val="24"/>
          <w:szCs w:val="24"/>
        </w:rPr>
        <w:t xml:space="preserve">, </w:t>
      </w:r>
      <w:r w:rsidR="00837610" w:rsidRPr="00BB08AA">
        <w:rPr>
          <w:rFonts w:ascii="Arial" w:eastAsia="Times New Roman" w:hAnsi="Arial" w:cs="Arial"/>
          <w:sz w:val="24"/>
          <w:szCs w:val="24"/>
        </w:rPr>
        <w:t xml:space="preserve">Leadership Group Meeting </w:t>
      </w:r>
      <w:r w:rsidRPr="00BB08AA">
        <w:rPr>
          <w:rFonts w:ascii="Arial" w:eastAsia="Times New Roman" w:hAnsi="Arial" w:cs="Arial"/>
          <w:sz w:val="24"/>
          <w:szCs w:val="24"/>
        </w:rPr>
        <w:t>from 12-1pm via Zoom</w:t>
      </w:r>
    </w:p>
    <w:p w14:paraId="213577DA" w14:textId="0C013130" w:rsidR="00401035" w:rsidRDefault="00401035" w:rsidP="00401035">
      <w:pPr>
        <w:pStyle w:val="ListParagraph"/>
        <w:numPr>
          <w:ilvl w:val="0"/>
          <w:numId w:val="19"/>
        </w:numPr>
        <w:spacing w:after="0" w:line="240" w:lineRule="auto"/>
        <w:rPr>
          <w:rFonts w:ascii="Arial" w:eastAsia="Times New Roman" w:hAnsi="Arial" w:cs="Arial"/>
          <w:sz w:val="24"/>
          <w:szCs w:val="24"/>
        </w:rPr>
      </w:pPr>
      <w:r w:rsidRPr="00BB08AA">
        <w:rPr>
          <w:rFonts w:ascii="Arial" w:eastAsia="Times New Roman" w:hAnsi="Arial" w:cs="Arial"/>
          <w:b/>
          <w:sz w:val="24"/>
          <w:szCs w:val="24"/>
        </w:rPr>
        <w:t xml:space="preserve">October </w:t>
      </w:r>
      <w:r w:rsidR="00BB08AA" w:rsidRPr="00BB08AA">
        <w:rPr>
          <w:rFonts w:ascii="Arial" w:eastAsia="Times New Roman" w:hAnsi="Arial" w:cs="Arial"/>
          <w:b/>
          <w:sz w:val="24"/>
          <w:szCs w:val="24"/>
        </w:rPr>
        <w:t xml:space="preserve">26, </w:t>
      </w:r>
      <w:r w:rsidRPr="00BB08AA">
        <w:rPr>
          <w:rFonts w:ascii="Arial" w:eastAsia="Times New Roman" w:hAnsi="Arial" w:cs="Arial"/>
          <w:b/>
          <w:sz w:val="24"/>
          <w:szCs w:val="24"/>
        </w:rPr>
        <w:t>2021</w:t>
      </w:r>
      <w:r w:rsidRPr="00BB08AA">
        <w:rPr>
          <w:rFonts w:ascii="Arial" w:eastAsia="Times New Roman" w:hAnsi="Arial" w:cs="Arial"/>
          <w:sz w:val="24"/>
          <w:szCs w:val="24"/>
        </w:rPr>
        <w:t xml:space="preserve"> – Annual Meeting </w:t>
      </w:r>
      <w:r w:rsidR="00BB08AA" w:rsidRPr="00BB08AA">
        <w:rPr>
          <w:rFonts w:ascii="Arial" w:eastAsia="Times New Roman" w:hAnsi="Arial" w:cs="Arial"/>
          <w:sz w:val="24"/>
          <w:szCs w:val="24"/>
        </w:rPr>
        <w:t>– 4:30 pm in Ankeny</w:t>
      </w:r>
      <w:r w:rsidR="0054789B">
        <w:rPr>
          <w:rFonts w:ascii="Arial" w:eastAsia="Times New Roman" w:hAnsi="Arial" w:cs="Arial"/>
          <w:sz w:val="24"/>
          <w:szCs w:val="24"/>
        </w:rPr>
        <w:t xml:space="preserve"> followed by Leadership Group Organizational Meeting</w:t>
      </w:r>
    </w:p>
    <w:p w14:paraId="24C8B3B7" w14:textId="77777777" w:rsidR="00C27422" w:rsidRPr="00BB08AA" w:rsidRDefault="00C27422" w:rsidP="00C27422">
      <w:pPr>
        <w:pStyle w:val="ListParagraph"/>
        <w:spacing w:after="0" w:line="240" w:lineRule="auto"/>
        <w:ind w:left="1080"/>
        <w:rPr>
          <w:rFonts w:ascii="Arial" w:eastAsia="Times New Roman" w:hAnsi="Arial" w:cs="Arial"/>
          <w:sz w:val="24"/>
          <w:szCs w:val="24"/>
        </w:rPr>
      </w:pPr>
    </w:p>
    <w:p w14:paraId="51846039" w14:textId="42A32C93" w:rsidR="00DE6704" w:rsidRDefault="000F534B" w:rsidP="0090414C">
      <w:pPr>
        <w:spacing w:after="0" w:line="240" w:lineRule="auto"/>
        <w:rPr>
          <w:rFonts w:ascii="Arial" w:eastAsia="Times New Roman" w:hAnsi="Arial" w:cs="Arial"/>
          <w:b/>
          <w:bCs/>
          <w:sz w:val="24"/>
          <w:szCs w:val="24"/>
        </w:rPr>
      </w:pPr>
      <w:r>
        <w:rPr>
          <w:rFonts w:ascii="Arial" w:eastAsia="Times New Roman" w:hAnsi="Arial" w:cs="Arial"/>
          <w:b/>
          <w:bCs/>
          <w:sz w:val="24"/>
          <w:szCs w:val="24"/>
        </w:rPr>
        <w:t>IX</w:t>
      </w:r>
      <w:r w:rsidR="00DE6704" w:rsidRPr="00F94C4A">
        <w:rPr>
          <w:rFonts w:ascii="Arial" w:eastAsia="Times New Roman" w:hAnsi="Arial" w:cs="Arial"/>
          <w:b/>
          <w:bCs/>
          <w:sz w:val="24"/>
          <w:szCs w:val="24"/>
        </w:rPr>
        <w:t>.</w:t>
      </w:r>
      <w:r w:rsidR="00DE6704" w:rsidRPr="00F94C4A">
        <w:rPr>
          <w:rFonts w:ascii="Arial" w:eastAsia="Times New Roman" w:hAnsi="Arial" w:cs="Arial"/>
          <w:b/>
          <w:bCs/>
          <w:sz w:val="24"/>
          <w:szCs w:val="24"/>
        </w:rPr>
        <w:tab/>
      </w:r>
      <w:r w:rsidR="00DE6704">
        <w:rPr>
          <w:rFonts w:ascii="Arial" w:eastAsia="Times New Roman" w:hAnsi="Arial" w:cs="Arial"/>
          <w:b/>
          <w:bCs/>
          <w:sz w:val="24"/>
          <w:szCs w:val="24"/>
        </w:rPr>
        <w:t>Adjourn</w:t>
      </w:r>
    </w:p>
    <w:p w14:paraId="56ACBF27" w14:textId="77777777" w:rsidR="00C27422" w:rsidRPr="00E377E9" w:rsidRDefault="00C27422" w:rsidP="00C27422">
      <w:pPr>
        <w:spacing w:after="0" w:line="240" w:lineRule="auto"/>
        <w:rPr>
          <w:rFonts w:ascii="Arial" w:eastAsia="Times New Roman" w:hAnsi="Arial" w:cs="Arial"/>
          <w:bCs/>
          <w:i/>
          <w:color w:val="000000"/>
          <w:sz w:val="24"/>
          <w:szCs w:val="24"/>
        </w:rPr>
      </w:pPr>
    </w:p>
    <w:p w14:paraId="3C2E2977" w14:textId="77777777" w:rsidR="00C27422" w:rsidRPr="00E377E9" w:rsidRDefault="00C27422" w:rsidP="00C27422">
      <w:pPr>
        <w:spacing w:after="0" w:line="240" w:lineRule="auto"/>
        <w:rPr>
          <w:rFonts w:ascii="Arial" w:eastAsia="Times New Roman" w:hAnsi="Arial" w:cs="Arial"/>
          <w:bCs/>
          <w:i/>
          <w:color w:val="000000"/>
          <w:sz w:val="24"/>
          <w:szCs w:val="24"/>
        </w:rPr>
      </w:pPr>
      <w:r w:rsidRPr="00E377E9">
        <w:rPr>
          <w:rFonts w:ascii="Arial" w:eastAsia="Times New Roman" w:hAnsi="Arial" w:cs="Arial"/>
          <w:bCs/>
          <w:i/>
          <w:color w:val="000000"/>
          <w:sz w:val="24"/>
          <w:szCs w:val="24"/>
        </w:rPr>
        <w:t>Minutes respectfully submitted</w:t>
      </w:r>
    </w:p>
    <w:p w14:paraId="51F97C17" w14:textId="69DF1942" w:rsidR="00C27422" w:rsidRDefault="00C27422" w:rsidP="00C27422">
      <w:pPr>
        <w:spacing w:after="0" w:line="240" w:lineRule="auto"/>
        <w:rPr>
          <w:rFonts w:ascii="Arial" w:eastAsia="Times New Roman" w:hAnsi="Arial" w:cs="Arial"/>
          <w:b/>
          <w:bCs/>
          <w:sz w:val="24"/>
          <w:szCs w:val="24"/>
        </w:rPr>
      </w:pPr>
      <w:r w:rsidRPr="00E377E9">
        <w:rPr>
          <w:rFonts w:ascii="Arial" w:eastAsia="Times New Roman" w:hAnsi="Arial" w:cs="Arial"/>
          <w:bCs/>
          <w:i/>
          <w:color w:val="000000"/>
          <w:sz w:val="24"/>
          <w:szCs w:val="24"/>
        </w:rPr>
        <w:t xml:space="preserve">Margaret Buckton, RSAI Professional Advocate, As of </w:t>
      </w:r>
      <w:r>
        <w:rPr>
          <w:rFonts w:ascii="Arial" w:eastAsia="Times New Roman" w:hAnsi="Arial" w:cs="Arial"/>
          <w:bCs/>
          <w:i/>
          <w:color w:val="000000"/>
          <w:sz w:val="24"/>
          <w:szCs w:val="24"/>
        </w:rPr>
        <w:t>05</w:t>
      </w:r>
      <w:r w:rsidRPr="00E377E9">
        <w:rPr>
          <w:rFonts w:ascii="Arial" w:eastAsia="Times New Roman" w:hAnsi="Arial" w:cs="Arial"/>
          <w:bCs/>
          <w:i/>
          <w:color w:val="000000"/>
          <w:sz w:val="24"/>
          <w:szCs w:val="24"/>
        </w:rPr>
        <w:t>/</w:t>
      </w:r>
      <w:r>
        <w:rPr>
          <w:rFonts w:ascii="Arial" w:eastAsia="Times New Roman" w:hAnsi="Arial" w:cs="Arial"/>
          <w:bCs/>
          <w:i/>
          <w:color w:val="000000"/>
          <w:sz w:val="24"/>
          <w:szCs w:val="24"/>
        </w:rPr>
        <w:t>12</w:t>
      </w:r>
      <w:r w:rsidRPr="00E377E9">
        <w:rPr>
          <w:rFonts w:ascii="Arial" w:eastAsia="Times New Roman" w:hAnsi="Arial" w:cs="Arial"/>
          <w:bCs/>
          <w:i/>
          <w:color w:val="000000"/>
          <w:sz w:val="24"/>
          <w:szCs w:val="24"/>
        </w:rPr>
        <w:t>/202</w:t>
      </w:r>
      <w:r>
        <w:rPr>
          <w:rFonts w:ascii="Arial" w:eastAsia="Times New Roman" w:hAnsi="Arial" w:cs="Arial"/>
          <w:bCs/>
          <w:i/>
          <w:color w:val="000000"/>
          <w:sz w:val="24"/>
          <w:szCs w:val="24"/>
        </w:rPr>
        <w:t>1</w:t>
      </w:r>
    </w:p>
    <w:p w14:paraId="08F1ECFB" w14:textId="77777777" w:rsidR="00C27422" w:rsidRDefault="00C27422" w:rsidP="0090414C">
      <w:pPr>
        <w:spacing w:after="0" w:line="240" w:lineRule="auto"/>
        <w:rPr>
          <w:rFonts w:ascii="Arial" w:eastAsia="Times New Roman" w:hAnsi="Arial" w:cs="Arial"/>
          <w:b/>
          <w:bCs/>
          <w:sz w:val="24"/>
          <w:szCs w:val="24"/>
        </w:rPr>
      </w:pPr>
    </w:p>
    <w:sectPr w:rsidR="00C27422" w:rsidSect="00C27422">
      <w:headerReference w:type="default" r:id="rId10"/>
      <w:type w:val="continuous"/>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827A8" w14:textId="77777777" w:rsidR="00F510B0" w:rsidRDefault="00F510B0" w:rsidP="00B74A5B">
      <w:pPr>
        <w:spacing w:after="0" w:line="240" w:lineRule="auto"/>
      </w:pPr>
      <w:r>
        <w:separator/>
      </w:r>
    </w:p>
  </w:endnote>
  <w:endnote w:type="continuationSeparator" w:id="0">
    <w:p w14:paraId="573B8F6E" w14:textId="77777777" w:rsidR="00F510B0" w:rsidRDefault="00F510B0" w:rsidP="00B7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58F6C" w14:textId="77777777" w:rsidR="00F510B0" w:rsidRDefault="00F510B0" w:rsidP="00B74A5B">
      <w:pPr>
        <w:spacing w:after="0" w:line="240" w:lineRule="auto"/>
      </w:pPr>
      <w:r>
        <w:separator/>
      </w:r>
    </w:p>
  </w:footnote>
  <w:footnote w:type="continuationSeparator" w:id="0">
    <w:p w14:paraId="7E7C5BE0" w14:textId="77777777" w:rsidR="00F510B0" w:rsidRDefault="00F510B0" w:rsidP="00B74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91287" w14:textId="0E27BCCE" w:rsidR="00B74A5B" w:rsidRDefault="00B74A5B">
    <w:pPr>
      <w:pStyle w:val="Header"/>
    </w:pPr>
    <w:r>
      <w:rPr>
        <w:noProof/>
      </w:rPr>
      <w:drawing>
        <wp:anchor distT="0" distB="0" distL="114300" distR="114300" simplePos="0" relativeHeight="251658240" behindDoc="0" locked="0" layoutInCell="1" allowOverlap="1" wp14:anchorId="6AEDFA30" wp14:editId="4E55F330">
          <wp:simplePos x="0" y="0"/>
          <wp:positionH relativeFrom="column">
            <wp:posOffset>-354330</wp:posOffset>
          </wp:positionH>
          <wp:positionV relativeFrom="paragraph">
            <wp:posOffset>-114300</wp:posOffset>
          </wp:positionV>
          <wp:extent cx="1066800" cy="6330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AI 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63309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97CCE" w14:textId="5B5BA15E" w:rsidR="00C27422" w:rsidRPr="00C27422" w:rsidRDefault="00C27422" w:rsidP="00C2742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1311"/>
    <w:multiLevelType w:val="hybridMultilevel"/>
    <w:tmpl w:val="60EC94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442715"/>
    <w:multiLevelType w:val="hybridMultilevel"/>
    <w:tmpl w:val="491C0C48"/>
    <w:lvl w:ilvl="0" w:tplc="5816B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624031"/>
    <w:multiLevelType w:val="hybridMultilevel"/>
    <w:tmpl w:val="D35890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B260BF"/>
    <w:multiLevelType w:val="hybridMultilevel"/>
    <w:tmpl w:val="8578DA66"/>
    <w:lvl w:ilvl="0" w:tplc="A32EA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6A0F49"/>
    <w:multiLevelType w:val="hybridMultilevel"/>
    <w:tmpl w:val="19924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F743B2"/>
    <w:multiLevelType w:val="hybridMultilevel"/>
    <w:tmpl w:val="0EA05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273F76"/>
    <w:multiLevelType w:val="hybridMultilevel"/>
    <w:tmpl w:val="21869002"/>
    <w:lvl w:ilvl="0" w:tplc="3202CE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F066D52"/>
    <w:multiLevelType w:val="hybridMultilevel"/>
    <w:tmpl w:val="5220F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2B5833"/>
    <w:multiLevelType w:val="hybridMultilevel"/>
    <w:tmpl w:val="E29E5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A70378"/>
    <w:multiLevelType w:val="hybridMultilevel"/>
    <w:tmpl w:val="132ABA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840F6E"/>
    <w:multiLevelType w:val="hybridMultilevel"/>
    <w:tmpl w:val="51187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AE6BD9"/>
    <w:multiLevelType w:val="hybridMultilevel"/>
    <w:tmpl w:val="6AA25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1340B6"/>
    <w:multiLevelType w:val="hybridMultilevel"/>
    <w:tmpl w:val="A9C454A0"/>
    <w:lvl w:ilvl="0" w:tplc="1A4AF8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7FE411E"/>
    <w:multiLevelType w:val="hybridMultilevel"/>
    <w:tmpl w:val="63BA394C"/>
    <w:lvl w:ilvl="0" w:tplc="3A58B5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0914AB"/>
    <w:multiLevelType w:val="hybridMultilevel"/>
    <w:tmpl w:val="1764D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F96856"/>
    <w:multiLevelType w:val="hybridMultilevel"/>
    <w:tmpl w:val="A2BA2688"/>
    <w:lvl w:ilvl="0" w:tplc="541AF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3271AFC"/>
    <w:multiLevelType w:val="hybridMultilevel"/>
    <w:tmpl w:val="B1AE0E5E"/>
    <w:lvl w:ilvl="0" w:tplc="6478C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F73F43"/>
    <w:multiLevelType w:val="hybridMultilevel"/>
    <w:tmpl w:val="6464ABDE"/>
    <w:lvl w:ilvl="0" w:tplc="0D70F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8F663F"/>
    <w:multiLevelType w:val="hybridMultilevel"/>
    <w:tmpl w:val="BB60F7D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9" w15:restartNumberingAfterBreak="0">
    <w:nsid w:val="741351BE"/>
    <w:multiLevelType w:val="hybridMultilevel"/>
    <w:tmpl w:val="EC8AEFDC"/>
    <w:lvl w:ilvl="0" w:tplc="3DA8E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8A3606"/>
    <w:multiLevelType w:val="hybridMultilevel"/>
    <w:tmpl w:val="6A3CE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
  </w:num>
  <w:num w:numId="3">
    <w:abstractNumId w:val="12"/>
  </w:num>
  <w:num w:numId="4">
    <w:abstractNumId w:val="19"/>
  </w:num>
  <w:num w:numId="5">
    <w:abstractNumId w:val="18"/>
  </w:num>
  <w:num w:numId="6">
    <w:abstractNumId w:val="3"/>
  </w:num>
  <w:num w:numId="7">
    <w:abstractNumId w:val="17"/>
  </w:num>
  <w:num w:numId="8">
    <w:abstractNumId w:val="16"/>
  </w:num>
  <w:num w:numId="9">
    <w:abstractNumId w:val="15"/>
  </w:num>
  <w:num w:numId="10">
    <w:abstractNumId w:val="6"/>
  </w:num>
  <w:num w:numId="11">
    <w:abstractNumId w:val="5"/>
  </w:num>
  <w:num w:numId="12">
    <w:abstractNumId w:val="9"/>
  </w:num>
  <w:num w:numId="13">
    <w:abstractNumId w:val="11"/>
  </w:num>
  <w:num w:numId="14">
    <w:abstractNumId w:val="8"/>
  </w:num>
  <w:num w:numId="15">
    <w:abstractNumId w:val="0"/>
  </w:num>
  <w:num w:numId="16">
    <w:abstractNumId w:val="4"/>
  </w:num>
  <w:num w:numId="17">
    <w:abstractNumId w:val="14"/>
  </w:num>
  <w:num w:numId="18">
    <w:abstractNumId w:val="10"/>
  </w:num>
  <w:num w:numId="19">
    <w:abstractNumId w:val="2"/>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wMbc0MjO3tLQ0MrZU0lEKTi0uzszPAykwtKgFAMU6KSItAAAA"/>
  </w:docVars>
  <w:rsids>
    <w:rsidRoot w:val="00833C16"/>
    <w:rsid w:val="00001A2A"/>
    <w:rsid w:val="00004502"/>
    <w:rsid w:val="000059C9"/>
    <w:rsid w:val="000109A2"/>
    <w:rsid w:val="000111B7"/>
    <w:rsid w:val="00012DC6"/>
    <w:rsid w:val="0001390A"/>
    <w:rsid w:val="00013A59"/>
    <w:rsid w:val="00023141"/>
    <w:rsid w:val="00023965"/>
    <w:rsid w:val="000245E3"/>
    <w:rsid w:val="00025C36"/>
    <w:rsid w:val="0003733D"/>
    <w:rsid w:val="00037E6C"/>
    <w:rsid w:val="00041363"/>
    <w:rsid w:val="000416E8"/>
    <w:rsid w:val="000427F4"/>
    <w:rsid w:val="00042D6E"/>
    <w:rsid w:val="00046BE5"/>
    <w:rsid w:val="00051821"/>
    <w:rsid w:val="00054A32"/>
    <w:rsid w:val="00054BB3"/>
    <w:rsid w:val="00060F99"/>
    <w:rsid w:val="000618FE"/>
    <w:rsid w:val="00062A10"/>
    <w:rsid w:val="00065F3C"/>
    <w:rsid w:val="00076BBE"/>
    <w:rsid w:val="00080F42"/>
    <w:rsid w:val="00091027"/>
    <w:rsid w:val="00091DD8"/>
    <w:rsid w:val="00093C3B"/>
    <w:rsid w:val="000A1455"/>
    <w:rsid w:val="000A29F0"/>
    <w:rsid w:val="000A5761"/>
    <w:rsid w:val="000B0ACA"/>
    <w:rsid w:val="000B1965"/>
    <w:rsid w:val="000B5706"/>
    <w:rsid w:val="000B7CFF"/>
    <w:rsid w:val="000C331D"/>
    <w:rsid w:val="000E1441"/>
    <w:rsid w:val="000E654E"/>
    <w:rsid w:val="000F534B"/>
    <w:rsid w:val="000F7039"/>
    <w:rsid w:val="00112F02"/>
    <w:rsid w:val="001170DE"/>
    <w:rsid w:val="00124284"/>
    <w:rsid w:val="00136116"/>
    <w:rsid w:val="00136200"/>
    <w:rsid w:val="001378A3"/>
    <w:rsid w:val="0014452A"/>
    <w:rsid w:val="0014595D"/>
    <w:rsid w:val="001602A7"/>
    <w:rsid w:val="00163ED9"/>
    <w:rsid w:val="00164108"/>
    <w:rsid w:val="00167F26"/>
    <w:rsid w:val="001757E7"/>
    <w:rsid w:val="001831CB"/>
    <w:rsid w:val="00183C00"/>
    <w:rsid w:val="001946A4"/>
    <w:rsid w:val="00196C84"/>
    <w:rsid w:val="001A009C"/>
    <w:rsid w:val="001A1D5E"/>
    <w:rsid w:val="001A7B41"/>
    <w:rsid w:val="001B57C9"/>
    <w:rsid w:val="001C4BEB"/>
    <w:rsid w:val="001C7574"/>
    <w:rsid w:val="001D008C"/>
    <w:rsid w:val="001D089C"/>
    <w:rsid w:val="001D0966"/>
    <w:rsid w:val="001D6C8D"/>
    <w:rsid w:val="001E1BAC"/>
    <w:rsid w:val="001E35C5"/>
    <w:rsid w:val="001F603B"/>
    <w:rsid w:val="001F69D9"/>
    <w:rsid w:val="002013BE"/>
    <w:rsid w:val="00201EE4"/>
    <w:rsid w:val="0020299D"/>
    <w:rsid w:val="002041A6"/>
    <w:rsid w:val="002168BC"/>
    <w:rsid w:val="00221526"/>
    <w:rsid w:val="002317DC"/>
    <w:rsid w:val="002361BE"/>
    <w:rsid w:val="00247F05"/>
    <w:rsid w:val="00263023"/>
    <w:rsid w:val="00270B2F"/>
    <w:rsid w:val="00280E65"/>
    <w:rsid w:val="00281C30"/>
    <w:rsid w:val="00294D63"/>
    <w:rsid w:val="002A6B0E"/>
    <w:rsid w:val="002B110C"/>
    <w:rsid w:val="002C0FB0"/>
    <w:rsid w:val="002C7F80"/>
    <w:rsid w:val="002D2195"/>
    <w:rsid w:val="002F30B7"/>
    <w:rsid w:val="002F491C"/>
    <w:rsid w:val="00305084"/>
    <w:rsid w:val="003070FC"/>
    <w:rsid w:val="003109DB"/>
    <w:rsid w:val="00316AB5"/>
    <w:rsid w:val="00316FFA"/>
    <w:rsid w:val="0031785C"/>
    <w:rsid w:val="00321C03"/>
    <w:rsid w:val="003229B0"/>
    <w:rsid w:val="0032762F"/>
    <w:rsid w:val="0033421A"/>
    <w:rsid w:val="003353D0"/>
    <w:rsid w:val="0033790F"/>
    <w:rsid w:val="0034483F"/>
    <w:rsid w:val="00344A97"/>
    <w:rsid w:val="00345FD8"/>
    <w:rsid w:val="00346A4E"/>
    <w:rsid w:val="00350CAD"/>
    <w:rsid w:val="0035266F"/>
    <w:rsid w:val="0035665C"/>
    <w:rsid w:val="003636F4"/>
    <w:rsid w:val="0036567E"/>
    <w:rsid w:val="00374ED1"/>
    <w:rsid w:val="00375BEA"/>
    <w:rsid w:val="00376D49"/>
    <w:rsid w:val="0038278E"/>
    <w:rsid w:val="00382EB1"/>
    <w:rsid w:val="00391846"/>
    <w:rsid w:val="0039202F"/>
    <w:rsid w:val="0039698E"/>
    <w:rsid w:val="003A41BF"/>
    <w:rsid w:val="003B02FD"/>
    <w:rsid w:val="003B5C18"/>
    <w:rsid w:val="003C23CE"/>
    <w:rsid w:val="003C35FC"/>
    <w:rsid w:val="003C4486"/>
    <w:rsid w:val="003C53B0"/>
    <w:rsid w:val="003D0DAE"/>
    <w:rsid w:val="003D3D0B"/>
    <w:rsid w:val="003E4057"/>
    <w:rsid w:val="003E5850"/>
    <w:rsid w:val="003E757D"/>
    <w:rsid w:val="003E7953"/>
    <w:rsid w:val="003F271D"/>
    <w:rsid w:val="003F2C3A"/>
    <w:rsid w:val="003F2D3D"/>
    <w:rsid w:val="003F5DD4"/>
    <w:rsid w:val="003F7E2B"/>
    <w:rsid w:val="00401035"/>
    <w:rsid w:val="00403033"/>
    <w:rsid w:val="00405932"/>
    <w:rsid w:val="00405F70"/>
    <w:rsid w:val="00407B23"/>
    <w:rsid w:val="00411A40"/>
    <w:rsid w:val="004137C6"/>
    <w:rsid w:val="004155B5"/>
    <w:rsid w:val="00425573"/>
    <w:rsid w:val="00427390"/>
    <w:rsid w:val="0043218C"/>
    <w:rsid w:val="004377CD"/>
    <w:rsid w:val="00443052"/>
    <w:rsid w:val="00451EF6"/>
    <w:rsid w:val="00452252"/>
    <w:rsid w:val="00453420"/>
    <w:rsid w:val="00454303"/>
    <w:rsid w:val="00457149"/>
    <w:rsid w:val="00460FAD"/>
    <w:rsid w:val="0046147C"/>
    <w:rsid w:val="004635BB"/>
    <w:rsid w:val="00466229"/>
    <w:rsid w:val="0047101A"/>
    <w:rsid w:val="0047126C"/>
    <w:rsid w:val="00481B8F"/>
    <w:rsid w:val="00483595"/>
    <w:rsid w:val="00490B42"/>
    <w:rsid w:val="004A5DC9"/>
    <w:rsid w:val="004B0206"/>
    <w:rsid w:val="004B1B0A"/>
    <w:rsid w:val="004B3902"/>
    <w:rsid w:val="004B4452"/>
    <w:rsid w:val="004C3AAB"/>
    <w:rsid w:val="004C5137"/>
    <w:rsid w:val="004D042C"/>
    <w:rsid w:val="004D2559"/>
    <w:rsid w:val="004D5899"/>
    <w:rsid w:val="004D5FFC"/>
    <w:rsid w:val="004E3E66"/>
    <w:rsid w:val="004F33B7"/>
    <w:rsid w:val="004F3428"/>
    <w:rsid w:val="004F70D0"/>
    <w:rsid w:val="004F7BC6"/>
    <w:rsid w:val="00511AB0"/>
    <w:rsid w:val="00511DF6"/>
    <w:rsid w:val="005155F0"/>
    <w:rsid w:val="00521B11"/>
    <w:rsid w:val="00524588"/>
    <w:rsid w:val="00524A9E"/>
    <w:rsid w:val="005252CD"/>
    <w:rsid w:val="005259D3"/>
    <w:rsid w:val="00526217"/>
    <w:rsid w:val="005325A6"/>
    <w:rsid w:val="00547340"/>
    <w:rsid w:val="0054789B"/>
    <w:rsid w:val="005516AB"/>
    <w:rsid w:val="00553253"/>
    <w:rsid w:val="00553BCF"/>
    <w:rsid w:val="005617A1"/>
    <w:rsid w:val="00562930"/>
    <w:rsid w:val="00567FB0"/>
    <w:rsid w:val="00571C23"/>
    <w:rsid w:val="00576995"/>
    <w:rsid w:val="00592463"/>
    <w:rsid w:val="005934D8"/>
    <w:rsid w:val="00593FDA"/>
    <w:rsid w:val="00596148"/>
    <w:rsid w:val="005A2BF9"/>
    <w:rsid w:val="005A53AB"/>
    <w:rsid w:val="005B24AE"/>
    <w:rsid w:val="005B7555"/>
    <w:rsid w:val="005D0D38"/>
    <w:rsid w:val="005D11F7"/>
    <w:rsid w:val="005E0F8F"/>
    <w:rsid w:val="005E2134"/>
    <w:rsid w:val="005E236F"/>
    <w:rsid w:val="005F379D"/>
    <w:rsid w:val="005F5778"/>
    <w:rsid w:val="005F5B90"/>
    <w:rsid w:val="005F5CAD"/>
    <w:rsid w:val="00614885"/>
    <w:rsid w:val="00622917"/>
    <w:rsid w:val="00626974"/>
    <w:rsid w:val="0063395E"/>
    <w:rsid w:val="00643366"/>
    <w:rsid w:val="006446DC"/>
    <w:rsid w:val="00650BC1"/>
    <w:rsid w:val="00654933"/>
    <w:rsid w:val="00657AEF"/>
    <w:rsid w:val="006610DE"/>
    <w:rsid w:val="00667638"/>
    <w:rsid w:val="00670D87"/>
    <w:rsid w:val="00672341"/>
    <w:rsid w:val="00674010"/>
    <w:rsid w:val="00677C64"/>
    <w:rsid w:val="00696C7E"/>
    <w:rsid w:val="006972EB"/>
    <w:rsid w:val="006A2FB2"/>
    <w:rsid w:val="006A334D"/>
    <w:rsid w:val="006A7CDD"/>
    <w:rsid w:val="006B1C45"/>
    <w:rsid w:val="006C0045"/>
    <w:rsid w:val="006C0AB2"/>
    <w:rsid w:val="006C10AB"/>
    <w:rsid w:val="006C24BD"/>
    <w:rsid w:val="006D7726"/>
    <w:rsid w:val="006E0F81"/>
    <w:rsid w:val="006E2CE7"/>
    <w:rsid w:val="006E4820"/>
    <w:rsid w:val="006F3C89"/>
    <w:rsid w:val="006F6970"/>
    <w:rsid w:val="006F6CFA"/>
    <w:rsid w:val="006F7D47"/>
    <w:rsid w:val="00700D85"/>
    <w:rsid w:val="00703423"/>
    <w:rsid w:val="00704157"/>
    <w:rsid w:val="0070533C"/>
    <w:rsid w:val="00711846"/>
    <w:rsid w:val="00716516"/>
    <w:rsid w:val="00722CF7"/>
    <w:rsid w:val="00724502"/>
    <w:rsid w:val="00727DFA"/>
    <w:rsid w:val="00734322"/>
    <w:rsid w:val="00735026"/>
    <w:rsid w:val="00763936"/>
    <w:rsid w:val="00767CAC"/>
    <w:rsid w:val="007724D4"/>
    <w:rsid w:val="007742F4"/>
    <w:rsid w:val="00774428"/>
    <w:rsid w:val="007827B4"/>
    <w:rsid w:val="00784D90"/>
    <w:rsid w:val="00791889"/>
    <w:rsid w:val="00794C2E"/>
    <w:rsid w:val="00795C84"/>
    <w:rsid w:val="007A1218"/>
    <w:rsid w:val="007A1CDD"/>
    <w:rsid w:val="007A42F9"/>
    <w:rsid w:val="007A7F9D"/>
    <w:rsid w:val="007B4A77"/>
    <w:rsid w:val="007B7314"/>
    <w:rsid w:val="007C218F"/>
    <w:rsid w:val="007C373C"/>
    <w:rsid w:val="007C74D5"/>
    <w:rsid w:val="007D2E5B"/>
    <w:rsid w:val="007D5696"/>
    <w:rsid w:val="007D6906"/>
    <w:rsid w:val="007E0F66"/>
    <w:rsid w:val="007E6354"/>
    <w:rsid w:val="007F0EA8"/>
    <w:rsid w:val="007F1420"/>
    <w:rsid w:val="007F3F9F"/>
    <w:rsid w:val="007F5B1B"/>
    <w:rsid w:val="007F60F1"/>
    <w:rsid w:val="008017B7"/>
    <w:rsid w:val="00801FAA"/>
    <w:rsid w:val="00803CCD"/>
    <w:rsid w:val="008106C2"/>
    <w:rsid w:val="00815B1E"/>
    <w:rsid w:val="00822FEE"/>
    <w:rsid w:val="008252F2"/>
    <w:rsid w:val="00833C16"/>
    <w:rsid w:val="00837610"/>
    <w:rsid w:val="0084100C"/>
    <w:rsid w:val="0084262F"/>
    <w:rsid w:val="008448E9"/>
    <w:rsid w:val="008462ED"/>
    <w:rsid w:val="00850552"/>
    <w:rsid w:val="008541FB"/>
    <w:rsid w:val="00855CD4"/>
    <w:rsid w:val="00856E24"/>
    <w:rsid w:val="00861632"/>
    <w:rsid w:val="00864971"/>
    <w:rsid w:val="00864CC3"/>
    <w:rsid w:val="00866E04"/>
    <w:rsid w:val="0087040C"/>
    <w:rsid w:val="0088018E"/>
    <w:rsid w:val="008815E4"/>
    <w:rsid w:val="00885CB8"/>
    <w:rsid w:val="0088713A"/>
    <w:rsid w:val="008873A7"/>
    <w:rsid w:val="00896CFC"/>
    <w:rsid w:val="008A5ABC"/>
    <w:rsid w:val="008B23EE"/>
    <w:rsid w:val="008B430B"/>
    <w:rsid w:val="008B5BC6"/>
    <w:rsid w:val="008B6C05"/>
    <w:rsid w:val="008C4353"/>
    <w:rsid w:val="008D1FAA"/>
    <w:rsid w:val="008D3879"/>
    <w:rsid w:val="008E2EF9"/>
    <w:rsid w:val="008F2C05"/>
    <w:rsid w:val="008F49BB"/>
    <w:rsid w:val="0090414C"/>
    <w:rsid w:val="00904902"/>
    <w:rsid w:val="00904FDE"/>
    <w:rsid w:val="00911D18"/>
    <w:rsid w:val="00914F9B"/>
    <w:rsid w:val="00915DAE"/>
    <w:rsid w:val="00916961"/>
    <w:rsid w:val="009268B4"/>
    <w:rsid w:val="00927048"/>
    <w:rsid w:val="009278D3"/>
    <w:rsid w:val="00931EDF"/>
    <w:rsid w:val="0093243A"/>
    <w:rsid w:val="0093529B"/>
    <w:rsid w:val="009442C9"/>
    <w:rsid w:val="009461CF"/>
    <w:rsid w:val="00950259"/>
    <w:rsid w:val="00951734"/>
    <w:rsid w:val="009539E6"/>
    <w:rsid w:val="009556B3"/>
    <w:rsid w:val="009570D6"/>
    <w:rsid w:val="00960DD7"/>
    <w:rsid w:val="0096334A"/>
    <w:rsid w:val="00963F24"/>
    <w:rsid w:val="009667E0"/>
    <w:rsid w:val="0097464F"/>
    <w:rsid w:val="009769F8"/>
    <w:rsid w:val="0097746B"/>
    <w:rsid w:val="00981ED0"/>
    <w:rsid w:val="00984AEA"/>
    <w:rsid w:val="009908C5"/>
    <w:rsid w:val="009A207B"/>
    <w:rsid w:val="009A3831"/>
    <w:rsid w:val="009B38FA"/>
    <w:rsid w:val="009C20E8"/>
    <w:rsid w:val="009C24CB"/>
    <w:rsid w:val="009C2563"/>
    <w:rsid w:val="009C3001"/>
    <w:rsid w:val="009C3507"/>
    <w:rsid w:val="009C6487"/>
    <w:rsid w:val="009E084B"/>
    <w:rsid w:val="009E7197"/>
    <w:rsid w:val="009E7F06"/>
    <w:rsid w:val="00A145E2"/>
    <w:rsid w:val="00A1482B"/>
    <w:rsid w:val="00A160DD"/>
    <w:rsid w:val="00A20941"/>
    <w:rsid w:val="00A275AD"/>
    <w:rsid w:val="00A33004"/>
    <w:rsid w:val="00A331D9"/>
    <w:rsid w:val="00A355E2"/>
    <w:rsid w:val="00A41255"/>
    <w:rsid w:val="00A478FF"/>
    <w:rsid w:val="00A56304"/>
    <w:rsid w:val="00A568CD"/>
    <w:rsid w:val="00A61C5A"/>
    <w:rsid w:val="00A63FEB"/>
    <w:rsid w:val="00A6432B"/>
    <w:rsid w:val="00A73E08"/>
    <w:rsid w:val="00A745E8"/>
    <w:rsid w:val="00A74B1F"/>
    <w:rsid w:val="00A80568"/>
    <w:rsid w:val="00A82A0A"/>
    <w:rsid w:val="00A83ADD"/>
    <w:rsid w:val="00A87BD7"/>
    <w:rsid w:val="00A90FFB"/>
    <w:rsid w:val="00A95BFB"/>
    <w:rsid w:val="00A9765E"/>
    <w:rsid w:val="00A97E7D"/>
    <w:rsid w:val="00AA1D0B"/>
    <w:rsid w:val="00AB5914"/>
    <w:rsid w:val="00AC3117"/>
    <w:rsid w:val="00AC501A"/>
    <w:rsid w:val="00AC6764"/>
    <w:rsid w:val="00AD2C51"/>
    <w:rsid w:val="00AE308C"/>
    <w:rsid w:val="00AE343F"/>
    <w:rsid w:val="00AE6FCE"/>
    <w:rsid w:val="00AE78D9"/>
    <w:rsid w:val="00AF0C98"/>
    <w:rsid w:val="00AF32C3"/>
    <w:rsid w:val="00B02CE9"/>
    <w:rsid w:val="00B0331B"/>
    <w:rsid w:val="00B11869"/>
    <w:rsid w:val="00B13536"/>
    <w:rsid w:val="00B13DCE"/>
    <w:rsid w:val="00B172FA"/>
    <w:rsid w:val="00B17821"/>
    <w:rsid w:val="00B32280"/>
    <w:rsid w:val="00B471D0"/>
    <w:rsid w:val="00B532DF"/>
    <w:rsid w:val="00B5426A"/>
    <w:rsid w:val="00B543CA"/>
    <w:rsid w:val="00B56273"/>
    <w:rsid w:val="00B62815"/>
    <w:rsid w:val="00B66429"/>
    <w:rsid w:val="00B7049C"/>
    <w:rsid w:val="00B72239"/>
    <w:rsid w:val="00B74A5B"/>
    <w:rsid w:val="00B81178"/>
    <w:rsid w:val="00B81890"/>
    <w:rsid w:val="00B93FBD"/>
    <w:rsid w:val="00B969E8"/>
    <w:rsid w:val="00BB08AA"/>
    <w:rsid w:val="00BB7752"/>
    <w:rsid w:val="00BC1D21"/>
    <w:rsid w:val="00BD1E88"/>
    <w:rsid w:val="00BD3593"/>
    <w:rsid w:val="00BD4489"/>
    <w:rsid w:val="00BD47D0"/>
    <w:rsid w:val="00BD4908"/>
    <w:rsid w:val="00BE0A91"/>
    <w:rsid w:val="00BE1DDD"/>
    <w:rsid w:val="00BE27A3"/>
    <w:rsid w:val="00BE2814"/>
    <w:rsid w:val="00BF0417"/>
    <w:rsid w:val="00BF1A92"/>
    <w:rsid w:val="00C13F32"/>
    <w:rsid w:val="00C16FDD"/>
    <w:rsid w:val="00C228E3"/>
    <w:rsid w:val="00C27422"/>
    <w:rsid w:val="00C41C5F"/>
    <w:rsid w:val="00C441BB"/>
    <w:rsid w:val="00C47962"/>
    <w:rsid w:val="00C51394"/>
    <w:rsid w:val="00C526BA"/>
    <w:rsid w:val="00C52E26"/>
    <w:rsid w:val="00C5661C"/>
    <w:rsid w:val="00C57FDC"/>
    <w:rsid w:val="00C61CA7"/>
    <w:rsid w:val="00C66131"/>
    <w:rsid w:val="00C740C6"/>
    <w:rsid w:val="00C8473A"/>
    <w:rsid w:val="00C95AF5"/>
    <w:rsid w:val="00CA024B"/>
    <w:rsid w:val="00CC2D86"/>
    <w:rsid w:val="00CC69BC"/>
    <w:rsid w:val="00CD2286"/>
    <w:rsid w:val="00CE060C"/>
    <w:rsid w:val="00CE6A6B"/>
    <w:rsid w:val="00CF32C8"/>
    <w:rsid w:val="00D029DD"/>
    <w:rsid w:val="00D1370D"/>
    <w:rsid w:val="00D148F8"/>
    <w:rsid w:val="00D20F6D"/>
    <w:rsid w:val="00D21611"/>
    <w:rsid w:val="00D2709A"/>
    <w:rsid w:val="00D31366"/>
    <w:rsid w:val="00D34C90"/>
    <w:rsid w:val="00D40913"/>
    <w:rsid w:val="00D420E2"/>
    <w:rsid w:val="00D42B29"/>
    <w:rsid w:val="00D52456"/>
    <w:rsid w:val="00D56354"/>
    <w:rsid w:val="00D628AF"/>
    <w:rsid w:val="00D635AB"/>
    <w:rsid w:val="00D801F0"/>
    <w:rsid w:val="00D804F1"/>
    <w:rsid w:val="00D80868"/>
    <w:rsid w:val="00D90679"/>
    <w:rsid w:val="00D92206"/>
    <w:rsid w:val="00D92BE1"/>
    <w:rsid w:val="00D934E6"/>
    <w:rsid w:val="00DA5291"/>
    <w:rsid w:val="00DB2F8F"/>
    <w:rsid w:val="00DC0367"/>
    <w:rsid w:val="00DC2100"/>
    <w:rsid w:val="00DC28E9"/>
    <w:rsid w:val="00DC6C98"/>
    <w:rsid w:val="00DC73E3"/>
    <w:rsid w:val="00DD56A2"/>
    <w:rsid w:val="00DE46F2"/>
    <w:rsid w:val="00DE48A1"/>
    <w:rsid w:val="00DE570B"/>
    <w:rsid w:val="00DE6704"/>
    <w:rsid w:val="00DE6D20"/>
    <w:rsid w:val="00DF4878"/>
    <w:rsid w:val="00DF4BD5"/>
    <w:rsid w:val="00DF5F6F"/>
    <w:rsid w:val="00DF667D"/>
    <w:rsid w:val="00E058A9"/>
    <w:rsid w:val="00E128A7"/>
    <w:rsid w:val="00E2059C"/>
    <w:rsid w:val="00E4099B"/>
    <w:rsid w:val="00E41819"/>
    <w:rsid w:val="00E43BF8"/>
    <w:rsid w:val="00E4528C"/>
    <w:rsid w:val="00E56A35"/>
    <w:rsid w:val="00E64B87"/>
    <w:rsid w:val="00E74D17"/>
    <w:rsid w:val="00E822CC"/>
    <w:rsid w:val="00E916A2"/>
    <w:rsid w:val="00E91D0C"/>
    <w:rsid w:val="00E92298"/>
    <w:rsid w:val="00E97E16"/>
    <w:rsid w:val="00EA1177"/>
    <w:rsid w:val="00EB3571"/>
    <w:rsid w:val="00EB487E"/>
    <w:rsid w:val="00EC5624"/>
    <w:rsid w:val="00EC7F95"/>
    <w:rsid w:val="00ED31AF"/>
    <w:rsid w:val="00ED57FB"/>
    <w:rsid w:val="00EF53EA"/>
    <w:rsid w:val="00EF54AD"/>
    <w:rsid w:val="00F03CA8"/>
    <w:rsid w:val="00F06F74"/>
    <w:rsid w:val="00F071D1"/>
    <w:rsid w:val="00F10E79"/>
    <w:rsid w:val="00F113DD"/>
    <w:rsid w:val="00F15E04"/>
    <w:rsid w:val="00F16A11"/>
    <w:rsid w:val="00F27C03"/>
    <w:rsid w:val="00F333E6"/>
    <w:rsid w:val="00F36BEA"/>
    <w:rsid w:val="00F3774C"/>
    <w:rsid w:val="00F4151B"/>
    <w:rsid w:val="00F41EC7"/>
    <w:rsid w:val="00F45099"/>
    <w:rsid w:val="00F47BB2"/>
    <w:rsid w:val="00F50DA6"/>
    <w:rsid w:val="00F510B0"/>
    <w:rsid w:val="00F5114D"/>
    <w:rsid w:val="00F562B3"/>
    <w:rsid w:val="00F577A4"/>
    <w:rsid w:val="00F63B27"/>
    <w:rsid w:val="00F71AB4"/>
    <w:rsid w:val="00F75D8C"/>
    <w:rsid w:val="00F81370"/>
    <w:rsid w:val="00F8170A"/>
    <w:rsid w:val="00F819F4"/>
    <w:rsid w:val="00F84A38"/>
    <w:rsid w:val="00F87BC2"/>
    <w:rsid w:val="00F9381C"/>
    <w:rsid w:val="00F93F59"/>
    <w:rsid w:val="00F94741"/>
    <w:rsid w:val="00F94C4A"/>
    <w:rsid w:val="00F95313"/>
    <w:rsid w:val="00FA019D"/>
    <w:rsid w:val="00FA2832"/>
    <w:rsid w:val="00FA6BFA"/>
    <w:rsid w:val="00FB48AF"/>
    <w:rsid w:val="00FC08D8"/>
    <w:rsid w:val="00FC2B9F"/>
    <w:rsid w:val="00FC35A1"/>
    <w:rsid w:val="00FD16EE"/>
    <w:rsid w:val="00FD32A8"/>
    <w:rsid w:val="00FE409A"/>
    <w:rsid w:val="00FE50C3"/>
    <w:rsid w:val="00FF3F98"/>
    <w:rsid w:val="00FF4A85"/>
    <w:rsid w:val="00FF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36C3D"/>
  <w15:chartTrackingRefBased/>
  <w15:docId w15:val="{2BD6A874-09C7-419A-95E3-47A73F6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3C16"/>
  </w:style>
  <w:style w:type="paragraph" w:styleId="ListParagraph">
    <w:name w:val="List Paragraph"/>
    <w:basedOn w:val="Normal"/>
    <w:uiPriority w:val="34"/>
    <w:qFormat/>
    <w:rsid w:val="00833C16"/>
    <w:pPr>
      <w:ind w:left="720"/>
      <w:contextualSpacing/>
    </w:pPr>
  </w:style>
  <w:style w:type="paragraph" w:styleId="BalloonText">
    <w:name w:val="Balloon Text"/>
    <w:basedOn w:val="Normal"/>
    <w:link w:val="BalloonTextChar"/>
    <w:uiPriority w:val="99"/>
    <w:semiHidden/>
    <w:unhideWhenUsed/>
    <w:rsid w:val="00722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F7"/>
    <w:rPr>
      <w:rFonts w:ascii="Segoe UI" w:hAnsi="Segoe UI" w:cs="Segoe UI"/>
      <w:sz w:val="18"/>
      <w:szCs w:val="18"/>
    </w:rPr>
  </w:style>
  <w:style w:type="character" w:styleId="Hyperlink">
    <w:name w:val="Hyperlink"/>
    <w:basedOn w:val="DefaultParagraphFont"/>
    <w:uiPriority w:val="99"/>
    <w:unhideWhenUsed/>
    <w:rsid w:val="00C51394"/>
    <w:rPr>
      <w:color w:val="0000FF"/>
      <w:u w:val="single"/>
    </w:rPr>
  </w:style>
  <w:style w:type="character" w:customStyle="1" w:styleId="apple-converted-space">
    <w:name w:val="apple-converted-space"/>
    <w:basedOn w:val="DefaultParagraphFont"/>
    <w:rsid w:val="006A2FB2"/>
  </w:style>
  <w:style w:type="character" w:customStyle="1" w:styleId="aqj">
    <w:name w:val="aqj"/>
    <w:basedOn w:val="DefaultParagraphFont"/>
    <w:rsid w:val="006A2FB2"/>
  </w:style>
  <w:style w:type="character" w:customStyle="1" w:styleId="invite-phone-number">
    <w:name w:val="invite-phone-number"/>
    <w:basedOn w:val="DefaultParagraphFont"/>
    <w:rsid w:val="001E1BAC"/>
  </w:style>
  <w:style w:type="character" w:styleId="Strong">
    <w:name w:val="Strong"/>
    <w:basedOn w:val="DefaultParagraphFont"/>
    <w:uiPriority w:val="22"/>
    <w:qFormat/>
    <w:rsid w:val="00B81890"/>
    <w:rPr>
      <w:b/>
      <w:bCs/>
    </w:rPr>
  </w:style>
  <w:style w:type="paragraph" w:styleId="Header">
    <w:name w:val="header"/>
    <w:basedOn w:val="Normal"/>
    <w:link w:val="HeaderChar"/>
    <w:uiPriority w:val="99"/>
    <w:unhideWhenUsed/>
    <w:rsid w:val="00B74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A5B"/>
  </w:style>
  <w:style w:type="paragraph" w:styleId="Footer">
    <w:name w:val="footer"/>
    <w:basedOn w:val="Normal"/>
    <w:link w:val="FooterChar"/>
    <w:uiPriority w:val="99"/>
    <w:unhideWhenUsed/>
    <w:rsid w:val="00B74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137677">
      <w:bodyDiv w:val="1"/>
      <w:marLeft w:val="0"/>
      <w:marRight w:val="0"/>
      <w:marTop w:val="0"/>
      <w:marBottom w:val="0"/>
      <w:divBdr>
        <w:top w:val="none" w:sz="0" w:space="0" w:color="auto"/>
        <w:left w:val="none" w:sz="0" w:space="0" w:color="auto"/>
        <w:bottom w:val="none" w:sz="0" w:space="0" w:color="auto"/>
        <w:right w:val="none" w:sz="0" w:space="0" w:color="auto"/>
      </w:divBdr>
      <w:divsChild>
        <w:div w:id="1564560660">
          <w:marLeft w:val="0"/>
          <w:marRight w:val="0"/>
          <w:marTop w:val="30"/>
          <w:marBottom w:val="0"/>
          <w:divBdr>
            <w:top w:val="none" w:sz="0" w:space="0" w:color="auto"/>
            <w:left w:val="none" w:sz="0" w:space="0" w:color="auto"/>
            <w:bottom w:val="none" w:sz="0" w:space="0" w:color="auto"/>
            <w:right w:val="none" w:sz="0" w:space="0" w:color="auto"/>
          </w:divBdr>
          <w:divsChild>
            <w:div w:id="2590720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9851251">
      <w:bodyDiv w:val="1"/>
      <w:marLeft w:val="0"/>
      <w:marRight w:val="0"/>
      <w:marTop w:val="0"/>
      <w:marBottom w:val="0"/>
      <w:divBdr>
        <w:top w:val="none" w:sz="0" w:space="0" w:color="auto"/>
        <w:left w:val="none" w:sz="0" w:space="0" w:color="auto"/>
        <w:bottom w:val="none" w:sz="0" w:space="0" w:color="auto"/>
        <w:right w:val="none" w:sz="0" w:space="0" w:color="auto"/>
      </w:divBdr>
    </w:div>
    <w:div w:id="1135678640">
      <w:bodyDiv w:val="1"/>
      <w:marLeft w:val="0"/>
      <w:marRight w:val="0"/>
      <w:marTop w:val="0"/>
      <w:marBottom w:val="0"/>
      <w:divBdr>
        <w:top w:val="none" w:sz="0" w:space="0" w:color="auto"/>
        <w:left w:val="none" w:sz="0" w:space="0" w:color="auto"/>
        <w:bottom w:val="none" w:sz="0" w:space="0" w:color="auto"/>
        <w:right w:val="none" w:sz="0" w:space="0" w:color="auto"/>
      </w:divBdr>
    </w:div>
    <w:div w:id="1256091396">
      <w:bodyDiv w:val="1"/>
      <w:marLeft w:val="0"/>
      <w:marRight w:val="0"/>
      <w:marTop w:val="0"/>
      <w:marBottom w:val="0"/>
      <w:divBdr>
        <w:top w:val="none" w:sz="0" w:space="0" w:color="auto"/>
        <w:left w:val="none" w:sz="0" w:space="0" w:color="auto"/>
        <w:bottom w:val="none" w:sz="0" w:space="0" w:color="auto"/>
        <w:right w:val="none" w:sz="0" w:space="0" w:color="auto"/>
      </w:divBdr>
    </w:div>
    <w:div w:id="131984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iowaschoolfinanc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5065C66-6E46-4B72-ADB7-5A7F6AC9F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Jen</cp:lastModifiedBy>
  <cp:revision>2</cp:revision>
  <cp:lastPrinted>2019-10-09T17:30:00Z</cp:lastPrinted>
  <dcterms:created xsi:type="dcterms:W3CDTF">2021-05-18T20:37:00Z</dcterms:created>
  <dcterms:modified xsi:type="dcterms:W3CDTF">2021-05-18T20:37:00Z</dcterms:modified>
</cp:coreProperties>
</file>