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F4C" w:rsidRPr="00FE10D8" w:rsidRDefault="00E74373" w:rsidP="00FE10D8">
      <w:pPr>
        <w:spacing w:after="0" w:line="240" w:lineRule="auto"/>
        <w:jc w:val="center"/>
        <w:rPr>
          <w:rFonts w:ascii="Arial" w:hAnsi="Arial" w:cs="Arial"/>
          <w:b/>
          <w:sz w:val="36"/>
          <w:szCs w:val="36"/>
        </w:rPr>
      </w:pPr>
      <w:bookmarkStart w:id="0" w:name="_GoBack"/>
      <w:bookmarkEnd w:id="0"/>
      <w:r>
        <w:rPr>
          <w:noProof/>
          <w:color w:val="0000FF"/>
        </w:rPr>
        <w:drawing>
          <wp:anchor distT="0" distB="0" distL="114300" distR="114300" simplePos="0" relativeHeight="251671552" behindDoc="0" locked="0" layoutInCell="1" allowOverlap="1" wp14:anchorId="4BAF9287" wp14:editId="299523E7">
            <wp:simplePos x="0" y="0"/>
            <wp:positionH relativeFrom="column">
              <wp:posOffset>5734050</wp:posOffset>
            </wp:positionH>
            <wp:positionV relativeFrom="paragraph">
              <wp:posOffset>32385</wp:posOffset>
            </wp:positionV>
            <wp:extent cx="786908" cy="790575"/>
            <wp:effectExtent l="0" t="0" r="0" b="0"/>
            <wp:wrapNone/>
            <wp:docPr id="4" name="irc_mi" descr="Image result for market goat clipar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arket goat clipart">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6908"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1D479F4F" wp14:editId="5FB76D51">
            <wp:simplePos x="0" y="0"/>
            <wp:positionH relativeFrom="column">
              <wp:posOffset>-142448</wp:posOffset>
            </wp:positionH>
            <wp:positionV relativeFrom="paragraph">
              <wp:posOffset>35560</wp:posOffset>
            </wp:positionV>
            <wp:extent cx="785495" cy="740178"/>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SHC1QKXH.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785495" cy="740178"/>
                    </a:xfrm>
                    <a:prstGeom prst="rect">
                      <a:avLst/>
                    </a:prstGeom>
                  </pic:spPr>
                </pic:pic>
              </a:graphicData>
            </a:graphic>
            <wp14:sizeRelH relativeFrom="margin">
              <wp14:pctWidth>0</wp14:pctWidth>
            </wp14:sizeRelH>
            <wp14:sizeRelV relativeFrom="margin">
              <wp14:pctHeight>0</wp14:pctHeight>
            </wp14:sizeRelV>
          </wp:anchor>
        </w:drawing>
      </w:r>
      <w:r w:rsidR="00AC6219">
        <w:rPr>
          <w:rFonts w:ascii="Arial" w:hAnsi="Arial" w:cs="Arial"/>
          <w:b/>
          <w:sz w:val="36"/>
          <w:szCs w:val="36"/>
        </w:rPr>
        <w:t>2</w:t>
      </w:r>
      <w:r w:rsidR="00AC6219" w:rsidRPr="00AC6219">
        <w:rPr>
          <w:rFonts w:ascii="Arial" w:hAnsi="Arial" w:cs="Arial"/>
          <w:b/>
          <w:sz w:val="36"/>
          <w:szCs w:val="36"/>
          <w:vertAlign w:val="superscript"/>
        </w:rPr>
        <w:t>ND</w:t>
      </w:r>
      <w:r w:rsidR="00227F4C" w:rsidRPr="00FE10D8">
        <w:rPr>
          <w:rFonts w:ascii="Arial" w:hAnsi="Arial" w:cs="Arial"/>
          <w:b/>
          <w:sz w:val="36"/>
          <w:szCs w:val="36"/>
        </w:rPr>
        <w:t xml:space="preserve"> Annual Mason County Showdown</w:t>
      </w:r>
    </w:p>
    <w:p w:rsidR="00B477EE" w:rsidRPr="00FE10D8" w:rsidRDefault="00816D4F" w:rsidP="00FE10D8">
      <w:pPr>
        <w:spacing w:after="0" w:line="240" w:lineRule="auto"/>
        <w:jc w:val="center"/>
        <w:rPr>
          <w:rFonts w:ascii="Arial" w:hAnsi="Arial" w:cs="Arial"/>
          <w:b/>
          <w:sz w:val="36"/>
          <w:szCs w:val="36"/>
        </w:rPr>
      </w:pPr>
      <w:r>
        <w:rPr>
          <w:rFonts w:ascii="Arial" w:hAnsi="Arial" w:cs="Arial"/>
          <w:b/>
          <w:sz w:val="36"/>
          <w:szCs w:val="36"/>
        </w:rPr>
        <w:t xml:space="preserve">Market </w:t>
      </w:r>
      <w:r w:rsidR="00227F4C" w:rsidRPr="00FE10D8">
        <w:rPr>
          <w:rFonts w:ascii="Arial" w:hAnsi="Arial" w:cs="Arial"/>
          <w:b/>
          <w:sz w:val="36"/>
          <w:szCs w:val="36"/>
        </w:rPr>
        <w:t xml:space="preserve">Lamb &amp; </w:t>
      </w:r>
      <w:r>
        <w:rPr>
          <w:rFonts w:ascii="Arial" w:hAnsi="Arial" w:cs="Arial"/>
          <w:b/>
          <w:sz w:val="36"/>
          <w:szCs w:val="36"/>
        </w:rPr>
        <w:t xml:space="preserve">Market </w:t>
      </w:r>
      <w:r w:rsidR="00227F4C" w:rsidRPr="00FE10D8">
        <w:rPr>
          <w:rFonts w:ascii="Arial" w:hAnsi="Arial" w:cs="Arial"/>
          <w:b/>
          <w:sz w:val="36"/>
          <w:szCs w:val="36"/>
        </w:rPr>
        <w:t>Goat Jackpot Show</w:t>
      </w:r>
    </w:p>
    <w:p w:rsidR="00227F4C" w:rsidRDefault="00227F4C">
      <w:pPr>
        <w:rPr>
          <w:rFonts w:ascii="Arial" w:hAnsi="Arial" w:cs="Arial"/>
        </w:rPr>
      </w:pPr>
    </w:p>
    <w:p w:rsidR="008B4F5C" w:rsidRDefault="008B4F5C">
      <w:pPr>
        <w:rPr>
          <w:rFonts w:ascii="Arial" w:hAnsi="Arial" w:cs="Arial"/>
        </w:rPr>
      </w:pPr>
    </w:p>
    <w:p w:rsidR="008B4F5C" w:rsidRDefault="008B4F5C">
      <w:pPr>
        <w:rPr>
          <w:rFonts w:ascii="Arial" w:hAnsi="Arial" w:cs="Arial"/>
        </w:rPr>
      </w:pPr>
      <w:r>
        <w:rPr>
          <w:rFonts w:ascii="Arial" w:hAnsi="Arial" w:cs="Arial"/>
        </w:rPr>
        <w:t xml:space="preserve">Dear </w:t>
      </w:r>
      <w:r w:rsidR="00CD022F">
        <w:rPr>
          <w:rFonts w:ascii="Arial" w:hAnsi="Arial" w:cs="Arial"/>
        </w:rPr>
        <w:t>Prospective Sponsor:</w:t>
      </w:r>
    </w:p>
    <w:p w:rsidR="00263768" w:rsidRDefault="008B4F5C">
      <w:pPr>
        <w:rPr>
          <w:rFonts w:ascii="Arial" w:hAnsi="Arial" w:cs="Arial"/>
        </w:rPr>
      </w:pPr>
      <w:r>
        <w:rPr>
          <w:rFonts w:ascii="Arial" w:hAnsi="Arial" w:cs="Arial"/>
        </w:rPr>
        <w:t>The Mason County Showdown Committee will be hosting the 1</w:t>
      </w:r>
      <w:r w:rsidRPr="008B4F5C">
        <w:rPr>
          <w:rFonts w:ascii="Arial" w:hAnsi="Arial" w:cs="Arial"/>
          <w:vertAlign w:val="superscript"/>
        </w:rPr>
        <w:t>st</w:t>
      </w:r>
      <w:r>
        <w:rPr>
          <w:rFonts w:ascii="Arial" w:hAnsi="Arial" w:cs="Arial"/>
        </w:rPr>
        <w:t xml:space="preserve"> annual Market Lamb and Market Goat jackpot show on July</w:t>
      </w:r>
      <w:r w:rsidR="00AC6219">
        <w:rPr>
          <w:rFonts w:ascii="Arial" w:hAnsi="Arial" w:cs="Arial"/>
        </w:rPr>
        <w:t>14</w:t>
      </w:r>
      <w:r>
        <w:rPr>
          <w:rFonts w:ascii="Arial" w:hAnsi="Arial" w:cs="Arial"/>
        </w:rPr>
        <w:t>, 201</w:t>
      </w:r>
      <w:r w:rsidR="00AC6219">
        <w:rPr>
          <w:rFonts w:ascii="Arial" w:hAnsi="Arial" w:cs="Arial"/>
        </w:rPr>
        <w:t>8</w:t>
      </w:r>
      <w:r>
        <w:rPr>
          <w:rFonts w:ascii="Arial" w:hAnsi="Arial" w:cs="Arial"/>
        </w:rPr>
        <w:t xml:space="preserve"> at the Mason County Fairgrounds.  This will give the youth an additional opportunity to present and show their market animals prior to their county fairs.  The youth will receive cash awards for the Grand and Reserve Champions in the market shows.  The Market showmanship winners will also receive a cash award.</w:t>
      </w:r>
    </w:p>
    <w:p w:rsidR="00263768" w:rsidRDefault="00263768" w:rsidP="00CD022F">
      <w:pPr>
        <w:rPr>
          <w:rFonts w:ascii="Arial" w:hAnsi="Arial" w:cs="Arial"/>
        </w:rPr>
      </w:pPr>
      <w:r>
        <w:rPr>
          <w:rFonts w:ascii="Arial" w:hAnsi="Arial" w:cs="Arial"/>
        </w:rPr>
        <w:t xml:space="preserve">We are looking for businesses and individuals to help support the Mason County Showdown through their donations.  Your donations will be used to help offset the cost of the show and awards.  We will announce sponsors during both shows and we will list the sponsors on our website and </w:t>
      </w:r>
      <w:proofErr w:type="spellStart"/>
      <w:r>
        <w:rPr>
          <w:rFonts w:ascii="Arial" w:hAnsi="Arial" w:cs="Arial"/>
        </w:rPr>
        <w:t>facebook</w:t>
      </w:r>
      <w:proofErr w:type="spellEnd"/>
      <w:r>
        <w:rPr>
          <w:rFonts w:ascii="Arial" w:hAnsi="Arial" w:cs="Arial"/>
        </w:rPr>
        <w:t xml:space="preserve"> page.  Sponsors will also have the opportunity to hang a banner in or around the showring (sponsor must provide banner)</w:t>
      </w:r>
      <w:r w:rsidR="00CD022F">
        <w:rPr>
          <w:rFonts w:ascii="Arial" w:hAnsi="Arial" w:cs="Arial"/>
        </w:rPr>
        <w:t>.</w:t>
      </w:r>
    </w:p>
    <w:p w:rsidR="00263768" w:rsidRDefault="00263768" w:rsidP="00263768">
      <w:pPr>
        <w:spacing w:after="0"/>
        <w:rPr>
          <w:rFonts w:ascii="Arial" w:hAnsi="Arial" w:cs="Arial"/>
        </w:rPr>
      </w:pPr>
      <w:r>
        <w:rPr>
          <w:rFonts w:ascii="Arial" w:hAnsi="Arial" w:cs="Arial"/>
        </w:rPr>
        <w:t xml:space="preserve">Thank you for your </w:t>
      </w:r>
      <w:r w:rsidR="00CD022F">
        <w:rPr>
          <w:rFonts w:ascii="Arial" w:hAnsi="Arial" w:cs="Arial"/>
        </w:rPr>
        <w:t xml:space="preserve">continued </w:t>
      </w:r>
      <w:r>
        <w:rPr>
          <w:rFonts w:ascii="Arial" w:hAnsi="Arial" w:cs="Arial"/>
        </w:rPr>
        <w:t xml:space="preserve">support </w:t>
      </w:r>
      <w:r w:rsidR="005E6AD0">
        <w:rPr>
          <w:rFonts w:ascii="Arial" w:hAnsi="Arial" w:cs="Arial"/>
        </w:rPr>
        <w:t>of the youth livestock exhibitors in our area.</w:t>
      </w:r>
    </w:p>
    <w:p w:rsidR="005E6AD0" w:rsidRDefault="005E6AD0" w:rsidP="00263768">
      <w:pPr>
        <w:spacing w:after="0"/>
        <w:rPr>
          <w:rFonts w:ascii="Arial" w:hAnsi="Arial" w:cs="Arial"/>
        </w:rPr>
      </w:pPr>
    </w:p>
    <w:p w:rsidR="00CD022F" w:rsidRDefault="00E74373" w:rsidP="00CD022F">
      <w:pPr>
        <w:jc w:val="center"/>
        <w:rPr>
          <w:b/>
        </w:rPr>
      </w:pPr>
      <w:r w:rsidRPr="0039419C">
        <w:rPr>
          <w:b/>
          <w:noProof/>
          <w:sz w:val="32"/>
          <w:szCs w:val="32"/>
        </w:rPr>
        <mc:AlternateContent>
          <mc:Choice Requires="wps">
            <w:drawing>
              <wp:anchor distT="0" distB="0" distL="114300" distR="114300" simplePos="0" relativeHeight="251659264" behindDoc="0" locked="0" layoutInCell="1" allowOverlap="1" wp14:anchorId="5CE2D1CF" wp14:editId="0497D003">
                <wp:simplePos x="0" y="0"/>
                <wp:positionH relativeFrom="margin">
                  <wp:posOffset>3048000</wp:posOffset>
                </wp:positionH>
                <wp:positionV relativeFrom="margin">
                  <wp:posOffset>3686175</wp:posOffset>
                </wp:positionV>
                <wp:extent cx="371475" cy="295275"/>
                <wp:effectExtent l="38100" t="19050" r="47625" b="47625"/>
                <wp:wrapSquare wrapText="bothSides"/>
                <wp:docPr id="2" name="5-Point Star 2"/>
                <wp:cNvGraphicFramePr/>
                <a:graphic xmlns:a="http://schemas.openxmlformats.org/drawingml/2006/main">
                  <a:graphicData uri="http://schemas.microsoft.com/office/word/2010/wordprocessingShape">
                    <wps:wsp>
                      <wps:cNvSpPr/>
                      <wps:spPr>
                        <a:xfrm>
                          <a:off x="0" y="0"/>
                          <a:ext cx="371475" cy="295275"/>
                        </a:xfrm>
                        <a:prstGeom prst="star5">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2E606" id="5-Point Star 2" o:spid="_x0000_s1026" style="position:absolute;margin-left:240pt;margin-top:290.25pt;width:29.2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37147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" path="m,112785r141892,1l185738,r43845,112786l371475,112785,256682,182489r43847,112785l185738,225568,70946,295274,114793,182489,,112785xe" fillcolor="windowText" strokecolor="windowText" strokeweight="1pt">
                <v:stroke joinstyle="miter"/>
                <v:path arrowok="t" o:connecttype="custom" o:connectlocs="0,112785;141892,112786;185738,0;229583,112786;371475,112785;256682,182489;300529,295274;185738,225568;70946,295274;114793,182489;0,112785" o:connectangles="0,0,0,0,0,0,0,0,0,0,0"/>
                <w10:wrap type="square" anchorx="margin" anchory="margin"/>
              </v:shape>
            </w:pict>
          </mc:Fallback>
        </mc:AlternateContent>
      </w:r>
      <w:r w:rsidR="00CD022F">
        <w:rPr>
          <w:b/>
          <w:noProof/>
        </w:rPr>
        <mc:AlternateContent>
          <mc:Choice Requires="wps">
            <w:drawing>
              <wp:anchor distT="0" distB="0" distL="114300" distR="114300" simplePos="0" relativeHeight="251663360" behindDoc="0" locked="0" layoutInCell="1" allowOverlap="1" wp14:anchorId="4F13C673" wp14:editId="44B10EEE">
                <wp:simplePos x="0" y="0"/>
                <wp:positionH relativeFrom="column">
                  <wp:posOffset>2671445</wp:posOffset>
                </wp:positionH>
                <wp:positionV relativeFrom="paragraph">
                  <wp:posOffset>161290</wp:posOffset>
                </wp:positionV>
                <wp:extent cx="123825" cy="123825"/>
                <wp:effectExtent l="0" t="0" r="28575" b="28575"/>
                <wp:wrapNone/>
                <wp:docPr id="14" name="Flowchart: Connector 14"/>
                <wp:cNvGraphicFramePr/>
                <a:graphic xmlns:a="http://schemas.openxmlformats.org/drawingml/2006/main">
                  <a:graphicData uri="http://schemas.microsoft.com/office/word/2010/wordprocessingShape">
                    <wps:wsp>
                      <wps:cNvSpPr/>
                      <wps:spPr>
                        <a:xfrm>
                          <a:off x="0" y="0"/>
                          <a:ext cx="123825" cy="123825"/>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ACDD8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4" o:spid="_x0000_s1026" type="#_x0000_t120" style="position:absolute;margin-left:210.35pt;margin-top:12.7pt;width:9.7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" fillcolor="windowText" strokecolor="windowText" strokeweight="1pt">
                <v:stroke joinstyle="miter"/>
              </v:shape>
            </w:pict>
          </mc:Fallback>
        </mc:AlternateContent>
      </w:r>
      <w:r w:rsidR="00CD022F">
        <w:rPr>
          <w:b/>
          <w:noProof/>
        </w:rPr>
        <mc:AlternateContent>
          <mc:Choice Requires="wps">
            <w:drawing>
              <wp:anchor distT="0" distB="0" distL="114300" distR="114300" simplePos="0" relativeHeight="251662336" behindDoc="0" locked="0" layoutInCell="1" allowOverlap="1" wp14:anchorId="3B99CD27" wp14:editId="16601A00">
                <wp:simplePos x="0" y="0"/>
                <wp:positionH relativeFrom="column">
                  <wp:posOffset>3686175</wp:posOffset>
                </wp:positionH>
                <wp:positionV relativeFrom="paragraph">
                  <wp:posOffset>166370</wp:posOffset>
                </wp:positionV>
                <wp:extent cx="123825" cy="123825"/>
                <wp:effectExtent l="0" t="0" r="28575" b="28575"/>
                <wp:wrapNone/>
                <wp:docPr id="10" name="Flowchart: Connector 10"/>
                <wp:cNvGraphicFramePr/>
                <a:graphic xmlns:a="http://schemas.openxmlformats.org/drawingml/2006/main">
                  <a:graphicData uri="http://schemas.microsoft.com/office/word/2010/wordprocessingShape">
                    <wps:wsp>
                      <wps:cNvSpPr/>
                      <wps:spPr>
                        <a:xfrm>
                          <a:off x="0" y="0"/>
                          <a:ext cx="123825" cy="123825"/>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8E62EF" id="Flowchart: Connector 10" o:spid="_x0000_s1026" type="#_x0000_t120" style="position:absolute;margin-left:290.25pt;margin-top:13.1pt;width:9.7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" fillcolor="windowText" strokecolor="windowText" strokeweight="1pt">
                <v:stroke joinstyle="miter"/>
              </v:shape>
            </w:pict>
          </mc:Fallback>
        </mc:AlternateContent>
      </w:r>
      <w:r w:rsidR="00CD022F">
        <w:rPr>
          <w:b/>
          <w:noProof/>
        </w:rPr>
        <mc:AlternateContent>
          <mc:Choice Requires="wps">
            <w:drawing>
              <wp:anchor distT="0" distB="0" distL="114300" distR="114300" simplePos="0" relativeHeight="251661312" behindDoc="0" locked="0" layoutInCell="1" allowOverlap="1" wp14:anchorId="5796A28A" wp14:editId="48E67F6B">
                <wp:simplePos x="0" y="0"/>
                <wp:positionH relativeFrom="column">
                  <wp:posOffset>4067175</wp:posOffset>
                </wp:positionH>
                <wp:positionV relativeFrom="paragraph">
                  <wp:posOffset>175895</wp:posOffset>
                </wp:positionV>
                <wp:extent cx="2390775" cy="0"/>
                <wp:effectExtent l="0" t="19050" r="47625" b="38100"/>
                <wp:wrapNone/>
                <wp:docPr id="8" name="Straight Connector 8"/>
                <wp:cNvGraphicFramePr/>
                <a:graphic xmlns:a="http://schemas.openxmlformats.org/drawingml/2006/main">
                  <a:graphicData uri="http://schemas.microsoft.com/office/word/2010/wordprocessingShape">
                    <wps:wsp>
                      <wps:cNvCnPr/>
                      <wps:spPr>
                        <a:xfrm flipV="1">
                          <a:off x="0" y="0"/>
                          <a:ext cx="2390775" cy="0"/>
                        </a:xfrm>
                        <a:prstGeom prst="line">
                          <a:avLst/>
                        </a:prstGeom>
                        <a:noFill/>
                        <a:ln w="571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42FD9F" id="Straight Connector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25pt,13.85pt" to="50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" strokecolor="windowText" strokeweight="4.5pt">
                <v:stroke joinstyle="miter"/>
              </v:line>
            </w:pict>
          </mc:Fallback>
        </mc:AlternateContent>
      </w:r>
      <w:r w:rsidR="00CD022F">
        <w:rPr>
          <w:b/>
          <w:noProof/>
        </w:rPr>
        <mc:AlternateContent>
          <mc:Choice Requires="wps">
            <w:drawing>
              <wp:anchor distT="0" distB="0" distL="114300" distR="114300" simplePos="0" relativeHeight="251660288" behindDoc="0" locked="0" layoutInCell="1" allowOverlap="1" wp14:anchorId="4DB30C4E" wp14:editId="68EBDD68">
                <wp:simplePos x="0" y="0"/>
                <wp:positionH relativeFrom="column">
                  <wp:posOffset>-9525</wp:posOffset>
                </wp:positionH>
                <wp:positionV relativeFrom="paragraph">
                  <wp:posOffset>213360</wp:posOffset>
                </wp:positionV>
                <wp:extent cx="2390775" cy="0"/>
                <wp:effectExtent l="0" t="19050" r="47625" b="38100"/>
                <wp:wrapNone/>
                <wp:docPr id="6" name="Straight Connector 6"/>
                <wp:cNvGraphicFramePr/>
                <a:graphic xmlns:a="http://schemas.openxmlformats.org/drawingml/2006/main">
                  <a:graphicData uri="http://schemas.microsoft.com/office/word/2010/wordprocessingShape">
                    <wps:wsp>
                      <wps:cNvCnPr/>
                      <wps:spPr>
                        <a:xfrm flipV="1">
                          <a:off x="0" y="0"/>
                          <a:ext cx="2390775" cy="0"/>
                        </a:xfrm>
                        <a:prstGeom prst="line">
                          <a:avLst/>
                        </a:prstGeom>
                        <a:noFill/>
                        <a:ln w="571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7DB07D"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8pt" to="18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" strokecolor="windowText" strokeweight="4.5pt">
                <v:stroke joinstyle="miter"/>
              </v:line>
            </w:pict>
          </mc:Fallback>
        </mc:AlternateContent>
      </w:r>
    </w:p>
    <w:p w:rsidR="005E6AD0" w:rsidRDefault="005E6AD0" w:rsidP="00263768">
      <w:pPr>
        <w:spacing w:after="0"/>
        <w:rPr>
          <w:rFonts w:ascii="Arial" w:hAnsi="Arial" w:cs="Arial"/>
        </w:rPr>
      </w:pPr>
    </w:p>
    <w:p w:rsidR="005E6AD0" w:rsidRDefault="005E6AD0" w:rsidP="005E6AD0">
      <w:pPr>
        <w:spacing w:after="0"/>
        <w:rPr>
          <w:rFonts w:ascii="Arial" w:hAnsi="Arial" w:cs="Arial"/>
        </w:rPr>
      </w:pPr>
    </w:p>
    <w:p w:rsidR="005E6AD0" w:rsidRDefault="00CD022F" w:rsidP="005E6AD0">
      <w:pPr>
        <w:spacing w:after="0"/>
        <w:rPr>
          <w:rFonts w:ascii="Arial" w:hAnsi="Arial" w:cs="Arial"/>
        </w:rPr>
      </w:pPr>
      <w:r w:rsidRPr="00CD022F">
        <w:rPr>
          <w:rFonts w:ascii="Arial" w:hAnsi="Arial" w:cs="Arial"/>
          <w:b/>
        </w:rPr>
        <w:t>Name:</w:t>
      </w:r>
      <w:r>
        <w:rPr>
          <w:rFonts w:ascii="Arial" w:hAnsi="Arial" w:cs="Arial"/>
        </w:rPr>
        <w:t xml:space="preserve"> ___________________________   </w:t>
      </w:r>
      <w:r>
        <w:rPr>
          <w:rFonts w:ascii="Arial" w:hAnsi="Arial" w:cs="Arial"/>
        </w:rPr>
        <w:tab/>
        <w:t xml:space="preserve">    </w:t>
      </w:r>
      <w:r w:rsidRPr="00CD022F">
        <w:rPr>
          <w:rFonts w:ascii="Arial" w:hAnsi="Arial" w:cs="Arial"/>
          <w:b/>
        </w:rPr>
        <w:t>Business Name:</w:t>
      </w:r>
      <w:r>
        <w:rPr>
          <w:rFonts w:ascii="Arial" w:hAnsi="Arial" w:cs="Arial"/>
        </w:rPr>
        <w:t xml:space="preserve"> ________________________</w:t>
      </w:r>
    </w:p>
    <w:p w:rsidR="005E6AD0" w:rsidRDefault="005E6AD0" w:rsidP="005E6AD0">
      <w:pPr>
        <w:spacing w:after="0"/>
        <w:rPr>
          <w:rFonts w:ascii="Arial" w:hAnsi="Arial" w:cs="Arial"/>
        </w:rPr>
      </w:pPr>
    </w:p>
    <w:p w:rsidR="00CD022F" w:rsidRDefault="00CD022F" w:rsidP="005E6AD0">
      <w:pPr>
        <w:spacing w:after="0"/>
        <w:rPr>
          <w:rFonts w:ascii="Arial" w:hAnsi="Arial" w:cs="Arial"/>
        </w:rPr>
      </w:pPr>
      <w:r w:rsidRPr="00CD022F">
        <w:rPr>
          <w:rFonts w:ascii="Arial" w:hAnsi="Arial" w:cs="Arial"/>
          <w:b/>
        </w:rPr>
        <w:t>Address:</w:t>
      </w:r>
      <w:r>
        <w:rPr>
          <w:rFonts w:ascii="Arial" w:hAnsi="Arial" w:cs="Arial"/>
        </w:rPr>
        <w:t xml:space="preserve"> ____________________________________________________________________</w:t>
      </w:r>
    </w:p>
    <w:p w:rsidR="00CD022F" w:rsidRDefault="00CD022F" w:rsidP="005E6AD0">
      <w:pPr>
        <w:spacing w:after="0"/>
        <w:rPr>
          <w:rFonts w:ascii="Arial" w:hAnsi="Arial" w:cs="Arial"/>
        </w:rPr>
      </w:pPr>
    </w:p>
    <w:p w:rsidR="00CD022F" w:rsidRDefault="00CD022F" w:rsidP="005E6AD0">
      <w:pPr>
        <w:spacing w:after="0"/>
        <w:rPr>
          <w:rFonts w:ascii="Arial" w:hAnsi="Arial" w:cs="Arial"/>
        </w:rPr>
      </w:pPr>
      <w:r w:rsidRPr="00CD022F">
        <w:rPr>
          <w:rFonts w:ascii="Arial" w:hAnsi="Arial" w:cs="Arial"/>
          <w:b/>
        </w:rPr>
        <w:t>Phone:</w:t>
      </w:r>
      <w:r>
        <w:rPr>
          <w:rFonts w:ascii="Arial" w:hAnsi="Arial" w:cs="Arial"/>
        </w:rPr>
        <w:t xml:space="preserve"> ___________________________</w:t>
      </w:r>
      <w:r>
        <w:rPr>
          <w:rFonts w:ascii="Arial" w:hAnsi="Arial" w:cs="Arial"/>
        </w:rPr>
        <w:tab/>
        <w:t xml:space="preserve">    </w:t>
      </w:r>
      <w:r w:rsidRPr="00CD022F">
        <w:rPr>
          <w:rFonts w:ascii="Arial" w:hAnsi="Arial" w:cs="Arial"/>
          <w:b/>
        </w:rPr>
        <w:t>Email:</w:t>
      </w:r>
      <w:r>
        <w:rPr>
          <w:rFonts w:ascii="Arial" w:hAnsi="Arial" w:cs="Arial"/>
        </w:rPr>
        <w:t xml:space="preserve"> _________________________________</w:t>
      </w:r>
    </w:p>
    <w:p w:rsidR="00CD022F" w:rsidRDefault="00CD022F" w:rsidP="005E6AD0">
      <w:pPr>
        <w:spacing w:after="0"/>
        <w:rPr>
          <w:rFonts w:ascii="Arial" w:hAnsi="Arial" w:cs="Arial"/>
        </w:rPr>
      </w:pPr>
    </w:p>
    <w:p w:rsidR="00CD022F" w:rsidRDefault="00CD022F" w:rsidP="005E6AD0">
      <w:pPr>
        <w:spacing w:after="0"/>
        <w:rPr>
          <w:rFonts w:ascii="Arial" w:hAnsi="Arial" w:cs="Arial"/>
        </w:rPr>
      </w:pPr>
    </w:p>
    <w:p w:rsidR="005E6AD0" w:rsidRPr="00CD022F" w:rsidRDefault="005E6AD0" w:rsidP="005E6AD0">
      <w:pPr>
        <w:spacing w:after="0"/>
        <w:rPr>
          <w:rFonts w:ascii="Arial" w:hAnsi="Arial" w:cs="Arial"/>
          <w:b/>
          <w:i/>
        </w:rPr>
      </w:pPr>
      <w:r w:rsidRPr="00CD022F">
        <w:rPr>
          <w:rFonts w:ascii="Arial" w:hAnsi="Arial" w:cs="Arial"/>
          <w:b/>
          <w:i/>
        </w:rPr>
        <w:t>Please circle which show and award you wish to sponsor:</w:t>
      </w:r>
    </w:p>
    <w:p w:rsidR="005E6AD0" w:rsidRDefault="005E6AD0" w:rsidP="005E6AD0">
      <w:pPr>
        <w:spacing w:after="0"/>
        <w:rPr>
          <w:rFonts w:ascii="Arial" w:hAnsi="Arial" w:cs="Arial"/>
        </w:rPr>
      </w:pPr>
    </w:p>
    <w:p w:rsidR="005E6AD0" w:rsidRPr="00CD022F" w:rsidRDefault="005E6AD0" w:rsidP="005E6AD0">
      <w:pPr>
        <w:spacing w:after="0"/>
        <w:rPr>
          <w:rFonts w:ascii="Arial" w:hAnsi="Arial" w:cs="Arial"/>
          <w:b/>
          <w:u w:val="single"/>
        </w:rPr>
      </w:pPr>
      <w:r w:rsidRPr="00CD022F">
        <w:rPr>
          <w:rFonts w:ascii="Arial" w:hAnsi="Arial" w:cs="Arial"/>
          <w:b/>
          <w:u w:val="single"/>
        </w:rPr>
        <w:t>Market Lambs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CD022F">
        <w:rPr>
          <w:rFonts w:ascii="Arial" w:hAnsi="Arial" w:cs="Arial"/>
          <w:b/>
          <w:u w:val="single"/>
        </w:rPr>
        <w:t>Market Goats</w:t>
      </w:r>
    </w:p>
    <w:p w:rsidR="005E6AD0" w:rsidRDefault="005E6AD0" w:rsidP="005E6AD0">
      <w:pPr>
        <w:spacing w:after="0"/>
        <w:rPr>
          <w:rFonts w:ascii="Arial" w:hAnsi="Arial" w:cs="Arial"/>
        </w:rPr>
      </w:pPr>
    </w:p>
    <w:p w:rsidR="005E6AD0" w:rsidRDefault="005E6AD0" w:rsidP="005E6AD0">
      <w:pPr>
        <w:spacing w:after="0"/>
        <w:rPr>
          <w:rFonts w:ascii="Arial" w:hAnsi="Arial" w:cs="Arial"/>
        </w:rPr>
      </w:pPr>
      <w:r>
        <w:rPr>
          <w:rFonts w:ascii="Arial" w:hAnsi="Arial" w:cs="Arial"/>
        </w:rPr>
        <w:t>Grand Champion - $250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Grand Champion - $250</w:t>
      </w:r>
    </w:p>
    <w:p w:rsidR="005E6AD0" w:rsidRDefault="005E6AD0" w:rsidP="005E6AD0">
      <w:pPr>
        <w:spacing w:after="0"/>
        <w:rPr>
          <w:rFonts w:ascii="Arial" w:hAnsi="Arial" w:cs="Arial"/>
        </w:rPr>
      </w:pPr>
    </w:p>
    <w:p w:rsidR="005E6AD0" w:rsidRDefault="005E6AD0" w:rsidP="005E6AD0">
      <w:pPr>
        <w:spacing w:after="0"/>
        <w:rPr>
          <w:rFonts w:ascii="Arial" w:hAnsi="Arial" w:cs="Arial"/>
        </w:rPr>
      </w:pPr>
      <w:r>
        <w:rPr>
          <w:rFonts w:ascii="Arial" w:hAnsi="Arial" w:cs="Arial"/>
        </w:rPr>
        <w:t>Reserve Champion - $100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Reserve Champion - $100</w:t>
      </w:r>
    </w:p>
    <w:p w:rsidR="005E6AD0" w:rsidRDefault="005E6AD0" w:rsidP="005E6AD0">
      <w:pPr>
        <w:spacing w:after="0"/>
        <w:rPr>
          <w:rFonts w:ascii="Arial" w:hAnsi="Arial" w:cs="Arial"/>
        </w:rPr>
      </w:pPr>
    </w:p>
    <w:p w:rsidR="005E6AD0" w:rsidRDefault="005E6AD0" w:rsidP="005E6AD0">
      <w:pPr>
        <w:spacing w:after="0"/>
        <w:rPr>
          <w:rFonts w:ascii="Arial" w:hAnsi="Arial" w:cs="Arial"/>
        </w:rPr>
      </w:pPr>
      <w:r>
        <w:rPr>
          <w:rFonts w:ascii="Arial" w:hAnsi="Arial" w:cs="Arial"/>
        </w:rPr>
        <w:t xml:space="preserve">Showmanship - $25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Showmanship - $25  </w:t>
      </w:r>
    </w:p>
    <w:p w:rsidR="005E6AD0" w:rsidRDefault="00CD022F" w:rsidP="00E74373">
      <w:pPr>
        <w:spacing w:after="0"/>
        <w:rPr>
          <w:rFonts w:ascii="Arial" w:hAnsi="Arial" w:cs="Arial"/>
          <w:sz w:val="18"/>
          <w:szCs w:val="18"/>
        </w:rPr>
      </w:pPr>
      <w:r>
        <w:rPr>
          <w:rFonts w:ascii="Arial" w:hAnsi="Arial" w:cs="Arial"/>
          <w:sz w:val="18"/>
          <w:szCs w:val="18"/>
        </w:rPr>
        <w:t xml:space="preserve">     </w:t>
      </w:r>
      <w:r w:rsidR="005E6AD0" w:rsidRPr="005E6AD0">
        <w:rPr>
          <w:rFonts w:ascii="Arial" w:hAnsi="Arial" w:cs="Arial"/>
          <w:sz w:val="18"/>
          <w:szCs w:val="18"/>
        </w:rPr>
        <w:t>Ple</w:t>
      </w:r>
      <w:r>
        <w:rPr>
          <w:rFonts w:ascii="Arial" w:hAnsi="Arial" w:cs="Arial"/>
          <w:sz w:val="18"/>
          <w:szCs w:val="18"/>
        </w:rPr>
        <w:t xml:space="preserve">ase choose division:  Pee Wee / Junior / </w:t>
      </w:r>
      <w:r w:rsidR="005E6AD0" w:rsidRPr="005E6AD0">
        <w:rPr>
          <w:rFonts w:ascii="Arial" w:hAnsi="Arial" w:cs="Arial"/>
          <w:sz w:val="18"/>
          <w:szCs w:val="18"/>
        </w:rPr>
        <w:t>Senior</w:t>
      </w:r>
      <w:r w:rsidR="005E6AD0" w:rsidRPr="005E6AD0">
        <w:rPr>
          <w:rFonts w:ascii="Arial" w:hAnsi="Arial" w:cs="Arial"/>
          <w:sz w:val="18"/>
          <w:szCs w:val="18"/>
        </w:rPr>
        <w:tab/>
      </w:r>
      <w:r w:rsidR="005E6AD0" w:rsidRPr="005E6AD0">
        <w:rPr>
          <w:rFonts w:ascii="Arial" w:hAnsi="Arial" w:cs="Arial"/>
          <w:sz w:val="18"/>
          <w:szCs w:val="18"/>
        </w:rPr>
        <w:tab/>
      </w:r>
      <w:r w:rsidR="005E6AD0" w:rsidRPr="005E6AD0">
        <w:rPr>
          <w:rFonts w:ascii="Arial" w:hAnsi="Arial" w:cs="Arial"/>
          <w:sz w:val="18"/>
          <w:szCs w:val="18"/>
        </w:rPr>
        <w:tab/>
      </w:r>
      <w:r>
        <w:rPr>
          <w:rFonts w:ascii="Arial" w:hAnsi="Arial" w:cs="Arial"/>
          <w:sz w:val="18"/>
          <w:szCs w:val="18"/>
        </w:rPr>
        <w:t xml:space="preserve">     </w:t>
      </w:r>
      <w:r w:rsidR="005E6AD0" w:rsidRPr="005E6AD0">
        <w:rPr>
          <w:rFonts w:ascii="Arial" w:hAnsi="Arial" w:cs="Arial"/>
          <w:sz w:val="18"/>
          <w:szCs w:val="18"/>
        </w:rPr>
        <w:t>Ple</w:t>
      </w:r>
      <w:r>
        <w:rPr>
          <w:rFonts w:ascii="Arial" w:hAnsi="Arial" w:cs="Arial"/>
          <w:sz w:val="18"/>
          <w:szCs w:val="18"/>
        </w:rPr>
        <w:t xml:space="preserve">ase choose division:  Pee Wee / Junior / </w:t>
      </w:r>
      <w:r w:rsidR="005E6AD0" w:rsidRPr="005E6AD0">
        <w:rPr>
          <w:rFonts w:ascii="Arial" w:hAnsi="Arial" w:cs="Arial"/>
          <w:sz w:val="18"/>
          <w:szCs w:val="18"/>
        </w:rPr>
        <w:t>Senior</w:t>
      </w:r>
    </w:p>
    <w:p w:rsidR="00E74373" w:rsidRDefault="00E74373" w:rsidP="00E74373">
      <w:pPr>
        <w:spacing w:after="0"/>
        <w:rPr>
          <w:rFonts w:ascii="Arial" w:hAnsi="Arial" w:cs="Arial"/>
          <w:sz w:val="18"/>
          <w:szCs w:val="18"/>
        </w:rPr>
      </w:pPr>
    </w:p>
    <w:p w:rsidR="00E74373" w:rsidRPr="00E74373" w:rsidRDefault="00E74373" w:rsidP="00E74373">
      <w:pPr>
        <w:spacing w:after="0"/>
        <w:rPr>
          <w:rFonts w:ascii="Arial" w:hAnsi="Arial" w:cs="Arial"/>
        </w:rPr>
      </w:pPr>
      <w:r>
        <w:rPr>
          <w:rFonts w:ascii="Arial" w:hAnsi="Arial" w:cs="Arial"/>
        </w:rPr>
        <w:t>Other - $ 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Other - $_________</w:t>
      </w:r>
    </w:p>
    <w:p w:rsidR="00E74373" w:rsidRPr="00E74373" w:rsidRDefault="00E74373" w:rsidP="00E74373">
      <w:pPr>
        <w:spacing w:after="0"/>
        <w:rPr>
          <w:rFonts w:ascii="Arial" w:hAnsi="Arial" w:cs="Arial"/>
          <w:sz w:val="18"/>
          <w:szCs w:val="18"/>
        </w:rPr>
      </w:pPr>
      <w:r w:rsidRPr="00CD022F">
        <w:rPr>
          <w:rFonts w:ascii="Arial" w:hAnsi="Arial" w:cs="Arial"/>
          <w:b/>
          <w:noProof/>
        </w:rPr>
        <mc:AlternateContent>
          <mc:Choice Requires="wps">
            <w:drawing>
              <wp:anchor distT="45720" distB="45720" distL="114300" distR="114300" simplePos="0" relativeHeight="251667456" behindDoc="0" locked="0" layoutInCell="1" allowOverlap="1" wp14:anchorId="00C435E1" wp14:editId="0253A2C7">
                <wp:simplePos x="0" y="0"/>
                <wp:positionH relativeFrom="column">
                  <wp:posOffset>3400425</wp:posOffset>
                </wp:positionH>
                <wp:positionV relativeFrom="paragraph">
                  <wp:posOffset>462280</wp:posOffset>
                </wp:positionV>
                <wp:extent cx="3295650" cy="11525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152525"/>
                        </a:xfrm>
                        <a:prstGeom prst="rect">
                          <a:avLst/>
                        </a:prstGeom>
                        <a:solidFill>
                          <a:srgbClr val="FFFFFF"/>
                        </a:solidFill>
                        <a:ln w="9525">
                          <a:solidFill>
                            <a:srgbClr val="000000"/>
                          </a:solidFill>
                          <a:miter lim="800000"/>
                          <a:headEnd/>
                          <a:tailEnd/>
                        </a:ln>
                      </wps:spPr>
                      <wps:txbx>
                        <w:txbxContent>
                          <w:p w:rsidR="00CD022F" w:rsidRPr="00E74373" w:rsidRDefault="00CD022F" w:rsidP="00CD022F">
                            <w:pPr>
                              <w:rPr>
                                <w:rFonts w:ascii="Arial" w:hAnsi="Arial" w:cs="Arial"/>
                                <w:b/>
                                <w:sz w:val="20"/>
                                <w:szCs w:val="20"/>
                              </w:rPr>
                            </w:pPr>
                            <w:r w:rsidRPr="00E74373">
                              <w:rPr>
                                <w:rFonts w:ascii="Arial" w:hAnsi="Arial" w:cs="Arial"/>
                                <w:b/>
                                <w:sz w:val="20"/>
                                <w:szCs w:val="20"/>
                              </w:rPr>
                              <w:t>For more sponsorship information contact:</w:t>
                            </w:r>
                          </w:p>
                          <w:p w:rsidR="00CD022F" w:rsidRPr="00E74373" w:rsidRDefault="00CD022F" w:rsidP="00CD022F">
                            <w:pPr>
                              <w:spacing w:after="0"/>
                              <w:rPr>
                                <w:rFonts w:ascii="Arial" w:hAnsi="Arial" w:cs="Arial"/>
                                <w:b/>
                                <w:sz w:val="20"/>
                                <w:szCs w:val="20"/>
                              </w:rPr>
                            </w:pPr>
                            <w:r w:rsidRPr="00E74373">
                              <w:rPr>
                                <w:rFonts w:ascii="Arial" w:hAnsi="Arial" w:cs="Arial"/>
                                <w:b/>
                                <w:sz w:val="20"/>
                                <w:szCs w:val="20"/>
                              </w:rPr>
                              <w:t>Heidi Wood</w:t>
                            </w:r>
                          </w:p>
                          <w:p w:rsidR="00CD022F" w:rsidRPr="00E74373" w:rsidRDefault="00CD022F" w:rsidP="00CD022F">
                            <w:pPr>
                              <w:spacing w:after="0"/>
                              <w:rPr>
                                <w:rFonts w:ascii="Arial" w:hAnsi="Arial" w:cs="Arial"/>
                                <w:b/>
                                <w:sz w:val="20"/>
                                <w:szCs w:val="20"/>
                              </w:rPr>
                            </w:pPr>
                            <w:r w:rsidRPr="00E74373">
                              <w:rPr>
                                <w:rFonts w:ascii="Arial" w:hAnsi="Arial" w:cs="Arial"/>
                                <w:b/>
                                <w:sz w:val="20"/>
                                <w:szCs w:val="20"/>
                              </w:rPr>
                              <w:t>304-593-5363</w:t>
                            </w:r>
                          </w:p>
                          <w:p w:rsidR="00CD022F" w:rsidRPr="00E74373" w:rsidRDefault="00CD022F" w:rsidP="00CD022F">
                            <w:pPr>
                              <w:spacing w:after="0"/>
                              <w:rPr>
                                <w:rFonts w:ascii="Arial" w:hAnsi="Arial" w:cs="Arial"/>
                                <w:b/>
                                <w:sz w:val="20"/>
                                <w:szCs w:val="20"/>
                              </w:rPr>
                            </w:pPr>
                            <w:r w:rsidRPr="00E74373">
                              <w:rPr>
                                <w:rFonts w:ascii="Arial" w:hAnsi="Arial" w:cs="Arial"/>
                                <w:b/>
                                <w:sz w:val="20"/>
                                <w:szCs w:val="20"/>
                              </w:rPr>
                              <w:t>hjsturgeon2002@yahoo.com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C435E1" id="_x0000_t202" coordsize="21600,21600" o:spt="202" path="m,l,21600r21600,l21600,xe">
                <v:stroke joinstyle="miter"/>
                <v:path gradientshapeok="t" o:connecttype="rect"/>
              </v:shapetype>
              <v:shape id="Text Box 2" o:spid="_x0000_s1026" type="#_x0000_t202" style="position:absolute;margin-left:267.75pt;margin-top:36.4pt;width:259.5pt;height:90.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">
                <v:textbox>
                  <w:txbxContent>
                    <w:p w:rsidR="00CD022F" w:rsidRPr="00E74373" w:rsidRDefault="00CD022F" w:rsidP="00CD022F">
                      <w:pPr>
                        <w:rPr>
                          <w:rFonts w:ascii="Arial" w:hAnsi="Arial" w:cs="Arial"/>
                          <w:b/>
                          <w:sz w:val="20"/>
                          <w:szCs w:val="20"/>
                        </w:rPr>
                      </w:pPr>
                      <w:r w:rsidRPr="00E74373">
                        <w:rPr>
                          <w:rFonts w:ascii="Arial" w:hAnsi="Arial" w:cs="Arial"/>
                          <w:b/>
                          <w:sz w:val="20"/>
                          <w:szCs w:val="20"/>
                        </w:rPr>
                        <w:t>For more sponsorship information contact:</w:t>
                      </w:r>
                    </w:p>
                    <w:p w:rsidR="00CD022F" w:rsidRPr="00E74373" w:rsidRDefault="00CD022F" w:rsidP="00CD022F">
                      <w:pPr>
                        <w:spacing w:after="0"/>
                        <w:rPr>
                          <w:rFonts w:ascii="Arial" w:hAnsi="Arial" w:cs="Arial"/>
                          <w:b/>
                          <w:sz w:val="20"/>
                          <w:szCs w:val="20"/>
                        </w:rPr>
                      </w:pPr>
                      <w:r w:rsidRPr="00E74373">
                        <w:rPr>
                          <w:rFonts w:ascii="Arial" w:hAnsi="Arial" w:cs="Arial"/>
                          <w:b/>
                          <w:sz w:val="20"/>
                          <w:szCs w:val="20"/>
                        </w:rPr>
                        <w:t>Heidi Wood</w:t>
                      </w:r>
                    </w:p>
                    <w:p w:rsidR="00CD022F" w:rsidRPr="00E74373" w:rsidRDefault="00CD022F" w:rsidP="00CD022F">
                      <w:pPr>
                        <w:spacing w:after="0"/>
                        <w:rPr>
                          <w:rFonts w:ascii="Arial" w:hAnsi="Arial" w:cs="Arial"/>
                          <w:b/>
                          <w:sz w:val="20"/>
                          <w:szCs w:val="20"/>
                        </w:rPr>
                      </w:pPr>
                      <w:r w:rsidRPr="00E74373">
                        <w:rPr>
                          <w:rFonts w:ascii="Arial" w:hAnsi="Arial" w:cs="Arial"/>
                          <w:b/>
                          <w:sz w:val="20"/>
                          <w:szCs w:val="20"/>
                        </w:rPr>
                        <w:t>304-593-5363</w:t>
                      </w:r>
                    </w:p>
                    <w:p w:rsidR="00CD022F" w:rsidRPr="00E74373" w:rsidRDefault="00CD022F" w:rsidP="00CD022F">
                      <w:pPr>
                        <w:spacing w:after="0"/>
                        <w:rPr>
                          <w:rFonts w:ascii="Arial" w:hAnsi="Arial" w:cs="Arial"/>
                          <w:b/>
                          <w:sz w:val="20"/>
                          <w:szCs w:val="20"/>
                        </w:rPr>
                      </w:pPr>
                      <w:r w:rsidRPr="00E74373">
                        <w:rPr>
                          <w:rFonts w:ascii="Arial" w:hAnsi="Arial" w:cs="Arial"/>
                          <w:b/>
                          <w:sz w:val="20"/>
                          <w:szCs w:val="20"/>
                        </w:rPr>
                        <w:t>hjsturgeon2002@yahoo.com</w:t>
                      </w:r>
                    </w:p>
                  </w:txbxContent>
                </v:textbox>
                <w10:wrap type="square"/>
              </v:shape>
            </w:pict>
          </mc:Fallback>
        </mc:AlternateContent>
      </w:r>
      <w:r w:rsidRPr="00CD022F">
        <w:rPr>
          <w:rFonts w:ascii="Arial" w:hAnsi="Arial" w:cs="Arial"/>
          <w:b/>
          <w:noProof/>
        </w:rPr>
        <mc:AlternateContent>
          <mc:Choice Requires="wps">
            <w:drawing>
              <wp:anchor distT="45720" distB="45720" distL="114300" distR="114300" simplePos="0" relativeHeight="251665408" behindDoc="0" locked="0" layoutInCell="1" allowOverlap="1">
                <wp:simplePos x="0" y="0"/>
                <wp:positionH relativeFrom="column">
                  <wp:posOffset>-142875</wp:posOffset>
                </wp:positionH>
                <wp:positionV relativeFrom="paragraph">
                  <wp:posOffset>460375</wp:posOffset>
                </wp:positionV>
                <wp:extent cx="3295650" cy="1152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152525"/>
                        </a:xfrm>
                        <a:prstGeom prst="rect">
                          <a:avLst/>
                        </a:prstGeom>
                        <a:solidFill>
                          <a:srgbClr val="FFFFFF"/>
                        </a:solidFill>
                        <a:ln w="9525">
                          <a:solidFill>
                            <a:srgbClr val="000000"/>
                          </a:solidFill>
                          <a:miter lim="800000"/>
                          <a:headEnd/>
                          <a:tailEnd/>
                        </a:ln>
                      </wps:spPr>
                      <wps:txbx>
                        <w:txbxContent>
                          <w:p w:rsidR="00CD022F" w:rsidRPr="00E74373" w:rsidRDefault="00CD022F">
                            <w:pPr>
                              <w:rPr>
                                <w:rFonts w:ascii="Arial" w:hAnsi="Arial" w:cs="Arial"/>
                                <w:b/>
                                <w:sz w:val="20"/>
                                <w:szCs w:val="20"/>
                              </w:rPr>
                            </w:pPr>
                            <w:r w:rsidRPr="00E74373">
                              <w:rPr>
                                <w:rFonts w:ascii="Arial" w:hAnsi="Arial" w:cs="Arial"/>
                                <w:b/>
                                <w:sz w:val="20"/>
                                <w:szCs w:val="20"/>
                              </w:rPr>
                              <w:t>Please make checks payable to</w:t>
                            </w:r>
                            <w:r w:rsidR="00E74373">
                              <w:rPr>
                                <w:rFonts w:ascii="Arial" w:hAnsi="Arial" w:cs="Arial"/>
                                <w:b/>
                                <w:sz w:val="20"/>
                                <w:szCs w:val="20"/>
                              </w:rPr>
                              <w:t xml:space="preserve"> Mason County Fair and mail to</w:t>
                            </w:r>
                            <w:r w:rsidRPr="00E74373">
                              <w:rPr>
                                <w:rFonts w:ascii="Arial" w:hAnsi="Arial" w:cs="Arial"/>
                                <w:b/>
                                <w:sz w:val="20"/>
                                <w:szCs w:val="20"/>
                              </w:rPr>
                              <w:t>:</w:t>
                            </w:r>
                          </w:p>
                          <w:p w:rsidR="00CD022F" w:rsidRPr="00E74373" w:rsidRDefault="00CD022F" w:rsidP="00CD022F">
                            <w:pPr>
                              <w:spacing w:after="0"/>
                              <w:rPr>
                                <w:rFonts w:ascii="Arial" w:hAnsi="Arial" w:cs="Arial"/>
                                <w:b/>
                                <w:sz w:val="20"/>
                                <w:szCs w:val="20"/>
                              </w:rPr>
                            </w:pPr>
                            <w:r w:rsidRPr="00E74373">
                              <w:rPr>
                                <w:rFonts w:ascii="Arial" w:hAnsi="Arial" w:cs="Arial"/>
                                <w:b/>
                                <w:sz w:val="20"/>
                                <w:szCs w:val="20"/>
                              </w:rPr>
                              <w:t>Heidi Wood</w:t>
                            </w:r>
                          </w:p>
                          <w:p w:rsidR="00CD022F" w:rsidRPr="00E74373" w:rsidRDefault="00CD022F" w:rsidP="00CD022F">
                            <w:pPr>
                              <w:spacing w:after="0"/>
                              <w:rPr>
                                <w:rFonts w:ascii="Arial" w:hAnsi="Arial" w:cs="Arial"/>
                                <w:b/>
                                <w:sz w:val="20"/>
                                <w:szCs w:val="20"/>
                              </w:rPr>
                            </w:pPr>
                            <w:r w:rsidRPr="00E74373">
                              <w:rPr>
                                <w:rFonts w:ascii="Arial" w:hAnsi="Arial" w:cs="Arial"/>
                                <w:b/>
                                <w:sz w:val="20"/>
                                <w:szCs w:val="20"/>
                              </w:rPr>
                              <w:t>Mason County Showdown</w:t>
                            </w:r>
                          </w:p>
                          <w:p w:rsidR="00CD022F" w:rsidRPr="00E74373" w:rsidRDefault="00CD022F" w:rsidP="00CD022F">
                            <w:pPr>
                              <w:spacing w:after="0"/>
                              <w:rPr>
                                <w:rFonts w:ascii="Arial" w:hAnsi="Arial" w:cs="Arial"/>
                                <w:b/>
                                <w:sz w:val="20"/>
                                <w:szCs w:val="20"/>
                              </w:rPr>
                            </w:pPr>
                            <w:r w:rsidRPr="00E74373">
                              <w:rPr>
                                <w:rFonts w:ascii="Arial" w:hAnsi="Arial" w:cs="Arial"/>
                                <w:b/>
                                <w:sz w:val="20"/>
                                <w:szCs w:val="20"/>
                              </w:rPr>
                              <w:t xml:space="preserve">757 </w:t>
                            </w:r>
                            <w:proofErr w:type="spellStart"/>
                            <w:r w:rsidRPr="00E74373">
                              <w:rPr>
                                <w:rFonts w:ascii="Arial" w:hAnsi="Arial" w:cs="Arial"/>
                                <w:b/>
                                <w:sz w:val="20"/>
                                <w:szCs w:val="20"/>
                              </w:rPr>
                              <w:t>Stoneybrook</w:t>
                            </w:r>
                            <w:proofErr w:type="spellEnd"/>
                            <w:r w:rsidRPr="00E74373">
                              <w:rPr>
                                <w:rFonts w:ascii="Arial" w:hAnsi="Arial" w:cs="Arial"/>
                                <w:b/>
                                <w:sz w:val="20"/>
                                <w:szCs w:val="20"/>
                              </w:rPr>
                              <w:t xml:space="preserve"> Drive</w:t>
                            </w:r>
                          </w:p>
                          <w:p w:rsidR="00CD022F" w:rsidRPr="00E74373" w:rsidRDefault="00CD022F" w:rsidP="00CD022F">
                            <w:pPr>
                              <w:spacing w:after="0"/>
                              <w:rPr>
                                <w:rFonts w:ascii="Arial" w:hAnsi="Arial" w:cs="Arial"/>
                                <w:b/>
                                <w:sz w:val="20"/>
                                <w:szCs w:val="20"/>
                              </w:rPr>
                            </w:pPr>
                            <w:r w:rsidRPr="00E74373">
                              <w:rPr>
                                <w:rFonts w:ascii="Arial" w:hAnsi="Arial" w:cs="Arial"/>
                                <w:b/>
                                <w:sz w:val="20"/>
                                <w:szCs w:val="20"/>
                              </w:rPr>
                              <w:t>Point Pleasant, WV 25550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1.25pt;margin-top:36.25pt;width:259.5pt;height:90.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">
                <v:textbox>
                  <w:txbxContent>
                    <w:p w:rsidR="00CD022F" w:rsidRPr="00E74373" w:rsidRDefault="00CD022F">
                      <w:pPr>
                        <w:rPr>
                          <w:rFonts w:ascii="Arial" w:hAnsi="Arial" w:cs="Arial"/>
                          <w:b/>
                          <w:sz w:val="20"/>
                          <w:szCs w:val="20"/>
                        </w:rPr>
                      </w:pPr>
                      <w:r w:rsidRPr="00E74373">
                        <w:rPr>
                          <w:rFonts w:ascii="Arial" w:hAnsi="Arial" w:cs="Arial"/>
                          <w:b/>
                          <w:sz w:val="20"/>
                          <w:szCs w:val="20"/>
                        </w:rPr>
                        <w:t>Please make checks payable to</w:t>
                      </w:r>
                      <w:r w:rsidR="00E74373">
                        <w:rPr>
                          <w:rFonts w:ascii="Arial" w:hAnsi="Arial" w:cs="Arial"/>
                          <w:b/>
                          <w:sz w:val="20"/>
                          <w:szCs w:val="20"/>
                        </w:rPr>
                        <w:t xml:space="preserve"> Mason County Fair and mail to</w:t>
                      </w:r>
                      <w:r w:rsidRPr="00E74373">
                        <w:rPr>
                          <w:rFonts w:ascii="Arial" w:hAnsi="Arial" w:cs="Arial"/>
                          <w:b/>
                          <w:sz w:val="20"/>
                          <w:szCs w:val="20"/>
                        </w:rPr>
                        <w:t>:</w:t>
                      </w:r>
                    </w:p>
                    <w:p w:rsidR="00CD022F" w:rsidRPr="00E74373" w:rsidRDefault="00CD022F" w:rsidP="00CD022F">
                      <w:pPr>
                        <w:spacing w:after="0"/>
                        <w:rPr>
                          <w:rFonts w:ascii="Arial" w:hAnsi="Arial" w:cs="Arial"/>
                          <w:b/>
                          <w:sz w:val="20"/>
                          <w:szCs w:val="20"/>
                        </w:rPr>
                      </w:pPr>
                      <w:r w:rsidRPr="00E74373">
                        <w:rPr>
                          <w:rFonts w:ascii="Arial" w:hAnsi="Arial" w:cs="Arial"/>
                          <w:b/>
                          <w:sz w:val="20"/>
                          <w:szCs w:val="20"/>
                        </w:rPr>
                        <w:t>Heidi Wood</w:t>
                      </w:r>
                    </w:p>
                    <w:p w:rsidR="00CD022F" w:rsidRPr="00E74373" w:rsidRDefault="00CD022F" w:rsidP="00CD022F">
                      <w:pPr>
                        <w:spacing w:after="0"/>
                        <w:rPr>
                          <w:rFonts w:ascii="Arial" w:hAnsi="Arial" w:cs="Arial"/>
                          <w:b/>
                          <w:sz w:val="20"/>
                          <w:szCs w:val="20"/>
                        </w:rPr>
                      </w:pPr>
                      <w:r w:rsidRPr="00E74373">
                        <w:rPr>
                          <w:rFonts w:ascii="Arial" w:hAnsi="Arial" w:cs="Arial"/>
                          <w:b/>
                          <w:sz w:val="20"/>
                          <w:szCs w:val="20"/>
                        </w:rPr>
                        <w:t>Mason County Showdown</w:t>
                      </w:r>
                    </w:p>
                    <w:p w:rsidR="00CD022F" w:rsidRPr="00E74373" w:rsidRDefault="00CD022F" w:rsidP="00CD022F">
                      <w:pPr>
                        <w:spacing w:after="0"/>
                        <w:rPr>
                          <w:rFonts w:ascii="Arial" w:hAnsi="Arial" w:cs="Arial"/>
                          <w:b/>
                          <w:sz w:val="20"/>
                          <w:szCs w:val="20"/>
                        </w:rPr>
                      </w:pPr>
                      <w:r w:rsidRPr="00E74373">
                        <w:rPr>
                          <w:rFonts w:ascii="Arial" w:hAnsi="Arial" w:cs="Arial"/>
                          <w:b/>
                          <w:sz w:val="20"/>
                          <w:szCs w:val="20"/>
                        </w:rPr>
                        <w:t xml:space="preserve">757 </w:t>
                      </w:r>
                      <w:proofErr w:type="spellStart"/>
                      <w:r w:rsidRPr="00E74373">
                        <w:rPr>
                          <w:rFonts w:ascii="Arial" w:hAnsi="Arial" w:cs="Arial"/>
                          <w:b/>
                          <w:sz w:val="20"/>
                          <w:szCs w:val="20"/>
                        </w:rPr>
                        <w:t>Stoneybrook</w:t>
                      </w:r>
                      <w:proofErr w:type="spellEnd"/>
                      <w:r w:rsidRPr="00E74373">
                        <w:rPr>
                          <w:rFonts w:ascii="Arial" w:hAnsi="Arial" w:cs="Arial"/>
                          <w:b/>
                          <w:sz w:val="20"/>
                          <w:szCs w:val="20"/>
                        </w:rPr>
                        <w:t xml:space="preserve"> Drive</w:t>
                      </w:r>
                    </w:p>
                    <w:p w:rsidR="00CD022F" w:rsidRPr="00E74373" w:rsidRDefault="00CD022F" w:rsidP="00CD022F">
                      <w:pPr>
                        <w:spacing w:after="0"/>
                        <w:rPr>
                          <w:rFonts w:ascii="Arial" w:hAnsi="Arial" w:cs="Arial"/>
                          <w:b/>
                          <w:sz w:val="20"/>
                          <w:szCs w:val="20"/>
                        </w:rPr>
                      </w:pPr>
                      <w:r w:rsidRPr="00E74373">
                        <w:rPr>
                          <w:rFonts w:ascii="Arial" w:hAnsi="Arial" w:cs="Arial"/>
                          <w:b/>
                          <w:sz w:val="20"/>
                          <w:szCs w:val="20"/>
                        </w:rPr>
                        <w:t>Point Pleasant, WV 25550</w:t>
                      </w:r>
                    </w:p>
                  </w:txbxContent>
                </v:textbox>
                <w10:wrap type="square"/>
              </v:shape>
            </w:pict>
          </mc:Fallback>
        </mc:AlternateContent>
      </w:r>
    </w:p>
    <w:sectPr w:rsidR="00E74373" w:rsidRPr="00E74373" w:rsidSect="00E74373">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7827FC"/>
    <w:multiLevelType w:val="hybridMultilevel"/>
    <w:tmpl w:val="EA428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F4C"/>
    <w:rsid w:val="001E2CEE"/>
    <w:rsid w:val="00227F4C"/>
    <w:rsid w:val="00263768"/>
    <w:rsid w:val="00274008"/>
    <w:rsid w:val="002F535C"/>
    <w:rsid w:val="0047262A"/>
    <w:rsid w:val="004A6C9C"/>
    <w:rsid w:val="0054123F"/>
    <w:rsid w:val="005E6AD0"/>
    <w:rsid w:val="00660281"/>
    <w:rsid w:val="00816D4F"/>
    <w:rsid w:val="008B4F5C"/>
    <w:rsid w:val="008E42B9"/>
    <w:rsid w:val="00AC6219"/>
    <w:rsid w:val="00B12905"/>
    <w:rsid w:val="00B477EE"/>
    <w:rsid w:val="00C656D8"/>
    <w:rsid w:val="00CD022F"/>
    <w:rsid w:val="00E74373"/>
    <w:rsid w:val="00EC0034"/>
    <w:rsid w:val="00FE1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08CF4-0E03-4CAD-96B8-7710147E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F4C"/>
    <w:pPr>
      <w:ind w:left="720"/>
      <w:contextualSpacing/>
    </w:pPr>
  </w:style>
  <w:style w:type="table" w:styleId="TableGrid">
    <w:name w:val="Table Grid"/>
    <w:basedOn w:val="TableNormal"/>
    <w:uiPriority w:val="39"/>
    <w:rsid w:val="005E6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6A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A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google.com/url?sa=i&amp;rct=j&amp;q=&amp;esrc=s&amp;source=images&amp;cd=&amp;cad=rja&amp;uact=8&amp;ved=0ahUKEwjRyrPW3vvSAhVF2IMKHa9cCM8QjRwIBw&amp;url=http://www.clipartpanda.com/categories/boer-goat-silhouette&amp;psig=AFQjCNFxE6ekM-iMVZmsmcuB0mHGUANVUw&amp;ust=149087770679329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WOOD</dc:creator>
  <cp:keywords/>
  <dc:description/>
  <cp:lastModifiedBy>Aimee Stein</cp:lastModifiedBy>
  <cp:revision>2</cp:revision>
  <cp:lastPrinted>2017-03-29T17:31:00Z</cp:lastPrinted>
  <dcterms:created xsi:type="dcterms:W3CDTF">2018-06-23T03:24:00Z</dcterms:created>
  <dcterms:modified xsi:type="dcterms:W3CDTF">2018-06-23T03:24:00Z</dcterms:modified>
</cp:coreProperties>
</file>