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527FE5AA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RSAI Leadership Group </w:t>
      </w:r>
      <w:r w:rsidR="00815A56">
        <w:rPr>
          <w:rFonts w:ascii="Arial" w:eastAsia="Times New Roman" w:hAnsi="Arial" w:cs="Arial"/>
          <w:b/>
          <w:bCs/>
          <w:sz w:val="24"/>
          <w:szCs w:val="24"/>
        </w:rPr>
        <w:t>Minutes</w:t>
      </w:r>
      <w:bookmarkStart w:id="0" w:name="_GoBack"/>
      <w:bookmarkEnd w:id="0"/>
    </w:p>
    <w:p w14:paraId="1004AEAB" w14:textId="702F9CA2" w:rsidR="00833C16" w:rsidRPr="00F94C4A" w:rsidRDefault="00FA2832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April 10</w:t>
      </w:r>
      <w:r w:rsidR="00F819F4" w:rsidRPr="00F94C4A">
        <w:rPr>
          <w:rFonts w:ascii="Arial" w:eastAsia="Times New Roman" w:hAnsi="Arial" w:cs="Arial"/>
          <w:b/>
          <w:bCs/>
          <w:sz w:val="24"/>
          <w:szCs w:val="24"/>
        </w:rPr>
        <w:t>, 2019</w:t>
      </w:r>
      <w:r w:rsidR="00DA5291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Noon</w:t>
      </w:r>
    </w:p>
    <w:p w14:paraId="024DE6B7" w14:textId="56D176AA" w:rsidR="005617A1" w:rsidRPr="00F94C4A" w:rsidRDefault="00F41EC7" w:rsidP="00795C8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Cs/>
          <w:sz w:val="24"/>
          <w:szCs w:val="24"/>
        </w:rPr>
        <w:t>G</w:t>
      </w:r>
      <w:r w:rsidR="006F3C89" w:rsidRPr="00F94C4A">
        <w:rPr>
          <w:rFonts w:ascii="Arial" w:eastAsia="Times New Roman" w:hAnsi="Arial" w:cs="Arial"/>
          <w:bCs/>
          <w:sz w:val="24"/>
          <w:szCs w:val="24"/>
        </w:rPr>
        <w:t>o</w:t>
      </w:r>
      <w:r w:rsidRPr="00F94C4A">
        <w:rPr>
          <w:rFonts w:ascii="Arial" w:eastAsia="Times New Roman" w:hAnsi="Arial" w:cs="Arial"/>
          <w:bCs/>
          <w:sz w:val="24"/>
          <w:szCs w:val="24"/>
        </w:rPr>
        <w:t>T</w:t>
      </w:r>
      <w:r w:rsidR="006F3C89" w:rsidRPr="00F94C4A">
        <w:rPr>
          <w:rFonts w:ascii="Arial" w:eastAsia="Times New Roman" w:hAnsi="Arial" w:cs="Arial"/>
          <w:bCs/>
          <w:sz w:val="24"/>
          <w:szCs w:val="24"/>
        </w:rPr>
        <w:t>o</w:t>
      </w:r>
      <w:r w:rsidRPr="00F94C4A">
        <w:rPr>
          <w:rFonts w:ascii="Arial" w:eastAsia="Times New Roman" w:hAnsi="Arial" w:cs="Arial"/>
          <w:bCs/>
          <w:sz w:val="24"/>
          <w:szCs w:val="24"/>
        </w:rPr>
        <w:t>M</w:t>
      </w:r>
      <w:r w:rsidR="006F3C89" w:rsidRPr="00F94C4A">
        <w:rPr>
          <w:rFonts w:ascii="Arial" w:eastAsia="Times New Roman" w:hAnsi="Arial" w:cs="Arial"/>
          <w:bCs/>
          <w:sz w:val="24"/>
          <w:szCs w:val="24"/>
        </w:rPr>
        <w:t xml:space="preserve">eeting </w:t>
      </w:r>
      <w:r w:rsidR="005617A1" w:rsidRPr="00F94C4A">
        <w:rPr>
          <w:rFonts w:ascii="Arial" w:eastAsia="Times New Roman" w:hAnsi="Arial" w:cs="Arial"/>
          <w:bCs/>
          <w:sz w:val="24"/>
          <w:szCs w:val="24"/>
        </w:rPr>
        <w:t>or at ISFIS 1201 63</w:t>
      </w:r>
      <w:r w:rsidR="005617A1"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5617A1"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0198AF16" w14:textId="77777777" w:rsidR="00C526BA" w:rsidRPr="00F94C4A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658C4E1" w14:textId="23F756E3" w:rsidR="001E1BAC" w:rsidRDefault="001E1BAC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1C6FC39D" w14:textId="4633BAEC" w:rsidR="00E70AD2" w:rsidRPr="00832F67" w:rsidRDefault="00E70AD2" w:rsidP="00E70AD2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GoToMeeting Attendees:  </w:t>
      </w:r>
      <w:r>
        <w:rPr>
          <w:rFonts w:ascii="Arial" w:eastAsia="Times New Roman" w:hAnsi="Arial" w:cs="Arial"/>
          <w:i/>
          <w:color w:val="222222"/>
          <w:sz w:val="23"/>
          <w:szCs w:val="23"/>
        </w:rPr>
        <w:t xml:space="preserve">Dennis McClain, </w:t>
      </w: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Laurie Noll, Paul </w:t>
      </w:r>
      <w:proofErr w:type="spellStart"/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>Croghan</w:t>
      </w:r>
      <w:proofErr w:type="spellEnd"/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, </w:t>
      </w:r>
      <w:r>
        <w:rPr>
          <w:rFonts w:ascii="Arial" w:eastAsia="Times New Roman" w:hAnsi="Arial" w:cs="Arial"/>
          <w:i/>
          <w:color w:val="222222"/>
          <w:sz w:val="23"/>
          <w:szCs w:val="23"/>
        </w:rPr>
        <w:t xml:space="preserve">and Nick </w:t>
      </w:r>
      <w:proofErr w:type="spellStart"/>
      <w:r>
        <w:rPr>
          <w:rFonts w:ascii="Arial" w:eastAsia="Times New Roman" w:hAnsi="Arial" w:cs="Arial"/>
          <w:i/>
          <w:color w:val="222222"/>
          <w:sz w:val="23"/>
          <w:szCs w:val="23"/>
        </w:rPr>
        <w:t>Trenkamp</w:t>
      </w:r>
      <w:proofErr w:type="spellEnd"/>
      <w:r>
        <w:rPr>
          <w:rFonts w:ascii="Arial" w:eastAsia="Times New Roman" w:hAnsi="Arial" w:cs="Arial"/>
          <w:i/>
          <w:color w:val="222222"/>
          <w:sz w:val="23"/>
          <w:szCs w:val="23"/>
        </w:rPr>
        <w:t>.</w:t>
      </w:r>
    </w:p>
    <w:p w14:paraId="06B0291E" w14:textId="77777777" w:rsidR="00E70AD2" w:rsidRPr="00832F67" w:rsidRDefault="00E70AD2" w:rsidP="00E70AD2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>ISFIS Office Attendees:  Margaret Buckton, Larry Sigel, Jen Albers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2D4D279C" w14:textId="4996C3A7" w:rsidR="00833C16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   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 xml:space="preserve">Call </w:t>
      </w:r>
      <w:proofErr w:type="gramStart"/>
      <w:r w:rsidRPr="00F94C4A">
        <w:rPr>
          <w:rFonts w:ascii="Arial" w:eastAsia="Times New Roman" w:hAnsi="Arial" w:cs="Arial"/>
          <w:b/>
          <w:bCs/>
          <w:sz w:val="24"/>
          <w:szCs w:val="24"/>
        </w:rPr>
        <w:t>To</w:t>
      </w:r>
      <w:proofErr w:type="gramEnd"/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Order</w:t>
      </w:r>
      <w:r w:rsidR="00B72239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32280" w:rsidRPr="00F94C4A">
        <w:rPr>
          <w:rFonts w:ascii="Arial" w:eastAsia="Times New Roman" w:hAnsi="Arial" w:cs="Arial"/>
          <w:b/>
          <w:bCs/>
          <w:sz w:val="24"/>
          <w:szCs w:val="24"/>
        </w:rPr>
        <w:t>and I</w:t>
      </w:r>
      <w:r w:rsidR="00F819F4" w:rsidRPr="00F94C4A">
        <w:rPr>
          <w:rFonts w:ascii="Arial" w:eastAsia="Times New Roman" w:hAnsi="Arial" w:cs="Arial"/>
          <w:b/>
          <w:bCs/>
          <w:sz w:val="24"/>
          <w:szCs w:val="24"/>
        </w:rPr>
        <w:t>ntroductions</w:t>
      </w:r>
      <w:r w:rsidR="009C24CB" w:rsidRPr="00F94C4A">
        <w:rPr>
          <w:rFonts w:ascii="Arial" w:eastAsia="Times New Roman" w:hAnsi="Arial" w:cs="Arial"/>
          <w:b/>
          <w:bCs/>
          <w:sz w:val="24"/>
          <w:szCs w:val="24"/>
        </w:rPr>
        <w:t>/Roll</w:t>
      </w:r>
    </w:p>
    <w:p w14:paraId="17364375" w14:textId="6090F2C6" w:rsidR="00E70AD2" w:rsidRPr="002C10D2" w:rsidRDefault="00E70AD2" w:rsidP="00E70AD2">
      <w:pPr>
        <w:spacing w:after="0" w:line="240" w:lineRule="auto"/>
        <w:rPr>
          <w:rFonts w:ascii="Arial" w:eastAsia="Times New Roman" w:hAnsi="Arial" w:cs="Arial"/>
          <w:bCs/>
          <w:i/>
          <w:color w:val="000000"/>
        </w:rPr>
      </w:pPr>
      <w:r w:rsidRPr="002C10D2">
        <w:rPr>
          <w:rFonts w:ascii="Arial" w:eastAsia="Times New Roman" w:hAnsi="Arial" w:cs="Arial"/>
          <w:bCs/>
          <w:i/>
          <w:color w:val="000000"/>
        </w:rPr>
        <w:tab/>
      </w:r>
      <w:r>
        <w:rPr>
          <w:rFonts w:ascii="Arial" w:eastAsia="Times New Roman" w:hAnsi="Arial" w:cs="Arial"/>
          <w:bCs/>
          <w:i/>
          <w:color w:val="000000"/>
        </w:rPr>
        <w:t>Dennis McClain, acting as Chair Pro Temp, called the meeting to order at 12:10 pm.</w:t>
      </w:r>
    </w:p>
    <w:p w14:paraId="75BD615B" w14:textId="31110DD8" w:rsidR="00833C16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II  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Approve Agenda</w:t>
      </w:r>
    </w:p>
    <w:p w14:paraId="7FCCA123" w14:textId="3D3BE0A7" w:rsidR="00E70AD2" w:rsidRPr="002C10D2" w:rsidRDefault="00E70AD2" w:rsidP="00E70AD2">
      <w:pPr>
        <w:spacing w:after="0" w:line="240" w:lineRule="auto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ab/>
      </w:r>
      <w:proofErr w:type="spellStart"/>
      <w:r>
        <w:rPr>
          <w:rFonts w:ascii="Arial" w:eastAsia="Times New Roman" w:hAnsi="Arial" w:cs="Arial"/>
          <w:bCs/>
          <w:i/>
          <w:color w:val="000000"/>
        </w:rPr>
        <w:t>Croghan</w:t>
      </w:r>
      <w:proofErr w:type="spellEnd"/>
      <w:r>
        <w:rPr>
          <w:rFonts w:ascii="Arial" w:eastAsia="Times New Roman" w:hAnsi="Arial" w:cs="Arial"/>
          <w:bCs/>
          <w:i/>
          <w:color w:val="000000"/>
        </w:rPr>
        <w:t xml:space="preserve"> moved and Noll seconded approval of the agenda.  Approved unanimously.</w:t>
      </w:r>
    </w:p>
    <w:p w14:paraId="0A2D118A" w14:textId="217FEA13" w:rsidR="00833C16" w:rsidRPr="00F94C4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III 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 xml:space="preserve">Approve Minutes of </w:t>
      </w:r>
      <w:r w:rsidR="00FA2832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March </w:t>
      </w:r>
      <w:r w:rsidR="00F41EC7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13, 2019 </w:t>
      </w:r>
      <w:r w:rsidR="00950259" w:rsidRPr="00F94C4A">
        <w:rPr>
          <w:rFonts w:ascii="Arial" w:eastAsia="Times New Roman" w:hAnsi="Arial" w:cs="Arial"/>
          <w:b/>
          <w:bCs/>
          <w:sz w:val="24"/>
          <w:szCs w:val="24"/>
        </w:rPr>
        <w:t>Meeting</w:t>
      </w:r>
    </w:p>
    <w:p w14:paraId="4DD2F842" w14:textId="762EFED1" w:rsidR="00E70AD2" w:rsidRPr="002C10D2" w:rsidRDefault="00E70AD2" w:rsidP="00E70AD2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ab/>
      </w:r>
      <w:proofErr w:type="spellStart"/>
      <w:r w:rsidR="00ED6A0D">
        <w:rPr>
          <w:rFonts w:ascii="Arial" w:eastAsia="Times New Roman" w:hAnsi="Arial" w:cs="Arial"/>
          <w:bCs/>
          <w:i/>
          <w:color w:val="000000"/>
        </w:rPr>
        <w:t>Trenkamp</w:t>
      </w:r>
      <w:proofErr w:type="spellEnd"/>
      <w:r>
        <w:rPr>
          <w:rFonts w:ascii="Arial" w:eastAsia="Times New Roman" w:hAnsi="Arial" w:cs="Arial"/>
          <w:bCs/>
          <w:i/>
          <w:color w:val="000000"/>
        </w:rPr>
        <w:t xml:space="preserve"> moved and </w:t>
      </w:r>
      <w:proofErr w:type="spellStart"/>
      <w:r w:rsidR="00ED6A0D">
        <w:rPr>
          <w:rFonts w:ascii="Arial" w:eastAsia="Times New Roman" w:hAnsi="Arial" w:cs="Arial"/>
          <w:bCs/>
          <w:i/>
          <w:color w:val="000000"/>
        </w:rPr>
        <w:t>Croghan</w:t>
      </w:r>
      <w:proofErr w:type="spellEnd"/>
      <w:r>
        <w:rPr>
          <w:rFonts w:ascii="Arial" w:eastAsia="Times New Roman" w:hAnsi="Arial" w:cs="Arial"/>
          <w:bCs/>
          <w:i/>
          <w:color w:val="000000"/>
        </w:rPr>
        <w:t xml:space="preserve"> seconded approval of the minutes from 0</w:t>
      </w:r>
      <w:r w:rsidR="00ED6A0D">
        <w:rPr>
          <w:rFonts w:ascii="Arial" w:eastAsia="Times New Roman" w:hAnsi="Arial" w:cs="Arial"/>
          <w:bCs/>
          <w:i/>
          <w:color w:val="000000"/>
        </w:rPr>
        <w:t>3</w:t>
      </w:r>
      <w:r>
        <w:rPr>
          <w:rFonts w:ascii="Arial" w:eastAsia="Times New Roman" w:hAnsi="Arial" w:cs="Arial"/>
          <w:bCs/>
          <w:i/>
          <w:color w:val="000000"/>
        </w:rPr>
        <w:t>/</w:t>
      </w:r>
      <w:r w:rsidR="00ED6A0D">
        <w:rPr>
          <w:rFonts w:ascii="Arial" w:eastAsia="Times New Roman" w:hAnsi="Arial" w:cs="Arial"/>
          <w:bCs/>
          <w:i/>
          <w:color w:val="000000"/>
        </w:rPr>
        <w:t>13</w:t>
      </w:r>
      <w:r>
        <w:rPr>
          <w:rFonts w:ascii="Arial" w:eastAsia="Times New Roman" w:hAnsi="Arial" w:cs="Arial"/>
          <w:bCs/>
          <w:i/>
          <w:color w:val="000000"/>
        </w:rPr>
        <w:t>/2019.  Approved unanimously.</w:t>
      </w:r>
    </w:p>
    <w:p w14:paraId="393B0FA0" w14:textId="0B7B4A7B" w:rsidR="00A478FF" w:rsidRDefault="00C441BB" w:rsidP="00F84A3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IV</w:t>
      </w:r>
      <w:r w:rsidR="00A20941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20941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F3C89" w:rsidRPr="00F94C4A">
        <w:rPr>
          <w:rFonts w:ascii="Arial" w:eastAsia="Times New Roman" w:hAnsi="Arial" w:cs="Arial"/>
          <w:b/>
          <w:bCs/>
          <w:sz w:val="24"/>
          <w:szCs w:val="24"/>
        </w:rPr>
        <w:t>Membership Report</w:t>
      </w:r>
    </w:p>
    <w:p w14:paraId="5641AF05" w14:textId="77777777" w:rsidR="00ED6A0D" w:rsidRDefault="00ED6A0D" w:rsidP="00ED6A0D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</w:rPr>
      </w:pP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Albers shared the membership report, with paid RSAI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member districts to date at 101 members.</w:t>
      </w:r>
    </w:p>
    <w:p w14:paraId="1A18D674" w14:textId="30E430C7" w:rsidR="00833C16" w:rsidRDefault="00A478FF" w:rsidP="006F3C8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         </w:t>
      </w:r>
      <w:r w:rsidR="006F3C89"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71629608" w14:textId="1C523C55" w:rsidR="00ED6A0D" w:rsidRPr="00832F67" w:rsidRDefault="00ED6A0D" w:rsidP="00ED6A0D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Albers walked through the financial report for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financial through February 28, 2019</w:t>
      </w: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.  </w:t>
      </w:r>
      <w:proofErr w:type="spellStart"/>
      <w:r>
        <w:rPr>
          <w:rFonts w:ascii="Arial" w:eastAsia="Times New Roman" w:hAnsi="Arial" w:cs="Arial"/>
          <w:i/>
          <w:color w:val="000000"/>
          <w:sz w:val="23"/>
          <w:szCs w:val="23"/>
        </w:rPr>
        <w:t>Croghan</w:t>
      </w:r>
      <w:proofErr w:type="spellEnd"/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moved approval of the monthly financial report.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Noll</w:t>
      </w:r>
      <w:r w:rsidRPr="00832F6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seconded.  Approved unanimously.</w:t>
      </w:r>
    </w:p>
    <w:p w14:paraId="45E7D9FC" w14:textId="0872F517" w:rsidR="00833C16" w:rsidRPr="00F94C4A" w:rsidRDefault="00A478FF" w:rsidP="00833C1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B72239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  </w:t>
      </w:r>
      <w:r w:rsidR="00833C16" w:rsidRPr="00F94C4A">
        <w:rPr>
          <w:rFonts w:ascii="Arial" w:eastAsia="Times New Roman" w:hAnsi="Arial" w:cs="Arial"/>
          <w:b/>
          <w:bCs/>
          <w:sz w:val="24"/>
          <w:szCs w:val="24"/>
        </w:rPr>
        <w:t>  </w:t>
      </w:r>
      <w:r w:rsidR="00833C16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562930" w:rsidRPr="00F94C4A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</w:p>
    <w:p w14:paraId="78D48D33" w14:textId="19E1517D" w:rsidR="00FA2832" w:rsidRPr="00ED6A0D" w:rsidRDefault="00FA2832" w:rsidP="0030508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>Regional Meetings:  Paul/</w:t>
      </w:r>
      <w:r w:rsidRPr="00F94C4A">
        <w:rPr>
          <w:rFonts w:ascii="Arial" w:hAnsi="Arial" w:cs="Arial"/>
          <w:sz w:val="24"/>
          <w:szCs w:val="24"/>
          <w:shd w:val="clear" w:color="auto" w:fill="FFFFFF"/>
        </w:rPr>
        <w:t xml:space="preserve">SW Region meeting at Riverside on June 20, 2019 at 4:00 p.m.  </w:t>
      </w:r>
      <w:r w:rsidR="006446DC" w:rsidRPr="00F94C4A">
        <w:rPr>
          <w:rFonts w:ascii="Arial" w:hAnsi="Arial" w:cs="Arial"/>
          <w:sz w:val="24"/>
          <w:szCs w:val="24"/>
          <w:shd w:val="clear" w:color="auto" w:fill="FFFFFF"/>
        </w:rPr>
        <w:t xml:space="preserve">Laurie/SE Region meeting at Fairfield on July 18, 2019 at 4:30 pm.  </w:t>
      </w:r>
      <w:r w:rsidRPr="00F94C4A">
        <w:rPr>
          <w:rFonts w:ascii="Arial" w:hAnsi="Arial" w:cs="Arial"/>
          <w:sz w:val="24"/>
          <w:szCs w:val="24"/>
          <w:shd w:val="clear" w:color="auto" w:fill="FFFFFF"/>
        </w:rPr>
        <w:t>Nick</w:t>
      </w:r>
      <w:r w:rsidR="006446DC" w:rsidRPr="00F94C4A">
        <w:rPr>
          <w:rFonts w:ascii="Arial" w:hAnsi="Arial" w:cs="Arial"/>
          <w:sz w:val="24"/>
          <w:szCs w:val="24"/>
          <w:shd w:val="clear" w:color="auto" w:fill="FFFFFF"/>
        </w:rPr>
        <w:t xml:space="preserve"> &amp;</w:t>
      </w:r>
      <w:r w:rsidRPr="00F94C4A">
        <w:rPr>
          <w:rFonts w:ascii="Arial" w:hAnsi="Arial" w:cs="Arial"/>
          <w:sz w:val="24"/>
          <w:szCs w:val="24"/>
          <w:shd w:val="clear" w:color="auto" w:fill="FFFFFF"/>
        </w:rPr>
        <w:t xml:space="preserve"> Bob set the other </w:t>
      </w:r>
      <w:r w:rsidR="006446DC" w:rsidRPr="00F94C4A">
        <w:rPr>
          <w:rFonts w:ascii="Arial" w:hAnsi="Arial" w:cs="Arial"/>
          <w:sz w:val="24"/>
          <w:szCs w:val="24"/>
          <w:shd w:val="clear" w:color="auto" w:fill="FFFFFF"/>
        </w:rPr>
        <w:t>two</w:t>
      </w:r>
      <w:r w:rsidRPr="00F94C4A">
        <w:rPr>
          <w:rFonts w:ascii="Arial" w:hAnsi="Arial" w:cs="Arial"/>
          <w:sz w:val="24"/>
          <w:szCs w:val="24"/>
          <w:shd w:val="clear" w:color="auto" w:fill="FFFFFF"/>
        </w:rPr>
        <w:t xml:space="preserve"> meeting dates &amp; locations. </w:t>
      </w:r>
      <w:r w:rsidR="009C24CB" w:rsidRPr="00F94C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C24CB" w:rsidRPr="00F94C4A">
        <w:rPr>
          <w:rFonts w:ascii="Arial" w:eastAsia="Times New Roman" w:hAnsi="Arial" w:cs="Arial"/>
          <w:sz w:val="24"/>
          <w:szCs w:val="24"/>
        </w:rPr>
        <w:t>Consider</w:t>
      </w:r>
      <w:r w:rsidR="00305084" w:rsidRPr="00F94C4A">
        <w:rPr>
          <w:rFonts w:ascii="Arial" w:eastAsia="Times New Roman" w:hAnsi="Arial" w:cs="Arial"/>
          <w:sz w:val="24"/>
          <w:szCs w:val="24"/>
        </w:rPr>
        <w:t xml:space="preserve"> invit</w:t>
      </w:r>
      <w:r w:rsidR="009C24CB" w:rsidRPr="00F94C4A">
        <w:rPr>
          <w:rFonts w:ascii="Arial" w:eastAsia="Times New Roman" w:hAnsi="Arial" w:cs="Arial"/>
          <w:sz w:val="24"/>
          <w:szCs w:val="24"/>
        </w:rPr>
        <w:t>ing</w:t>
      </w:r>
      <w:r w:rsidR="00305084" w:rsidRPr="00F94C4A">
        <w:rPr>
          <w:rFonts w:ascii="Arial" w:eastAsia="Times New Roman" w:hAnsi="Arial" w:cs="Arial"/>
          <w:sz w:val="24"/>
          <w:szCs w:val="24"/>
        </w:rPr>
        <w:t xml:space="preserve"> someone who should be an RSAI member </w:t>
      </w:r>
      <w:r w:rsidR="009C24CB" w:rsidRPr="00F94C4A">
        <w:rPr>
          <w:rFonts w:ascii="Arial" w:eastAsia="Times New Roman" w:hAnsi="Arial" w:cs="Arial"/>
          <w:sz w:val="24"/>
          <w:szCs w:val="24"/>
        </w:rPr>
        <w:t xml:space="preserve">district </w:t>
      </w:r>
      <w:r w:rsidR="00305084" w:rsidRPr="00F94C4A">
        <w:rPr>
          <w:rFonts w:ascii="Arial" w:eastAsia="Times New Roman" w:hAnsi="Arial" w:cs="Arial"/>
          <w:sz w:val="24"/>
          <w:szCs w:val="24"/>
        </w:rPr>
        <w:t xml:space="preserve">but isn’t yet.  At </w:t>
      </w:r>
      <w:r w:rsidR="009C24CB" w:rsidRPr="00F94C4A">
        <w:rPr>
          <w:rFonts w:ascii="Arial" w:eastAsia="Times New Roman" w:hAnsi="Arial" w:cs="Arial"/>
          <w:sz w:val="24"/>
          <w:szCs w:val="24"/>
        </w:rPr>
        <w:t xml:space="preserve">each </w:t>
      </w:r>
      <w:r w:rsidR="00305084" w:rsidRPr="00F94C4A">
        <w:rPr>
          <w:rFonts w:ascii="Arial" w:eastAsia="Times New Roman" w:hAnsi="Arial" w:cs="Arial"/>
          <w:sz w:val="24"/>
          <w:szCs w:val="24"/>
        </w:rPr>
        <w:t xml:space="preserve">meeting, </w:t>
      </w:r>
      <w:r w:rsidR="009C24CB" w:rsidRPr="00F94C4A">
        <w:rPr>
          <w:rFonts w:ascii="Arial" w:eastAsia="Times New Roman" w:hAnsi="Arial" w:cs="Arial"/>
          <w:sz w:val="24"/>
          <w:szCs w:val="24"/>
        </w:rPr>
        <w:t xml:space="preserve">we </w:t>
      </w:r>
      <w:r w:rsidR="00305084" w:rsidRPr="00F94C4A">
        <w:rPr>
          <w:rFonts w:ascii="Arial" w:eastAsia="Times New Roman" w:hAnsi="Arial" w:cs="Arial"/>
          <w:sz w:val="24"/>
          <w:szCs w:val="24"/>
        </w:rPr>
        <w:t xml:space="preserve">will review legislative accomplishments, set legislative priorities for the region, consider bylaws or other policy changes, </w:t>
      </w:r>
      <w:r w:rsidR="009C24CB" w:rsidRPr="00F94C4A">
        <w:rPr>
          <w:rFonts w:ascii="Arial" w:eastAsia="Times New Roman" w:hAnsi="Arial" w:cs="Arial"/>
          <w:sz w:val="24"/>
          <w:szCs w:val="24"/>
        </w:rPr>
        <w:t xml:space="preserve">and </w:t>
      </w:r>
      <w:r w:rsidR="00305084" w:rsidRPr="00F94C4A">
        <w:rPr>
          <w:rFonts w:ascii="Arial" w:eastAsia="Times New Roman" w:hAnsi="Arial" w:cs="Arial"/>
          <w:sz w:val="24"/>
          <w:szCs w:val="24"/>
        </w:rPr>
        <w:t>plan for October annual conference.</w:t>
      </w:r>
      <w:r w:rsidR="00E43BF8" w:rsidRPr="00F94C4A">
        <w:rPr>
          <w:rFonts w:ascii="Arial" w:eastAsia="Times New Roman" w:hAnsi="Arial" w:cs="Arial"/>
          <w:sz w:val="24"/>
          <w:szCs w:val="24"/>
        </w:rPr>
        <w:t xml:space="preserve"> Also, regional leaders </w:t>
      </w:r>
      <w:r w:rsidR="00BD47D0">
        <w:rPr>
          <w:rFonts w:ascii="Arial" w:eastAsia="Times New Roman" w:hAnsi="Arial" w:cs="Arial"/>
          <w:sz w:val="24"/>
          <w:szCs w:val="24"/>
        </w:rPr>
        <w:t xml:space="preserve">are </w:t>
      </w:r>
      <w:r w:rsidR="00E43BF8" w:rsidRPr="00F94C4A">
        <w:rPr>
          <w:rFonts w:ascii="Arial" w:eastAsia="Times New Roman" w:hAnsi="Arial" w:cs="Arial"/>
          <w:sz w:val="24"/>
          <w:szCs w:val="24"/>
        </w:rPr>
        <w:t xml:space="preserve">elected for 3-year term </w:t>
      </w:r>
      <w:r w:rsidR="00BD47D0">
        <w:rPr>
          <w:rFonts w:ascii="Arial" w:eastAsia="Times New Roman" w:hAnsi="Arial" w:cs="Arial"/>
          <w:sz w:val="24"/>
          <w:szCs w:val="24"/>
        </w:rPr>
        <w:t xml:space="preserve">(Paul Croghan SW Region this year) </w:t>
      </w:r>
      <w:r w:rsidR="00E43BF8" w:rsidRPr="00F94C4A">
        <w:rPr>
          <w:rFonts w:ascii="Arial" w:eastAsia="Times New Roman" w:hAnsi="Arial" w:cs="Arial"/>
          <w:sz w:val="24"/>
          <w:szCs w:val="24"/>
        </w:rPr>
        <w:t xml:space="preserve">and legislative representative </w:t>
      </w:r>
      <w:r w:rsidR="00BD47D0">
        <w:rPr>
          <w:rFonts w:ascii="Arial" w:eastAsia="Times New Roman" w:hAnsi="Arial" w:cs="Arial"/>
          <w:sz w:val="24"/>
          <w:szCs w:val="24"/>
        </w:rPr>
        <w:t xml:space="preserve">is </w:t>
      </w:r>
      <w:r w:rsidR="00E43BF8" w:rsidRPr="00F94C4A">
        <w:rPr>
          <w:rFonts w:ascii="Arial" w:eastAsia="Times New Roman" w:hAnsi="Arial" w:cs="Arial"/>
          <w:sz w:val="24"/>
          <w:szCs w:val="24"/>
        </w:rPr>
        <w:t xml:space="preserve">elected annually. </w:t>
      </w:r>
    </w:p>
    <w:p w14:paraId="73FFDC42" w14:textId="399726C4" w:rsidR="00ED6A0D" w:rsidRDefault="00ED6A0D" w:rsidP="00ED6A0D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ED6A0D">
        <w:rPr>
          <w:rFonts w:ascii="Arial" w:eastAsia="Times New Roman" w:hAnsi="Arial" w:cs="Arial"/>
          <w:i/>
          <w:color w:val="000000"/>
          <w:sz w:val="23"/>
          <w:szCs w:val="23"/>
        </w:rPr>
        <w:t>Buckton discussed the status of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 scheduling for the Regional Meetings as well as the agenda for the meetings.  Buckton suggested each Leadership Committee member identify a couple of individuals or districts in their areas to make personal invitations to attend, whether or not current RSAI members.</w:t>
      </w:r>
    </w:p>
    <w:p w14:paraId="76B6F189" w14:textId="77777777" w:rsidR="00ED6A0D" w:rsidRPr="00ED6A0D" w:rsidRDefault="00ED6A0D" w:rsidP="00ED6A0D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56C03D19" w14:textId="635D07C8" w:rsidR="00FA2832" w:rsidRPr="00ED6A0D" w:rsidRDefault="00FA2832" w:rsidP="00FA2832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hAnsi="Arial" w:cs="Arial"/>
          <w:sz w:val="24"/>
          <w:szCs w:val="24"/>
          <w:shd w:val="clear" w:color="auto" w:fill="FFFFFF"/>
        </w:rPr>
        <w:t>Annual Meeting:  Confirmed for October 16, 2019 at 4:30 – 7:30 pm</w:t>
      </w:r>
      <w:r w:rsidR="00305084" w:rsidRPr="00F94C4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9C24CB" w:rsidRPr="00F94C4A">
        <w:rPr>
          <w:rFonts w:ascii="Arial" w:hAnsi="Arial" w:cs="Arial"/>
          <w:sz w:val="24"/>
          <w:szCs w:val="24"/>
          <w:shd w:val="clear" w:color="auto" w:fill="FFFFFF"/>
        </w:rPr>
        <w:t>FFA Enrichm</w:t>
      </w:r>
      <w:r w:rsidR="00E43BF8" w:rsidRPr="00F94C4A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9C24CB" w:rsidRPr="00F94C4A">
        <w:rPr>
          <w:rFonts w:ascii="Arial" w:hAnsi="Arial" w:cs="Arial"/>
          <w:sz w:val="24"/>
          <w:szCs w:val="24"/>
          <w:shd w:val="clear" w:color="auto" w:fill="FFFFFF"/>
        </w:rPr>
        <w:t>nt Center, Ankeny, Iowa.  M</w:t>
      </w:r>
      <w:r w:rsidR="00305084" w:rsidRPr="00F94C4A">
        <w:rPr>
          <w:rFonts w:ascii="Arial" w:hAnsi="Arial" w:cs="Arial"/>
          <w:sz w:val="24"/>
          <w:szCs w:val="24"/>
          <w:shd w:val="clear" w:color="auto" w:fill="FFFFFF"/>
        </w:rPr>
        <w:t>ark your calendars.</w:t>
      </w:r>
      <w:r w:rsidR="00E43BF8" w:rsidRPr="00F94C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D47D0">
        <w:rPr>
          <w:rFonts w:ascii="Arial" w:hAnsi="Arial" w:cs="Arial"/>
          <w:sz w:val="24"/>
          <w:szCs w:val="24"/>
          <w:shd w:val="clear" w:color="auto" w:fill="FFFFFF"/>
        </w:rPr>
        <w:t>At-large election. Dennis McClain three-year term up in 2019, so there will be an election. No terms limits, so Dennis may continue if elected by those in attendance.</w:t>
      </w:r>
    </w:p>
    <w:p w14:paraId="1E6B72AC" w14:textId="2E1AE574" w:rsidR="00ED6A0D" w:rsidRPr="00ED6A0D" w:rsidRDefault="00ED6A0D" w:rsidP="00ED6A0D">
      <w:pPr>
        <w:pStyle w:val="ListParagraph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ED6A0D">
        <w:rPr>
          <w:rFonts w:ascii="Arial" w:eastAsia="Times New Roman" w:hAnsi="Arial" w:cs="Arial"/>
          <w:i/>
          <w:color w:val="000000"/>
          <w:sz w:val="23"/>
          <w:szCs w:val="23"/>
        </w:rPr>
        <w:t xml:space="preserve">Buckton discussed the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date/time for the Annual Meeting</w:t>
      </w:r>
      <w:r w:rsidRPr="00ED6A0D">
        <w:rPr>
          <w:rFonts w:ascii="Arial" w:eastAsia="Times New Roman" w:hAnsi="Arial" w:cs="Arial"/>
          <w:i/>
          <w:color w:val="000000"/>
          <w:sz w:val="23"/>
          <w:szCs w:val="23"/>
        </w:rPr>
        <w:t xml:space="preserve"> as well as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those with terms up for election</w:t>
      </w:r>
      <w:r w:rsidRPr="00ED6A0D">
        <w:rPr>
          <w:rFonts w:ascii="Arial" w:eastAsia="Times New Roman" w:hAnsi="Arial" w:cs="Arial"/>
          <w:i/>
          <w:color w:val="000000"/>
          <w:sz w:val="23"/>
          <w:szCs w:val="23"/>
        </w:rPr>
        <w:t>.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  Leadership Committee members should mark their calendars to attend.</w:t>
      </w:r>
    </w:p>
    <w:p w14:paraId="03007CF8" w14:textId="77777777" w:rsidR="00ED6A0D" w:rsidRPr="00ED6A0D" w:rsidRDefault="00ED6A0D" w:rsidP="00ED6A0D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2A067991" w14:textId="48FFD608" w:rsidR="00E43BF8" w:rsidRPr="00F94C4A" w:rsidRDefault="00E43BF8" w:rsidP="00FA2832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hAnsi="Arial" w:cs="Arial"/>
          <w:sz w:val="24"/>
          <w:szCs w:val="24"/>
          <w:shd w:val="clear" w:color="auto" w:fill="FFFFFF"/>
        </w:rPr>
        <w:t xml:space="preserve">CTE call with US DOE arranged by NREA April 16, 10:00 am.  Tara Paul and Bob Olsen Confirmed.  Who else can join? </w:t>
      </w:r>
    </w:p>
    <w:p w14:paraId="7EBE0390" w14:textId="01ECD0FB" w:rsidR="00ED6A0D" w:rsidRPr="00ED6A0D" w:rsidRDefault="00ED6A0D" w:rsidP="00ED6A0D">
      <w:pPr>
        <w:pStyle w:val="ListParagraph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ED6A0D">
        <w:rPr>
          <w:rFonts w:ascii="Arial" w:eastAsia="Times New Roman" w:hAnsi="Arial" w:cs="Arial"/>
          <w:i/>
          <w:color w:val="000000"/>
          <w:sz w:val="23"/>
          <w:szCs w:val="23"/>
        </w:rPr>
        <w:t xml:space="preserve">Buckton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shared that the US DOE requested some rural school attendees on this call and reviewed who was currently signed up.  Several Leadership Committee members agreed to participate.</w:t>
      </w:r>
    </w:p>
    <w:p w14:paraId="72A17A28" w14:textId="77777777" w:rsidR="00ED6A0D" w:rsidRDefault="00ED6A0D" w:rsidP="00ED6A0D">
      <w:pPr>
        <w:pStyle w:val="ListParagraph"/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693DAE71" w14:textId="2635A256" w:rsidR="00305084" w:rsidRPr="00F94C4A" w:rsidRDefault="00305084" w:rsidP="0030508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 xml:space="preserve">Membership Renewals 2019-20:  </w:t>
      </w:r>
      <w:r w:rsidR="009C24CB" w:rsidRPr="00F94C4A">
        <w:rPr>
          <w:rFonts w:ascii="Arial" w:eastAsia="Times New Roman" w:hAnsi="Arial" w:cs="Arial"/>
          <w:sz w:val="24"/>
          <w:szCs w:val="24"/>
        </w:rPr>
        <w:t>Review f</w:t>
      </w:r>
      <w:r w:rsidRPr="00F94C4A">
        <w:rPr>
          <w:rFonts w:ascii="Arial" w:eastAsia="Times New Roman" w:hAnsi="Arial" w:cs="Arial"/>
          <w:sz w:val="24"/>
          <w:szCs w:val="24"/>
        </w:rPr>
        <w:t xml:space="preserve">ee </w:t>
      </w:r>
      <w:r w:rsidR="009C24CB" w:rsidRPr="00F94C4A">
        <w:rPr>
          <w:rFonts w:ascii="Arial" w:eastAsia="Times New Roman" w:hAnsi="Arial" w:cs="Arial"/>
          <w:sz w:val="24"/>
          <w:szCs w:val="24"/>
        </w:rPr>
        <w:t>s</w:t>
      </w:r>
      <w:r w:rsidRPr="00F94C4A">
        <w:rPr>
          <w:rFonts w:ascii="Arial" w:eastAsia="Times New Roman" w:hAnsi="Arial" w:cs="Arial"/>
          <w:sz w:val="24"/>
          <w:szCs w:val="24"/>
        </w:rPr>
        <w:t xml:space="preserve">chedule and </w:t>
      </w:r>
      <w:r w:rsidR="009C24CB" w:rsidRPr="00F94C4A">
        <w:rPr>
          <w:rFonts w:ascii="Arial" w:eastAsia="Times New Roman" w:hAnsi="Arial" w:cs="Arial"/>
          <w:sz w:val="24"/>
          <w:szCs w:val="24"/>
        </w:rPr>
        <w:t>r</w:t>
      </w:r>
      <w:r w:rsidRPr="00F94C4A">
        <w:rPr>
          <w:rFonts w:ascii="Arial" w:eastAsia="Times New Roman" w:hAnsi="Arial" w:cs="Arial"/>
          <w:sz w:val="24"/>
          <w:szCs w:val="24"/>
        </w:rPr>
        <w:t xml:space="preserve">enewal </w:t>
      </w:r>
      <w:r w:rsidR="009C24CB" w:rsidRPr="00F94C4A">
        <w:rPr>
          <w:rFonts w:ascii="Arial" w:eastAsia="Times New Roman" w:hAnsi="Arial" w:cs="Arial"/>
          <w:sz w:val="24"/>
          <w:szCs w:val="24"/>
        </w:rPr>
        <w:t>p</w:t>
      </w:r>
      <w:r w:rsidRPr="00F94C4A">
        <w:rPr>
          <w:rFonts w:ascii="Arial" w:eastAsia="Times New Roman" w:hAnsi="Arial" w:cs="Arial"/>
          <w:sz w:val="24"/>
          <w:szCs w:val="24"/>
        </w:rPr>
        <w:t xml:space="preserve">acket </w:t>
      </w:r>
      <w:r w:rsidR="009C24CB" w:rsidRPr="00F94C4A">
        <w:rPr>
          <w:rFonts w:ascii="Arial" w:eastAsia="Times New Roman" w:hAnsi="Arial" w:cs="Arial"/>
          <w:sz w:val="24"/>
          <w:szCs w:val="24"/>
        </w:rPr>
        <w:t>m</w:t>
      </w:r>
      <w:r w:rsidRPr="00F94C4A">
        <w:rPr>
          <w:rFonts w:ascii="Arial" w:eastAsia="Times New Roman" w:hAnsi="Arial" w:cs="Arial"/>
          <w:sz w:val="24"/>
          <w:szCs w:val="24"/>
        </w:rPr>
        <w:t>aterials</w:t>
      </w:r>
    </w:p>
    <w:p w14:paraId="7E19F610" w14:textId="7C09D094" w:rsidR="00ED6A0D" w:rsidRDefault="00ED6A0D" w:rsidP="00ED6A0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D6A0D">
        <w:rPr>
          <w:rFonts w:ascii="Arial" w:eastAsia="Times New Roman" w:hAnsi="Arial" w:cs="Arial"/>
          <w:i/>
          <w:color w:val="000000"/>
          <w:sz w:val="23"/>
          <w:szCs w:val="23"/>
        </w:rPr>
        <w:t xml:space="preserve">Buckton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and Albers reviewed the draft membership renewal materials and plans with the group.  The Committee approved the dues fee schedule for 2019-20 with no changes, and discussed offering testimonial information to add to the renewal mailing.  Dues are anticipated to be mailed out mid-May.</w:t>
      </w:r>
    </w:p>
    <w:p w14:paraId="708756A9" w14:textId="77777777" w:rsidR="00ED6A0D" w:rsidRPr="00ED6A0D" w:rsidRDefault="00ED6A0D" w:rsidP="00ED6A0D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41855D5" w14:textId="36D1B4AC" w:rsidR="008252F2" w:rsidRDefault="00C8473A" w:rsidP="00D80868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 xml:space="preserve">RSAI Legislative Priorities </w:t>
      </w:r>
      <w:r w:rsidR="00305084" w:rsidRPr="00F94C4A">
        <w:rPr>
          <w:rFonts w:ascii="Arial" w:eastAsia="Times New Roman" w:hAnsi="Arial" w:cs="Arial"/>
          <w:sz w:val="24"/>
          <w:szCs w:val="24"/>
        </w:rPr>
        <w:t>S</w:t>
      </w:r>
      <w:r w:rsidRPr="00F94C4A">
        <w:rPr>
          <w:rFonts w:ascii="Arial" w:eastAsia="Times New Roman" w:hAnsi="Arial" w:cs="Arial"/>
          <w:sz w:val="24"/>
          <w:szCs w:val="24"/>
        </w:rPr>
        <w:t>tatus: SAVE, Children’s Mental Health, plus financial liter</w:t>
      </w:r>
      <w:r w:rsidR="00321C03" w:rsidRPr="00F94C4A">
        <w:rPr>
          <w:rFonts w:ascii="Arial" w:eastAsia="Times New Roman" w:hAnsi="Arial" w:cs="Arial"/>
          <w:sz w:val="24"/>
          <w:szCs w:val="24"/>
        </w:rPr>
        <w:t>acy mandate delay and Praxis tes</w:t>
      </w:r>
      <w:r w:rsidRPr="00F94C4A">
        <w:rPr>
          <w:rFonts w:ascii="Arial" w:eastAsia="Times New Roman" w:hAnsi="Arial" w:cs="Arial"/>
          <w:sz w:val="24"/>
          <w:szCs w:val="24"/>
        </w:rPr>
        <w:t>t proposals</w:t>
      </w:r>
      <w:r w:rsidR="00321C03" w:rsidRPr="00F94C4A">
        <w:rPr>
          <w:rFonts w:ascii="Arial" w:eastAsia="Times New Roman" w:hAnsi="Arial" w:cs="Arial"/>
          <w:sz w:val="24"/>
          <w:szCs w:val="24"/>
        </w:rPr>
        <w:t xml:space="preserve">, </w:t>
      </w:r>
      <w:r w:rsidR="00BD47D0">
        <w:rPr>
          <w:rFonts w:ascii="Arial" w:eastAsia="Times New Roman" w:hAnsi="Arial" w:cs="Arial"/>
          <w:sz w:val="24"/>
          <w:szCs w:val="24"/>
        </w:rPr>
        <w:t>all school choice bills (</w:t>
      </w:r>
      <w:r w:rsidR="00321C03" w:rsidRPr="00F94C4A">
        <w:rPr>
          <w:rFonts w:ascii="Arial" w:eastAsia="Times New Roman" w:hAnsi="Arial" w:cs="Arial"/>
          <w:sz w:val="24"/>
          <w:szCs w:val="24"/>
        </w:rPr>
        <w:t>Vouchers, Charter Schools and Diversity plans</w:t>
      </w:r>
      <w:r w:rsidR="00BD47D0">
        <w:rPr>
          <w:rFonts w:ascii="Arial" w:eastAsia="Times New Roman" w:hAnsi="Arial" w:cs="Arial"/>
          <w:sz w:val="24"/>
          <w:szCs w:val="24"/>
        </w:rPr>
        <w:t>) died due to April 5 funnel deadline</w:t>
      </w:r>
      <w:r w:rsidR="00321C03" w:rsidRPr="00F94C4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DADAEA4" w14:textId="77777777" w:rsidR="00ED6A0D" w:rsidRDefault="00ED6A0D" w:rsidP="00ED6A0D">
      <w:pPr>
        <w:pStyle w:val="ListParagraph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</w:rPr>
        <w:t>Buckton reviewed the status of the various RSAI legislative priorities.</w:t>
      </w:r>
    </w:p>
    <w:p w14:paraId="260CEEAC" w14:textId="77777777" w:rsidR="00ED6A0D" w:rsidRPr="00F94C4A" w:rsidRDefault="00ED6A0D" w:rsidP="00ED6A0D">
      <w:pPr>
        <w:pStyle w:val="ListParagraph"/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63832E63" w14:textId="6BC8C7CA" w:rsidR="0034483F" w:rsidRPr="00F94C4A" w:rsidRDefault="00C441BB" w:rsidP="0034483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 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4483F"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167D8100" w14:textId="7B119E9E" w:rsidR="00305084" w:rsidRDefault="00FA2832" w:rsidP="0030508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 xml:space="preserve">Report on results from </w:t>
      </w:r>
      <w:r w:rsidR="0034483F" w:rsidRPr="00F94C4A">
        <w:rPr>
          <w:rFonts w:ascii="Arial" w:eastAsia="Times New Roman" w:hAnsi="Arial" w:cs="Arial"/>
          <w:sz w:val="24"/>
          <w:szCs w:val="24"/>
        </w:rPr>
        <w:t>Grant Writing Survey</w:t>
      </w:r>
      <w:r w:rsidR="00DF667D" w:rsidRPr="00F94C4A">
        <w:rPr>
          <w:rFonts w:ascii="Arial" w:eastAsia="Times New Roman" w:hAnsi="Arial" w:cs="Arial"/>
          <w:sz w:val="24"/>
          <w:szCs w:val="24"/>
        </w:rPr>
        <w:t xml:space="preserve"> conducted</w:t>
      </w:r>
    </w:p>
    <w:p w14:paraId="6753B787" w14:textId="07B6F1C2" w:rsidR="00ED6A0D" w:rsidRDefault="00ED6A0D" w:rsidP="00ED6A0D">
      <w:pPr>
        <w:pStyle w:val="ListParagraph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</w:rPr>
        <w:t>Buckton and Albers reviewed the results of the grant writing survey that was conducted.  The Leadership Committee concluded they believed offering a grant identification and vetting service would be helpful to RSAI members, and if we could also offer grant writing assistance to schools it would be a helpful service.  Staff will work on this option and bring a recommendation at a future leadership committee meeting.</w:t>
      </w:r>
    </w:p>
    <w:p w14:paraId="6DFF19D1" w14:textId="1A740915" w:rsidR="00ED6A0D" w:rsidRDefault="00ED6A0D" w:rsidP="00ED6A0D">
      <w:pPr>
        <w:pStyle w:val="ListParagraph"/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72864F6F" w14:textId="7876673C" w:rsidR="00ED6A0D" w:rsidRPr="00832F67" w:rsidRDefault="00ED6A0D" w:rsidP="00ED6A0D">
      <w:pPr>
        <w:spacing w:after="0" w:line="240" w:lineRule="auto"/>
        <w:ind w:left="720"/>
        <w:rPr>
          <w:rFonts w:ascii="Arial" w:eastAsia="Times New Roman" w:hAnsi="Arial" w:cs="Arial"/>
          <w:bCs/>
          <w:i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There being no other business, </w:t>
      </w:r>
      <w:proofErr w:type="spellStart"/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Trenkamp</w:t>
      </w:r>
      <w:proofErr w:type="spellEnd"/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moved to adjourn and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Noll</w:t>
      </w: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seconded.  Approved unanimously. Meeting adjourned at 12: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52</w:t>
      </w: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pm.</w:t>
      </w:r>
    </w:p>
    <w:p w14:paraId="708D29B7" w14:textId="77777777" w:rsidR="00ED6A0D" w:rsidRPr="00F94C4A" w:rsidRDefault="00ED6A0D" w:rsidP="00ED6A0D">
      <w:pPr>
        <w:pStyle w:val="ListParagraph"/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2CC30609" w14:textId="33E1B25D" w:rsidR="00C441BB" w:rsidRPr="00F94C4A" w:rsidRDefault="0034483F" w:rsidP="00C441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VII.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E084B" w:rsidRPr="00F94C4A">
        <w:rPr>
          <w:rFonts w:ascii="Arial" w:eastAsia="Times New Roman" w:hAnsi="Arial" w:cs="Arial"/>
          <w:b/>
          <w:bCs/>
          <w:sz w:val="24"/>
          <w:szCs w:val="24"/>
        </w:rPr>
        <w:t>Next</w:t>
      </w:r>
      <w:r w:rsidR="00B471D0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F3C89" w:rsidRPr="00F94C4A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="00C441BB" w:rsidRPr="00F94C4A">
        <w:rPr>
          <w:rFonts w:ascii="Arial" w:eastAsia="Times New Roman" w:hAnsi="Arial" w:cs="Arial"/>
          <w:b/>
          <w:bCs/>
          <w:sz w:val="24"/>
          <w:szCs w:val="24"/>
        </w:rPr>
        <w:t>eeting dates</w:t>
      </w:r>
      <w:r w:rsidR="00FA2832" w:rsidRPr="00F94C4A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F84EA13" w14:textId="2A017D2D" w:rsidR="009A3831" w:rsidRPr="00F94C4A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>May   8 Noon (</w:t>
      </w:r>
      <w:proofErr w:type="spellStart"/>
      <w:r w:rsidRPr="00F94C4A">
        <w:rPr>
          <w:rFonts w:ascii="Arial" w:eastAsia="Times New Roman" w:hAnsi="Arial" w:cs="Arial"/>
          <w:sz w:val="24"/>
          <w:szCs w:val="24"/>
        </w:rPr>
        <w:t>gotomeeting</w:t>
      </w:r>
      <w:proofErr w:type="spellEnd"/>
      <w:r w:rsidRPr="00F94C4A">
        <w:rPr>
          <w:rFonts w:ascii="Arial" w:eastAsia="Times New Roman" w:hAnsi="Arial" w:cs="Arial"/>
          <w:sz w:val="24"/>
          <w:szCs w:val="24"/>
        </w:rPr>
        <w:t>)</w:t>
      </w:r>
    </w:p>
    <w:p w14:paraId="2C138DB9" w14:textId="496F58AA" w:rsidR="0088018E" w:rsidRPr="00BD47D0" w:rsidRDefault="009A3831" w:rsidP="00305084">
      <w:pPr>
        <w:spacing w:after="0" w:line="240" w:lineRule="auto"/>
        <w:ind w:left="2160" w:hanging="720"/>
        <w:rPr>
          <w:rFonts w:ascii="Arial" w:eastAsia="Times New Roman" w:hAnsi="Arial" w:cs="Arial"/>
          <w:i/>
          <w:sz w:val="24"/>
          <w:szCs w:val="24"/>
        </w:rPr>
      </w:pPr>
      <w:r w:rsidRPr="00BD47D0">
        <w:rPr>
          <w:rFonts w:ascii="Arial" w:eastAsia="Times New Roman" w:hAnsi="Arial" w:cs="Arial"/>
          <w:i/>
          <w:sz w:val="24"/>
          <w:szCs w:val="24"/>
        </w:rPr>
        <w:t xml:space="preserve">June 12 </w:t>
      </w:r>
      <w:r w:rsidR="0088018E" w:rsidRPr="00BD47D0">
        <w:rPr>
          <w:rFonts w:ascii="Arial" w:eastAsia="Times New Roman" w:hAnsi="Arial" w:cs="Arial"/>
          <w:i/>
          <w:sz w:val="24"/>
          <w:szCs w:val="24"/>
        </w:rPr>
        <w:t>ISFIS Conference, FFA Enrichment Center, Ankeny</w:t>
      </w:r>
    </w:p>
    <w:p w14:paraId="0A490D4E" w14:textId="2E91E990" w:rsidR="009A3831" w:rsidRPr="00F94C4A" w:rsidRDefault="0088018E" w:rsidP="00305084">
      <w:pPr>
        <w:spacing w:after="0" w:line="240" w:lineRule="auto"/>
        <w:ind w:left="2160" w:hanging="72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>June - TBD</w:t>
      </w:r>
    </w:p>
    <w:p w14:paraId="39D5EA2D" w14:textId="0E961CC1" w:rsidR="009A3831" w:rsidRPr="00F94C4A" w:rsidRDefault="00FA2832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 xml:space="preserve">July - </w:t>
      </w:r>
      <w:r w:rsidR="009A3831" w:rsidRPr="00F94C4A">
        <w:rPr>
          <w:rFonts w:ascii="Arial" w:eastAsia="Times New Roman" w:hAnsi="Arial" w:cs="Arial"/>
          <w:sz w:val="24"/>
          <w:szCs w:val="24"/>
        </w:rPr>
        <w:t xml:space="preserve">No meeting </w:t>
      </w:r>
      <w:r w:rsidR="00F819F4" w:rsidRPr="00F94C4A">
        <w:rPr>
          <w:rFonts w:ascii="Arial" w:eastAsia="Times New Roman" w:hAnsi="Arial" w:cs="Arial"/>
          <w:sz w:val="24"/>
          <w:szCs w:val="24"/>
        </w:rPr>
        <w:t xml:space="preserve">but Regional Meetings </w:t>
      </w:r>
      <w:r w:rsidRPr="00F94C4A">
        <w:rPr>
          <w:rFonts w:ascii="Arial" w:eastAsia="Times New Roman" w:hAnsi="Arial" w:cs="Arial"/>
          <w:sz w:val="24"/>
          <w:szCs w:val="24"/>
        </w:rPr>
        <w:t xml:space="preserve">will take place </w:t>
      </w:r>
      <w:r w:rsidR="00321C03" w:rsidRPr="00F94C4A">
        <w:rPr>
          <w:rFonts w:ascii="Arial" w:eastAsia="Times New Roman" w:hAnsi="Arial" w:cs="Arial"/>
          <w:sz w:val="24"/>
          <w:szCs w:val="24"/>
        </w:rPr>
        <w:t>in June or July</w:t>
      </w:r>
    </w:p>
    <w:p w14:paraId="075996B2" w14:textId="5D4E447D" w:rsidR="00C8473A" w:rsidRPr="00F94C4A" w:rsidRDefault="00C8473A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ab/>
      </w:r>
      <w:r w:rsidR="0088018E" w:rsidRPr="00F94C4A">
        <w:rPr>
          <w:rFonts w:ascii="Arial" w:eastAsia="Times New Roman" w:hAnsi="Arial" w:cs="Arial"/>
          <w:sz w:val="24"/>
          <w:szCs w:val="24"/>
        </w:rPr>
        <w:t xml:space="preserve">SW - </w:t>
      </w:r>
      <w:r w:rsidRPr="00F94C4A">
        <w:rPr>
          <w:rFonts w:ascii="Arial" w:eastAsia="Times New Roman" w:hAnsi="Arial" w:cs="Arial"/>
          <w:sz w:val="24"/>
          <w:szCs w:val="24"/>
        </w:rPr>
        <w:t xml:space="preserve">June 20 </w:t>
      </w:r>
      <w:r w:rsidR="00FA2832" w:rsidRPr="00F94C4A">
        <w:rPr>
          <w:rFonts w:ascii="Arial" w:eastAsia="Times New Roman" w:hAnsi="Arial" w:cs="Arial"/>
          <w:sz w:val="24"/>
          <w:szCs w:val="24"/>
        </w:rPr>
        <w:t>at 4 pm</w:t>
      </w:r>
      <w:r w:rsidR="0088018E" w:rsidRPr="00F94C4A">
        <w:rPr>
          <w:rFonts w:ascii="Arial" w:eastAsia="Times New Roman" w:hAnsi="Arial" w:cs="Arial"/>
          <w:sz w:val="24"/>
          <w:szCs w:val="24"/>
        </w:rPr>
        <w:t xml:space="preserve">– </w:t>
      </w:r>
      <w:r w:rsidRPr="00F94C4A">
        <w:rPr>
          <w:rFonts w:ascii="Arial" w:eastAsia="Times New Roman" w:hAnsi="Arial" w:cs="Arial"/>
          <w:sz w:val="24"/>
          <w:szCs w:val="24"/>
        </w:rPr>
        <w:t>in Riverside</w:t>
      </w:r>
    </w:p>
    <w:p w14:paraId="32585E08" w14:textId="1DBD5B2C" w:rsidR="0088018E" w:rsidRPr="00F94C4A" w:rsidRDefault="0088018E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ab/>
        <w:t>SE - July 18 at 4:30 pm – in Fairfield</w:t>
      </w:r>
    </w:p>
    <w:p w14:paraId="39A25188" w14:textId="5327461B" w:rsidR="00FA2832" w:rsidRPr="00F94C4A" w:rsidRDefault="00FA2832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ab/>
      </w:r>
      <w:r w:rsidR="0088018E" w:rsidRPr="00F94C4A">
        <w:rPr>
          <w:rFonts w:ascii="Arial" w:eastAsia="Times New Roman" w:hAnsi="Arial" w:cs="Arial"/>
          <w:sz w:val="24"/>
          <w:szCs w:val="24"/>
        </w:rPr>
        <w:t>NE &amp; NW</w:t>
      </w:r>
      <w:r w:rsidRPr="00F94C4A">
        <w:rPr>
          <w:rFonts w:ascii="Arial" w:eastAsia="Times New Roman" w:hAnsi="Arial" w:cs="Arial"/>
          <w:sz w:val="24"/>
          <w:szCs w:val="24"/>
        </w:rPr>
        <w:t xml:space="preserve"> </w:t>
      </w:r>
      <w:r w:rsidR="00CE6A6B">
        <w:rPr>
          <w:rFonts w:ascii="Arial" w:eastAsia="Times New Roman" w:hAnsi="Arial" w:cs="Arial"/>
          <w:sz w:val="24"/>
          <w:szCs w:val="24"/>
        </w:rPr>
        <w:t xml:space="preserve">- </w:t>
      </w:r>
      <w:r w:rsidRPr="00F94C4A">
        <w:rPr>
          <w:rFonts w:ascii="Arial" w:eastAsia="Times New Roman" w:hAnsi="Arial" w:cs="Arial"/>
          <w:sz w:val="24"/>
          <w:szCs w:val="24"/>
        </w:rPr>
        <w:t>TBD</w:t>
      </w:r>
    </w:p>
    <w:p w14:paraId="58A50594" w14:textId="35A845FB" w:rsidR="009A3831" w:rsidRPr="00F94C4A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>Aug. 9 Legislative Group Meeting at ISFIS (At-large members)</w:t>
      </w:r>
    </w:p>
    <w:p w14:paraId="13919151" w14:textId="0D7751F7" w:rsidR="009A3831" w:rsidRPr="00F94C4A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>Aug. 14 Noon (</w:t>
      </w:r>
      <w:proofErr w:type="spellStart"/>
      <w:r w:rsidRPr="00F94C4A">
        <w:rPr>
          <w:rFonts w:ascii="Arial" w:eastAsia="Times New Roman" w:hAnsi="Arial" w:cs="Arial"/>
          <w:sz w:val="24"/>
          <w:szCs w:val="24"/>
        </w:rPr>
        <w:t>gotomeeting</w:t>
      </w:r>
      <w:proofErr w:type="spellEnd"/>
      <w:r w:rsidRPr="00F94C4A">
        <w:rPr>
          <w:rFonts w:ascii="Arial" w:eastAsia="Times New Roman" w:hAnsi="Arial" w:cs="Arial"/>
          <w:sz w:val="24"/>
          <w:szCs w:val="24"/>
        </w:rPr>
        <w:t>)</w:t>
      </w:r>
    </w:p>
    <w:p w14:paraId="35901D2A" w14:textId="099DF3C1" w:rsidR="009A3831" w:rsidRPr="00F94C4A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>Sept. 11 Noon (</w:t>
      </w:r>
      <w:proofErr w:type="spellStart"/>
      <w:r w:rsidRPr="00F94C4A">
        <w:rPr>
          <w:rFonts w:ascii="Arial" w:eastAsia="Times New Roman" w:hAnsi="Arial" w:cs="Arial"/>
          <w:sz w:val="24"/>
          <w:szCs w:val="24"/>
        </w:rPr>
        <w:t>gotomeeting</w:t>
      </w:r>
      <w:proofErr w:type="spellEnd"/>
      <w:r w:rsidRPr="00F94C4A">
        <w:rPr>
          <w:rFonts w:ascii="Arial" w:eastAsia="Times New Roman" w:hAnsi="Arial" w:cs="Arial"/>
          <w:sz w:val="24"/>
          <w:szCs w:val="24"/>
        </w:rPr>
        <w:t>)</w:t>
      </w:r>
    </w:p>
    <w:p w14:paraId="7F3A184A" w14:textId="77777777" w:rsidR="00FA2832" w:rsidRPr="00F94C4A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 xml:space="preserve">Oct. </w:t>
      </w:r>
      <w:r w:rsidR="00FA2832" w:rsidRPr="00F94C4A">
        <w:rPr>
          <w:rFonts w:ascii="Arial" w:eastAsia="Times New Roman" w:hAnsi="Arial" w:cs="Arial"/>
          <w:sz w:val="24"/>
          <w:szCs w:val="24"/>
        </w:rPr>
        <w:t xml:space="preserve">16 4:30-7:30 pm - </w:t>
      </w:r>
      <w:r w:rsidRPr="00F94C4A">
        <w:rPr>
          <w:rFonts w:ascii="Arial" w:eastAsia="Times New Roman" w:hAnsi="Arial" w:cs="Arial"/>
          <w:sz w:val="24"/>
          <w:szCs w:val="24"/>
        </w:rPr>
        <w:t>Annual Meeting</w:t>
      </w:r>
    </w:p>
    <w:p w14:paraId="0B9CE1CC" w14:textId="0AC91BF6" w:rsidR="009A3831" w:rsidRPr="00F94C4A" w:rsidRDefault="00FA2832" w:rsidP="009A383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 xml:space="preserve">Oct. 16 7:30 pm - </w:t>
      </w:r>
      <w:r w:rsidR="009A3831" w:rsidRPr="00F94C4A">
        <w:rPr>
          <w:rFonts w:ascii="Arial" w:eastAsia="Times New Roman" w:hAnsi="Arial" w:cs="Arial"/>
          <w:sz w:val="24"/>
          <w:szCs w:val="24"/>
        </w:rPr>
        <w:t>Leadership Group Organizational Meeting</w:t>
      </w:r>
    </w:p>
    <w:p w14:paraId="60426649" w14:textId="77815EC9" w:rsidR="00E43BF8" w:rsidRPr="00F94C4A" w:rsidRDefault="00E43BF8" w:rsidP="009A38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sz w:val="24"/>
          <w:szCs w:val="24"/>
        </w:rPr>
        <w:t xml:space="preserve">Oct. 24-26 NREA Annual Convention Louisville, KY </w:t>
      </w:r>
    </w:p>
    <w:p w14:paraId="73FA5814" w14:textId="694CC327" w:rsidR="00667638" w:rsidRDefault="00667638" w:rsidP="009041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DE93A0" w14:textId="77777777" w:rsidR="002203DE" w:rsidRPr="00832F67" w:rsidRDefault="002203DE" w:rsidP="002203DE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Minutes respectfully submitted</w:t>
      </w:r>
    </w:p>
    <w:p w14:paraId="0BD2101C" w14:textId="77777777" w:rsidR="002203DE" w:rsidRPr="00832F67" w:rsidRDefault="002203DE" w:rsidP="002203DE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Margaret Buckton, RSAI Professional Advocate</w:t>
      </w:r>
    </w:p>
    <w:p w14:paraId="14C0B161" w14:textId="17392205" w:rsidR="002203DE" w:rsidRPr="00832F67" w:rsidRDefault="002203DE" w:rsidP="002203DE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As of 4/10</w:t>
      </w: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/2019</w:t>
      </w:r>
    </w:p>
    <w:p w14:paraId="40E79226" w14:textId="77777777" w:rsidR="002203DE" w:rsidRPr="00F94C4A" w:rsidRDefault="002203DE" w:rsidP="009041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2203DE" w:rsidRPr="00F94C4A" w:rsidSect="0090414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3"/>
  </w:num>
  <w:num w:numId="5">
    <w:abstractNumId w:val="12"/>
  </w:num>
  <w:num w:numId="6">
    <w:abstractNumId w:val="1"/>
  </w:num>
  <w:num w:numId="7">
    <w:abstractNumId w:val="11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1A2A"/>
    <w:rsid w:val="00004502"/>
    <w:rsid w:val="00012DC6"/>
    <w:rsid w:val="0001390A"/>
    <w:rsid w:val="00013A59"/>
    <w:rsid w:val="00023965"/>
    <w:rsid w:val="000245E3"/>
    <w:rsid w:val="00025C36"/>
    <w:rsid w:val="00042D6E"/>
    <w:rsid w:val="00046BE5"/>
    <w:rsid w:val="00054BB3"/>
    <w:rsid w:val="00065F3C"/>
    <w:rsid w:val="00076BBE"/>
    <w:rsid w:val="00091DD8"/>
    <w:rsid w:val="000A1455"/>
    <w:rsid w:val="000A5761"/>
    <w:rsid w:val="000B0ACA"/>
    <w:rsid w:val="000B1965"/>
    <w:rsid w:val="000B5706"/>
    <w:rsid w:val="000B7CFF"/>
    <w:rsid w:val="000E654E"/>
    <w:rsid w:val="00112F02"/>
    <w:rsid w:val="001170DE"/>
    <w:rsid w:val="0014452A"/>
    <w:rsid w:val="001757E7"/>
    <w:rsid w:val="001A009C"/>
    <w:rsid w:val="001A7B41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299D"/>
    <w:rsid w:val="002041A6"/>
    <w:rsid w:val="002168BC"/>
    <w:rsid w:val="002203DE"/>
    <w:rsid w:val="002361BE"/>
    <w:rsid w:val="00263023"/>
    <w:rsid w:val="00280E65"/>
    <w:rsid w:val="00281C30"/>
    <w:rsid w:val="00294D63"/>
    <w:rsid w:val="002B110C"/>
    <w:rsid w:val="002C0FB0"/>
    <w:rsid w:val="002C7F80"/>
    <w:rsid w:val="002F30B7"/>
    <w:rsid w:val="00305084"/>
    <w:rsid w:val="003109DB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50CAD"/>
    <w:rsid w:val="00375BEA"/>
    <w:rsid w:val="00376D49"/>
    <w:rsid w:val="0038278E"/>
    <w:rsid w:val="0039698E"/>
    <w:rsid w:val="003A41BF"/>
    <w:rsid w:val="003B02FD"/>
    <w:rsid w:val="003B5C18"/>
    <w:rsid w:val="003D0DAE"/>
    <w:rsid w:val="003E4057"/>
    <w:rsid w:val="003E757D"/>
    <w:rsid w:val="003F271D"/>
    <w:rsid w:val="003F2C3A"/>
    <w:rsid w:val="00403033"/>
    <w:rsid w:val="00405F70"/>
    <w:rsid w:val="00407B23"/>
    <w:rsid w:val="004377CD"/>
    <w:rsid w:val="00443052"/>
    <w:rsid w:val="00453420"/>
    <w:rsid w:val="00460FAD"/>
    <w:rsid w:val="00466229"/>
    <w:rsid w:val="0047101A"/>
    <w:rsid w:val="004B3902"/>
    <w:rsid w:val="004B4452"/>
    <w:rsid w:val="004D042C"/>
    <w:rsid w:val="004D2559"/>
    <w:rsid w:val="004E3E66"/>
    <w:rsid w:val="00511AB0"/>
    <w:rsid w:val="00511DF6"/>
    <w:rsid w:val="00521B11"/>
    <w:rsid w:val="00524588"/>
    <w:rsid w:val="00524A9E"/>
    <w:rsid w:val="005252CD"/>
    <w:rsid w:val="005325A6"/>
    <w:rsid w:val="005516AB"/>
    <w:rsid w:val="00553253"/>
    <w:rsid w:val="00553BCF"/>
    <w:rsid w:val="005617A1"/>
    <w:rsid w:val="00562930"/>
    <w:rsid w:val="00567FB0"/>
    <w:rsid w:val="00576995"/>
    <w:rsid w:val="005934D8"/>
    <w:rsid w:val="005A2BF9"/>
    <w:rsid w:val="005B24AE"/>
    <w:rsid w:val="005D0D38"/>
    <w:rsid w:val="005D11F7"/>
    <w:rsid w:val="005E2134"/>
    <w:rsid w:val="005E236F"/>
    <w:rsid w:val="005F379D"/>
    <w:rsid w:val="005F5B90"/>
    <w:rsid w:val="005F5CAD"/>
    <w:rsid w:val="00622917"/>
    <w:rsid w:val="006446DC"/>
    <w:rsid w:val="00650BC1"/>
    <w:rsid w:val="00654933"/>
    <w:rsid w:val="00657AEF"/>
    <w:rsid w:val="00667638"/>
    <w:rsid w:val="00672341"/>
    <w:rsid w:val="00674010"/>
    <w:rsid w:val="00677C64"/>
    <w:rsid w:val="00696C7E"/>
    <w:rsid w:val="006A2FB2"/>
    <w:rsid w:val="006A7CDD"/>
    <w:rsid w:val="006B1C45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C74D5"/>
    <w:rsid w:val="007D2E5B"/>
    <w:rsid w:val="007D6906"/>
    <w:rsid w:val="007E0F66"/>
    <w:rsid w:val="00801FAA"/>
    <w:rsid w:val="008106C2"/>
    <w:rsid w:val="00815A56"/>
    <w:rsid w:val="00815B1E"/>
    <w:rsid w:val="008252F2"/>
    <w:rsid w:val="00833C16"/>
    <w:rsid w:val="0084262F"/>
    <w:rsid w:val="00850552"/>
    <w:rsid w:val="008541FB"/>
    <w:rsid w:val="00855CD4"/>
    <w:rsid w:val="00856E24"/>
    <w:rsid w:val="00861632"/>
    <w:rsid w:val="00864971"/>
    <w:rsid w:val="0088018E"/>
    <w:rsid w:val="00885CB8"/>
    <w:rsid w:val="008873A7"/>
    <w:rsid w:val="00896CFC"/>
    <w:rsid w:val="008A5ABC"/>
    <w:rsid w:val="008B5BC6"/>
    <w:rsid w:val="008C4353"/>
    <w:rsid w:val="008D522B"/>
    <w:rsid w:val="008F49BB"/>
    <w:rsid w:val="0090414C"/>
    <w:rsid w:val="00904902"/>
    <w:rsid w:val="00911D18"/>
    <w:rsid w:val="00927048"/>
    <w:rsid w:val="00950259"/>
    <w:rsid w:val="009556B3"/>
    <w:rsid w:val="0096334A"/>
    <w:rsid w:val="009667E0"/>
    <w:rsid w:val="009769F8"/>
    <w:rsid w:val="0097746B"/>
    <w:rsid w:val="009908C5"/>
    <w:rsid w:val="009A207B"/>
    <w:rsid w:val="009A3831"/>
    <w:rsid w:val="009C24CB"/>
    <w:rsid w:val="009C3001"/>
    <w:rsid w:val="009C3507"/>
    <w:rsid w:val="009C6487"/>
    <w:rsid w:val="009E084B"/>
    <w:rsid w:val="00A1482B"/>
    <w:rsid w:val="00A20941"/>
    <w:rsid w:val="00A478FF"/>
    <w:rsid w:val="00A56304"/>
    <w:rsid w:val="00A61C5A"/>
    <w:rsid w:val="00A63FEB"/>
    <w:rsid w:val="00A74B1F"/>
    <w:rsid w:val="00A80568"/>
    <w:rsid w:val="00A87BD7"/>
    <w:rsid w:val="00A95BFB"/>
    <w:rsid w:val="00A97E7D"/>
    <w:rsid w:val="00AC501A"/>
    <w:rsid w:val="00AC6764"/>
    <w:rsid w:val="00AE343F"/>
    <w:rsid w:val="00AE6FCE"/>
    <w:rsid w:val="00AE78D9"/>
    <w:rsid w:val="00B02CE9"/>
    <w:rsid w:val="00B13536"/>
    <w:rsid w:val="00B13DCE"/>
    <w:rsid w:val="00B32280"/>
    <w:rsid w:val="00B471D0"/>
    <w:rsid w:val="00B532DF"/>
    <w:rsid w:val="00B5426A"/>
    <w:rsid w:val="00B543CA"/>
    <w:rsid w:val="00B66429"/>
    <w:rsid w:val="00B72239"/>
    <w:rsid w:val="00B81178"/>
    <w:rsid w:val="00B81890"/>
    <w:rsid w:val="00B93FBD"/>
    <w:rsid w:val="00B969E8"/>
    <w:rsid w:val="00BD1E88"/>
    <w:rsid w:val="00BD4489"/>
    <w:rsid w:val="00BD47D0"/>
    <w:rsid w:val="00BD4908"/>
    <w:rsid w:val="00BF0417"/>
    <w:rsid w:val="00C16FDD"/>
    <w:rsid w:val="00C441BB"/>
    <w:rsid w:val="00C47962"/>
    <w:rsid w:val="00C51394"/>
    <w:rsid w:val="00C526BA"/>
    <w:rsid w:val="00C61CA7"/>
    <w:rsid w:val="00C66131"/>
    <w:rsid w:val="00C8473A"/>
    <w:rsid w:val="00CA024B"/>
    <w:rsid w:val="00CC2D86"/>
    <w:rsid w:val="00CD2286"/>
    <w:rsid w:val="00CE6A6B"/>
    <w:rsid w:val="00D20F6D"/>
    <w:rsid w:val="00D21611"/>
    <w:rsid w:val="00D34C90"/>
    <w:rsid w:val="00D52456"/>
    <w:rsid w:val="00D628AF"/>
    <w:rsid w:val="00D635AB"/>
    <w:rsid w:val="00D804F1"/>
    <w:rsid w:val="00D80868"/>
    <w:rsid w:val="00DA5291"/>
    <w:rsid w:val="00DB2F8F"/>
    <w:rsid w:val="00DC0367"/>
    <w:rsid w:val="00DC73E3"/>
    <w:rsid w:val="00DD56A2"/>
    <w:rsid w:val="00DE46F2"/>
    <w:rsid w:val="00DE48A1"/>
    <w:rsid w:val="00DE570B"/>
    <w:rsid w:val="00DE6D20"/>
    <w:rsid w:val="00DF667D"/>
    <w:rsid w:val="00E128A7"/>
    <w:rsid w:val="00E43BF8"/>
    <w:rsid w:val="00E70AD2"/>
    <w:rsid w:val="00E74D17"/>
    <w:rsid w:val="00E916A2"/>
    <w:rsid w:val="00E91D0C"/>
    <w:rsid w:val="00E97E16"/>
    <w:rsid w:val="00EA1177"/>
    <w:rsid w:val="00EC5624"/>
    <w:rsid w:val="00EC7F95"/>
    <w:rsid w:val="00ED6A0D"/>
    <w:rsid w:val="00F06F74"/>
    <w:rsid w:val="00F113DD"/>
    <w:rsid w:val="00F16A11"/>
    <w:rsid w:val="00F333E6"/>
    <w:rsid w:val="00F41EC7"/>
    <w:rsid w:val="00F45099"/>
    <w:rsid w:val="00F562B3"/>
    <w:rsid w:val="00F71AB4"/>
    <w:rsid w:val="00F75D8C"/>
    <w:rsid w:val="00F81370"/>
    <w:rsid w:val="00F819F4"/>
    <w:rsid w:val="00F84A38"/>
    <w:rsid w:val="00F87BC2"/>
    <w:rsid w:val="00F94741"/>
    <w:rsid w:val="00F94C4A"/>
    <w:rsid w:val="00F95313"/>
    <w:rsid w:val="00FA2832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65ECF6-3269-4C57-968A-9312869D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2</cp:revision>
  <cp:lastPrinted>2019-03-12T14:11:00Z</cp:lastPrinted>
  <dcterms:created xsi:type="dcterms:W3CDTF">2019-05-14T16:23:00Z</dcterms:created>
  <dcterms:modified xsi:type="dcterms:W3CDTF">2019-05-14T16:23:00Z</dcterms:modified>
</cp:coreProperties>
</file>