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DD25E" w14:textId="56DD9CBF" w:rsidR="0088347E" w:rsidRDefault="0088347E" w:rsidP="0088347E">
      <w:pPr>
        <w:jc w:val="center"/>
        <w:rPr>
          <w:rFonts w:ascii="Arial Black" w:hAnsi="Arial Black"/>
          <w:sz w:val="36"/>
          <w:szCs w:val="36"/>
        </w:rPr>
      </w:pPr>
      <w:bookmarkStart w:id="0" w:name="_GoBack"/>
      <w:bookmarkEnd w:id="0"/>
      <w:r w:rsidRPr="0088347E">
        <w:rPr>
          <w:rFonts w:ascii="Arial Black" w:hAnsi="Arial Black"/>
          <w:sz w:val="36"/>
          <w:szCs w:val="36"/>
        </w:rPr>
        <w:t>THE VI</w:t>
      </w:r>
      <w:r w:rsidR="00C72837">
        <w:rPr>
          <w:rFonts w:ascii="Arial Black" w:hAnsi="Arial Black"/>
          <w:sz w:val="36"/>
          <w:szCs w:val="36"/>
        </w:rPr>
        <w:t xml:space="preserve">LLAGE AT MAGNOLIA – </w:t>
      </w:r>
      <w:r w:rsidR="003B73BD">
        <w:rPr>
          <w:rFonts w:ascii="Arial Black" w:hAnsi="Arial Black"/>
          <w:sz w:val="36"/>
          <w:szCs w:val="36"/>
        </w:rPr>
        <w:t>JUNE</w:t>
      </w:r>
      <w:r w:rsidR="00C72837">
        <w:rPr>
          <w:rFonts w:ascii="Arial Black" w:hAnsi="Arial Black"/>
          <w:sz w:val="36"/>
          <w:szCs w:val="36"/>
        </w:rPr>
        <w:t xml:space="preserve"> 2019</w:t>
      </w:r>
    </w:p>
    <w:tbl>
      <w:tblPr>
        <w:tblW w:w="6440" w:type="dxa"/>
        <w:tblInd w:w="93" w:type="dxa"/>
        <w:tblLook w:val="04A0" w:firstRow="1" w:lastRow="0" w:firstColumn="1" w:lastColumn="0" w:noHBand="0" w:noVBand="1"/>
      </w:tblPr>
      <w:tblGrid>
        <w:gridCol w:w="3220"/>
        <w:gridCol w:w="3220"/>
      </w:tblGrid>
      <w:tr w:rsidR="003B73BD" w:rsidRPr="003B73BD" w14:paraId="0C44F808" w14:textId="77777777" w:rsidTr="003B73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6988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3B73BD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BEGINNIG BALANCE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53CF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B73BD">
              <w:rPr>
                <w:rFonts w:ascii="Arial" w:eastAsia="Times New Roman" w:hAnsi="Arial" w:cs="Arial"/>
                <w:b/>
                <w:bCs/>
              </w:rPr>
              <w:t>$59,191.98</w:t>
            </w:r>
          </w:p>
        </w:tc>
      </w:tr>
      <w:tr w:rsidR="003B73BD" w:rsidRPr="003B73BD" w14:paraId="09BD93E2" w14:textId="77777777" w:rsidTr="003B73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F77D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532D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3B73BD" w:rsidRPr="003B73BD" w14:paraId="26826257" w14:textId="77777777" w:rsidTr="003B73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F0DC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3B73BD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UTILITIES: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04C2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3B73BD" w:rsidRPr="003B73BD" w14:paraId="79C7DAA7" w14:textId="77777777" w:rsidTr="003B73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719A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3B73BD">
              <w:rPr>
                <w:rFonts w:ascii="Arial Black" w:eastAsia="Times New Roman" w:hAnsi="Arial Black" w:cs="Arial"/>
                <w:sz w:val="20"/>
                <w:szCs w:val="20"/>
              </w:rPr>
              <w:t>WATER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2484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3B73BD">
              <w:rPr>
                <w:rFonts w:ascii="Arial" w:eastAsia="Times New Roman" w:hAnsi="Arial" w:cs="Arial"/>
                <w:b/>
                <w:bCs/>
                <w:color w:val="FF0000"/>
              </w:rPr>
              <w:t>$24.94</w:t>
            </w:r>
          </w:p>
        </w:tc>
      </w:tr>
      <w:tr w:rsidR="003B73BD" w:rsidRPr="003B73BD" w14:paraId="6E1B4411" w14:textId="77777777" w:rsidTr="003B73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3ECB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AA9D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3B73BD" w:rsidRPr="003B73BD" w14:paraId="505CF9FF" w14:textId="77777777" w:rsidTr="003B73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3AD6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3B73BD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SWIMMING POOL: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E48F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3B73BD" w:rsidRPr="003B73BD" w14:paraId="35C14B19" w14:textId="77777777" w:rsidTr="003B73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8062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3B73BD">
              <w:rPr>
                <w:rFonts w:ascii="Arial Black" w:eastAsia="Times New Roman" w:hAnsi="Arial Black" w:cs="Arial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F3CA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3B73BD">
              <w:rPr>
                <w:rFonts w:ascii="Arial" w:eastAsia="Times New Roman" w:hAnsi="Arial" w:cs="Arial"/>
                <w:b/>
                <w:bCs/>
                <w:color w:val="FF0000"/>
              </w:rPr>
              <w:t>$318.03</w:t>
            </w:r>
          </w:p>
        </w:tc>
      </w:tr>
      <w:tr w:rsidR="003B73BD" w:rsidRPr="003B73BD" w14:paraId="3DE25950" w14:textId="77777777" w:rsidTr="003B73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D932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3B73BD">
              <w:rPr>
                <w:rFonts w:ascii="Arial Black" w:eastAsia="Times New Roman" w:hAnsi="Arial Black" w:cs="Arial"/>
                <w:sz w:val="20"/>
                <w:szCs w:val="20"/>
              </w:rPr>
              <w:t>WATER WORKS POOL &amp; SPA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2835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3B73BD">
              <w:rPr>
                <w:rFonts w:ascii="Arial" w:eastAsia="Times New Roman" w:hAnsi="Arial" w:cs="Arial"/>
                <w:b/>
                <w:bCs/>
                <w:color w:val="FF0000"/>
              </w:rPr>
              <w:t>$234.29</w:t>
            </w:r>
          </w:p>
        </w:tc>
      </w:tr>
      <w:tr w:rsidR="003B73BD" w:rsidRPr="003B73BD" w14:paraId="0B099BE7" w14:textId="77777777" w:rsidTr="003B73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26A8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3B73BD">
              <w:rPr>
                <w:rFonts w:ascii="Arial Black" w:eastAsia="Times New Roman" w:hAnsi="Arial Black" w:cs="Arial"/>
                <w:sz w:val="20"/>
                <w:szCs w:val="20"/>
              </w:rPr>
              <w:t>POOL MAINT.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D7A5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3B73BD">
              <w:rPr>
                <w:rFonts w:ascii="Arial" w:eastAsia="Times New Roman" w:hAnsi="Arial" w:cs="Arial"/>
                <w:b/>
                <w:bCs/>
                <w:color w:val="FF0000"/>
              </w:rPr>
              <w:t>$600.00</w:t>
            </w:r>
          </w:p>
        </w:tc>
      </w:tr>
      <w:tr w:rsidR="003B73BD" w:rsidRPr="003B73BD" w14:paraId="4DA2F269" w14:textId="77777777" w:rsidTr="003B73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A0EC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3B73BD">
              <w:rPr>
                <w:rFonts w:ascii="Arial Black" w:eastAsia="Times New Roman" w:hAnsi="Arial Black" w:cs="Arial"/>
                <w:sz w:val="20"/>
                <w:szCs w:val="20"/>
              </w:rPr>
              <w:t>MOUNT TABLES/SIGNS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3375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3B73BD">
              <w:rPr>
                <w:rFonts w:ascii="Arial" w:eastAsia="Times New Roman" w:hAnsi="Arial" w:cs="Arial"/>
                <w:b/>
                <w:bCs/>
                <w:color w:val="FF0000"/>
              </w:rPr>
              <w:t>$300.00</w:t>
            </w:r>
          </w:p>
        </w:tc>
      </w:tr>
      <w:tr w:rsidR="003B73BD" w:rsidRPr="003B73BD" w14:paraId="23427301" w14:textId="77777777" w:rsidTr="003B73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76FD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C7BE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3B73BD" w:rsidRPr="003B73BD" w14:paraId="2E2C011F" w14:textId="77777777" w:rsidTr="003B73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C2EF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3B73BD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OFFICE RELATED: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1A6F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3B73BD" w:rsidRPr="003B73BD" w14:paraId="1622F5B9" w14:textId="77777777" w:rsidTr="003B73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D235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3B73BD">
              <w:rPr>
                <w:rFonts w:ascii="Arial Black" w:eastAsia="Times New Roman" w:hAnsi="Arial Black" w:cs="Arial"/>
                <w:sz w:val="20"/>
                <w:szCs w:val="20"/>
              </w:rPr>
              <w:t>PRITCHETT MOORE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3431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3B73BD">
              <w:rPr>
                <w:rFonts w:ascii="Arial" w:eastAsia="Times New Roman" w:hAnsi="Arial" w:cs="Arial"/>
                <w:b/>
                <w:bCs/>
                <w:color w:val="FF0000"/>
              </w:rPr>
              <w:t>$600.00</w:t>
            </w:r>
          </w:p>
        </w:tc>
      </w:tr>
      <w:tr w:rsidR="003B73BD" w:rsidRPr="003B73BD" w14:paraId="36F3516D" w14:textId="77777777" w:rsidTr="003B73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7D57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3B73BD">
              <w:rPr>
                <w:rFonts w:ascii="Arial Black" w:eastAsia="Times New Roman" w:hAnsi="Arial Black" w:cs="Arial"/>
                <w:sz w:val="20"/>
                <w:szCs w:val="20"/>
              </w:rPr>
              <w:t>CHARTER INTERNET @ POOL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6937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3B73BD">
              <w:rPr>
                <w:rFonts w:ascii="Arial" w:eastAsia="Times New Roman" w:hAnsi="Arial" w:cs="Arial"/>
                <w:b/>
                <w:bCs/>
                <w:color w:val="FF0000"/>
              </w:rPr>
              <w:t>$104.97</w:t>
            </w:r>
          </w:p>
        </w:tc>
      </w:tr>
      <w:tr w:rsidR="003B73BD" w:rsidRPr="003B73BD" w14:paraId="510E773E" w14:textId="77777777" w:rsidTr="003B73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928C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D76D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3B73BD" w:rsidRPr="003B73BD" w14:paraId="5275F2EF" w14:textId="77777777" w:rsidTr="003B73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6F19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3B73BD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MISC: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E94C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3B73BD" w:rsidRPr="003B73BD" w14:paraId="69C26C74" w14:textId="77777777" w:rsidTr="003B73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8B00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3B73BD">
              <w:rPr>
                <w:rFonts w:ascii="Arial Black" w:eastAsia="Times New Roman" w:hAnsi="Arial Black" w:cs="Arial"/>
                <w:sz w:val="20"/>
                <w:szCs w:val="20"/>
              </w:rPr>
              <w:t>TUSCA BLUE-YARD SIGNS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401E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3B73BD">
              <w:rPr>
                <w:rFonts w:ascii="Arial" w:eastAsia="Times New Roman" w:hAnsi="Arial" w:cs="Arial"/>
                <w:b/>
                <w:bCs/>
                <w:color w:val="FF0000"/>
              </w:rPr>
              <w:t>$99.73</w:t>
            </w:r>
          </w:p>
        </w:tc>
      </w:tr>
      <w:tr w:rsidR="003B73BD" w:rsidRPr="003B73BD" w14:paraId="10E7B776" w14:textId="77777777" w:rsidTr="003B73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88C3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8CE4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3B73BD" w:rsidRPr="003B73BD" w14:paraId="6D36E76B" w14:textId="77777777" w:rsidTr="003B73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D8ED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B245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3B73BD" w:rsidRPr="003B73BD" w14:paraId="4747F3F0" w14:textId="77777777" w:rsidTr="003B73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D25A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3B73BD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DEPOSITS: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C8D8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3B73BD" w:rsidRPr="003B73BD" w14:paraId="57096A44" w14:textId="77777777" w:rsidTr="003B73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267D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3B73BD">
              <w:rPr>
                <w:rFonts w:ascii="Arial Black" w:eastAsia="Times New Roman" w:hAnsi="Arial Black" w:cs="Arial"/>
                <w:sz w:val="20"/>
                <w:szCs w:val="20"/>
              </w:rPr>
              <w:t>INTEREST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5D42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3B73BD">
              <w:rPr>
                <w:rFonts w:ascii="Arial" w:eastAsia="Times New Roman" w:hAnsi="Arial" w:cs="Arial"/>
                <w:b/>
                <w:bCs/>
                <w:color w:val="0000FF"/>
              </w:rPr>
              <w:t>$1.64</w:t>
            </w:r>
          </w:p>
        </w:tc>
      </w:tr>
      <w:tr w:rsidR="003B73BD" w:rsidRPr="003B73BD" w14:paraId="7C5FC86D" w14:textId="77777777" w:rsidTr="003B73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A2E0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3B73BD">
              <w:rPr>
                <w:rFonts w:ascii="Arial Black" w:eastAsia="Times New Roman" w:hAnsi="Arial Black" w:cs="Arial"/>
                <w:sz w:val="20"/>
                <w:szCs w:val="20"/>
              </w:rPr>
              <w:t>HOA DUES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1BA1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3B73BD">
              <w:rPr>
                <w:rFonts w:ascii="Arial" w:eastAsia="Times New Roman" w:hAnsi="Arial" w:cs="Arial"/>
                <w:b/>
                <w:bCs/>
                <w:color w:val="0000FF"/>
              </w:rPr>
              <w:t>$3,468.00</w:t>
            </w:r>
          </w:p>
        </w:tc>
      </w:tr>
      <w:tr w:rsidR="003B73BD" w:rsidRPr="003B73BD" w14:paraId="5203C78D" w14:textId="77777777" w:rsidTr="003B73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EEBE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3B73BD">
              <w:rPr>
                <w:rFonts w:ascii="Arial Black" w:eastAsia="Times New Roman" w:hAnsi="Arial Black" w:cs="Arial"/>
                <w:sz w:val="20"/>
                <w:szCs w:val="20"/>
              </w:rPr>
              <w:t>POOL KEYS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BAD49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3B73BD">
              <w:rPr>
                <w:rFonts w:ascii="Arial" w:eastAsia="Times New Roman" w:hAnsi="Arial" w:cs="Arial"/>
                <w:b/>
                <w:bCs/>
                <w:color w:val="0000FF"/>
              </w:rPr>
              <w:t>$50.00</w:t>
            </w:r>
          </w:p>
        </w:tc>
      </w:tr>
      <w:tr w:rsidR="003B73BD" w:rsidRPr="003B73BD" w14:paraId="5DC3E7AE" w14:textId="77777777" w:rsidTr="003B73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3F17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5183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3B73BD" w:rsidRPr="003B73BD" w14:paraId="524593B8" w14:textId="77777777" w:rsidTr="003B73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D6ED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3B73BD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ENDING BALANCE: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1E55" w14:textId="77777777" w:rsidR="003B73BD" w:rsidRPr="003B73BD" w:rsidRDefault="003B73BD" w:rsidP="003B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B73BD">
              <w:rPr>
                <w:rFonts w:ascii="Arial" w:eastAsia="Times New Roman" w:hAnsi="Arial" w:cs="Arial"/>
                <w:b/>
                <w:bCs/>
              </w:rPr>
              <w:t>$60,429.66</w:t>
            </w:r>
          </w:p>
        </w:tc>
      </w:tr>
    </w:tbl>
    <w:p w14:paraId="0ED3375D" w14:textId="77777777" w:rsidR="003B73BD" w:rsidRDefault="003B73BD" w:rsidP="003B73BD">
      <w:pPr>
        <w:rPr>
          <w:rFonts w:ascii="Arial Black" w:hAnsi="Arial Black"/>
          <w:sz w:val="36"/>
          <w:szCs w:val="36"/>
        </w:rPr>
      </w:pPr>
    </w:p>
    <w:sectPr w:rsidR="003B7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7E"/>
    <w:rsid w:val="00150098"/>
    <w:rsid w:val="003B73BD"/>
    <w:rsid w:val="0046224F"/>
    <w:rsid w:val="00866ED9"/>
    <w:rsid w:val="0088347E"/>
    <w:rsid w:val="009A612E"/>
    <w:rsid w:val="00C275B8"/>
    <w:rsid w:val="00C7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16237"/>
  <w15:docId w15:val="{CA7E9AA8-97AC-4BE6-80F0-5BED7B67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Robbins</dc:creator>
  <cp:lastModifiedBy>Rosenberg, Alan</cp:lastModifiedBy>
  <cp:revision>2</cp:revision>
  <dcterms:created xsi:type="dcterms:W3CDTF">2019-07-25T15:24:00Z</dcterms:created>
  <dcterms:modified xsi:type="dcterms:W3CDTF">2019-07-25T15:24:00Z</dcterms:modified>
</cp:coreProperties>
</file>