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3939ED44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0811AC">
        <w:rPr>
          <w:rFonts w:ascii="Arial Black" w:hAnsi="Arial Black"/>
          <w:sz w:val="36"/>
          <w:szCs w:val="36"/>
        </w:rPr>
        <w:t>SEPT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0811AC" w:rsidRPr="000811AC" w14:paraId="50C88C00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DC3D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B6D2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11AC">
              <w:rPr>
                <w:rFonts w:ascii="Arial" w:eastAsia="Times New Roman" w:hAnsi="Arial" w:cs="Arial"/>
                <w:b/>
                <w:bCs/>
              </w:rPr>
              <w:t>$105,654.23</w:t>
            </w:r>
          </w:p>
        </w:tc>
      </w:tr>
      <w:tr w:rsidR="000811AC" w:rsidRPr="000811AC" w14:paraId="320F2991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3A0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B2F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1AC" w:rsidRPr="000811AC" w14:paraId="1A3347D6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61D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01F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811AC" w:rsidRPr="000811AC" w14:paraId="197DB371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96AA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AE6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$887.11</w:t>
            </w:r>
          </w:p>
        </w:tc>
      </w:tr>
      <w:tr w:rsidR="000811AC" w:rsidRPr="000811AC" w14:paraId="18C012CE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BE23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E27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$41.09</w:t>
            </w:r>
          </w:p>
        </w:tc>
      </w:tr>
      <w:tr w:rsidR="000811AC" w:rsidRPr="000811AC" w14:paraId="5D78EA41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B00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6164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1AC" w:rsidRPr="000811AC" w14:paraId="083224BC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0E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8056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811AC" w:rsidRPr="000811AC" w14:paraId="21BEFF8C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157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D31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$340.95</w:t>
            </w:r>
          </w:p>
        </w:tc>
      </w:tr>
      <w:tr w:rsidR="000811AC" w:rsidRPr="000811AC" w14:paraId="538F5960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632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4323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0811AC" w:rsidRPr="000811AC" w14:paraId="50EE9D5B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928A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89B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$116.12</w:t>
            </w:r>
          </w:p>
        </w:tc>
      </w:tr>
      <w:tr w:rsidR="000811AC" w:rsidRPr="000811AC" w14:paraId="2C401F8B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E67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72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1AC" w:rsidRPr="000811AC" w14:paraId="497250B2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48F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DC5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811AC" w:rsidRPr="000811AC" w14:paraId="3BA5C699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9B00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1CC7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0811AC" w:rsidRPr="000811AC" w14:paraId="4989B4D1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04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8F28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$4.54</w:t>
            </w:r>
          </w:p>
        </w:tc>
      </w:tr>
      <w:tr w:rsidR="000811AC" w:rsidRPr="000811AC" w14:paraId="1F531F6D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41C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C60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0811AC" w:rsidRPr="000811AC" w14:paraId="747A2607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630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551D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</w:tr>
      <w:tr w:rsidR="000811AC" w:rsidRPr="000811AC" w14:paraId="290F7ED6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B5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21A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1AC" w:rsidRPr="000811AC" w14:paraId="0BE5E690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4D8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D44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811AC" w:rsidRPr="000811AC" w14:paraId="29FF54E4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E753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19C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0000FF"/>
              </w:rPr>
              <w:t>$3.09</w:t>
            </w:r>
          </w:p>
        </w:tc>
      </w:tr>
      <w:tr w:rsidR="000811AC" w:rsidRPr="000811AC" w14:paraId="5DE9611E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7FE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AF6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0000FF"/>
              </w:rPr>
              <w:t>$1,724.00</w:t>
            </w:r>
          </w:p>
        </w:tc>
      </w:tr>
      <w:tr w:rsidR="000811AC" w:rsidRPr="000811AC" w14:paraId="4D21B528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AD1D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1CFB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811AC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0811AC" w:rsidRPr="000811AC" w14:paraId="518E55AD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8FA2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F3FF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1AC" w:rsidRPr="000811AC" w14:paraId="24B2BC1E" w14:textId="77777777" w:rsidTr="000811A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B818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811A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6049" w14:textId="77777777" w:rsidR="000811AC" w:rsidRPr="000811AC" w:rsidRDefault="000811AC" w:rsidP="00081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811AC">
              <w:rPr>
                <w:rFonts w:ascii="Arial" w:eastAsia="Times New Roman" w:hAnsi="Arial" w:cs="Arial"/>
                <w:b/>
                <w:bCs/>
              </w:rPr>
              <w:t>$104,568.54</w:t>
            </w:r>
          </w:p>
        </w:tc>
      </w:tr>
    </w:tbl>
    <w:p w14:paraId="61AD1178" w14:textId="77777777" w:rsidR="000811AC" w:rsidRDefault="000811AC" w:rsidP="000811AC">
      <w:pPr>
        <w:rPr>
          <w:rFonts w:ascii="Arial Black" w:hAnsi="Arial Black"/>
          <w:sz w:val="36"/>
          <w:szCs w:val="36"/>
        </w:rPr>
      </w:pPr>
    </w:p>
    <w:sectPr w:rsidR="0008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0811AC"/>
    <w:rsid w:val="003F5A4F"/>
    <w:rsid w:val="0046224F"/>
    <w:rsid w:val="004724BB"/>
    <w:rsid w:val="005205ED"/>
    <w:rsid w:val="006D71D9"/>
    <w:rsid w:val="00706B9C"/>
    <w:rsid w:val="0088347E"/>
    <w:rsid w:val="008C499E"/>
    <w:rsid w:val="009B45E9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2024-04-06T04:33:00Z</cp:lastPrinted>
  <dcterms:created xsi:type="dcterms:W3CDTF">2024-04-06T04:55:00Z</dcterms:created>
  <dcterms:modified xsi:type="dcterms:W3CDTF">2024-04-06T04:55:00Z</dcterms:modified>
</cp:coreProperties>
</file>