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044C4257" w:rsidR="00577CED" w:rsidRPr="00213B9F" w:rsidRDefault="00CD2BC3" w:rsidP="009331C3">
      <w:pPr>
        <w:spacing w:after="0"/>
        <w:jc w:val="right"/>
        <w:rPr>
          <w:rFonts w:ascii="Calibri" w:hAnsi="Calibri"/>
          <w:b/>
        </w:rPr>
      </w:pPr>
      <w:r>
        <w:rPr>
          <w:rFonts w:ascii="Calibri" w:hAnsi="Calibri"/>
          <w:b/>
        </w:rPr>
        <w:t>April 3</w:t>
      </w:r>
      <w:r w:rsidR="00D6036A">
        <w:rPr>
          <w:rFonts w:ascii="Calibri" w:hAnsi="Calibri"/>
          <w:b/>
        </w:rPr>
        <w:t>, 2025</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5A9FF56E"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574E34">
        <w:rPr>
          <w:rFonts w:ascii="Calibri" w:hAnsi="Calibri"/>
          <w:b/>
          <w:i/>
        </w:rPr>
        <w:t xml:space="preserve">Chairman </w:t>
      </w:r>
      <w:r w:rsidR="00956475">
        <w:rPr>
          <w:rFonts w:ascii="Calibri" w:hAnsi="Calibri"/>
          <w:b/>
          <w:i/>
        </w:rPr>
        <w:t>Jon Skelton</w:t>
      </w:r>
      <w:r w:rsidRPr="00736361">
        <w:rPr>
          <w:rFonts w:ascii="Calibri" w:hAnsi="Calibri"/>
          <w:b/>
          <w:i/>
        </w:rPr>
        <w:t xml:space="preserve"> at </w:t>
      </w:r>
      <w:r w:rsidR="004C5D19">
        <w:rPr>
          <w:rFonts w:ascii="Calibri" w:hAnsi="Calibri"/>
          <w:b/>
          <w:i/>
        </w:rPr>
        <w:t>5</w:t>
      </w:r>
      <w:r w:rsidRPr="00736361">
        <w:rPr>
          <w:rFonts w:ascii="Calibri" w:hAnsi="Calibri"/>
          <w:b/>
          <w:i/>
        </w:rPr>
        <w:t>:</w:t>
      </w:r>
      <w:r w:rsidR="004C5D19">
        <w:rPr>
          <w:rFonts w:ascii="Calibri" w:hAnsi="Calibri"/>
          <w:b/>
          <w:i/>
        </w:rPr>
        <w:t>0</w:t>
      </w:r>
      <w:r w:rsidR="00CF3B2B">
        <w:rPr>
          <w:rFonts w:ascii="Calibri" w:hAnsi="Calibri"/>
          <w:b/>
          <w:i/>
        </w:rPr>
        <w:t>0</w:t>
      </w:r>
      <w:r w:rsidRPr="00736361">
        <w:rPr>
          <w:rFonts w:ascii="Calibri" w:hAnsi="Calibri"/>
          <w:b/>
          <w:i/>
        </w:rPr>
        <w:t xml:space="preserve"> P.M., on </w:t>
      </w:r>
      <w:r w:rsidR="002E7A0B">
        <w:rPr>
          <w:rFonts w:ascii="Calibri" w:hAnsi="Calibri"/>
          <w:b/>
          <w:i/>
        </w:rPr>
        <w:t>T</w:t>
      </w:r>
      <w:r w:rsidR="00046899">
        <w:rPr>
          <w:rFonts w:ascii="Calibri" w:hAnsi="Calibri"/>
          <w:b/>
          <w:i/>
        </w:rPr>
        <w:t>hurs</w:t>
      </w:r>
      <w:r w:rsidR="000F0469">
        <w:rPr>
          <w:rFonts w:ascii="Calibri" w:hAnsi="Calibri"/>
          <w:b/>
          <w:i/>
        </w:rPr>
        <w:t>day</w:t>
      </w:r>
      <w:r w:rsidR="00D302E1" w:rsidRPr="00736361">
        <w:rPr>
          <w:rFonts w:ascii="Calibri" w:hAnsi="Calibri"/>
          <w:b/>
          <w:i/>
        </w:rPr>
        <w:t xml:space="preserve">, </w:t>
      </w:r>
      <w:r w:rsidR="00DE0D86">
        <w:rPr>
          <w:rFonts w:ascii="Calibri" w:hAnsi="Calibri"/>
          <w:b/>
          <w:i/>
        </w:rPr>
        <w:t>April 3</w:t>
      </w:r>
      <w:r w:rsidR="000D1BBB">
        <w:rPr>
          <w:rFonts w:ascii="Calibri" w:hAnsi="Calibri"/>
          <w:b/>
          <w:i/>
        </w:rPr>
        <w:t>, 20</w:t>
      </w:r>
      <w:r w:rsidR="00FB1EC5">
        <w:rPr>
          <w:rFonts w:ascii="Calibri" w:hAnsi="Calibri"/>
          <w:b/>
          <w:i/>
        </w:rPr>
        <w:t>2</w:t>
      </w:r>
      <w:r w:rsidR="00D6036A">
        <w:rPr>
          <w:rFonts w:ascii="Calibri" w:hAnsi="Calibri"/>
          <w:b/>
          <w:i/>
        </w:rPr>
        <w:t>5</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6561CDCF"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32163F">
        <w:rPr>
          <w:rFonts w:ascii="Calibri" w:hAnsi="Calibri"/>
        </w:rPr>
        <w:t xml:space="preserve">Anttila, </w:t>
      </w:r>
      <w:r w:rsidR="005C474A">
        <w:rPr>
          <w:rFonts w:ascii="Calibri" w:hAnsi="Calibri"/>
        </w:rPr>
        <w:t xml:space="preserve">Skelton, </w:t>
      </w:r>
      <w:r w:rsidR="00AC3D29">
        <w:rPr>
          <w:rFonts w:ascii="Calibri" w:hAnsi="Calibri"/>
        </w:rPr>
        <w:t>Kippley</w:t>
      </w:r>
      <w:r w:rsidR="00AD1D10">
        <w:rPr>
          <w:rFonts w:ascii="Calibri" w:hAnsi="Calibri"/>
        </w:rPr>
        <w:t>;</w:t>
      </w:r>
      <w:r w:rsidR="00675CA3">
        <w:rPr>
          <w:rFonts w:ascii="Calibri" w:hAnsi="Calibri"/>
        </w:rPr>
        <w:t xml:space="preserve"> </w:t>
      </w:r>
      <w:r w:rsidR="005C474A">
        <w:rPr>
          <w:rFonts w:ascii="Calibri" w:hAnsi="Calibri"/>
        </w:rPr>
        <w:t>Clerk-Knaus,</w:t>
      </w:r>
      <w:r w:rsidR="00C21B3B">
        <w:rPr>
          <w:rFonts w:ascii="Calibri" w:hAnsi="Calibri"/>
        </w:rPr>
        <w:t xml:space="preserve"> </w:t>
      </w:r>
      <w:r w:rsidR="009C62C9">
        <w:rPr>
          <w:rFonts w:ascii="Calibri" w:hAnsi="Calibri"/>
        </w:rPr>
        <w:t>Treasurer</w:t>
      </w:r>
      <w:r w:rsidR="00653A6B">
        <w:rPr>
          <w:rFonts w:ascii="Calibri" w:hAnsi="Calibri"/>
        </w:rPr>
        <w:t xml:space="preserve"> Gross</w:t>
      </w:r>
      <w:r w:rsidR="009C62C9">
        <w:rPr>
          <w:rFonts w:ascii="Calibri" w:hAnsi="Calibri"/>
        </w:rPr>
        <w:t xml:space="preserve">; </w:t>
      </w:r>
      <w:r w:rsidR="00EC7DC4">
        <w:rPr>
          <w:rFonts w:ascii="Calibri" w:hAnsi="Calibri"/>
        </w:rPr>
        <w:t>Foreman-</w:t>
      </w:r>
      <w:r w:rsidR="009336AC">
        <w:rPr>
          <w:rFonts w:ascii="Calibri" w:hAnsi="Calibri"/>
        </w:rPr>
        <w:t>Niemi</w:t>
      </w:r>
      <w:r w:rsidR="00E00054">
        <w:rPr>
          <w:rFonts w:ascii="Calibri" w:hAnsi="Calibri"/>
        </w:rPr>
        <w:t>;</w:t>
      </w:r>
      <w:r w:rsidR="00EA2F63">
        <w:rPr>
          <w:rFonts w:ascii="Calibri" w:hAnsi="Calibri"/>
        </w:rPr>
        <w:t xml:space="preserve"> Attorney </w:t>
      </w:r>
      <w:r w:rsidR="00BB63D2">
        <w:rPr>
          <w:rFonts w:ascii="Calibri" w:hAnsi="Calibri"/>
        </w:rPr>
        <w:t>–</w:t>
      </w:r>
      <w:r w:rsidR="00EA2F63">
        <w:rPr>
          <w:rFonts w:ascii="Calibri" w:hAnsi="Calibri"/>
        </w:rPr>
        <w:t xml:space="preserve"> </w:t>
      </w:r>
      <w:r w:rsidR="00EF5E36">
        <w:rPr>
          <w:rFonts w:ascii="Calibri" w:hAnsi="Calibri"/>
        </w:rPr>
        <w:t>Kearney</w:t>
      </w:r>
    </w:p>
    <w:p w14:paraId="38416732" w14:textId="7AC6E4F8"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p>
    <w:p w14:paraId="31DFFDC0" w14:textId="4FB5C6BC"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956475">
        <w:rPr>
          <w:rFonts w:ascii="Calibri" w:hAnsi="Calibri"/>
        </w:rPr>
        <w:t xml:space="preserve">Joe Radtke, </w:t>
      </w:r>
      <w:r w:rsidR="00DE0D86">
        <w:rPr>
          <w:rFonts w:ascii="Calibri" w:hAnsi="Calibri"/>
        </w:rPr>
        <w:t>Shaun Hainey, Bryana Salo, Dominick Salo, Bill Lesar Jr., Dean Mineheine, Chad Skelton</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3510AF45"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DE0D86">
        <w:rPr>
          <w:rFonts w:ascii="Calibri" w:hAnsi="Calibri"/>
          <w:b/>
        </w:rPr>
        <w:t>ANTTILA</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DE0D86">
        <w:rPr>
          <w:rFonts w:ascii="Calibri" w:hAnsi="Calibri"/>
          <w:b/>
        </w:rPr>
        <w:t>KIPPLEY</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w:t>
      </w:r>
      <w:r w:rsidR="00CD1011">
        <w:rPr>
          <w:rFonts w:ascii="Calibri" w:hAnsi="Calibri"/>
          <w:b/>
        </w:rPr>
        <w:t xml:space="preserve">REGULAR </w:t>
      </w:r>
      <w:r w:rsidR="00351EDD">
        <w:rPr>
          <w:rFonts w:ascii="Calibri" w:hAnsi="Calibri"/>
          <w:b/>
        </w:rPr>
        <w:t xml:space="preserve">BOARD MEETING MINUTES </w:t>
      </w:r>
      <w:r w:rsidR="00577869">
        <w:rPr>
          <w:rFonts w:ascii="Calibri" w:hAnsi="Calibri"/>
          <w:b/>
        </w:rPr>
        <w:t xml:space="preserve">ON </w:t>
      </w:r>
      <w:r w:rsidR="00DE0D86">
        <w:rPr>
          <w:rFonts w:ascii="Calibri" w:hAnsi="Calibri"/>
          <w:b/>
        </w:rPr>
        <w:t>MARCH</w:t>
      </w:r>
      <w:r w:rsidR="00577869">
        <w:rPr>
          <w:rFonts w:ascii="Calibri" w:hAnsi="Calibri"/>
          <w:b/>
        </w:rPr>
        <w:t xml:space="preserve"> </w:t>
      </w:r>
      <w:r w:rsidR="00956475">
        <w:rPr>
          <w:rFonts w:ascii="Calibri" w:hAnsi="Calibri"/>
          <w:b/>
        </w:rPr>
        <w:t>6</w:t>
      </w:r>
      <w:r w:rsidR="00577869">
        <w:rPr>
          <w:rFonts w:ascii="Calibri" w:hAnsi="Calibri"/>
          <w:b/>
        </w:rPr>
        <w:t>, 2025</w:t>
      </w:r>
      <w:r w:rsidR="00956475">
        <w:rPr>
          <w:rFonts w:ascii="Calibri" w:hAnsi="Calibri"/>
          <w:b/>
        </w:rPr>
        <w:t xml:space="preserve">, AND SPECIAL MEETINGS ON </w:t>
      </w:r>
      <w:r w:rsidR="00DE0D86">
        <w:rPr>
          <w:rFonts w:ascii="Calibri" w:hAnsi="Calibri"/>
          <w:b/>
        </w:rPr>
        <w:t>MARCH 3</w:t>
      </w:r>
      <w:r w:rsidR="00956475">
        <w:rPr>
          <w:rFonts w:ascii="Calibri" w:hAnsi="Calibri"/>
          <w:b/>
        </w:rPr>
        <w:t xml:space="preserve">, 2025 AND </w:t>
      </w:r>
      <w:r w:rsidR="00DE0D86">
        <w:rPr>
          <w:rFonts w:ascii="Calibri" w:hAnsi="Calibri"/>
          <w:b/>
        </w:rPr>
        <w:t>MARCH 25</w:t>
      </w:r>
      <w:r w:rsidR="00956475">
        <w:rPr>
          <w:rFonts w:ascii="Calibri" w:hAnsi="Calibri"/>
          <w:b/>
        </w:rPr>
        <w:t xml:space="preserve">, 2025;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w:t>
      </w:r>
      <w:r w:rsidR="00DE0D86">
        <w:rPr>
          <w:rFonts w:ascii="Calibri" w:hAnsi="Calibri"/>
          <w:b/>
        </w:rPr>
        <w:t>MARCH</w:t>
      </w:r>
      <w:r w:rsidR="00351EDD">
        <w:rPr>
          <w:rFonts w:ascii="Calibri" w:hAnsi="Calibri"/>
          <w:b/>
        </w:rPr>
        <w:t xml:space="preserve"> 202</w:t>
      </w:r>
      <w:r w:rsidR="00577869">
        <w:rPr>
          <w:rFonts w:ascii="Calibri" w:hAnsi="Calibri"/>
          <w:b/>
        </w:rPr>
        <w:t>5</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tbl>
      <w:tblPr>
        <w:tblW w:w="10034" w:type="dxa"/>
        <w:tblLook w:val="04A0" w:firstRow="1" w:lastRow="0" w:firstColumn="1" w:lastColumn="0" w:noHBand="0" w:noVBand="1"/>
      </w:tblPr>
      <w:tblGrid>
        <w:gridCol w:w="1420"/>
        <w:gridCol w:w="3414"/>
        <w:gridCol w:w="3626"/>
        <w:gridCol w:w="1574"/>
      </w:tblGrid>
      <w:tr w:rsidR="005951CB" w:rsidRPr="005951CB" w14:paraId="07EA5FA5" w14:textId="77777777" w:rsidTr="005951CB">
        <w:trPr>
          <w:trHeight w:val="300"/>
        </w:trPr>
        <w:tc>
          <w:tcPr>
            <w:tcW w:w="1420" w:type="dxa"/>
            <w:tcBorders>
              <w:top w:val="nil"/>
              <w:left w:val="nil"/>
              <w:bottom w:val="nil"/>
              <w:right w:val="nil"/>
            </w:tcBorders>
            <w:shd w:val="clear" w:color="auto" w:fill="auto"/>
            <w:noWrap/>
            <w:vAlign w:val="bottom"/>
            <w:hideMark/>
          </w:tcPr>
          <w:p w14:paraId="4250D4CC" w14:textId="77777777" w:rsidR="005951CB" w:rsidRPr="005951CB" w:rsidRDefault="005951CB" w:rsidP="005951CB">
            <w:pPr>
              <w:spacing w:after="0" w:line="240" w:lineRule="auto"/>
              <w:rPr>
                <w:rFonts w:ascii="Calibri" w:eastAsia="Times New Roman" w:hAnsi="Calibri" w:cs="Calibri"/>
                <w:b/>
                <w:bCs/>
                <w:color w:val="000000"/>
              </w:rPr>
            </w:pPr>
            <w:r w:rsidRPr="005951CB">
              <w:rPr>
                <w:rFonts w:ascii="Calibri" w:eastAsia="Times New Roman" w:hAnsi="Calibri" w:cs="Calibri"/>
                <w:b/>
                <w:bCs/>
                <w:color w:val="000000"/>
              </w:rPr>
              <w:t>Check#</w:t>
            </w:r>
          </w:p>
        </w:tc>
        <w:tc>
          <w:tcPr>
            <w:tcW w:w="3414" w:type="dxa"/>
            <w:tcBorders>
              <w:top w:val="nil"/>
              <w:left w:val="nil"/>
              <w:bottom w:val="nil"/>
              <w:right w:val="nil"/>
            </w:tcBorders>
            <w:shd w:val="clear" w:color="auto" w:fill="auto"/>
            <w:noWrap/>
            <w:vAlign w:val="bottom"/>
            <w:hideMark/>
          </w:tcPr>
          <w:p w14:paraId="32005CD8" w14:textId="686E6829" w:rsidR="005951CB" w:rsidRPr="005951CB" w:rsidRDefault="005951CB" w:rsidP="005951CB">
            <w:pPr>
              <w:spacing w:after="0" w:line="240" w:lineRule="auto"/>
              <w:rPr>
                <w:rFonts w:ascii="Calibri" w:eastAsia="Times New Roman" w:hAnsi="Calibri" w:cs="Calibri"/>
                <w:b/>
                <w:bCs/>
                <w:color w:val="000000"/>
              </w:rPr>
            </w:pPr>
            <w:r w:rsidRPr="005951CB">
              <w:rPr>
                <w:rFonts w:ascii="Calibri" w:eastAsia="Times New Roman" w:hAnsi="Calibri" w:cs="Calibri"/>
                <w:b/>
                <w:bCs/>
                <w:color w:val="000000"/>
              </w:rPr>
              <w:t>Vendor</w:t>
            </w:r>
            <w:r>
              <w:rPr>
                <w:rFonts w:ascii="Calibri" w:eastAsia="Times New Roman" w:hAnsi="Calibri" w:cs="Calibri"/>
                <w:b/>
                <w:bCs/>
                <w:color w:val="000000"/>
              </w:rPr>
              <w:t xml:space="preserve"> </w:t>
            </w:r>
            <w:r w:rsidRPr="005951CB">
              <w:rPr>
                <w:rFonts w:ascii="Calibri" w:eastAsia="Times New Roman" w:hAnsi="Calibri" w:cs="Calibri"/>
                <w:b/>
                <w:bCs/>
                <w:color w:val="000000"/>
              </w:rPr>
              <w:t>Name</w:t>
            </w:r>
          </w:p>
        </w:tc>
        <w:tc>
          <w:tcPr>
            <w:tcW w:w="3626" w:type="dxa"/>
            <w:tcBorders>
              <w:top w:val="nil"/>
              <w:left w:val="nil"/>
              <w:bottom w:val="nil"/>
              <w:right w:val="nil"/>
            </w:tcBorders>
            <w:shd w:val="clear" w:color="auto" w:fill="auto"/>
            <w:noWrap/>
            <w:vAlign w:val="bottom"/>
            <w:hideMark/>
          </w:tcPr>
          <w:p w14:paraId="52F68FED" w14:textId="77777777" w:rsidR="005951CB" w:rsidRPr="005951CB" w:rsidRDefault="005951CB" w:rsidP="005951CB">
            <w:pPr>
              <w:spacing w:after="0" w:line="240" w:lineRule="auto"/>
              <w:rPr>
                <w:rFonts w:ascii="Calibri" w:eastAsia="Times New Roman" w:hAnsi="Calibri" w:cs="Calibri"/>
                <w:b/>
                <w:bCs/>
                <w:color w:val="000000"/>
              </w:rPr>
            </w:pPr>
            <w:r w:rsidRPr="005951CB">
              <w:rPr>
                <w:rFonts w:ascii="Calibri" w:eastAsia="Times New Roman" w:hAnsi="Calibri" w:cs="Calibri"/>
                <w:b/>
                <w:bCs/>
                <w:color w:val="000000"/>
              </w:rPr>
              <w:t>Description</w:t>
            </w:r>
          </w:p>
        </w:tc>
        <w:tc>
          <w:tcPr>
            <w:tcW w:w="1574" w:type="dxa"/>
            <w:tcBorders>
              <w:top w:val="nil"/>
              <w:left w:val="nil"/>
              <w:bottom w:val="nil"/>
              <w:right w:val="nil"/>
            </w:tcBorders>
            <w:shd w:val="clear" w:color="auto" w:fill="auto"/>
            <w:noWrap/>
            <w:vAlign w:val="bottom"/>
            <w:hideMark/>
          </w:tcPr>
          <w:p w14:paraId="57FC5F8C" w14:textId="77777777" w:rsidR="005951CB" w:rsidRPr="005951CB" w:rsidRDefault="005951CB" w:rsidP="005951CB">
            <w:pPr>
              <w:spacing w:after="0" w:line="240" w:lineRule="auto"/>
              <w:rPr>
                <w:rFonts w:ascii="Calibri" w:eastAsia="Times New Roman" w:hAnsi="Calibri" w:cs="Calibri"/>
                <w:b/>
                <w:bCs/>
                <w:color w:val="000000"/>
              </w:rPr>
            </w:pPr>
            <w:r w:rsidRPr="005951CB">
              <w:rPr>
                <w:rFonts w:ascii="Calibri" w:eastAsia="Times New Roman" w:hAnsi="Calibri" w:cs="Calibri"/>
                <w:b/>
                <w:bCs/>
                <w:color w:val="000000"/>
              </w:rPr>
              <w:t xml:space="preserve"> Total </w:t>
            </w:r>
          </w:p>
        </w:tc>
      </w:tr>
      <w:tr w:rsidR="005951CB" w:rsidRPr="005951CB" w14:paraId="52B84DCD" w14:textId="77777777" w:rsidTr="005951CB">
        <w:trPr>
          <w:trHeight w:val="300"/>
        </w:trPr>
        <w:tc>
          <w:tcPr>
            <w:tcW w:w="1420" w:type="dxa"/>
            <w:tcBorders>
              <w:top w:val="nil"/>
              <w:left w:val="nil"/>
              <w:bottom w:val="nil"/>
              <w:right w:val="nil"/>
            </w:tcBorders>
            <w:shd w:val="clear" w:color="auto" w:fill="auto"/>
            <w:noWrap/>
            <w:vAlign w:val="bottom"/>
            <w:hideMark/>
          </w:tcPr>
          <w:p w14:paraId="4563F1F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CC3-03-25</w:t>
            </w:r>
          </w:p>
        </w:tc>
        <w:tc>
          <w:tcPr>
            <w:tcW w:w="3414" w:type="dxa"/>
            <w:tcBorders>
              <w:top w:val="nil"/>
              <w:left w:val="nil"/>
              <w:bottom w:val="nil"/>
              <w:right w:val="nil"/>
            </w:tcBorders>
            <w:shd w:val="clear" w:color="auto" w:fill="auto"/>
            <w:noWrap/>
            <w:vAlign w:val="bottom"/>
            <w:hideMark/>
          </w:tcPr>
          <w:p w14:paraId="264767D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Cardmember Service</w:t>
            </w:r>
          </w:p>
        </w:tc>
        <w:tc>
          <w:tcPr>
            <w:tcW w:w="3626" w:type="dxa"/>
            <w:tcBorders>
              <w:top w:val="nil"/>
              <w:left w:val="nil"/>
              <w:bottom w:val="nil"/>
              <w:right w:val="nil"/>
            </w:tcBorders>
            <w:shd w:val="clear" w:color="auto" w:fill="auto"/>
            <w:noWrap/>
            <w:vAlign w:val="bottom"/>
            <w:hideMark/>
          </w:tcPr>
          <w:p w14:paraId="1C66FF9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Training, Supplies</w:t>
            </w:r>
          </w:p>
        </w:tc>
        <w:tc>
          <w:tcPr>
            <w:tcW w:w="1574" w:type="dxa"/>
            <w:tcBorders>
              <w:top w:val="nil"/>
              <w:left w:val="nil"/>
              <w:bottom w:val="nil"/>
              <w:right w:val="nil"/>
            </w:tcBorders>
            <w:shd w:val="clear" w:color="auto" w:fill="auto"/>
            <w:noWrap/>
            <w:vAlign w:val="bottom"/>
            <w:hideMark/>
          </w:tcPr>
          <w:p w14:paraId="366819F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2,768.29 </w:t>
            </w:r>
          </w:p>
        </w:tc>
      </w:tr>
      <w:tr w:rsidR="005951CB" w:rsidRPr="005951CB" w14:paraId="4F8B06E8" w14:textId="77777777" w:rsidTr="005951CB">
        <w:trPr>
          <w:trHeight w:val="300"/>
        </w:trPr>
        <w:tc>
          <w:tcPr>
            <w:tcW w:w="1420" w:type="dxa"/>
            <w:tcBorders>
              <w:top w:val="nil"/>
              <w:left w:val="nil"/>
              <w:bottom w:val="nil"/>
              <w:right w:val="nil"/>
            </w:tcBorders>
            <w:shd w:val="clear" w:color="auto" w:fill="auto"/>
            <w:noWrap/>
            <w:vAlign w:val="bottom"/>
            <w:hideMark/>
          </w:tcPr>
          <w:p w14:paraId="038D991A"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DD03042501</w:t>
            </w:r>
          </w:p>
        </w:tc>
        <w:tc>
          <w:tcPr>
            <w:tcW w:w="3414" w:type="dxa"/>
            <w:tcBorders>
              <w:top w:val="nil"/>
              <w:left w:val="nil"/>
              <w:bottom w:val="nil"/>
              <w:right w:val="nil"/>
            </w:tcBorders>
            <w:shd w:val="clear" w:color="auto" w:fill="auto"/>
            <w:noWrap/>
            <w:vAlign w:val="bottom"/>
            <w:hideMark/>
          </w:tcPr>
          <w:p w14:paraId="6A3735F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01/30/2025</w:t>
            </w:r>
          </w:p>
        </w:tc>
        <w:tc>
          <w:tcPr>
            <w:tcW w:w="3626" w:type="dxa"/>
            <w:tcBorders>
              <w:top w:val="nil"/>
              <w:left w:val="nil"/>
              <w:bottom w:val="nil"/>
              <w:right w:val="nil"/>
            </w:tcBorders>
            <w:shd w:val="clear" w:color="auto" w:fill="auto"/>
            <w:noWrap/>
            <w:vAlign w:val="bottom"/>
            <w:hideMark/>
          </w:tcPr>
          <w:p w14:paraId="631D1A9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FD Payroll Dec 24 &amp; Jan 25</w:t>
            </w:r>
          </w:p>
        </w:tc>
        <w:tc>
          <w:tcPr>
            <w:tcW w:w="1574" w:type="dxa"/>
            <w:tcBorders>
              <w:top w:val="nil"/>
              <w:left w:val="nil"/>
              <w:bottom w:val="nil"/>
              <w:right w:val="nil"/>
            </w:tcBorders>
            <w:shd w:val="clear" w:color="auto" w:fill="auto"/>
            <w:noWrap/>
            <w:vAlign w:val="bottom"/>
            <w:hideMark/>
          </w:tcPr>
          <w:p w14:paraId="6E91197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68.84 </w:t>
            </w:r>
          </w:p>
        </w:tc>
      </w:tr>
      <w:tr w:rsidR="005951CB" w:rsidRPr="005951CB" w14:paraId="09FEA996" w14:textId="77777777" w:rsidTr="005951CB">
        <w:trPr>
          <w:trHeight w:val="300"/>
        </w:trPr>
        <w:tc>
          <w:tcPr>
            <w:tcW w:w="1420" w:type="dxa"/>
            <w:tcBorders>
              <w:top w:val="nil"/>
              <w:left w:val="nil"/>
              <w:bottom w:val="nil"/>
              <w:right w:val="nil"/>
            </w:tcBorders>
            <w:shd w:val="clear" w:color="auto" w:fill="auto"/>
            <w:noWrap/>
            <w:vAlign w:val="bottom"/>
            <w:hideMark/>
          </w:tcPr>
          <w:p w14:paraId="2394C4E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DD03042502</w:t>
            </w:r>
          </w:p>
        </w:tc>
        <w:tc>
          <w:tcPr>
            <w:tcW w:w="3414" w:type="dxa"/>
            <w:tcBorders>
              <w:top w:val="nil"/>
              <w:left w:val="nil"/>
              <w:bottom w:val="nil"/>
              <w:right w:val="nil"/>
            </w:tcBorders>
            <w:shd w:val="clear" w:color="auto" w:fill="auto"/>
            <w:noWrap/>
            <w:vAlign w:val="bottom"/>
            <w:hideMark/>
          </w:tcPr>
          <w:p w14:paraId="1D539F5A"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01/30/2025</w:t>
            </w:r>
          </w:p>
        </w:tc>
        <w:tc>
          <w:tcPr>
            <w:tcW w:w="3626" w:type="dxa"/>
            <w:tcBorders>
              <w:top w:val="nil"/>
              <w:left w:val="nil"/>
              <w:bottom w:val="nil"/>
              <w:right w:val="nil"/>
            </w:tcBorders>
            <w:shd w:val="clear" w:color="auto" w:fill="auto"/>
            <w:noWrap/>
            <w:vAlign w:val="bottom"/>
            <w:hideMark/>
          </w:tcPr>
          <w:p w14:paraId="2C14FEB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FD Payroll Dec 24 &amp; Jan 25</w:t>
            </w:r>
          </w:p>
        </w:tc>
        <w:tc>
          <w:tcPr>
            <w:tcW w:w="1574" w:type="dxa"/>
            <w:tcBorders>
              <w:top w:val="nil"/>
              <w:left w:val="nil"/>
              <w:bottom w:val="nil"/>
              <w:right w:val="nil"/>
            </w:tcBorders>
            <w:shd w:val="clear" w:color="auto" w:fill="auto"/>
            <w:noWrap/>
            <w:vAlign w:val="bottom"/>
            <w:hideMark/>
          </w:tcPr>
          <w:p w14:paraId="3C7C5CB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89.61 </w:t>
            </w:r>
          </w:p>
        </w:tc>
      </w:tr>
      <w:tr w:rsidR="005951CB" w:rsidRPr="005951CB" w14:paraId="3820BA2D" w14:textId="77777777" w:rsidTr="005951CB">
        <w:trPr>
          <w:trHeight w:val="300"/>
        </w:trPr>
        <w:tc>
          <w:tcPr>
            <w:tcW w:w="1420" w:type="dxa"/>
            <w:tcBorders>
              <w:top w:val="nil"/>
              <w:left w:val="nil"/>
              <w:bottom w:val="nil"/>
              <w:right w:val="nil"/>
            </w:tcBorders>
            <w:shd w:val="clear" w:color="auto" w:fill="auto"/>
            <w:noWrap/>
            <w:vAlign w:val="bottom"/>
            <w:hideMark/>
          </w:tcPr>
          <w:p w14:paraId="09BC9AB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DD03042503</w:t>
            </w:r>
          </w:p>
        </w:tc>
        <w:tc>
          <w:tcPr>
            <w:tcW w:w="3414" w:type="dxa"/>
            <w:tcBorders>
              <w:top w:val="nil"/>
              <w:left w:val="nil"/>
              <w:bottom w:val="nil"/>
              <w:right w:val="nil"/>
            </w:tcBorders>
            <w:shd w:val="clear" w:color="auto" w:fill="auto"/>
            <w:noWrap/>
            <w:vAlign w:val="bottom"/>
            <w:hideMark/>
          </w:tcPr>
          <w:p w14:paraId="2387187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01/30/2025</w:t>
            </w:r>
          </w:p>
        </w:tc>
        <w:tc>
          <w:tcPr>
            <w:tcW w:w="3626" w:type="dxa"/>
            <w:tcBorders>
              <w:top w:val="nil"/>
              <w:left w:val="nil"/>
              <w:bottom w:val="nil"/>
              <w:right w:val="nil"/>
            </w:tcBorders>
            <w:shd w:val="clear" w:color="auto" w:fill="auto"/>
            <w:noWrap/>
            <w:vAlign w:val="bottom"/>
            <w:hideMark/>
          </w:tcPr>
          <w:p w14:paraId="10C1A45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FD Payroll Dec 24 &amp; Jan 25</w:t>
            </w:r>
          </w:p>
        </w:tc>
        <w:tc>
          <w:tcPr>
            <w:tcW w:w="1574" w:type="dxa"/>
            <w:tcBorders>
              <w:top w:val="nil"/>
              <w:left w:val="nil"/>
              <w:bottom w:val="nil"/>
              <w:right w:val="nil"/>
            </w:tcBorders>
            <w:shd w:val="clear" w:color="auto" w:fill="auto"/>
            <w:noWrap/>
            <w:vAlign w:val="bottom"/>
            <w:hideMark/>
          </w:tcPr>
          <w:p w14:paraId="6FCA1F5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283.68 </w:t>
            </w:r>
          </w:p>
        </w:tc>
      </w:tr>
      <w:tr w:rsidR="005951CB" w:rsidRPr="005951CB" w14:paraId="23CE4B7A" w14:textId="77777777" w:rsidTr="005951CB">
        <w:trPr>
          <w:trHeight w:val="300"/>
        </w:trPr>
        <w:tc>
          <w:tcPr>
            <w:tcW w:w="1420" w:type="dxa"/>
            <w:tcBorders>
              <w:top w:val="nil"/>
              <w:left w:val="nil"/>
              <w:bottom w:val="nil"/>
              <w:right w:val="nil"/>
            </w:tcBorders>
            <w:shd w:val="clear" w:color="auto" w:fill="auto"/>
            <w:noWrap/>
            <w:vAlign w:val="bottom"/>
            <w:hideMark/>
          </w:tcPr>
          <w:p w14:paraId="5A93101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DD03042504</w:t>
            </w:r>
          </w:p>
        </w:tc>
        <w:tc>
          <w:tcPr>
            <w:tcW w:w="3414" w:type="dxa"/>
            <w:tcBorders>
              <w:top w:val="nil"/>
              <w:left w:val="nil"/>
              <w:bottom w:val="nil"/>
              <w:right w:val="nil"/>
            </w:tcBorders>
            <w:shd w:val="clear" w:color="auto" w:fill="auto"/>
            <w:noWrap/>
            <w:vAlign w:val="bottom"/>
            <w:hideMark/>
          </w:tcPr>
          <w:p w14:paraId="56DDF21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01/30/2025</w:t>
            </w:r>
          </w:p>
        </w:tc>
        <w:tc>
          <w:tcPr>
            <w:tcW w:w="3626" w:type="dxa"/>
            <w:tcBorders>
              <w:top w:val="nil"/>
              <w:left w:val="nil"/>
              <w:bottom w:val="nil"/>
              <w:right w:val="nil"/>
            </w:tcBorders>
            <w:shd w:val="clear" w:color="auto" w:fill="auto"/>
            <w:noWrap/>
            <w:vAlign w:val="bottom"/>
            <w:hideMark/>
          </w:tcPr>
          <w:p w14:paraId="1B9E2A9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FD Payroll Dec 24 &amp; Jan 25</w:t>
            </w:r>
          </w:p>
        </w:tc>
        <w:tc>
          <w:tcPr>
            <w:tcW w:w="1574" w:type="dxa"/>
            <w:tcBorders>
              <w:top w:val="nil"/>
              <w:left w:val="nil"/>
              <w:bottom w:val="nil"/>
              <w:right w:val="nil"/>
            </w:tcBorders>
            <w:shd w:val="clear" w:color="auto" w:fill="auto"/>
            <w:noWrap/>
            <w:vAlign w:val="bottom"/>
            <w:hideMark/>
          </w:tcPr>
          <w:p w14:paraId="1DD587FA"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654.23 </w:t>
            </w:r>
          </w:p>
        </w:tc>
      </w:tr>
      <w:tr w:rsidR="005951CB" w:rsidRPr="005951CB" w14:paraId="2E4C78BF" w14:textId="77777777" w:rsidTr="005951CB">
        <w:trPr>
          <w:trHeight w:val="300"/>
        </w:trPr>
        <w:tc>
          <w:tcPr>
            <w:tcW w:w="1420" w:type="dxa"/>
            <w:tcBorders>
              <w:top w:val="nil"/>
              <w:left w:val="nil"/>
              <w:bottom w:val="nil"/>
              <w:right w:val="nil"/>
            </w:tcBorders>
            <w:shd w:val="clear" w:color="auto" w:fill="auto"/>
            <w:noWrap/>
            <w:vAlign w:val="bottom"/>
            <w:hideMark/>
          </w:tcPr>
          <w:p w14:paraId="3C32500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DD03042505</w:t>
            </w:r>
          </w:p>
        </w:tc>
        <w:tc>
          <w:tcPr>
            <w:tcW w:w="3414" w:type="dxa"/>
            <w:tcBorders>
              <w:top w:val="nil"/>
              <w:left w:val="nil"/>
              <w:bottom w:val="nil"/>
              <w:right w:val="nil"/>
            </w:tcBorders>
            <w:shd w:val="clear" w:color="auto" w:fill="auto"/>
            <w:noWrap/>
            <w:vAlign w:val="bottom"/>
            <w:hideMark/>
          </w:tcPr>
          <w:p w14:paraId="7133F12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01/30/2025</w:t>
            </w:r>
          </w:p>
        </w:tc>
        <w:tc>
          <w:tcPr>
            <w:tcW w:w="3626" w:type="dxa"/>
            <w:tcBorders>
              <w:top w:val="nil"/>
              <w:left w:val="nil"/>
              <w:bottom w:val="nil"/>
              <w:right w:val="nil"/>
            </w:tcBorders>
            <w:shd w:val="clear" w:color="auto" w:fill="auto"/>
            <w:noWrap/>
            <w:vAlign w:val="bottom"/>
            <w:hideMark/>
          </w:tcPr>
          <w:p w14:paraId="70B8621A"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FD Payroll Dec 24 &amp; Jan 25</w:t>
            </w:r>
          </w:p>
        </w:tc>
        <w:tc>
          <w:tcPr>
            <w:tcW w:w="1574" w:type="dxa"/>
            <w:tcBorders>
              <w:top w:val="nil"/>
              <w:left w:val="nil"/>
              <w:bottom w:val="nil"/>
              <w:right w:val="nil"/>
            </w:tcBorders>
            <w:shd w:val="clear" w:color="auto" w:fill="auto"/>
            <w:noWrap/>
            <w:vAlign w:val="bottom"/>
            <w:hideMark/>
          </w:tcPr>
          <w:p w14:paraId="6C986AF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372.37 </w:t>
            </w:r>
          </w:p>
        </w:tc>
      </w:tr>
      <w:tr w:rsidR="005951CB" w:rsidRPr="005951CB" w14:paraId="64572EF8" w14:textId="77777777" w:rsidTr="005951CB">
        <w:trPr>
          <w:trHeight w:val="300"/>
        </w:trPr>
        <w:tc>
          <w:tcPr>
            <w:tcW w:w="1420" w:type="dxa"/>
            <w:tcBorders>
              <w:top w:val="nil"/>
              <w:left w:val="nil"/>
              <w:bottom w:val="nil"/>
              <w:right w:val="nil"/>
            </w:tcBorders>
            <w:shd w:val="clear" w:color="auto" w:fill="auto"/>
            <w:noWrap/>
            <w:vAlign w:val="bottom"/>
            <w:hideMark/>
          </w:tcPr>
          <w:p w14:paraId="46C10A5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DD03042506</w:t>
            </w:r>
          </w:p>
        </w:tc>
        <w:tc>
          <w:tcPr>
            <w:tcW w:w="3414" w:type="dxa"/>
            <w:tcBorders>
              <w:top w:val="nil"/>
              <w:left w:val="nil"/>
              <w:bottom w:val="nil"/>
              <w:right w:val="nil"/>
            </w:tcBorders>
            <w:shd w:val="clear" w:color="auto" w:fill="auto"/>
            <w:noWrap/>
            <w:vAlign w:val="bottom"/>
            <w:hideMark/>
          </w:tcPr>
          <w:p w14:paraId="76B63BA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01/30/2025</w:t>
            </w:r>
          </w:p>
        </w:tc>
        <w:tc>
          <w:tcPr>
            <w:tcW w:w="3626" w:type="dxa"/>
            <w:tcBorders>
              <w:top w:val="nil"/>
              <w:left w:val="nil"/>
              <w:bottom w:val="nil"/>
              <w:right w:val="nil"/>
            </w:tcBorders>
            <w:shd w:val="clear" w:color="auto" w:fill="auto"/>
            <w:noWrap/>
            <w:vAlign w:val="bottom"/>
            <w:hideMark/>
          </w:tcPr>
          <w:p w14:paraId="481AD77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FD Payroll Dec 24 &amp; Jan 25</w:t>
            </w:r>
          </w:p>
        </w:tc>
        <w:tc>
          <w:tcPr>
            <w:tcW w:w="1574" w:type="dxa"/>
            <w:tcBorders>
              <w:top w:val="nil"/>
              <w:left w:val="nil"/>
              <w:bottom w:val="nil"/>
              <w:right w:val="nil"/>
            </w:tcBorders>
            <w:shd w:val="clear" w:color="auto" w:fill="auto"/>
            <w:noWrap/>
            <w:vAlign w:val="bottom"/>
            <w:hideMark/>
          </w:tcPr>
          <w:p w14:paraId="48C90F2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413.76 </w:t>
            </w:r>
          </w:p>
        </w:tc>
      </w:tr>
      <w:tr w:rsidR="005951CB" w:rsidRPr="005951CB" w14:paraId="64404631" w14:textId="77777777" w:rsidTr="005951CB">
        <w:trPr>
          <w:trHeight w:val="300"/>
        </w:trPr>
        <w:tc>
          <w:tcPr>
            <w:tcW w:w="1420" w:type="dxa"/>
            <w:tcBorders>
              <w:top w:val="nil"/>
              <w:left w:val="nil"/>
              <w:bottom w:val="nil"/>
              <w:right w:val="nil"/>
            </w:tcBorders>
            <w:shd w:val="clear" w:color="auto" w:fill="auto"/>
            <w:noWrap/>
            <w:vAlign w:val="bottom"/>
            <w:hideMark/>
          </w:tcPr>
          <w:p w14:paraId="7FB1DE3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DD03042507</w:t>
            </w:r>
          </w:p>
        </w:tc>
        <w:tc>
          <w:tcPr>
            <w:tcW w:w="3414" w:type="dxa"/>
            <w:tcBorders>
              <w:top w:val="nil"/>
              <w:left w:val="nil"/>
              <w:bottom w:val="nil"/>
              <w:right w:val="nil"/>
            </w:tcBorders>
            <w:shd w:val="clear" w:color="auto" w:fill="auto"/>
            <w:noWrap/>
            <w:vAlign w:val="bottom"/>
            <w:hideMark/>
          </w:tcPr>
          <w:p w14:paraId="65A618E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01/30/2025</w:t>
            </w:r>
          </w:p>
        </w:tc>
        <w:tc>
          <w:tcPr>
            <w:tcW w:w="3626" w:type="dxa"/>
            <w:tcBorders>
              <w:top w:val="nil"/>
              <w:left w:val="nil"/>
              <w:bottom w:val="nil"/>
              <w:right w:val="nil"/>
            </w:tcBorders>
            <w:shd w:val="clear" w:color="auto" w:fill="auto"/>
            <w:noWrap/>
            <w:vAlign w:val="bottom"/>
            <w:hideMark/>
          </w:tcPr>
          <w:p w14:paraId="30162FC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FD Payroll Dec 24 &amp; Jan 25</w:t>
            </w:r>
          </w:p>
        </w:tc>
        <w:tc>
          <w:tcPr>
            <w:tcW w:w="1574" w:type="dxa"/>
            <w:tcBorders>
              <w:top w:val="nil"/>
              <w:left w:val="nil"/>
              <w:bottom w:val="nil"/>
              <w:right w:val="nil"/>
            </w:tcBorders>
            <w:shd w:val="clear" w:color="auto" w:fill="auto"/>
            <w:noWrap/>
            <w:vAlign w:val="bottom"/>
            <w:hideMark/>
          </w:tcPr>
          <w:p w14:paraId="5E32F72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187.10 </w:t>
            </w:r>
          </w:p>
        </w:tc>
      </w:tr>
      <w:tr w:rsidR="005951CB" w:rsidRPr="005951CB" w14:paraId="177EF653" w14:textId="77777777" w:rsidTr="005951CB">
        <w:trPr>
          <w:trHeight w:val="300"/>
        </w:trPr>
        <w:tc>
          <w:tcPr>
            <w:tcW w:w="1420" w:type="dxa"/>
            <w:tcBorders>
              <w:top w:val="nil"/>
              <w:left w:val="nil"/>
              <w:bottom w:val="nil"/>
              <w:right w:val="nil"/>
            </w:tcBorders>
            <w:shd w:val="clear" w:color="auto" w:fill="auto"/>
            <w:noWrap/>
            <w:vAlign w:val="bottom"/>
            <w:hideMark/>
          </w:tcPr>
          <w:p w14:paraId="10D1BA6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DD03042508</w:t>
            </w:r>
          </w:p>
        </w:tc>
        <w:tc>
          <w:tcPr>
            <w:tcW w:w="3414" w:type="dxa"/>
            <w:tcBorders>
              <w:top w:val="nil"/>
              <w:left w:val="nil"/>
              <w:bottom w:val="nil"/>
              <w:right w:val="nil"/>
            </w:tcBorders>
            <w:shd w:val="clear" w:color="auto" w:fill="auto"/>
            <w:noWrap/>
            <w:vAlign w:val="bottom"/>
            <w:hideMark/>
          </w:tcPr>
          <w:p w14:paraId="58E85A1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01/30/2025</w:t>
            </w:r>
          </w:p>
        </w:tc>
        <w:tc>
          <w:tcPr>
            <w:tcW w:w="3626" w:type="dxa"/>
            <w:tcBorders>
              <w:top w:val="nil"/>
              <w:left w:val="nil"/>
              <w:bottom w:val="nil"/>
              <w:right w:val="nil"/>
            </w:tcBorders>
            <w:shd w:val="clear" w:color="auto" w:fill="auto"/>
            <w:noWrap/>
            <w:vAlign w:val="bottom"/>
            <w:hideMark/>
          </w:tcPr>
          <w:p w14:paraId="64D4A39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FD Payroll Dec 24 &amp; Jan 25</w:t>
            </w:r>
          </w:p>
        </w:tc>
        <w:tc>
          <w:tcPr>
            <w:tcW w:w="1574" w:type="dxa"/>
            <w:tcBorders>
              <w:top w:val="nil"/>
              <w:left w:val="nil"/>
              <w:bottom w:val="nil"/>
              <w:right w:val="nil"/>
            </w:tcBorders>
            <w:shd w:val="clear" w:color="auto" w:fill="auto"/>
            <w:noWrap/>
            <w:vAlign w:val="bottom"/>
            <w:hideMark/>
          </w:tcPr>
          <w:p w14:paraId="4C95523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196.95 </w:t>
            </w:r>
          </w:p>
        </w:tc>
      </w:tr>
      <w:tr w:rsidR="005951CB" w:rsidRPr="005951CB" w14:paraId="545FA142" w14:textId="77777777" w:rsidTr="005951CB">
        <w:trPr>
          <w:trHeight w:val="300"/>
        </w:trPr>
        <w:tc>
          <w:tcPr>
            <w:tcW w:w="1420" w:type="dxa"/>
            <w:tcBorders>
              <w:top w:val="nil"/>
              <w:left w:val="nil"/>
              <w:bottom w:val="nil"/>
              <w:right w:val="nil"/>
            </w:tcBorders>
            <w:shd w:val="clear" w:color="auto" w:fill="auto"/>
            <w:noWrap/>
            <w:vAlign w:val="bottom"/>
            <w:hideMark/>
          </w:tcPr>
          <w:p w14:paraId="7CBC7D6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DD03042509</w:t>
            </w:r>
          </w:p>
        </w:tc>
        <w:tc>
          <w:tcPr>
            <w:tcW w:w="3414" w:type="dxa"/>
            <w:tcBorders>
              <w:top w:val="nil"/>
              <w:left w:val="nil"/>
              <w:bottom w:val="nil"/>
              <w:right w:val="nil"/>
            </w:tcBorders>
            <w:shd w:val="clear" w:color="auto" w:fill="auto"/>
            <w:noWrap/>
            <w:vAlign w:val="bottom"/>
            <w:hideMark/>
          </w:tcPr>
          <w:p w14:paraId="6624D66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01/30/2025</w:t>
            </w:r>
          </w:p>
        </w:tc>
        <w:tc>
          <w:tcPr>
            <w:tcW w:w="3626" w:type="dxa"/>
            <w:tcBorders>
              <w:top w:val="nil"/>
              <w:left w:val="nil"/>
              <w:bottom w:val="nil"/>
              <w:right w:val="nil"/>
            </w:tcBorders>
            <w:shd w:val="clear" w:color="auto" w:fill="auto"/>
            <w:noWrap/>
            <w:vAlign w:val="bottom"/>
            <w:hideMark/>
          </w:tcPr>
          <w:p w14:paraId="2E42078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FD Payroll Dec 24 &amp; Jan 25</w:t>
            </w:r>
          </w:p>
        </w:tc>
        <w:tc>
          <w:tcPr>
            <w:tcW w:w="1574" w:type="dxa"/>
            <w:tcBorders>
              <w:top w:val="nil"/>
              <w:left w:val="nil"/>
              <w:bottom w:val="nil"/>
              <w:right w:val="nil"/>
            </w:tcBorders>
            <w:shd w:val="clear" w:color="auto" w:fill="auto"/>
            <w:noWrap/>
            <w:vAlign w:val="bottom"/>
            <w:hideMark/>
          </w:tcPr>
          <w:p w14:paraId="3628C02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640.43 </w:t>
            </w:r>
          </w:p>
        </w:tc>
      </w:tr>
      <w:tr w:rsidR="005951CB" w:rsidRPr="005951CB" w14:paraId="531D4167" w14:textId="77777777" w:rsidTr="005951CB">
        <w:trPr>
          <w:trHeight w:val="300"/>
        </w:trPr>
        <w:tc>
          <w:tcPr>
            <w:tcW w:w="1420" w:type="dxa"/>
            <w:tcBorders>
              <w:top w:val="nil"/>
              <w:left w:val="nil"/>
              <w:bottom w:val="nil"/>
              <w:right w:val="nil"/>
            </w:tcBorders>
            <w:shd w:val="clear" w:color="auto" w:fill="auto"/>
            <w:noWrap/>
            <w:vAlign w:val="bottom"/>
            <w:hideMark/>
          </w:tcPr>
          <w:p w14:paraId="73BA30B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DD03042510</w:t>
            </w:r>
          </w:p>
        </w:tc>
        <w:tc>
          <w:tcPr>
            <w:tcW w:w="3414" w:type="dxa"/>
            <w:tcBorders>
              <w:top w:val="nil"/>
              <w:left w:val="nil"/>
              <w:bottom w:val="nil"/>
              <w:right w:val="nil"/>
            </w:tcBorders>
            <w:shd w:val="clear" w:color="auto" w:fill="auto"/>
            <w:noWrap/>
            <w:vAlign w:val="bottom"/>
            <w:hideMark/>
          </w:tcPr>
          <w:p w14:paraId="48EB270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01/30/2025</w:t>
            </w:r>
          </w:p>
        </w:tc>
        <w:tc>
          <w:tcPr>
            <w:tcW w:w="3626" w:type="dxa"/>
            <w:tcBorders>
              <w:top w:val="nil"/>
              <w:left w:val="nil"/>
              <w:bottom w:val="nil"/>
              <w:right w:val="nil"/>
            </w:tcBorders>
            <w:shd w:val="clear" w:color="auto" w:fill="auto"/>
            <w:noWrap/>
            <w:vAlign w:val="bottom"/>
            <w:hideMark/>
          </w:tcPr>
          <w:p w14:paraId="004630D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FD Payroll Dec 24 &amp; Jan 25</w:t>
            </w:r>
          </w:p>
        </w:tc>
        <w:tc>
          <w:tcPr>
            <w:tcW w:w="1574" w:type="dxa"/>
            <w:tcBorders>
              <w:top w:val="nil"/>
              <w:left w:val="nil"/>
              <w:bottom w:val="nil"/>
              <w:right w:val="nil"/>
            </w:tcBorders>
            <w:shd w:val="clear" w:color="auto" w:fill="auto"/>
            <w:noWrap/>
            <w:vAlign w:val="bottom"/>
            <w:hideMark/>
          </w:tcPr>
          <w:p w14:paraId="1FCB3E2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187.10 </w:t>
            </w:r>
          </w:p>
        </w:tc>
      </w:tr>
      <w:tr w:rsidR="005951CB" w:rsidRPr="005951CB" w14:paraId="4A7C8451" w14:textId="77777777" w:rsidTr="005951CB">
        <w:trPr>
          <w:trHeight w:val="300"/>
        </w:trPr>
        <w:tc>
          <w:tcPr>
            <w:tcW w:w="1420" w:type="dxa"/>
            <w:tcBorders>
              <w:top w:val="nil"/>
              <w:left w:val="nil"/>
              <w:bottom w:val="nil"/>
              <w:right w:val="nil"/>
            </w:tcBorders>
            <w:shd w:val="clear" w:color="auto" w:fill="auto"/>
            <w:noWrap/>
            <w:vAlign w:val="bottom"/>
            <w:hideMark/>
          </w:tcPr>
          <w:p w14:paraId="2462FAB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DD03042511</w:t>
            </w:r>
          </w:p>
        </w:tc>
        <w:tc>
          <w:tcPr>
            <w:tcW w:w="3414" w:type="dxa"/>
            <w:tcBorders>
              <w:top w:val="nil"/>
              <w:left w:val="nil"/>
              <w:bottom w:val="nil"/>
              <w:right w:val="nil"/>
            </w:tcBorders>
            <w:shd w:val="clear" w:color="auto" w:fill="auto"/>
            <w:noWrap/>
            <w:vAlign w:val="bottom"/>
            <w:hideMark/>
          </w:tcPr>
          <w:p w14:paraId="0439005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01/30/2025</w:t>
            </w:r>
          </w:p>
        </w:tc>
        <w:tc>
          <w:tcPr>
            <w:tcW w:w="3626" w:type="dxa"/>
            <w:tcBorders>
              <w:top w:val="nil"/>
              <w:left w:val="nil"/>
              <w:bottom w:val="nil"/>
              <w:right w:val="nil"/>
            </w:tcBorders>
            <w:shd w:val="clear" w:color="auto" w:fill="auto"/>
            <w:noWrap/>
            <w:vAlign w:val="bottom"/>
            <w:hideMark/>
          </w:tcPr>
          <w:p w14:paraId="19CEFCD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FD Payroll Dec 24 &amp; Jan 25</w:t>
            </w:r>
          </w:p>
        </w:tc>
        <w:tc>
          <w:tcPr>
            <w:tcW w:w="1574" w:type="dxa"/>
            <w:tcBorders>
              <w:top w:val="nil"/>
              <w:left w:val="nil"/>
              <w:bottom w:val="nil"/>
              <w:right w:val="nil"/>
            </w:tcBorders>
            <w:shd w:val="clear" w:color="auto" w:fill="auto"/>
            <w:noWrap/>
            <w:vAlign w:val="bottom"/>
            <w:hideMark/>
          </w:tcPr>
          <w:p w14:paraId="34C6D23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34.42 </w:t>
            </w:r>
          </w:p>
        </w:tc>
      </w:tr>
      <w:tr w:rsidR="005951CB" w:rsidRPr="005951CB" w14:paraId="30DB00B1" w14:textId="77777777" w:rsidTr="005951CB">
        <w:trPr>
          <w:trHeight w:val="300"/>
        </w:trPr>
        <w:tc>
          <w:tcPr>
            <w:tcW w:w="1420" w:type="dxa"/>
            <w:tcBorders>
              <w:top w:val="nil"/>
              <w:left w:val="nil"/>
              <w:bottom w:val="nil"/>
              <w:right w:val="nil"/>
            </w:tcBorders>
            <w:shd w:val="clear" w:color="auto" w:fill="auto"/>
            <w:noWrap/>
            <w:vAlign w:val="bottom"/>
            <w:hideMark/>
          </w:tcPr>
          <w:p w14:paraId="25ECF19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DD03042512</w:t>
            </w:r>
          </w:p>
        </w:tc>
        <w:tc>
          <w:tcPr>
            <w:tcW w:w="3414" w:type="dxa"/>
            <w:tcBorders>
              <w:top w:val="nil"/>
              <w:left w:val="nil"/>
              <w:bottom w:val="nil"/>
              <w:right w:val="nil"/>
            </w:tcBorders>
            <w:shd w:val="clear" w:color="auto" w:fill="auto"/>
            <w:noWrap/>
            <w:vAlign w:val="bottom"/>
            <w:hideMark/>
          </w:tcPr>
          <w:p w14:paraId="0DFC0ED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01/30/2025</w:t>
            </w:r>
          </w:p>
        </w:tc>
        <w:tc>
          <w:tcPr>
            <w:tcW w:w="3626" w:type="dxa"/>
            <w:tcBorders>
              <w:top w:val="nil"/>
              <w:left w:val="nil"/>
              <w:bottom w:val="nil"/>
              <w:right w:val="nil"/>
            </w:tcBorders>
            <w:shd w:val="clear" w:color="auto" w:fill="auto"/>
            <w:noWrap/>
            <w:vAlign w:val="bottom"/>
            <w:hideMark/>
          </w:tcPr>
          <w:p w14:paraId="19D2D6D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FD Payroll Dec 24 &amp; Jan 25</w:t>
            </w:r>
          </w:p>
        </w:tc>
        <w:tc>
          <w:tcPr>
            <w:tcW w:w="1574" w:type="dxa"/>
            <w:tcBorders>
              <w:top w:val="nil"/>
              <w:left w:val="nil"/>
              <w:bottom w:val="nil"/>
              <w:right w:val="nil"/>
            </w:tcBorders>
            <w:shd w:val="clear" w:color="auto" w:fill="auto"/>
            <w:noWrap/>
            <w:vAlign w:val="bottom"/>
            <w:hideMark/>
          </w:tcPr>
          <w:p w14:paraId="488852B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305.36 </w:t>
            </w:r>
          </w:p>
        </w:tc>
      </w:tr>
      <w:tr w:rsidR="005951CB" w:rsidRPr="005951CB" w14:paraId="666BB4C7" w14:textId="77777777" w:rsidTr="005951CB">
        <w:trPr>
          <w:trHeight w:val="300"/>
        </w:trPr>
        <w:tc>
          <w:tcPr>
            <w:tcW w:w="1420" w:type="dxa"/>
            <w:tcBorders>
              <w:top w:val="nil"/>
              <w:left w:val="nil"/>
              <w:bottom w:val="nil"/>
              <w:right w:val="nil"/>
            </w:tcBorders>
            <w:shd w:val="clear" w:color="auto" w:fill="auto"/>
            <w:noWrap/>
            <w:vAlign w:val="bottom"/>
            <w:hideMark/>
          </w:tcPr>
          <w:p w14:paraId="5CB64C9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DD03042513</w:t>
            </w:r>
          </w:p>
        </w:tc>
        <w:tc>
          <w:tcPr>
            <w:tcW w:w="3414" w:type="dxa"/>
            <w:tcBorders>
              <w:top w:val="nil"/>
              <w:left w:val="nil"/>
              <w:bottom w:val="nil"/>
              <w:right w:val="nil"/>
            </w:tcBorders>
            <w:shd w:val="clear" w:color="auto" w:fill="auto"/>
            <w:noWrap/>
            <w:vAlign w:val="bottom"/>
            <w:hideMark/>
          </w:tcPr>
          <w:p w14:paraId="58A4D88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01/30/2025</w:t>
            </w:r>
          </w:p>
        </w:tc>
        <w:tc>
          <w:tcPr>
            <w:tcW w:w="3626" w:type="dxa"/>
            <w:tcBorders>
              <w:top w:val="nil"/>
              <w:left w:val="nil"/>
              <w:bottom w:val="nil"/>
              <w:right w:val="nil"/>
            </w:tcBorders>
            <w:shd w:val="clear" w:color="auto" w:fill="auto"/>
            <w:noWrap/>
            <w:vAlign w:val="bottom"/>
            <w:hideMark/>
          </w:tcPr>
          <w:p w14:paraId="4712A7A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FD Payroll Dec 24 &amp; Jan 25</w:t>
            </w:r>
          </w:p>
        </w:tc>
        <w:tc>
          <w:tcPr>
            <w:tcW w:w="1574" w:type="dxa"/>
            <w:tcBorders>
              <w:top w:val="nil"/>
              <w:left w:val="nil"/>
              <w:bottom w:val="nil"/>
              <w:right w:val="nil"/>
            </w:tcBorders>
            <w:shd w:val="clear" w:color="auto" w:fill="auto"/>
            <w:noWrap/>
            <w:vAlign w:val="bottom"/>
            <w:hideMark/>
          </w:tcPr>
          <w:p w14:paraId="31B7776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122.06 </w:t>
            </w:r>
          </w:p>
        </w:tc>
      </w:tr>
      <w:tr w:rsidR="005951CB" w:rsidRPr="005951CB" w14:paraId="6DB52E2B" w14:textId="77777777" w:rsidTr="005951CB">
        <w:trPr>
          <w:trHeight w:val="300"/>
        </w:trPr>
        <w:tc>
          <w:tcPr>
            <w:tcW w:w="1420" w:type="dxa"/>
            <w:tcBorders>
              <w:top w:val="nil"/>
              <w:left w:val="nil"/>
              <w:bottom w:val="nil"/>
              <w:right w:val="nil"/>
            </w:tcBorders>
            <w:shd w:val="clear" w:color="auto" w:fill="auto"/>
            <w:noWrap/>
            <w:vAlign w:val="bottom"/>
            <w:hideMark/>
          </w:tcPr>
          <w:p w14:paraId="4D032FC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DD03042514</w:t>
            </w:r>
          </w:p>
        </w:tc>
        <w:tc>
          <w:tcPr>
            <w:tcW w:w="3414" w:type="dxa"/>
            <w:tcBorders>
              <w:top w:val="nil"/>
              <w:left w:val="nil"/>
              <w:bottom w:val="nil"/>
              <w:right w:val="nil"/>
            </w:tcBorders>
            <w:shd w:val="clear" w:color="auto" w:fill="auto"/>
            <w:noWrap/>
            <w:vAlign w:val="bottom"/>
            <w:hideMark/>
          </w:tcPr>
          <w:p w14:paraId="0E4BC37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01/30/2025</w:t>
            </w:r>
          </w:p>
        </w:tc>
        <w:tc>
          <w:tcPr>
            <w:tcW w:w="3626" w:type="dxa"/>
            <w:tcBorders>
              <w:top w:val="nil"/>
              <w:left w:val="nil"/>
              <w:bottom w:val="nil"/>
              <w:right w:val="nil"/>
            </w:tcBorders>
            <w:shd w:val="clear" w:color="auto" w:fill="auto"/>
            <w:noWrap/>
            <w:vAlign w:val="bottom"/>
            <w:hideMark/>
          </w:tcPr>
          <w:p w14:paraId="0B95DF6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FD Payroll Dec 24 &amp; Jan 25</w:t>
            </w:r>
          </w:p>
        </w:tc>
        <w:tc>
          <w:tcPr>
            <w:tcW w:w="1574" w:type="dxa"/>
            <w:tcBorders>
              <w:top w:val="nil"/>
              <w:left w:val="nil"/>
              <w:bottom w:val="nil"/>
              <w:right w:val="nil"/>
            </w:tcBorders>
            <w:shd w:val="clear" w:color="auto" w:fill="auto"/>
            <w:noWrap/>
            <w:vAlign w:val="bottom"/>
            <w:hideMark/>
          </w:tcPr>
          <w:p w14:paraId="0FA951D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764.60 </w:t>
            </w:r>
          </w:p>
        </w:tc>
      </w:tr>
      <w:tr w:rsidR="005951CB" w:rsidRPr="005951CB" w14:paraId="137A75E7" w14:textId="77777777" w:rsidTr="005951CB">
        <w:trPr>
          <w:trHeight w:val="300"/>
        </w:trPr>
        <w:tc>
          <w:tcPr>
            <w:tcW w:w="1420" w:type="dxa"/>
            <w:tcBorders>
              <w:top w:val="nil"/>
              <w:left w:val="nil"/>
              <w:bottom w:val="nil"/>
              <w:right w:val="nil"/>
            </w:tcBorders>
            <w:shd w:val="clear" w:color="auto" w:fill="auto"/>
            <w:noWrap/>
            <w:vAlign w:val="bottom"/>
            <w:hideMark/>
          </w:tcPr>
          <w:p w14:paraId="5AB926F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DD03042515</w:t>
            </w:r>
          </w:p>
        </w:tc>
        <w:tc>
          <w:tcPr>
            <w:tcW w:w="3414" w:type="dxa"/>
            <w:tcBorders>
              <w:top w:val="nil"/>
              <w:left w:val="nil"/>
              <w:bottom w:val="nil"/>
              <w:right w:val="nil"/>
            </w:tcBorders>
            <w:shd w:val="clear" w:color="auto" w:fill="auto"/>
            <w:noWrap/>
            <w:vAlign w:val="bottom"/>
            <w:hideMark/>
          </w:tcPr>
          <w:p w14:paraId="0C19FCC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01/30/2025</w:t>
            </w:r>
          </w:p>
        </w:tc>
        <w:tc>
          <w:tcPr>
            <w:tcW w:w="3626" w:type="dxa"/>
            <w:tcBorders>
              <w:top w:val="nil"/>
              <w:left w:val="nil"/>
              <w:bottom w:val="nil"/>
              <w:right w:val="nil"/>
            </w:tcBorders>
            <w:shd w:val="clear" w:color="auto" w:fill="auto"/>
            <w:noWrap/>
            <w:vAlign w:val="bottom"/>
            <w:hideMark/>
          </w:tcPr>
          <w:p w14:paraId="5C020BB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FD Payroll Dec 24 &amp; Jan 25</w:t>
            </w:r>
          </w:p>
        </w:tc>
        <w:tc>
          <w:tcPr>
            <w:tcW w:w="1574" w:type="dxa"/>
            <w:tcBorders>
              <w:top w:val="nil"/>
              <w:left w:val="nil"/>
              <w:bottom w:val="nil"/>
              <w:right w:val="nil"/>
            </w:tcBorders>
            <w:shd w:val="clear" w:color="auto" w:fill="auto"/>
            <w:noWrap/>
            <w:vAlign w:val="bottom"/>
            <w:hideMark/>
          </w:tcPr>
          <w:p w14:paraId="5589687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68.84 </w:t>
            </w:r>
          </w:p>
        </w:tc>
      </w:tr>
      <w:tr w:rsidR="005951CB" w:rsidRPr="005951CB" w14:paraId="6F0B5C79" w14:textId="77777777" w:rsidTr="005951CB">
        <w:trPr>
          <w:trHeight w:val="300"/>
        </w:trPr>
        <w:tc>
          <w:tcPr>
            <w:tcW w:w="1420" w:type="dxa"/>
            <w:tcBorders>
              <w:top w:val="nil"/>
              <w:left w:val="nil"/>
              <w:bottom w:val="nil"/>
              <w:right w:val="nil"/>
            </w:tcBorders>
            <w:shd w:val="clear" w:color="auto" w:fill="auto"/>
            <w:noWrap/>
            <w:vAlign w:val="bottom"/>
            <w:hideMark/>
          </w:tcPr>
          <w:p w14:paraId="5C09E75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DD03042516</w:t>
            </w:r>
          </w:p>
        </w:tc>
        <w:tc>
          <w:tcPr>
            <w:tcW w:w="3414" w:type="dxa"/>
            <w:tcBorders>
              <w:top w:val="nil"/>
              <w:left w:val="nil"/>
              <w:bottom w:val="nil"/>
              <w:right w:val="nil"/>
            </w:tcBorders>
            <w:shd w:val="clear" w:color="auto" w:fill="auto"/>
            <w:noWrap/>
            <w:vAlign w:val="bottom"/>
            <w:hideMark/>
          </w:tcPr>
          <w:p w14:paraId="02FE1A2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01/30/2025</w:t>
            </w:r>
          </w:p>
        </w:tc>
        <w:tc>
          <w:tcPr>
            <w:tcW w:w="3626" w:type="dxa"/>
            <w:tcBorders>
              <w:top w:val="nil"/>
              <w:left w:val="nil"/>
              <w:bottom w:val="nil"/>
              <w:right w:val="nil"/>
            </w:tcBorders>
            <w:shd w:val="clear" w:color="auto" w:fill="auto"/>
            <w:noWrap/>
            <w:vAlign w:val="bottom"/>
            <w:hideMark/>
          </w:tcPr>
          <w:p w14:paraId="693E208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FD Payroll Dec 24 &amp; Jan 25</w:t>
            </w:r>
          </w:p>
        </w:tc>
        <w:tc>
          <w:tcPr>
            <w:tcW w:w="1574" w:type="dxa"/>
            <w:tcBorders>
              <w:top w:val="nil"/>
              <w:left w:val="nil"/>
              <w:bottom w:val="nil"/>
              <w:right w:val="nil"/>
            </w:tcBorders>
            <w:shd w:val="clear" w:color="auto" w:fill="auto"/>
            <w:noWrap/>
            <w:vAlign w:val="bottom"/>
            <w:hideMark/>
          </w:tcPr>
          <w:p w14:paraId="0F73F85A"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157.53 </w:t>
            </w:r>
          </w:p>
        </w:tc>
      </w:tr>
      <w:tr w:rsidR="005951CB" w:rsidRPr="005951CB" w14:paraId="55433996" w14:textId="77777777" w:rsidTr="005951CB">
        <w:trPr>
          <w:trHeight w:val="300"/>
        </w:trPr>
        <w:tc>
          <w:tcPr>
            <w:tcW w:w="1420" w:type="dxa"/>
            <w:tcBorders>
              <w:top w:val="nil"/>
              <w:left w:val="nil"/>
              <w:bottom w:val="nil"/>
              <w:right w:val="nil"/>
            </w:tcBorders>
            <w:shd w:val="clear" w:color="auto" w:fill="auto"/>
            <w:noWrap/>
            <w:vAlign w:val="bottom"/>
            <w:hideMark/>
          </w:tcPr>
          <w:p w14:paraId="21E78E9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DD03042517</w:t>
            </w:r>
          </w:p>
        </w:tc>
        <w:tc>
          <w:tcPr>
            <w:tcW w:w="3414" w:type="dxa"/>
            <w:tcBorders>
              <w:top w:val="nil"/>
              <w:left w:val="nil"/>
              <w:bottom w:val="nil"/>
              <w:right w:val="nil"/>
            </w:tcBorders>
            <w:shd w:val="clear" w:color="auto" w:fill="auto"/>
            <w:noWrap/>
            <w:vAlign w:val="bottom"/>
            <w:hideMark/>
          </w:tcPr>
          <w:p w14:paraId="4B56CBD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01/30/2025</w:t>
            </w:r>
          </w:p>
        </w:tc>
        <w:tc>
          <w:tcPr>
            <w:tcW w:w="3626" w:type="dxa"/>
            <w:tcBorders>
              <w:top w:val="nil"/>
              <w:left w:val="nil"/>
              <w:bottom w:val="nil"/>
              <w:right w:val="nil"/>
            </w:tcBorders>
            <w:shd w:val="clear" w:color="auto" w:fill="auto"/>
            <w:noWrap/>
            <w:vAlign w:val="bottom"/>
            <w:hideMark/>
          </w:tcPr>
          <w:p w14:paraId="5BD7CB4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FD Payroll Dec 24 &amp; Jan 25</w:t>
            </w:r>
          </w:p>
        </w:tc>
        <w:tc>
          <w:tcPr>
            <w:tcW w:w="1574" w:type="dxa"/>
            <w:tcBorders>
              <w:top w:val="nil"/>
              <w:left w:val="nil"/>
              <w:bottom w:val="nil"/>
              <w:right w:val="nil"/>
            </w:tcBorders>
            <w:shd w:val="clear" w:color="auto" w:fill="auto"/>
            <w:noWrap/>
            <w:vAlign w:val="bottom"/>
            <w:hideMark/>
          </w:tcPr>
          <w:p w14:paraId="009E558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98.40 </w:t>
            </w:r>
          </w:p>
        </w:tc>
      </w:tr>
      <w:tr w:rsidR="005951CB" w:rsidRPr="005951CB" w14:paraId="7C39B671" w14:textId="77777777" w:rsidTr="005951CB">
        <w:trPr>
          <w:trHeight w:val="300"/>
        </w:trPr>
        <w:tc>
          <w:tcPr>
            <w:tcW w:w="1420" w:type="dxa"/>
            <w:tcBorders>
              <w:top w:val="nil"/>
              <w:left w:val="nil"/>
              <w:bottom w:val="nil"/>
              <w:right w:val="nil"/>
            </w:tcBorders>
            <w:shd w:val="clear" w:color="auto" w:fill="auto"/>
            <w:noWrap/>
            <w:vAlign w:val="bottom"/>
            <w:hideMark/>
          </w:tcPr>
          <w:p w14:paraId="0F0515C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FD03-04-25</w:t>
            </w:r>
          </w:p>
        </w:tc>
        <w:tc>
          <w:tcPr>
            <w:tcW w:w="3414" w:type="dxa"/>
            <w:tcBorders>
              <w:top w:val="nil"/>
              <w:left w:val="nil"/>
              <w:bottom w:val="nil"/>
              <w:right w:val="nil"/>
            </w:tcBorders>
            <w:shd w:val="clear" w:color="auto" w:fill="auto"/>
            <w:noWrap/>
            <w:vAlign w:val="bottom"/>
            <w:hideMark/>
          </w:tcPr>
          <w:p w14:paraId="5121098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E.F.T.P.S. FD</w:t>
            </w:r>
          </w:p>
        </w:tc>
        <w:tc>
          <w:tcPr>
            <w:tcW w:w="3626" w:type="dxa"/>
            <w:tcBorders>
              <w:top w:val="nil"/>
              <w:left w:val="nil"/>
              <w:bottom w:val="nil"/>
              <w:right w:val="nil"/>
            </w:tcBorders>
            <w:shd w:val="clear" w:color="auto" w:fill="auto"/>
            <w:noWrap/>
            <w:vAlign w:val="bottom"/>
            <w:hideMark/>
          </w:tcPr>
          <w:p w14:paraId="7B7817A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Withholding Tax</w:t>
            </w:r>
          </w:p>
        </w:tc>
        <w:tc>
          <w:tcPr>
            <w:tcW w:w="1574" w:type="dxa"/>
            <w:tcBorders>
              <w:top w:val="nil"/>
              <w:left w:val="nil"/>
              <w:bottom w:val="nil"/>
              <w:right w:val="nil"/>
            </w:tcBorders>
            <w:shd w:val="clear" w:color="auto" w:fill="auto"/>
            <w:noWrap/>
            <w:vAlign w:val="bottom"/>
            <w:hideMark/>
          </w:tcPr>
          <w:p w14:paraId="49311D3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141.44 </w:t>
            </w:r>
          </w:p>
        </w:tc>
      </w:tr>
      <w:tr w:rsidR="005951CB" w:rsidRPr="005951CB" w14:paraId="73902C7A" w14:textId="77777777" w:rsidTr="005951CB">
        <w:trPr>
          <w:trHeight w:val="300"/>
        </w:trPr>
        <w:tc>
          <w:tcPr>
            <w:tcW w:w="1420" w:type="dxa"/>
            <w:tcBorders>
              <w:top w:val="nil"/>
              <w:left w:val="nil"/>
              <w:bottom w:val="nil"/>
              <w:right w:val="nil"/>
            </w:tcBorders>
            <w:shd w:val="clear" w:color="auto" w:fill="auto"/>
            <w:noWrap/>
            <w:vAlign w:val="bottom"/>
            <w:hideMark/>
          </w:tcPr>
          <w:p w14:paraId="4D18FE7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D03-05-25</w:t>
            </w:r>
          </w:p>
        </w:tc>
        <w:tc>
          <w:tcPr>
            <w:tcW w:w="3414" w:type="dxa"/>
            <w:tcBorders>
              <w:top w:val="nil"/>
              <w:left w:val="nil"/>
              <w:bottom w:val="nil"/>
              <w:right w:val="nil"/>
            </w:tcBorders>
            <w:shd w:val="clear" w:color="auto" w:fill="auto"/>
            <w:noWrap/>
            <w:vAlign w:val="bottom"/>
            <w:hideMark/>
          </w:tcPr>
          <w:p w14:paraId="52E801E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Empower</w:t>
            </w:r>
          </w:p>
        </w:tc>
        <w:tc>
          <w:tcPr>
            <w:tcW w:w="3626" w:type="dxa"/>
            <w:tcBorders>
              <w:top w:val="nil"/>
              <w:left w:val="nil"/>
              <w:bottom w:val="nil"/>
              <w:right w:val="nil"/>
            </w:tcBorders>
            <w:shd w:val="clear" w:color="auto" w:fill="auto"/>
            <w:noWrap/>
            <w:vAlign w:val="bottom"/>
            <w:hideMark/>
          </w:tcPr>
          <w:p w14:paraId="299E353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Employee Deductions 3/05/25</w:t>
            </w:r>
          </w:p>
        </w:tc>
        <w:tc>
          <w:tcPr>
            <w:tcW w:w="1574" w:type="dxa"/>
            <w:tcBorders>
              <w:top w:val="nil"/>
              <w:left w:val="nil"/>
              <w:bottom w:val="nil"/>
              <w:right w:val="nil"/>
            </w:tcBorders>
            <w:shd w:val="clear" w:color="auto" w:fill="auto"/>
            <w:noWrap/>
            <w:vAlign w:val="bottom"/>
            <w:hideMark/>
          </w:tcPr>
          <w:p w14:paraId="356B61B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350.00 </w:t>
            </w:r>
          </w:p>
        </w:tc>
      </w:tr>
      <w:tr w:rsidR="005951CB" w:rsidRPr="005951CB" w14:paraId="38EB9173" w14:textId="77777777" w:rsidTr="005951CB">
        <w:trPr>
          <w:trHeight w:val="300"/>
        </w:trPr>
        <w:tc>
          <w:tcPr>
            <w:tcW w:w="1420" w:type="dxa"/>
            <w:tcBorders>
              <w:top w:val="nil"/>
              <w:left w:val="nil"/>
              <w:bottom w:val="nil"/>
              <w:right w:val="nil"/>
            </w:tcBorders>
            <w:shd w:val="clear" w:color="auto" w:fill="auto"/>
            <w:noWrap/>
            <w:vAlign w:val="bottom"/>
            <w:hideMark/>
          </w:tcPr>
          <w:p w14:paraId="7D07285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DD03052501</w:t>
            </w:r>
          </w:p>
        </w:tc>
        <w:tc>
          <w:tcPr>
            <w:tcW w:w="3414" w:type="dxa"/>
            <w:tcBorders>
              <w:top w:val="nil"/>
              <w:left w:val="nil"/>
              <w:bottom w:val="nil"/>
              <w:right w:val="nil"/>
            </w:tcBorders>
            <w:shd w:val="clear" w:color="auto" w:fill="auto"/>
            <w:noWrap/>
            <w:vAlign w:val="bottom"/>
            <w:hideMark/>
          </w:tcPr>
          <w:p w14:paraId="16A3CB0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03/01/2025</w:t>
            </w:r>
          </w:p>
        </w:tc>
        <w:tc>
          <w:tcPr>
            <w:tcW w:w="3626" w:type="dxa"/>
            <w:tcBorders>
              <w:top w:val="nil"/>
              <w:left w:val="nil"/>
              <w:bottom w:val="nil"/>
              <w:right w:val="nil"/>
            </w:tcBorders>
            <w:shd w:val="clear" w:color="auto" w:fill="auto"/>
            <w:noWrap/>
            <w:vAlign w:val="bottom"/>
            <w:hideMark/>
          </w:tcPr>
          <w:p w14:paraId="24B1A12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03/01/25</w:t>
            </w:r>
          </w:p>
        </w:tc>
        <w:tc>
          <w:tcPr>
            <w:tcW w:w="1574" w:type="dxa"/>
            <w:tcBorders>
              <w:top w:val="nil"/>
              <w:left w:val="nil"/>
              <w:bottom w:val="nil"/>
              <w:right w:val="nil"/>
            </w:tcBorders>
            <w:shd w:val="clear" w:color="auto" w:fill="auto"/>
            <w:noWrap/>
            <w:vAlign w:val="bottom"/>
            <w:hideMark/>
          </w:tcPr>
          <w:p w14:paraId="4D7FBFB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1,535.09 </w:t>
            </w:r>
          </w:p>
        </w:tc>
      </w:tr>
      <w:tr w:rsidR="005951CB" w:rsidRPr="005951CB" w14:paraId="70349A12" w14:textId="77777777" w:rsidTr="005951CB">
        <w:trPr>
          <w:trHeight w:val="300"/>
        </w:trPr>
        <w:tc>
          <w:tcPr>
            <w:tcW w:w="1420" w:type="dxa"/>
            <w:tcBorders>
              <w:top w:val="nil"/>
              <w:left w:val="nil"/>
              <w:bottom w:val="nil"/>
              <w:right w:val="nil"/>
            </w:tcBorders>
            <w:shd w:val="clear" w:color="auto" w:fill="auto"/>
            <w:noWrap/>
            <w:vAlign w:val="bottom"/>
            <w:hideMark/>
          </w:tcPr>
          <w:p w14:paraId="4037AFC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lastRenderedPageBreak/>
              <w:t>DD03052502</w:t>
            </w:r>
          </w:p>
        </w:tc>
        <w:tc>
          <w:tcPr>
            <w:tcW w:w="3414" w:type="dxa"/>
            <w:tcBorders>
              <w:top w:val="nil"/>
              <w:left w:val="nil"/>
              <w:bottom w:val="nil"/>
              <w:right w:val="nil"/>
            </w:tcBorders>
            <w:shd w:val="clear" w:color="auto" w:fill="auto"/>
            <w:noWrap/>
            <w:vAlign w:val="bottom"/>
            <w:hideMark/>
          </w:tcPr>
          <w:p w14:paraId="3360798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03/01/2025</w:t>
            </w:r>
          </w:p>
        </w:tc>
        <w:tc>
          <w:tcPr>
            <w:tcW w:w="3626" w:type="dxa"/>
            <w:tcBorders>
              <w:top w:val="nil"/>
              <w:left w:val="nil"/>
              <w:bottom w:val="nil"/>
              <w:right w:val="nil"/>
            </w:tcBorders>
            <w:shd w:val="clear" w:color="auto" w:fill="auto"/>
            <w:noWrap/>
            <w:vAlign w:val="bottom"/>
            <w:hideMark/>
          </w:tcPr>
          <w:p w14:paraId="17232E6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03/01/25</w:t>
            </w:r>
          </w:p>
        </w:tc>
        <w:tc>
          <w:tcPr>
            <w:tcW w:w="1574" w:type="dxa"/>
            <w:tcBorders>
              <w:top w:val="nil"/>
              <w:left w:val="nil"/>
              <w:bottom w:val="nil"/>
              <w:right w:val="nil"/>
            </w:tcBorders>
            <w:shd w:val="clear" w:color="auto" w:fill="auto"/>
            <w:noWrap/>
            <w:vAlign w:val="bottom"/>
            <w:hideMark/>
          </w:tcPr>
          <w:p w14:paraId="3BB6D5C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2,783.44 </w:t>
            </w:r>
          </w:p>
        </w:tc>
      </w:tr>
      <w:tr w:rsidR="005951CB" w:rsidRPr="005951CB" w14:paraId="00FB00B4" w14:textId="77777777" w:rsidTr="005951CB">
        <w:trPr>
          <w:trHeight w:val="300"/>
        </w:trPr>
        <w:tc>
          <w:tcPr>
            <w:tcW w:w="1420" w:type="dxa"/>
            <w:tcBorders>
              <w:top w:val="nil"/>
              <w:left w:val="nil"/>
              <w:bottom w:val="nil"/>
              <w:right w:val="nil"/>
            </w:tcBorders>
            <w:shd w:val="clear" w:color="auto" w:fill="auto"/>
            <w:noWrap/>
            <w:vAlign w:val="bottom"/>
            <w:hideMark/>
          </w:tcPr>
          <w:p w14:paraId="2D078FC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DD03052503</w:t>
            </w:r>
          </w:p>
        </w:tc>
        <w:tc>
          <w:tcPr>
            <w:tcW w:w="3414" w:type="dxa"/>
            <w:tcBorders>
              <w:top w:val="nil"/>
              <w:left w:val="nil"/>
              <w:bottom w:val="nil"/>
              <w:right w:val="nil"/>
            </w:tcBorders>
            <w:shd w:val="clear" w:color="auto" w:fill="auto"/>
            <w:noWrap/>
            <w:vAlign w:val="bottom"/>
            <w:hideMark/>
          </w:tcPr>
          <w:p w14:paraId="162302F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03/01/2025</w:t>
            </w:r>
          </w:p>
        </w:tc>
        <w:tc>
          <w:tcPr>
            <w:tcW w:w="3626" w:type="dxa"/>
            <w:tcBorders>
              <w:top w:val="nil"/>
              <w:left w:val="nil"/>
              <w:bottom w:val="nil"/>
              <w:right w:val="nil"/>
            </w:tcBorders>
            <w:shd w:val="clear" w:color="auto" w:fill="auto"/>
            <w:noWrap/>
            <w:vAlign w:val="bottom"/>
            <w:hideMark/>
          </w:tcPr>
          <w:p w14:paraId="58363A8A"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03/01/25</w:t>
            </w:r>
          </w:p>
        </w:tc>
        <w:tc>
          <w:tcPr>
            <w:tcW w:w="1574" w:type="dxa"/>
            <w:tcBorders>
              <w:top w:val="nil"/>
              <w:left w:val="nil"/>
              <w:bottom w:val="nil"/>
              <w:right w:val="nil"/>
            </w:tcBorders>
            <w:shd w:val="clear" w:color="auto" w:fill="auto"/>
            <w:noWrap/>
            <w:vAlign w:val="bottom"/>
            <w:hideMark/>
          </w:tcPr>
          <w:p w14:paraId="3370946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1,903.28 </w:t>
            </w:r>
          </w:p>
        </w:tc>
      </w:tr>
      <w:tr w:rsidR="005951CB" w:rsidRPr="005951CB" w14:paraId="6D64DF24" w14:textId="77777777" w:rsidTr="005951CB">
        <w:trPr>
          <w:trHeight w:val="300"/>
        </w:trPr>
        <w:tc>
          <w:tcPr>
            <w:tcW w:w="1420" w:type="dxa"/>
            <w:tcBorders>
              <w:top w:val="nil"/>
              <w:left w:val="nil"/>
              <w:bottom w:val="nil"/>
              <w:right w:val="nil"/>
            </w:tcBorders>
            <w:shd w:val="clear" w:color="auto" w:fill="auto"/>
            <w:noWrap/>
            <w:vAlign w:val="bottom"/>
            <w:hideMark/>
          </w:tcPr>
          <w:p w14:paraId="3856AA7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DD03052504</w:t>
            </w:r>
          </w:p>
        </w:tc>
        <w:tc>
          <w:tcPr>
            <w:tcW w:w="3414" w:type="dxa"/>
            <w:tcBorders>
              <w:top w:val="nil"/>
              <w:left w:val="nil"/>
              <w:bottom w:val="nil"/>
              <w:right w:val="nil"/>
            </w:tcBorders>
            <w:shd w:val="clear" w:color="auto" w:fill="auto"/>
            <w:noWrap/>
            <w:vAlign w:val="bottom"/>
            <w:hideMark/>
          </w:tcPr>
          <w:p w14:paraId="6FD6967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03/01/2025</w:t>
            </w:r>
          </w:p>
        </w:tc>
        <w:tc>
          <w:tcPr>
            <w:tcW w:w="3626" w:type="dxa"/>
            <w:tcBorders>
              <w:top w:val="nil"/>
              <w:left w:val="nil"/>
              <w:bottom w:val="nil"/>
              <w:right w:val="nil"/>
            </w:tcBorders>
            <w:shd w:val="clear" w:color="auto" w:fill="auto"/>
            <w:noWrap/>
            <w:vAlign w:val="bottom"/>
            <w:hideMark/>
          </w:tcPr>
          <w:p w14:paraId="1656FC2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03/01/25</w:t>
            </w:r>
          </w:p>
        </w:tc>
        <w:tc>
          <w:tcPr>
            <w:tcW w:w="1574" w:type="dxa"/>
            <w:tcBorders>
              <w:top w:val="nil"/>
              <w:left w:val="nil"/>
              <w:bottom w:val="nil"/>
              <w:right w:val="nil"/>
            </w:tcBorders>
            <w:shd w:val="clear" w:color="auto" w:fill="auto"/>
            <w:noWrap/>
            <w:vAlign w:val="bottom"/>
            <w:hideMark/>
          </w:tcPr>
          <w:p w14:paraId="2213D1D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2,056.79 </w:t>
            </w:r>
          </w:p>
        </w:tc>
      </w:tr>
      <w:tr w:rsidR="005951CB" w:rsidRPr="005951CB" w14:paraId="0379279D" w14:textId="77777777" w:rsidTr="005951CB">
        <w:trPr>
          <w:trHeight w:val="300"/>
        </w:trPr>
        <w:tc>
          <w:tcPr>
            <w:tcW w:w="1420" w:type="dxa"/>
            <w:tcBorders>
              <w:top w:val="nil"/>
              <w:left w:val="nil"/>
              <w:bottom w:val="nil"/>
              <w:right w:val="nil"/>
            </w:tcBorders>
            <w:shd w:val="clear" w:color="auto" w:fill="auto"/>
            <w:noWrap/>
            <w:vAlign w:val="bottom"/>
            <w:hideMark/>
          </w:tcPr>
          <w:p w14:paraId="51D16C5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DD03052505</w:t>
            </w:r>
          </w:p>
        </w:tc>
        <w:tc>
          <w:tcPr>
            <w:tcW w:w="3414" w:type="dxa"/>
            <w:tcBorders>
              <w:top w:val="nil"/>
              <w:left w:val="nil"/>
              <w:bottom w:val="nil"/>
              <w:right w:val="nil"/>
            </w:tcBorders>
            <w:shd w:val="clear" w:color="auto" w:fill="auto"/>
            <w:noWrap/>
            <w:vAlign w:val="bottom"/>
            <w:hideMark/>
          </w:tcPr>
          <w:p w14:paraId="6A359CE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03/01/2025</w:t>
            </w:r>
          </w:p>
        </w:tc>
        <w:tc>
          <w:tcPr>
            <w:tcW w:w="3626" w:type="dxa"/>
            <w:tcBorders>
              <w:top w:val="nil"/>
              <w:left w:val="nil"/>
              <w:bottom w:val="nil"/>
              <w:right w:val="nil"/>
            </w:tcBorders>
            <w:shd w:val="clear" w:color="auto" w:fill="auto"/>
            <w:noWrap/>
            <w:vAlign w:val="bottom"/>
            <w:hideMark/>
          </w:tcPr>
          <w:p w14:paraId="25D1CB6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03/01/25</w:t>
            </w:r>
          </w:p>
        </w:tc>
        <w:tc>
          <w:tcPr>
            <w:tcW w:w="1574" w:type="dxa"/>
            <w:tcBorders>
              <w:top w:val="nil"/>
              <w:left w:val="nil"/>
              <w:bottom w:val="nil"/>
              <w:right w:val="nil"/>
            </w:tcBorders>
            <w:shd w:val="clear" w:color="auto" w:fill="auto"/>
            <w:noWrap/>
            <w:vAlign w:val="bottom"/>
            <w:hideMark/>
          </w:tcPr>
          <w:p w14:paraId="7C73D9D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2,348.02 </w:t>
            </w:r>
          </w:p>
        </w:tc>
      </w:tr>
      <w:tr w:rsidR="005951CB" w:rsidRPr="005951CB" w14:paraId="665CB60A" w14:textId="77777777" w:rsidTr="005951CB">
        <w:trPr>
          <w:trHeight w:val="300"/>
        </w:trPr>
        <w:tc>
          <w:tcPr>
            <w:tcW w:w="1420" w:type="dxa"/>
            <w:tcBorders>
              <w:top w:val="nil"/>
              <w:left w:val="nil"/>
              <w:bottom w:val="nil"/>
              <w:right w:val="nil"/>
            </w:tcBorders>
            <w:shd w:val="clear" w:color="auto" w:fill="auto"/>
            <w:noWrap/>
            <w:vAlign w:val="bottom"/>
            <w:hideMark/>
          </w:tcPr>
          <w:p w14:paraId="59F1542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DD03052506</w:t>
            </w:r>
          </w:p>
        </w:tc>
        <w:tc>
          <w:tcPr>
            <w:tcW w:w="3414" w:type="dxa"/>
            <w:tcBorders>
              <w:top w:val="nil"/>
              <w:left w:val="nil"/>
              <w:bottom w:val="nil"/>
              <w:right w:val="nil"/>
            </w:tcBorders>
            <w:shd w:val="clear" w:color="auto" w:fill="auto"/>
            <w:noWrap/>
            <w:vAlign w:val="bottom"/>
            <w:hideMark/>
          </w:tcPr>
          <w:p w14:paraId="1A35424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03/01/2025</w:t>
            </w:r>
          </w:p>
        </w:tc>
        <w:tc>
          <w:tcPr>
            <w:tcW w:w="3626" w:type="dxa"/>
            <w:tcBorders>
              <w:top w:val="nil"/>
              <w:left w:val="nil"/>
              <w:bottom w:val="nil"/>
              <w:right w:val="nil"/>
            </w:tcBorders>
            <w:shd w:val="clear" w:color="auto" w:fill="auto"/>
            <w:noWrap/>
            <w:vAlign w:val="bottom"/>
            <w:hideMark/>
          </w:tcPr>
          <w:p w14:paraId="083C011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03/01/25</w:t>
            </w:r>
          </w:p>
        </w:tc>
        <w:tc>
          <w:tcPr>
            <w:tcW w:w="1574" w:type="dxa"/>
            <w:tcBorders>
              <w:top w:val="nil"/>
              <w:left w:val="nil"/>
              <w:bottom w:val="nil"/>
              <w:right w:val="nil"/>
            </w:tcBorders>
            <w:shd w:val="clear" w:color="auto" w:fill="auto"/>
            <w:noWrap/>
            <w:vAlign w:val="bottom"/>
            <w:hideMark/>
          </w:tcPr>
          <w:p w14:paraId="0102E01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2,130.48 </w:t>
            </w:r>
          </w:p>
        </w:tc>
      </w:tr>
      <w:tr w:rsidR="005951CB" w:rsidRPr="005951CB" w14:paraId="108E4E5F" w14:textId="77777777" w:rsidTr="005951CB">
        <w:trPr>
          <w:trHeight w:val="300"/>
        </w:trPr>
        <w:tc>
          <w:tcPr>
            <w:tcW w:w="1420" w:type="dxa"/>
            <w:tcBorders>
              <w:top w:val="nil"/>
              <w:left w:val="nil"/>
              <w:bottom w:val="nil"/>
              <w:right w:val="nil"/>
            </w:tcBorders>
            <w:shd w:val="clear" w:color="auto" w:fill="auto"/>
            <w:noWrap/>
            <w:vAlign w:val="bottom"/>
            <w:hideMark/>
          </w:tcPr>
          <w:p w14:paraId="0DC080F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DD03052507</w:t>
            </w:r>
          </w:p>
        </w:tc>
        <w:tc>
          <w:tcPr>
            <w:tcW w:w="3414" w:type="dxa"/>
            <w:tcBorders>
              <w:top w:val="nil"/>
              <w:left w:val="nil"/>
              <w:bottom w:val="nil"/>
              <w:right w:val="nil"/>
            </w:tcBorders>
            <w:shd w:val="clear" w:color="auto" w:fill="auto"/>
            <w:noWrap/>
            <w:vAlign w:val="bottom"/>
            <w:hideMark/>
          </w:tcPr>
          <w:p w14:paraId="2D2149A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03/01/2025</w:t>
            </w:r>
          </w:p>
        </w:tc>
        <w:tc>
          <w:tcPr>
            <w:tcW w:w="3626" w:type="dxa"/>
            <w:tcBorders>
              <w:top w:val="nil"/>
              <w:left w:val="nil"/>
              <w:bottom w:val="nil"/>
              <w:right w:val="nil"/>
            </w:tcBorders>
            <w:shd w:val="clear" w:color="auto" w:fill="auto"/>
            <w:noWrap/>
            <w:vAlign w:val="bottom"/>
            <w:hideMark/>
          </w:tcPr>
          <w:p w14:paraId="7114043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03/01/25</w:t>
            </w:r>
          </w:p>
        </w:tc>
        <w:tc>
          <w:tcPr>
            <w:tcW w:w="1574" w:type="dxa"/>
            <w:tcBorders>
              <w:top w:val="nil"/>
              <w:left w:val="nil"/>
              <w:bottom w:val="nil"/>
              <w:right w:val="nil"/>
            </w:tcBorders>
            <w:shd w:val="clear" w:color="auto" w:fill="auto"/>
            <w:noWrap/>
            <w:vAlign w:val="bottom"/>
            <w:hideMark/>
          </w:tcPr>
          <w:p w14:paraId="27F22BF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1,447.11 </w:t>
            </w:r>
          </w:p>
        </w:tc>
      </w:tr>
      <w:tr w:rsidR="005951CB" w:rsidRPr="005951CB" w14:paraId="338B4A34" w14:textId="77777777" w:rsidTr="005951CB">
        <w:trPr>
          <w:trHeight w:val="300"/>
        </w:trPr>
        <w:tc>
          <w:tcPr>
            <w:tcW w:w="1420" w:type="dxa"/>
            <w:tcBorders>
              <w:top w:val="nil"/>
              <w:left w:val="nil"/>
              <w:bottom w:val="nil"/>
              <w:right w:val="nil"/>
            </w:tcBorders>
            <w:shd w:val="clear" w:color="auto" w:fill="auto"/>
            <w:noWrap/>
            <w:vAlign w:val="bottom"/>
            <w:hideMark/>
          </w:tcPr>
          <w:p w14:paraId="3E61549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DD03052508</w:t>
            </w:r>
          </w:p>
        </w:tc>
        <w:tc>
          <w:tcPr>
            <w:tcW w:w="3414" w:type="dxa"/>
            <w:tcBorders>
              <w:top w:val="nil"/>
              <w:left w:val="nil"/>
              <w:bottom w:val="nil"/>
              <w:right w:val="nil"/>
            </w:tcBorders>
            <w:shd w:val="clear" w:color="auto" w:fill="auto"/>
            <w:noWrap/>
            <w:vAlign w:val="bottom"/>
            <w:hideMark/>
          </w:tcPr>
          <w:p w14:paraId="36F7535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03/01/2025</w:t>
            </w:r>
          </w:p>
        </w:tc>
        <w:tc>
          <w:tcPr>
            <w:tcW w:w="3626" w:type="dxa"/>
            <w:tcBorders>
              <w:top w:val="nil"/>
              <w:left w:val="nil"/>
              <w:bottom w:val="nil"/>
              <w:right w:val="nil"/>
            </w:tcBorders>
            <w:shd w:val="clear" w:color="auto" w:fill="auto"/>
            <w:noWrap/>
            <w:vAlign w:val="bottom"/>
            <w:hideMark/>
          </w:tcPr>
          <w:p w14:paraId="4945F23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03/01/25</w:t>
            </w:r>
          </w:p>
        </w:tc>
        <w:tc>
          <w:tcPr>
            <w:tcW w:w="1574" w:type="dxa"/>
            <w:tcBorders>
              <w:top w:val="nil"/>
              <w:left w:val="nil"/>
              <w:bottom w:val="nil"/>
              <w:right w:val="nil"/>
            </w:tcBorders>
            <w:shd w:val="clear" w:color="auto" w:fill="auto"/>
            <w:noWrap/>
            <w:vAlign w:val="bottom"/>
            <w:hideMark/>
          </w:tcPr>
          <w:p w14:paraId="1B69591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36.94 </w:t>
            </w:r>
          </w:p>
        </w:tc>
      </w:tr>
      <w:tr w:rsidR="005951CB" w:rsidRPr="005951CB" w14:paraId="0DA9963E" w14:textId="77777777" w:rsidTr="005951CB">
        <w:trPr>
          <w:trHeight w:val="300"/>
        </w:trPr>
        <w:tc>
          <w:tcPr>
            <w:tcW w:w="1420" w:type="dxa"/>
            <w:tcBorders>
              <w:top w:val="nil"/>
              <w:left w:val="nil"/>
              <w:bottom w:val="nil"/>
              <w:right w:val="nil"/>
            </w:tcBorders>
            <w:shd w:val="clear" w:color="auto" w:fill="auto"/>
            <w:noWrap/>
            <w:vAlign w:val="bottom"/>
            <w:hideMark/>
          </w:tcPr>
          <w:p w14:paraId="01AA82F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DD03052509</w:t>
            </w:r>
          </w:p>
        </w:tc>
        <w:tc>
          <w:tcPr>
            <w:tcW w:w="3414" w:type="dxa"/>
            <w:tcBorders>
              <w:top w:val="nil"/>
              <w:left w:val="nil"/>
              <w:bottom w:val="nil"/>
              <w:right w:val="nil"/>
            </w:tcBorders>
            <w:shd w:val="clear" w:color="auto" w:fill="auto"/>
            <w:noWrap/>
            <w:vAlign w:val="bottom"/>
            <w:hideMark/>
          </w:tcPr>
          <w:p w14:paraId="056FCC1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03/01/2025</w:t>
            </w:r>
          </w:p>
        </w:tc>
        <w:tc>
          <w:tcPr>
            <w:tcW w:w="3626" w:type="dxa"/>
            <w:tcBorders>
              <w:top w:val="nil"/>
              <w:left w:val="nil"/>
              <w:bottom w:val="nil"/>
              <w:right w:val="nil"/>
            </w:tcBorders>
            <w:shd w:val="clear" w:color="auto" w:fill="auto"/>
            <w:noWrap/>
            <w:vAlign w:val="bottom"/>
            <w:hideMark/>
          </w:tcPr>
          <w:p w14:paraId="2CF4B62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03/01/25</w:t>
            </w:r>
          </w:p>
        </w:tc>
        <w:tc>
          <w:tcPr>
            <w:tcW w:w="1574" w:type="dxa"/>
            <w:tcBorders>
              <w:top w:val="nil"/>
              <w:left w:val="nil"/>
              <w:bottom w:val="nil"/>
              <w:right w:val="nil"/>
            </w:tcBorders>
            <w:shd w:val="clear" w:color="auto" w:fill="auto"/>
            <w:noWrap/>
            <w:vAlign w:val="bottom"/>
            <w:hideMark/>
          </w:tcPr>
          <w:p w14:paraId="42FD621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1,914.41 </w:t>
            </w:r>
          </w:p>
        </w:tc>
      </w:tr>
      <w:tr w:rsidR="005951CB" w:rsidRPr="005951CB" w14:paraId="2D9941AA" w14:textId="77777777" w:rsidTr="005951CB">
        <w:trPr>
          <w:trHeight w:val="300"/>
        </w:trPr>
        <w:tc>
          <w:tcPr>
            <w:tcW w:w="1420" w:type="dxa"/>
            <w:tcBorders>
              <w:top w:val="nil"/>
              <w:left w:val="nil"/>
              <w:bottom w:val="nil"/>
              <w:right w:val="nil"/>
            </w:tcBorders>
            <w:shd w:val="clear" w:color="auto" w:fill="auto"/>
            <w:noWrap/>
            <w:vAlign w:val="bottom"/>
            <w:hideMark/>
          </w:tcPr>
          <w:p w14:paraId="3DF57E0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DD03052510</w:t>
            </w:r>
          </w:p>
        </w:tc>
        <w:tc>
          <w:tcPr>
            <w:tcW w:w="3414" w:type="dxa"/>
            <w:tcBorders>
              <w:top w:val="nil"/>
              <w:left w:val="nil"/>
              <w:bottom w:val="nil"/>
              <w:right w:val="nil"/>
            </w:tcBorders>
            <w:shd w:val="clear" w:color="auto" w:fill="auto"/>
            <w:noWrap/>
            <w:vAlign w:val="bottom"/>
            <w:hideMark/>
          </w:tcPr>
          <w:p w14:paraId="0DF07A2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03/01/2025</w:t>
            </w:r>
          </w:p>
        </w:tc>
        <w:tc>
          <w:tcPr>
            <w:tcW w:w="3626" w:type="dxa"/>
            <w:tcBorders>
              <w:top w:val="nil"/>
              <w:left w:val="nil"/>
              <w:bottom w:val="nil"/>
              <w:right w:val="nil"/>
            </w:tcBorders>
            <w:shd w:val="clear" w:color="auto" w:fill="auto"/>
            <w:noWrap/>
            <w:vAlign w:val="bottom"/>
            <w:hideMark/>
          </w:tcPr>
          <w:p w14:paraId="5D8C13E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03/01/25</w:t>
            </w:r>
          </w:p>
        </w:tc>
        <w:tc>
          <w:tcPr>
            <w:tcW w:w="1574" w:type="dxa"/>
            <w:tcBorders>
              <w:top w:val="nil"/>
              <w:left w:val="nil"/>
              <w:bottom w:val="nil"/>
              <w:right w:val="nil"/>
            </w:tcBorders>
            <w:shd w:val="clear" w:color="auto" w:fill="auto"/>
            <w:noWrap/>
            <w:vAlign w:val="bottom"/>
            <w:hideMark/>
          </w:tcPr>
          <w:p w14:paraId="61E51D1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1,893.61 </w:t>
            </w:r>
          </w:p>
        </w:tc>
      </w:tr>
      <w:tr w:rsidR="005951CB" w:rsidRPr="005951CB" w14:paraId="4CCA7183" w14:textId="77777777" w:rsidTr="005951CB">
        <w:trPr>
          <w:trHeight w:val="300"/>
        </w:trPr>
        <w:tc>
          <w:tcPr>
            <w:tcW w:w="1420" w:type="dxa"/>
            <w:tcBorders>
              <w:top w:val="nil"/>
              <w:left w:val="nil"/>
              <w:bottom w:val="nil"/>
              <w:right w:val="nil"/>
            </w:tcBorders>
            <w:shd w:val="clear" w:color="auto" w:fill="auto"/>
            <w:noWrap/>
            <w:vAlign w:val="bottom"/>
            <w:hideMark/>
          </w:tcPr>
          <w:p w14:paraId="6B78CF7A"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F03-05-25</w:t>
            </w:r>
          </w:p>
        </w:tc>
        <w:tc>
          <w:tcPr>
            <w:tcW w:w="3414" w:type="dxa"/>
            <w:tcBorders>
              <w:top w:val="nil"/>
              <w:left w:val="nil"/>
              <w:bottom w:val="nil"/>
              <w:right w:val="nil"/>
            </w:tcBorders>
            <w:shd w:val="clear" w:color="auto" w:fill="auto"/>
            <w:noWrap/>
            <w:vAlign w:val="bottom"/>
            <w:hideMark/>
          </w:tcPr>
          <w:p w14:paraId="14BC686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E.F.T.P.S.</w:t>
            </w:r>
          </w:p>
        </w:tc>
        <w:tc>
          <w:tcPr>
            <w:tcW w:w="3626" w:type="dxa"/>
            <w:tcBorders>
              <w:top w:val="nil"/>
              <w:left w:val="nil"/>
              <w:bottom w:val="nil"/>
              <w:right w:val="nil"/>
            </w:tcBorders>
            <w:shd w:val="clear" w:color="auto" w:fill="auto"/>
            <w:noWrap/>
            <w:vAlign w:val="bottom"/>
            <w:hideMark/>
          </w:tcPr>
          <w:p w14:paraId="1AFE965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Deductions PPE 3/5/25</w:t>
            </w:r>
          </w:p>
        </w:tc>
        <w:tc>
          <w:tcPr>
            <w:tcW w:w="1574" w:type="dxa"/>
            <w:tcBorders>
              <w:top w:val="nil"/>
              <w:left w:val="nil"/>
              <w:bottom w:val="nil"/>
              <w:right w:val="nil"/>
            </w:tcBorders>
            <w:shd w:val="clear" w:color="auto" w:fill="auto"/>
            <w:noWrap/>
            <w:vAlign w:val="bottom"/>
            <w:hideMark/>
          </w:tcPr>
          <w:p w14:paraId="33D9FCF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6,230.48 </w:t>
            </w:r>
          </w:p>
        </w:tc>
      </w:tr>
      <w:tr w:rsidR="005951CB" w:rsidRPr="005951CB" w14:paraId="67DA9D40" w14:textId="77777777" w:rsidTr="005951CB">
        <w:trPr>
          <w:trHeight w:val="300"/>
        </w:trPr>
        <w:tc>
          <w:tcPr>
            <w:tcW w:w="1420" w:type="dxa"/>
            <w:tcBorders>
              <w:top w:val="nil"/>
              <w:left w:val="nil"/>
              <w:bottom w:val="nil"/>
              <w:right w:val="nil"/>
            </w:tcBorders>
            <w:shd w:val="clear" w:color="auto" w:fill="auto"/>
            <w:noWrap/>
            <w:vAlign w:val="bottom"/>
            <w:hideMark/>
          </w:tcPr>
          <w:p w14:paraId="0D718A0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M03-05-25</w:t>
            </w:r>
          </w:p>
        </w:tc>
        <w:tc>
          <w:tcPr>
            <w:tcW w:w="3414" w:type="dxa"/>
            <w:tcBorders>
              <w:top w:val="nil"/>
              <w:left w:val="nil"/>
              <w:bottom w:val="nil"/>
              <w:right w:val="nil"/>
            </w:tcBorders>
            <w:shd w:val="clear" w:color="auto" w:fill="auto"/>
            <w:noWrap/>
            <w:vAlign w:val="bottom"/>
            <w:hideMark/>
          </w:tcPr>
          <w:p w14:paraId="57C812EA"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MN Department of Revenue</w:t>
            </w:r>
          </w:p>
        </w:tc>
        <w:tc>
          <w:tcPr>
            <w:tcW w:w="3626" w:type="dxa"/>
            <w:tcBorders>
              <w:top w:val="nil"/>
              <w:left w:val="nil"/>
              <w:bottom w:val="nil"/>
              <w:right w:val="nil"/>
            </w:tcBorders>
            <w:shd w:val="clear" w:color="auto" w:fill="auto"/>
            <w:noWrap/>
            <w:vAlign w:val="bottom"/>
            <w:hideMark/>
          </w:tcPr>
          <w:p w14:paraId="318A90F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Employee Deductions 3/05/25</w:t>
            </w:r>
          </w:p>
        </w:tc>
        <w:tc>
          <w:tcPr>
            <w:tcW w:w="1574" w:type="dxa"/>
            <w:tcBorders>
              <w:top w:val="nil"/>
              <w:left w:val="nil"/>
              <w:bottom w:val="nil"/>
              <w:right w:val="nil"/>
            </w:tcBorders>
            <w:shd w:val="clear" w:color="auto" w:fill="auto"/>
            <w:noWrap/>
            <w:vAlign w:val="bottom"/>
            <w:hideMark/>
          </w:tcPr>
          <w:p w14:paraId="2BE76A0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1,215.86 </w:t>
            </w:r>
          </w:p>
        </w:tc>
      </w:tr>
      <w:tr w:rsidR="005951CB" w:rsidRPr="005951CB" w14:paraId="45D1085F" w14:textId="77777777" w:rsidTr="005951CB">
        <w:trPr>
          <w:trHeight w:val="300"/>
        </w:trPr>
        <w:tc>
          <w:tcPr>
            <w:tcW w:w="1420" w:type="dxa"/>
            <w:tcBorders>
              <w:top w:val="nil"/>
              <w:left w:val="nil"/>
              <w:bottom w:val="nil"/>
              <w:right w:val="nil"/>
            </w:tcBorders>
            <w:shd w:val="clear" w:color="auto" w:fill="auto"/>
            <w:noWrap/>
            <w:vAlign w:val="bottom"/>
            <w:hideMark/>
          </w:tcPr>
          <w:p w14:paraId="48CF87E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P03-05-25</w:t>
            </w:r>
          </w:p>
        </w:tc>
        <w:tc>
          <w:tcPr>
            <w:tcW w:w="3414" w:type="dxa"/>
            <w:tcBorders>
              <w:top w:val="nil"/>
              <w:left w:val="nil"/>
              <w:bottom w:val="nil"/>
              <w:right w:val="nil"/>
            </w:tcBorders>
            <w:shd w:val="clear" w:color="auto" w:fill="auto"/>
            <w:noWrap/>
            <w:vAlign w:val="bottom"/>
            <w:hideMark/>
          </w:tcPr>
          <w:p w14:paraId="5C9C7E3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P.E.R.A.</w:t>
            </w:r>
          </w:p>
        </w:tc>
        <w:tc>
          <w:tcPr>
            <w:tcW w:w="3626" w:type="dxa"/>
            <w:tcBorders>
              <w:top w:val="nil"/>
              <w:left w:val="nil"/>
              <w:bottom w:val="nil"/>
              <w:right w:val="nil"/>
            </w:tcBorders>
            <w:shd w:val="clear" w:color="auto" w:fill="auto"/>
            <w:noWrap/>
            <w:vAlign w:val="bottom"/>
            <w:hideMark/>
          </w:tcPr>
          <w:p w14:paraId="7AA37FD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PPE 3/05/25 Deductions</w:t>
            </w:r>
          </w:p>
        </w:tc>
        <w:tc>
          <w:tcPr>
            <w:tcW w:w="1574" w:type="dxa"/>
            <w:tcBorders>
              <w:top w:val="nil"/>
              <w:left w:val="nil"/>
              <w:bottom w:val="nil"/>
              <w:right w:val="nil"/>
            </w:tcBorders>
            <w:shd w:val="clear" w:color="auto" w:fill="auto"/>
            <w:noWrap/>
            <w:vAlign w:val="bottom"/>
            <w:hideMark/>
          </w:tcPr>
          <w:p w14:paraId="6D6B3B5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3,689.93 </w:t>
            </w:r>
          </w:p>
        </w:tc>
      </w:tr>
      <w:tr w:rsidR="005951CB" w:rsidRPr="005951CB" w14:paraId="04503CB0" w14:textId="77777777" w:rsidTr="005951CB">
        <w:trPr>
          <w:trHeight w:val="300"/>
        </w:trPr>
        <w:tc>
          <w:tcPr>
            <w:tcW w:w="1420" w:type="dxa"/>
            <w:tcBorders>
              <w:top w:val="nil"/>
              <w:left w:val="nil"/>
              <w:bottom w:val="nil"/>
              <w:right w:val="nil"/>
            </w:tcBorders>
            <w:shd w:val="clear" w:color="auto" w:fill="auto"/>
            <w:noWrap/>
            <w:vAlign w:val="bottom"/>
            <w:hideMark/>
          </w:tcPr>
          <w:p w14:paraId="7F3AF72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35968</w:t>
            </w:r>
          </w:p>
        </w:tc>
        <w:tc>
          <w:tcPr>
            <w:tcW w:w="3414" w:type="dxa"/>
            <w:tcBorders>
              <w:top w:val="nil"/>
              <w:left w:val="nil"/>
              <w:bottom w:val="nil"/>
              <w:right w:val="nil"/>
            </w:tcBorders>
            <w:shd w:val="clear" w:color="auto" w:fill="auto"/>
            <w:noWrap/>
            <w:vAlign w:val="bottom"/>
            <w:hideMark/>
          </w:tcPr>
          <w:p w14:paraId="1428A0C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East Mesabi Sanitation</w:t>
            </w:r>
          </w:p>
        </w:tc>
        <w:tc>
          <w:tcPr>
            <w:tcW w:w="3626" w:type="dxa"/>
            <w:tcBorders>
              <w:top w:val="nil"/>
              <w:left w:val="nil"/>
              <w:bottom w:val="nil"/>
              <w:right w:val="nil"/>
            </w:tcBorders>
            <w:shd w:val="clear" w:color="auto" w:fill="auto"/>
            <w:noWrap/>
            <w:vAlign w:val="bottom"/>
            <w:hideMark/>
          </w:tcPr>
          <w:p w14:paraId="75ACFE2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Refuse Collection FEB 2025</w:t>
            </w:r>
          </w:p>
        </w:tc>
        <w:tc>
          <w:tcPr>
            <w:tcW w:w="1574" w:type="dxa"/>
            <w:tcBorders>
              <w:top w:val="nil"/>
              <w:left w:val="nil"/>
              <w:bottom w:val="nil"/>
              <w:right w:val="nil"/>
            </w:tcBorders>
            <w:shd w:val="clear" w:color="auto" w:fill="auto"/>
            <w:noWrap/>
            <w:vAlign w:val="bottom"/>
            <w:hideMark/>
          </w:tcPr>
          <w:p w14:paraId="08A02FA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11,929.92 </w:t>
            </w:r>
          </w:p>
        </w:tc>
      </w:tr>
      <w:tr w:rsidR="005951CB" w:rsidRPr="005951CB" w14:paraId="44CF28A4" w14:textId="77777777" w:rsidTr="005951CB">
        <w:trPr>
          <w:trHeight w:val="300"/>
        </w:trPr>
        <w:tc>
          <w:tcPr>
            <w:tcW w:w="1420" w:type="dxa"/>
            <w:tcBorders>
              <w:top w:val="nil"/>
              <w:left w:val="nil"/>
              <w:bottom w:val="nil"/>
              <w:right w:val="nil"/>
            </w:tcBorders>
            <w:shd w:val="clear" w:color="auto" w:fill="auto"/>
            <w:noWrap/>
            <w:vAlign w:val="bottom"/>
            <w:hideMark/>
          </w:tcPr>
          <w:p w14:paraId="1534CF7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35969</w:t>
            </w:r>
          </w:p>
        </w:tc>
        <w:tc>
          <w:tcPr>
            <w:tcW w:w="3414" w:type="dxa"/>
            <w:tcBorders>
              <w:top w:val="nil"/>
              <w:left w:val="nil"/>
              <w:bottom w:val="nil"/>
              <w:right w:val="nil"/>
            </w:tcBorders>
            <w:shd w:val="clear" w:color="auto" w:fill="auto"/>
            <w:noWrap/>
            <w:vAlign w:val="bottom"/>
            <w:hideMark/>
          </w:tcPr>
          <w:p w14:paraId="260772BA"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Virginia, City of</w:t>
            </w:r>
          </w:p>
        </w:tc>
        <w:tc>
          <w:tcPr>
            <w:tcW w:w="3626" w:type="dxa"/>
            <w:tcBorders>
              <w:top w:val="nil"/>
              <w:left w:val="nil"/>
              <w:bottom w:val="nil"/>
              <w:right w:val="nil"/>
            </w:tcBorders>
            <w:shd w:val="clear" w:color="auto" w:fill="auto"/>
            <w:noWrap/>
            <w:vAlign w:val="bottom"/>
            <w:hideMark/>
          </w:tcPr>
          <w:p w14:paraId="06C91E6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Safety Training 2024 Fees</w:t>
            </w:r>
          </w:p>
        </w:tc>
        <w:tc>
          <w:tcPr>
            <w:tcW w:w="1574" w:type="dxa"/>
            <w:tcBorders>
              <w:top w:val="nil"/>
              <w:left w:val="nil"/>
              <w:bottom w:val="nil"/>
              <w:right w:val="nil"/>
            </w:tcBorders>
            <w:shd w:val="clear" w:color="auto" w:fill="auto"/>
            <w:noWrap/>
            <w:vAlign w:val="bottom"/>
            <w:hideMark/>
          </w:tcPr>
          <w:p w14:paraId="6C9FAD7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610.99 </w:t>
            </w:r>
          </w:p>
        </w:tc>
      </w:tr>
      <w:tr w:rsidR="005951CB" w:rsidRPr="005951CB" w14:paraId="6804E8E8" w14:textId="77777777" w:rsidTr="005951CB">
        <w:trPr>
          <w:trHeight w:val="300"/>
        </w:trPr>
        <w:tc>
          <w:tcPr>
            <w:tcW w:w="1420" w:type="dxa"/>
            <w:tcBorders>
              <w:top w:val="nil"/>
              <w:left w:val="nil"/>
              <w:bottom w:val="nil"/>
              <w:right w:val="nil"/>
            </w:tcBorders>
            <w:shd w:val="clear" w:color="auto" w:fill="auto"/>
            <w:noWrap/>
            <w:vAlign w:val="bottom"/>
            <w:hideMark/>
          </w:tcPr>
          <w:p w14:paraId="5A56F73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35970</w:t>
            </w:r>
          </w:p>
        </w:tc>
        <w:tc>
          <w:tcPr>
            <w:tcW w:w="3414" w:type="dxa"/>
            <w:tcBorders>
              <w:top w:val="nil"/>
              <w:left w:val="nil"/>
              <w:bottom w:val="nil"/>
              <w:right w:val="nil"/>
            </w:tcBorders>
            <w:shd w:val="clear" w:color="auto" w:fill="auto"/>
            <w:noWrap/>
            <w:vAlign w:val="bottom"/>
            <w:hideMark/>
          </w:tcPr>
          <w:p w14:paraId="5556D87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Zito Media</w:t>
            </w:r>
          </w:p>
        </w:tc>
        <w:tc>
          <w:tcPr>
            <w:tcW w:w="3626" w:type="dxa"/>
            <w:tcBorders>
              <w:top w:val="nil"/>
              <w:left w:val="nil"/>
              <w:bottom w:val="nil"/>
              <w:right w:val="nil"/>
            </w:tcBorders>
            <w:shd w:val="clear" w:color="auto" w:fill="auto"/>
            <w:noWrap/>
            <w:vAlign w:val="bottom"/>
            <w:hideMark/>
          </w:tcPr>
          <w:p w14:paraId="7FBA2A4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Fire Hall &amp; PW Telephone &amp; Internet</w:t>
            </w:r>
          </w:p>
        </w:tc>
        <w:tc>
          <w:tcPr>
            <w:tcW w:w="1574" w:type="dxa"/>
            <w:tcBorders>
              <w:top w:val="nil"/>
              <w:left w:val="nil"/>
              <w:bottom w:val="nil"/>
              <w:right w:val="nil"/>
            </w:tcBorders>
            <w:shd w:val="clear" w:color="auto" w:fill="auto"/>
            <w:noWrap/>
            <w:vAlign w:val="bottom"/>
            <w:hideMark/>
          </w:tcPr>
          <w:p w14:paraId="23F4238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412.70 </w:t>
            </w:r>
          </w:p>
        </w:tc>
      </w:tr>
      <w:tr w:rsidR="005951CB" w:rsidRPr="005951CB" w14:paraId="37BFDD68" w14:textId="77777777" w:rsidTr="005951CB">
        <w:trPr>
          <w:trHeight w:val="300"/>
        </w:trPr>
        <w:tc>
          <w:tcPr>
            <w:tcW w:w="1420" w:type="dxa"/>
            <w:tcBorders>
              <w:top w:val="nil"/>
              <w:left w:val="nil"/>
              <w:bottom w:val="nil"/>
              <w:right w:val="nil"/>
            </w:tcBorders>
            <w:shd w:val="clear" w:color="auto" w:fill="auto"/>
            <w:noWrap/>
            <w:vAlign w:val="bottom"/>
            <w:hideMark/>
          </w:tcPr>
          <w:p w14:paraId="1F6802D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D03-19-25</w:t>
            </w:r>
          </w:p>
        </w:tc>
        <w:tc>
          <w:tcPr>
            <w:tcW w:w="3414" w:type="dxa"/>
            <w:tcBorders>
              <w:top w:val="nil"/>
              <w:left w:val="nil"/>
              <w:bottom w:val="nil"/>
              <w:right w:val="nil"/>
            </w:tcBorders>
            <w:shd w:val="clear" w:color="auto" w:fill="auto"/>
            <w:noWrap/>
            <w:vAlign w:val="bottom"/>
            <w:hideMark/>
          </w:tcPr>
          <w:p w14:paraId="7440F36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Empower</w:t>
            </w:r>
          </w:p>
        </w:tc>
        <w:tc>
          <w:tcPr>
            <w:tcW w:w="3626" w:type="dxa"/>
            <w:tcBorders>
              <w:top w:val="nil"/>
              <w:left w:val="nil"/>
              <w:bottom w:val="nil"/>
              <w:right w:val="nil"/>
            </w:tcBorders>
            <w:shd w:val="clear" w:color="auto" w:fill="auto"/>
            <w:noWrap/>
            <w:vAlign w:val="bottom"/>
            <w:hideMark/>
          </w:tcPr>
          <w:p w14:paraId="7AC68A5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Employee Deductions 3/19/25</w:t>
            </w:r>
          </w:p>
        </w:tc>
        <w:tc>
          <w:tcPr>
            <w:tcW w:w="1574" w:type="dxa"/>
            <w:tcBorders>
              <w:top w:val="nil"/>
              <w:left w:val="nil"/>
              <w:bottom w:val="nil"/>
              <w:right w:val="nil"/>
            </w:tcBorders>
            <w:shd w:val="clear" w:color="auto" w:fill="auto"/>
            <w:noWrap/>
            <w:vAlign w:val="bottom"/>
            <w:hideMark/>
          </w:tcPr>
          <w:p w14:paraId="2DB5EFD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350.00 </w:t>
            </w:r>
          </w:p>
        </w:tc>
      </w:tr>
      <w:tr w:rsidR="005951CB" w:rsidRPr="005951CB" w14:paraId="044E46CE" w14:textId="77777777" w:rsidTr="005951CB">
        <w:trPr>
          <w:trHeight w:val="300"/>
        </w:trPr>
        <w:tc>
          <w:tcPr>
            <w:tcW w:w="1420" w:type="dxa"/>
            <w:tcBorders>
              <w:top w:val="nil"/>
              <w:left w:val="nil"/>
              <w:bottom w:val="nil"/>
              <w:right w:val="nil"/>
            </w:tcBorders>
            <w:shd w:val="clear" w:color="auto" w:fill="auto"/>
            <w:noWrap/>
            <w:vAlign w:val="bottom"/>
            <w:hideMark/>
          </w:tcPr>
          <w:p w14:paraId="569DBCB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DD03192501</w:t>
            </w:r>
          </w:p>
        </w:tc>
        <w:tc>
          <w:tcPr>
            <w:tcW w:w="3414" w:type="dxa"/>
            <w:tcBorders>
              <w:top w:val="nil"/>
              <w:left w:val="nil"/>
              <w:bottom w:val="nil"/>
              <w:right w:val="nil"/>
            </w:tcBorders>
            <w:shd w:val="clear" w:color="auto" w:fill="auto"/>
            <w:noWrap/>
            <w:vAlign w:val="bottom"/>
            <w:hideMark/>
          </w:tcPr>
          <w:p w14:paraId="7C5E965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03/15/2025</w:t>
            </w:r>
          </w:p>
        </w:tc>
        <w:tc>
          <w:tcPr>
            <w:tcW w:w="3626" w:type="dxa"/>
            <w:tcBorders>
              <w:top w:val="nil"/>
              <w:left w:val="nil"/>
              <w:bottom w:val="nil"/>
              <w:right w:val="nil"/>
            </w:tcBorders>
            <w:shd w:val="clear" w:color="auto" w:fill="auto"/>
            <w:noWrap/>
            <w:vAlign w:val="bottom"/>
            <w:hideMark/>
          </w:tcPr>
          <w:p w14:paraId="53B9A4B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03/15/25</w:t>
            </w:r>
          </w:p>
        </w:tc>
        <w:tc>
          <w:tcPr>
            <w:tcW w:w="1574" w:type="dxa"/>
            <w:tcBorders>
              <w:top w:val="nil"/>
              <w:left w:val="nil"/>
              <w:bottom w:val="nil"/>
              <w:right w:val="nil"/>
            </w:tcBorders>
            <w:shd w:val="clear" w:color="auto" w:fill="auto"/>
            <w:noWrap/>
            <w:vAlign w:val="bottom"/>
            <w:hideMark/>
          </w:tcPr>
          <w:p w14:paraId="13F049D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1,516.09 </w:t>
            </w:r>
          </w:p>
        </w:tc>
      </w:tr>
      <w:tr w:rsidR="005951CB" w:rsidRPr="005951CB" w14:paraId="200DD076" w14:textId="77777777" w:rsidTr="005951CB">
        <w:trPr>
          <w:trHeight w:val="300"/>
        </w:trPr>
        <w:tc>
          <w:tcPr>
            <w:tcW w:w="1420" w:type="dxa"/>
            <w:tcBorders>
              <w:top w:val="nil"/>
              <w:left w:val="nil"/>
              <w:bottom w:val="nil"/>
              <w:right w:val="nil"/>
            </w:tcBorders>
            <w:shd w:val="clear" w:color="auto" w:fill="auto"/>
            <w:noWrap/>
            <w:vAlign w:val="bottom"/>
            <w:hideMark/>
          </w:tcPr>
          <w:p w14:paraId="49FF040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DD03192502</w:t>
            </w:r>
          </w:p>
        </w:tc>
        <w:tc>
          <w:tcPr>
            <w:tcW w:w="3414" w:type="dxa"/>
            <w:tcBorders>
              <w:top w:val="nil"/>
              <w:left w:val="nil"/>
              <w:bottom w:val="nil"/>
              <w:right w:val="nil"/>
            </w:tcBorders>
            <w:shd w:val="clear" w:color="auto" w:fill="auto"/>
            <w:noWrap/>
            <w:vAlign w:val="bottom"/>
            <w:hideMark/>
          </w:tcPr>
          <w:p w14:paraId="574B884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03/15/2025</w:t>
            </w:r>
          </w:p>
        </w:tc>
        <w:tc>
          <w:tcPr>
            <w:tcW w:w="3626" w:type="dxa"/>
            <w:tcBorders>
              <w:top w:val="nil"/>
              <w:left w:val="nil"/>
              <w:bottom w:val="nil"/>
              <w:right w:val="nil"/>
            </w:tcBorders>
            <w:shd w:val="clear" w:color="auto" w:fill="auto"/>
            <w:noWrap/>
            <w:vAlign w:val="bottom"/>
            <w:hideMark/>
          </w:tcPr>
          <w:p w14:paraId="07B78A3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03/15/25</w:t>
            </w:r>
          </w:p>
        </w:tc>
        <w:tc>
          <w:tcPr>
            <w:tcW w:w="1574" w:type="dxa"/>
            <w:tcBorders>
              <w:top w:val="nil"/>
              <w:left w:val="nil"/>
              <w:bottom w:val="nil"/>
              <w:right w:val="nil"/>
            </w:tcBorders>
            <w:shd w:val="clear" w:color="auto" w:fill="auto"/>
            <w:noWrap/>
            <w:vAlign w:val="bottom"/>
            <w:hideMark/>
          </w:tcPr>
          <w:p w14:paraId="273E674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667.65 </w:t>
            </w:r>
          </w:p>
        </w:tc>
      </w:tr>
      <w:tr w:rsidR="005951CB" w:rsidRPr="005951CB" w14:paraId="482EEB82" w14:textId="77777777" w:rsidTr="005951CB">
        <w:trPr>
          <w:trHeight w:val="300"/>
        </w:trPr>
        <w:tc>
          <w:tcPr>
            <w:tcW w:w="1420" w:type="dxa"/>
            <w:tcBorders>
              <w:top w:val="nil"/>
              <w:left w:val="nil"/>
              <w:bottom w:val="nil"/>
              <w:right w:val="nil"/>
            </w:tcBorders>
            <w:shd w:val="clear" w:color="auto" w:fill="auto"/>
            <w:noWrap/>
            <w:vAlign w:val="bottom"/>
            <w:hideMark/>
          </w:tcPr>
          <w:p w14:paraId="4D03106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DD03192503</w:t>
            </w:r>
          </w:p>
        </w:tc>
        <w:tc>
          <w:tcPr>
            <w:tcW w:w="3414" w:type="dxa"/>
            <w:tcBorders>
              <w:top w:val="nil"/>
              <w:left w:val="nil"/>
              <w:bottom w:val="nil"/>
              <w:right w:val="nil"/>
            </w:tcBorders>
            <w:shd w:val="clear" w:color="auto" w:fill="auto"/>
            <w:noWrap/>
            <w:vAlign w:val="bottom"/>
            <w:hideMark/>
          </w:tcPr>
          <w:p w14:paraId="099897C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03/15/2025</w:t>
            </w:r>
          </w:p>
        </w:tc>
        <w:tc>
          <w:tcPr>
            <w:tcW w:w="3626" w:type="dxa"/>
            <w:tcBorders>
              <w:top w:val="nil"/>
              <w:left w:val="nil"/>
              <w:bottom w:val="nil"/>
              <w:right w:val="nil"/>
            </w:tcBorders>
            <w:shd w:val="clear" w:color="auto" w:fill="auto"/>
            <w:noWrap/>
            <w:vAlign w:val="bottom"/>
            <w:hideMark/>
          </w:tcPr>
          <w:p w14:paraId="3E03AA2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03/15/25</w:t>
            </w:r>
          </w:p>
        </w:tc>
        <w:tc>
          <w:tcPr>
            <w:tcW w:w="1574" w:type="dxa"/>
            <w:tcBorders>
              <w:top w:val="nil"/>
              <w:left w:val="nil"/>
              <w:bottom w:val="nil"/>
              <w:right w:val="nil"/>
            </w:tcBorders>
            <w:shd w:val="clear" w:color="auto" w:fill="auto"/>
            <w:noWrap/>
            <w:vAlign w:val="bottom"/>
            <w:hideMark/>
          </w:tcPr>
          <w:p w14:paraId="2DA258A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3,106.58 </w:t>
            </w:r>
          </w:p>
        </w:tc>
      </w:tr>
      <w:tr w:rsidR="005951CB" w:rsidRPr="005951CB" w14:paraId="77863448" w14:textId="77777777" w:rsidTr="005951CB">
        <w:trPr>
          <w:trHeight w:val="300"/>
        </w:trPr>
        <w:tc>
          <w:tcPr>
            <w:tcW w:w="1420" w:type="dxa"/>
            <w:tcBorders>
              <w:top w:val="nil"/>
              <w:left w:val="nil"/>
              <w:bottom w:val="nil"/>
              <w:right w:val="nil"/>
            </w:tcBorders>
            <w:shd w:val="clear" w:color="auto" w:fill="auto"/>
            <w:noWrap/>
            <w:vAlign w:val="bottom"/>
            <w:hideMark/>
          </w:tcPr>
          <w:p w14:paraId="4B0DBDF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DD03192504</w:t>
            </w:r>
          </w:p>
        </w:tc>
        <w:tc>
          <w:tcPr>
            <w:tcW w:w="3414" w:type="dxa"/>
            <w:tcBorders>
              <w:top w:val="nil"/>
              <w:left w:val="nil"/>
              <w:bottom w:val="nil"/>
              <w:right w:val="nil"/>
            </w:tcBorders>
            <w:shd w:val="clear" w:color="auto" w:fill="auto"/>
            <w:noWrap/>
            <w:vAlign w:val="bottom"/>
            <w:hideMark/>
          </w:tcPr>
          <w:p w14:paraId="693D30C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03/15/2025</w:t>
            </w:r>
          </w:p>
        </w:tc>
        <w:tc>
          <w:tcPr>
            <w:tcW w:w="3626" w:type="dxa"/>
            <w:tcBorders>
              <w:top w:val="nil"/>
              <w:left w:val="nil"/>
              <w:bottom w:val="nil"/>
              <w:right w:val="nil"/>
            </w:tcBorders>
            <w:shd w:val="clear" w:color="auto" w:fill="auto"/>
            <w:noWrap/>
            <w:vAlign w:val="bottom"/>
            <w:hideMark/>
          </w:tcPr>
          <w:p w14:paraId="6B8514C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03/15/25</w:t>
            </w:r>
          </w:p>
        </w:tc>
        <w:tc>
          <w:tcPr>
            <w:tcW w:w="1574" w:type="dxa"/>
            <w:tcBorders>
              <w:top w:val="nil"/>
              <w:left w:val="nil"/>
              <w:bottom w:val="nil"/>
              <w:right w:val="nil"/>
            </w:tcBorders>
            <w:shd w:val="clear" w:color="auto" w:fill="auto"/>
            <w:noWrap/>
            <w:vAlign w:val="bottom"/>
            <w:hideMark/>
          </w:tcPr>
          <w:p w14:paraId="6B7B62B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1,868.28 </w:t>
            </w:r>
          </w:p>
        </w:tc>
      </w:tr>
      <w:tr w:rsidR="005951CB" w:rsidRPr="005951CB" w14:paraId="7EBD5931" w14:textId="77777777" w:rsidTr="005951CB">
        <w:trPr>
          <w:trHeight w:val="300"/>
        </w:trPr>
        <w:tc>
          <w:tcPr>
            <w:tcW w:w="1420" w:type="dxa"/>
            <w:tcBorders>
              <w:top w:val="nil"/>
              <w:left w:val="nil"/>
              <w:bottom w:val="nil"/>
              <w:right w:val="nil"/>
            </w:tcBorders>
            <w:shd w:val="clear" w:color="auto" w:fill="auto"/>
            <w:noWrap/>
            <w:vAlign w:val="bottom"/>
            <w:hideMark/>
          </w:tcPr>
          <w:p w14:paraId="7290A47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DD03192505</w:t>
            </w:r>
          </w:p>
        </w:tc>
        <w:tc>
          <w:tcPr>
            <w:tcW w:w="3414" w:type="dxa"/>
            <w:tcBorders>
              <w:top w:val="nil"/>
              <w:left w:val="nil"/>
              <w:bottom w:val="nil"/>
              <w:right w:val="nil"/>
            </w:tcBorders>
            <w:shd w:val="clear" w:color="auto" w:fill="auto"/>
            <w:noWrap/>
            <w:vAlign w:val="bottom"/>
            <w:hideMark/>
          </w:tcPr>
          <w:p w14:paraId="3202623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03/15/2025</w:t>
            </w:r>
          </w:p>
        </w:tc>
        <w:tc>
          <w:tcPr>
            <w:tcW w:w="3626" w:type="dxa"/>
            <w:tcBorders>
              <w:top w:val="nil"/>
              <w:left w:val="nil"/>
              <w:bottom w:val="nil"/>
              <w:right w:val="nil"/>
            </w:tcBorders>
            <w:shd w:val="clear" w:color="auto" w:fill="auto"/>
            <w:noWrap/>
            <w:vAlign w:val="bottom"/>
            <w:hideMark/>
          </w:tcPr>
          <w:p w14:paraId="207FA57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03/15/25</w:t>
            </w:r>
          </w:p>
        </w:tc>
        <w:tc>
          <w:tcPr>
            <w:tcW w:w="1574" w:type="dxa"/>
            <w:tcBorders>
              <w:top w:val="nil"/>
              <w:left w:val="nil"/>
              <w:bottom w:val="nil"/>
              <w:right w:val="nil"/>
            </w:tcBorders>
            <w:shd w:val="clear" w:color="auto" w:fill="auto"/>
            <w:noWrap/>
            <w:vAlign w:val="bottom"/>
            <w:hideMark/>
          </w:tcPr>
          <w:p w14:paraId="5BFC726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1,858.61 </w:t>
            </w:r>
          </w:p>
        </w:tc>
      </w:tr>
      <w:tr w:rsidR="005951CB" w:rsidRPr="005951CB" w14:paraId="2B553B91" w14:textId="77777777" w:rsidTr="005951CB">
        <w:trPr>
          <w:trHeight w:val="300"/>
        </w:trPr>
        <w:tc>
          <w:tcPr>
            <w:tcW w:w="1420" w:type="dxa"/>
            <w:tcBorders>
              <w:top w:val="nil"/>
              <w:left w:val="nil"/>
              <w:bottom w:val="nil"/>
              <w:right w:val="nil"/>
            </w:tcBorders>
            <w:shd w:val="clear" w:color="auto" w:fill="auto"/>
            <w:noWrap/>
            <w:vAlign w:val="bottom"/>
            <w:hideMark/>
          </w:tcPr>
          <w:p w14:paraId="4113981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DD03192506</w:t>
            </w:r>
          </w:p>
        </w:tc>
        <w:tc>
          <w:tcPr>
            <w:tcW w:w="3414" w:type="dxa"/>
            <w:tcBorders>
              <w:top w:val="nil"/>
              <w:left w:val="nil"/>
              <w:bottom w:val="nil"/>
              <w:right w:val="nil"/>
            </w:tcBorders>
            <w:shd w:val="clear" w:color="auto" w:fill="auto"/>
            <w:noWrap/>
            <w:vAlign w:val="bottom"/>
            <w:hideMark/>
          </w:tcPr>
          <w:p w14:paraId="27BED51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03/15/2025</w:t>
            </w:r>
          </w:p>
        </w:tc>
        <w:tc>
          <w:tcPr>
            <w:tcW w:w="3626" w:type="dxa"/>
            <w:tcBorders>
              <w:top w:val="nil"/>
              <w:left w:val="nil"/>
              <w:bottom w:val="nil"/>
              <w:right w:val="nil"/>
            </w:tcBorders>
            <w:shd w:val="clear" w:color="auto" w:fill="auto"/>
            <w:noWrap/>
            <w:vAlign w:val="bottom"/>
            <w:hideMark/>
          </w:tcPr>
          <w:p w14:paraId="5F02B82A"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03/15/25</w:t>
            </w:r>
          </w:p>
        </w:tc>
        <w:tc>
          <w:tcPr>
            <w:tcW w:w="1574" w:type="dxa"/>
            <w:tcBorders>
              <w:top w:val="nil"/>
              <w:left w:val="nil"/>
              <w:bottom w:val="nil"/>
              <w:right w:val="nil"/>
            </w:tcBorders>
            <w:shd w:val="clear" w:color="auto" w:fill="auto"/>
            <w:noWrap/>
            <w:vAlign w:val="bottom"/>
            <w:hideMark/>
          </w:tcPr>
          <w:p w14:paraId="065FFC0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1,971.34 </w:t>
            </w:r>
          </w:p>
        </w:tc>
      </w:tr>
      <w:tr w:rsidR="005951CB" w:rsidRPr="005951CB" w14:paraId="543E614E" w14:textId="77777777" w:rsidTr="005951CB">
        <w:trPr>
          <w:trHeight w:val="300"/>
        </w:trPr>
        <w:tc>
          <w:tcPr>
            <w:tcW w:w="1420" w:type="dxa"/>
            <w:tcBorders>
              <w:top w:val="nil"/>
              <w:left w:val="nil"/>
              <w:bottom w:val="nil"/>
              <w:right w:val="nil"/>
            </w:tcBorders>
            <w:shd w:val="clear" w:color="auto" w:fill="auto"/>
            <w:noWrap/>
            <w:vAlign w:val="bottom"/>
            <w:hideMark/>
          </w:tcPr>
          <w:p w14:paraId="7FDAF00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DD03192507</w:t>
            </w:r>
          </w:p>
        </w:tc>
        <w:tc>
          <w:tcPr>
            <w:tcW w:w="3414" w:type="dxa"/>
            <w:tcBorders>
              <w:top w:val="nil"/>
              <w:left w:val="nil"/>
              <w:bottom w:val="nil"/>
              <w:right w:val="nil"/>
            </w:tcBorders>
            <w:shd w:val="clear" w:color="auto" w:fill="auto"/>
            <w:noWrap/>
            <w:vAlign w:val="bottom"/>
            <w:hideMark/>
          </w:tcPr>
          <w:p w14:paraId="0D37524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03/15/2025</w:t>
            </w:r>
          </w:p>
        </w:tc>
        <w:tc>
          <w:tcPr>
            <w:tcW w:w="3626" w:type="dxa"/>
            <w:tcBorders>
              <w:top w:val="nil"/>
              <w:left w:val="nil"/>
              <w:bottom w:val="nil"/>
              <w:right w:val="nil"/>
            </w:tcBorders>
            <w:shd w:val="clear" w:color="auto" w:fill="auto"/>
            <w:noWrap/>
            <w:vAlign w:val="bottom"/>
            <w:hideMark/>
          </w:tcPr>
          <w:p w14:paraId="1E5B381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03/15/25</w:t>
            </w:r>
          </w:p>
        </w:tc>
        <w:tc>
          <w:tcPr>
            <w:tcW w:w="1574" w:type="dxa"/>
            <w:tcBorders>
              <w:top w:val="nil"/>
              <w:left w:val="nil"/>
              <w:bottom w:val="nil"/>
              <w:right w:val="nil"/>
            </w:tcBorders>
            <w:shd w:val="clear" w:color="auto" w:fill="auto"/>
            <w:noWrap/>
            <w:vAlign w:val="bottom"/>
            <w:hideMark/>
          </w:tcPr>
          <w:p w14:paraId="2C83B83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2,472.09 </w:t>
            </w:r>
          </w:p>
        </w:tc>
      </w:tr>
      <w:tr w:rsidR="005951CB" w:rsidRPr="005951CB" w14:paraId="6CFB8442" w14:textId="77777777" w:rsidTr="005951CB">
        <w:trPr>
          <w:trHeight w:val="300"/>
        </w:trPr>
        <w:tc>
          <w:tcPr>
            <w:tcW w:w="1420" w:type="dxa"/>
            <w:tcBorders>
              <w:top w:val="nil"/>
              <w:left w:val="nil"/>
              <w:bottom w:val="nil"/>
              <w:right w:val="nil"/>
            </w:tcBorders>
            <w:shd w:val="clear" w:color="auto" w:fill="auto"/>
            <w:noWrap/>
            <w:vAlign w:val="bottom"/>
            <w:hideMark/>
          </w:tcPr>
          <w:p w14:paraId="7827D2F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DD03192508</w:t>
            </w:r>
          </w:p>
        </w:tc>
        <w:tc>
          <w:tcPr>
            <w:tcW w:w="3414" w:type="dxa"/>
            <w:tcBorders>
              <w:top w:val="nil"/>
              <w:left w:val="nil"/>
              <w:bottom w:val="nil"/>
              <w:right w:val="nil"/>
            </w:tcBorders>
            <w:shd w:val="clear" w:color="auto" w:fill="auto"/>
            <w:noWrap/>
            <w:vAlign w:val="bottom"/>
            <w:hideMark/>
          </w:tcPr>
          <w:p w14:paraId="2AD426B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03/15/2025</w:t>
            </w:r>
          </w:p>
        </w:tc>
        <w:tc>
          <w:tcPr>
            <w:tcW w:w="3626" w:type="dxa"/>
            <w:tcBorders>
              <w:top w:val="nil"/>
              <w:left w:val="nil"/>
              <w:bottom w:val="nil"/>
              <w:right w:val="nil"/>
            </w:tcBorders>
            <w:shd w:val="clear" w:color="auto" w:fill="auto"/>
            <w:noWrap/>
            <w:vAlign w:val="bottom"/>
            <w:hideMark/>
          </w:tcPr>
          <w:p w14:paraId="27DE191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03/15/25</w:t>
            </w:r>
          </w:p>
        </w:tc>
        <w:tc>
          <w:tcPr>
            <w:tcW w:w="1574" w:type="dxa"/>
            <w:tcBorders>
              <w:top w:val="nil"/>
              <w:left w:val="nil"/>
              <w:bottom w:val="nil"/>
              <w:right w:val="nil"/>
            </w:tcBorders>
            <w:shd w:val="clear" w:color="auto" w:fill="auto"/>
            <w:noWrap/>
            <w:vAlign w:val="bottom"/>
            <w:hideMark/>
          </w:tcPr>
          <w:p w14:paraId="0E76573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2,152.35 </w:t>
            </w:r>
          </w:p>
        </w:tc>
      </w:tr>
      <w:tr w:rsidR="005951CB" w:rsidRPr="005951CB" w14:paraId="36586136" w14:textId="77777777" w:rsidTr="005951CB">
        <w:trPr>
          <w:trHeight w:val="300"/>
        </w:trPr>
        <w:tc>
          <w:tcPr>
            <w:tcW w:w="1420" w:type="dxa"/>
            <w:tcBorders>
              <w:top w:val="nil"/>
              <w:left w:val="nil"/>
              <w:bottom w:val="nil"/>
              <w:right w:val="nil"/>
            </w:tcBorders>
            <w:shd w:val="clear" w:color="auto" w:fill="auto"/>
            <w:noWrap/>
            <w:vAlign w:val="bottom"/>
            <w:hideMark/>
          </w:tcPr>
          <w:p w14:paraId="080DBE2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DD03192509</w:t>
            </w:r>
          </w:p>
        </w:tc>
        <w:tc>
          <w:tcPr>
            <w:tcW w:w="3414" w:type="dxa"/>
            <w:tcBorders>
              <w:top w:val="nil"/>
              <w:left w:val="nil"/>
              <w:bottom w:val="nil"/>
              <w:right w:val="nil"/>
            </w:tcBorders>
            <w:shd w:val="clear" w:color="auto" w:fill="auto"/>
            <w:noWrap/>
            <w:vAlign w:val="bottom"/>
            <w:hideMark/>
          </w:tcPr>
          <w:p w14:paraId="1245BB4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03/15/2025</w:t>
            </w:r>
          </w:p>
        </w:tc>
        <w:tc>
          <w:tcPr>
            <w:tcW w:w="3626" w:type="dxa"/>
            <w:tcBorders>
              <w:top w:val="nil"/>
              <w:left w:val="nil"/>
              <w:bottom w:val="nil"/>
              <w:right w:val="nil"/>
            </w:tcBorders>
            <w:shd w:val="clear" w:color="auto" w:fill="auto"/>
            <w:noWrap/>
            <w:vAlign w:val="bottom"/>
            <w:hideMark/>
          </w:tcPr>
          <w:p w14:paraId="182DB6E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03/15/25</w:t>
            </w:r>
          </w:p>
        </w:tc>
        <w:tc>
          <w:tcPr>
            <w:tcW w:w="1574" w:type="dxa"/>
            <w:tcBorders>
              <w:top w:val="nil"/>
              <w:left w:val="nil"/>
              <w:bottom w:val="nil"/>
              <w:right w:val="nil"/>
            </w:tcBorders>
            <w:shd w:val="clear" w:color="auto" w:fill="auto"/>
            <w:noWrap/>
            <w:vAlign w:val="bottom"/>
            <w:hideMark/>
          </w:tcPr>
          <w:p w14:paraId="2CCFAE2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1,412.11 </w:t>
            </w:r>
          </w:p>
        </w:tc>
      </w:tr>
      <w:tr w:rsidR="005951CB" w:rsidRPr="005951CB" w14:paraId="4154DE1A" w14:textId="77777777" w:rsidTr="005951CB">
        <w:trPr>
          <w:trHeight w:val="300"/>
        </w:trPr>
        <w:tc>
          <w:tcPr>
            <w:tcW w:w="1420" w:type="dxa"/>
            <w:tcBorders>
              <w:top w:val="nil"/>
              <w:left w:val="nil"/>
              <w:bottom w:val="nil"/>
              <w:right w:val="nil"/>
            </w:tcBorders>
            <w:shd w:val="clear" w:color="auto" w:fill="auto"/>
            <w:noWrap/>
            <w:vAlign w:val="bottom"/>
            <w:hideMark/>
          </w:tcPr>
          <w:p w14:paraId="77962F0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DD03192510</w:t>
            </w:r>
          </w:p>
        </w:tc>
        <w:tc>
          <w:tcPr>
            <w:tcW w:w="3414" w:type="dxa"/>
            <w:tcBorders>
              <w:top w:val="nil"/>
              <w:left w:val="nil"/>
              <w:bottom w:val="nil"/>
              <w:right w:val="nil"/>
            </w:tcBorders>
            <w:shd w:val="clear" w:color="auto" w:fill="auto"/>
            <w:noWrap/>
            <w:vAlign w:val="bottom"/>
            <w:hideMark/>
          </w:tcPr>
          <w:p w14:paraId="57980F2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03/15/2025</w:t>
            </w:r>
          </w:p>
        </w:tc>
        <w:tc>
          <w:tcPr>
            <w:tcW w:w="3626" w:type="dxa"/>
            <w:tcBorders>
              <w:top w:val="nil"/>
              <w:left w:val="nil"/>
              <w:bottom w:val="nil"/>
              <w:right w:val="nil"/>
            </w:tcBorders>
            <w:shd w:val="clear" w:color="auto" w:fill="auto"/>
            <w:noWrap/>
            <w:vAlign w:val="bottom"/>
            <w:hideMark/>
          </w:tcPr>
          <w:p w14:paraId="7F89B70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Regular Payroll Ending 03/15/25</w:t>
            </w:r>
          </w:p>
        </w:tc>
        <w:tc>
          <w:tcPr>
            <w:tcW w:w="1574" w:type="dxa"/>
            <w:tcBorders>
              <w:top w:val="nil"/>
              <w:left w:val="nil"/>
              <w:bottom w:val="nil"/>
              <w:right w:val="nil"/>
            </w:tcBorders>
            <w:shd w:val="clear" w:color="auto" w:fill="auto"/>
            <w:noWrap/>
            <w:vAlign w:val="bottom"/>
            <w:hideMark/>
          </w:tcPr>
          <w:p w14:paraId="613ECD3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1,879.41 </w:t>
            </w:r>
          </w:p>
        </w:tc>
      </w:tr>
      <w:tr w:rsidR="005951CB" w:rsidRPr="005951CB" w14:paraId="55E0349F" w14:textId="77777777" w:rsidTr="005951CB">
        <w:trPr>
          <w:trHeight w:val="300"/>
        </w:trPr>
        <w:tc>
          <w:tcPr>
            <w:tcW w:w="1420" w:type="dxa"/>
            <w:tcBorders>
              <w:top w:val="nil"/>
              <w:left w:val="nil"/>
              <w:bottom w:val="nil"/>
              <w:right w:val="nil"/>
            </w:tcBorders>
            <w:shd w:val="clear" w:color="auto" w:fill="auto"/>
            <w:noWrap/>
            <w:vAlign w:val="bottom"/>
            <w:hideMark/>
          </w:tcPr>
          <w:p w14:paraId="6FD95AB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F03-19-25</w:t>
            </w:r>
          </w:p>
        </w:tc>
        <w:tc>
          <w:tcPr>
            <w:tcW w:w="3414" w:type="dxa"/>
            <w:tcBorders>
              <w:top w:val="nil"/>
              <w:left w:val="nil"/>
              <w:bottom w:val="nil"/>
              <w:right w:val="nil"/>
            </w:tcBorders>
            <w:shd w:val="clear" w:color="auto" w:fill="auto"/>
            <w:noWrap/>
            <w:vAlign w:val="bottom"/>
            <w:hideMark/>
          </w:tcPr>
          <w:p w14:paraId="007A256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E.F.T.P.S.</w:t>
            </w:r>
          </w:p>
        </w:tc>
        <w:tc>
          <w:tcPr>
            <w:tcW w:w="3626" w:type="dxa"/>
            <w:tcBorders>
              <w:top w:val="nil"/>
              <w:left w:val="nil"/>
              <w:bottom w:val="nil"/>
              <w:right w:val="nil"/>
            </w:tcBorders>
            <w:shd w:val="clear" w:color="auto" w:fill="auto"/>
            <w:noWrap/>
            <w:vAlign w:val="bottom"/>
            <w:hideMark/>
          </w:tcPr>
          <w:p w14:paraId="68FAA5A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Deductions PPE 3/19/25</w:t>
            </w:r>
          </w:p>
        </w:tc>
        <w:tc>
          <w:tcPr>
            <w:tcW w:w="1574" w:type="dxa"/>
            <w:tcBorders>
              <w:top w:val="nil"/>
              <w:left w:val="nil"/>
              <w:bottom w:val="nil"/>
              <w:right w:val="nil"/>
            </w:tcBorders>
            <w:shd w:val="clear" w:color="auto" w:fill="auto"/>
            <w:noWrap/>
            <w:vAlign w:val="bottom"/>
            <w:hideMark/>
          </w:tcPr>
          <w:p w14:paraId="72B2F14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6,500.00 </w:t>
            </w:r>
          </w:p>
        </w:tc>
      </w:tr>
      <w:tr w:rsidR="005951CB" w:rsidRPr="005951CB" w14:paraId="41692BE5" w14:textId="77777777" w:rsidTr="005951CB">
        <w:trPr>
          <w:trHeight w:val="300"/>
        </w:trPr>
        <w:tc>
          <w:tcPr>
            <w:tcW w:w="1420" w:type="dxa"/>
            <w:tcBorders>
              <w:top w:val="nil"/>
              <w:left w:val="nil"/>
              <w:bottom w:val="nil"/>
              <w:right w:val="nil"/>
            </w:tcBorders>
            <w:shd w:val="clear" w:color="auto" w:fill="auto"/>
            <w:noWrap/>
            <w:vAlign w:val="bottom"/>
            <w:hideMark/>
          </w:tcPr>
          <w:p w14:paraId="154F983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M03-19-25</w:t>
            </w:r>
          </w:p>
        </w:tc>
        <w:tc>
          <w:tcPr>
            <w:tcW w:w="3414" w:type="dxa"/>
            <w:tcBorders>
              <w:top w:val="nil"/>
              <w:left w:val="nil"/>
              <w:bottom w:val="nil"/>
              <w:right w:val="nil"/>
            </w:tcBorders>
            <w:shd w:val="clear" w:color="auto" w:fill="auto"/>
            <w:noWrap/>
            <w:vAlign w:val="bottom"/>
            <w:hideMark/>
          </w:tcPr>
          <w:p w14:paraId="298E873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MN Department of Revenue</w:t>
            </w:r>
          </w:p>
        </w:tc>
        <w:tc>
          <w:tcPr>
            <w:tcW w:w="3626" w:type="dxa"/>
            <w:tcBorders>
              <w:top w:val="nil"/>
              <w:left w:val="nil"/>
              <w:bottom w:val="nil"/>
              <w:right w:val="nil"/>
            </w:tcBorders>
            <w:shd w:val="clear" w:color="auto" w:fill="auto"/>
            <w:noWrap/>
            <w:vAlign w:val="bottom"/>
            <w:hideMark/>
          </w:tcPr>
          <w:p w14:paraId="5BE6F72A"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Employee Deductions 3/19/25</w:t>
            </w:r>
          </w:p>
        </w:tc>
        <w:tc>
          <w:tcPr>
            <w:tcW w:w="1574" w:type="dxa"/>
            <w:tcBorders>
              <w:top w:val="nil"/>
              <w:left w:val="nil"/>
              <w:bottom w:val="nil"/>
              <w:right w:val="nil"/>
            </w:tcBorders>
            <w:shd w:val="clear" w:color="auto" w:fill="auto"/>
            <w:noWrap/>
            <w:vAlign w:val="bottom"/>
            <w:hideMark/>
          </w:tcPr>
          <w:p w14:paraId="46A4F57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1,280.84 </w:t>
            </w:r>
          </w:p>
        </w:tc>
      </w:tr>
      <w:tr w:rsidR="005951CB" w:rsidRPr="005951CB" w14:paraId="555E9099" w14:textId="77777777" w:rsidTr="005951CB">
        <w:trPr>
          <w:trHeight w:val="300"/>
        </w:trPr>
        <w:tc>
          <w:tcPr>
            <w:tcW w:w="1420" w:type="dxa"/>
            <w:tcBorders>
              <w:top w:val="nil"/>
              <w:left w:val="nil"/>
              <w:bottom w:val="nil"/>
              <w:right w:val="nil"/>
            </w:tcBorders>
            <w:shd w:val="clear" w:color="auto" w:fill="auto"/>
            <w:noWrap/>
            <w:vAlign w:val="bottom"/>
            <w:hideMark/>
          </w:tcPr>
          <w:p w14:paraId="7AC5D85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P03-19-25</w:t>
            </w:r>
          </w:p>
        </w:tc>
        <w:tc>
          <w:tcPr>
            <w:tcW w:w="3414" w:type="dxa"/>
            <w:tcBorders>
              <w:top w:val="nil"/>
              <w:left w:val="nil"/>
              <w:bottom w:val="nil"/>
              <w:right w:val="nil"/>
            </w:tcBorders>
            <w:shd w:val="clear" w:color="auto" w:fill="auto"/>
            <w:noWrap/>
            <w:vAlign w:val="bottom"/>
            <w:hideMark/>
          </w:tcPr>
          <w:p w14:paraId="13096DE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P.E.R.A.</w:t>
            </w:r>
          </w:p>
        </w:tc>
        <w:tc>
          <w:tcPr>
            <w:tcW w:w="3626" w:type="dxa"/>
            <w:tcBorders>
              <w:top w:val="nil"/>
              <w:left w:val="nil"/>
              <w:bottom w:val="nil"/>
              <w:right w:val="nil"/>
            </w:tcBorders>
            <w:shd w:val="clear" w:color="auto" w:fill="auto"/>
            <w:noWrap/>
            <w:vAlign w:val="bottom"/>
            <w:hideMark/>
          </w:tcPr>
          <w:p w14:paraId="6BC9165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PPE 3/19/25 Deductions</w:t>
            </w:r>
          </w:p>
        </w:tc>
        <w:tc>
          <w:tcPr>
            <w:tcW w:w="1574" w:type="dxa"/>
            <w:tcBorders>
              <w:top w:val="nil"/>
              <w:left w:val="nil"/>
              <w:bottom w:val="nil"/>
              <w:right w:val="nil"/>
            </w:tcBorders>
            <w:shd w:val="clear" w:color="auto" w:fill="auto"/>
            <w:noWrap/>
            <w:vAlign w:val="bottom"/>
            <w:hideMark/>
          </w:tcPr>
          <w:p w14:paraId="1C6B245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3,761.77 </w:t>
            </w:r>
          </w:p>
        </w:tc>
      </w:tr>
      <w:tr w:rsidR="005951CB" w:rsidRPr="005951CB" w14:paraId="190BF650" w14:textId="77777777" w:rsidTr="005951CB">
        <w:trPr>
          <w:trHeight w:val="300"/>
        </w:trPr>
        <w:tc>
          <w:tcPr>
            <w:tcW w:w="1420" w:type="dxa"/>
            <w:tcBorders>
              <w:top w:val="nil"/>
              <w:left w:val="nil"/>
              <w:bottom w:val="nil"/>
              <w:right w:val="nil"/>
            </w:tcBorders>
            <w:shd w:val="clear" w:color="auto" w:fill="auto"/>
            <w:noWrap/>
            <w:vAlign w:val="bottom"/>
            <w:hideMark/>
          </w:tcPr>
          <w:p w14:paraId="27DE19B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ST03-19-25</w:t>
            </w:r>
          </w:p>
        </w:tc>
        <w:tc>
          <w:tcPr>
            <w:tcW w:w="3414" w:type="dxa"/>
            <w:tcBorders>
              <w:top w:val="nil"/>
              <w:left w:val="nil"/>
              <w:bottom w:val="nil"/>
              <w:right w:val="nil"/>
            </w:tcBorders>
            <w:shd w:val="clear" w:color="auto" w:fill="auto"/>
            <w:noWrap/>
            <w:vAlign w:val="bottom"/>
            <w:hideMark/>
          </w:tcPr>
          <w:p w14:paraId="0E8E77E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MN Dept of Revenue - Sales Tax</w:t>
            </w:r>
          </w:p>
        </w:tc>
        <w:tc>
          <w:tcPr>
            <w:tcW w:w="3626" w:type="dxa"/>
            <w:tcBorders>
              <w:top w:val="nil"/>
              <w:left w:val="nil"/>
              <w:bottom w:val="nil"/>
              <w:right w:val="nil"/>
            </w:tcBorders>
            <w:shd w:val="clear" w:color="auto" w:fill="auto"/>
            <w:noWrap/>
            <w:vAlign w:val="bottom"/>
            <w:hideMark/>
          </w:tcPr>
          <w:p w14:paraId="0A9A7F4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Sales Tax - FEB 2025</w:t>
            </w:r>
          </w:p>
        </w:tc>
        <w:tc>
          <w:tcPr>
            <w:tcW w:w="1574" w:type="dxa"/>
            <w:tcBorders>
              <w:top w:val="nil"/>
              <w:left w:val="nil"/>
              <w:bottom w:val="nil"/>
              <w:right w:val="nil"/>
            </w:tcBorders>
            <w:shd w:val="clear" w:color="auto" w:fill="auto"/>
            <w:noWrap/>
            <w:vAlign w:val="bottom"/>
            <w:hideMark/>
          </w:tcPr>
          <w:p w14:paraId="6411C6F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1,513.00 </w:t>
            </w:r>
          </w:p>
        </w:tc>
      </w:tr>
      <w:tr w:rsidR="005951CB" w:rsidRPr="005951CB" w14:paraId="79B9A725" w14:textId="77777777" w:rsidTr="005951CB">
        <w:trPr>
          <w:trHeight w:val="300"/>
        </w:trPr>
        <w:tc>
          <w:tcPr>
            <w:tcW w:w="1420" w:type="dxa"/>
            <w:tcBorders>
              <w:top w:val="nil"/>
              <w:left w:val="nil"/>
              <w:bottom w:val="nil"/>
              <w:right w:val="nil"/>
            </w:tcBorders>
            <w:shd w:val="clear" w:color="auto" w:fill="auto"/>
            <w:noWrap/>
            <w:vAlign w:val="bottom"/>
            <w:hideMark/>
          </w:tcPr>
          <w:p w14:paraId="7AF50E1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35975</w:t>
            </w:r>
          </w:p>
        </w:tc>
        <w:tc>
          <w:tcPr>
            <w:tcW w:w="3414" w:type="dxa"/>
            <w:tcBorders>
              <w:top w:val="nil"/>
              <w:left w:val="nil"/>
              <w:bottom w:val="nil"/>
              <w:right w:val="nil"/>
            </w:tcBorders>
            <w:shd w:val="clear" w:color="auto" w:fill="auto"/>
            <w:noWrap/>
            <w:vAlign w:val="bottom"/>
            <w:hideMark/>
          </w:tcPr>
          <w:p w14:paraId="262A569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Aurora, City of</w:t>
            </w:r>
          </w:p>
        </w:tc>
        <w:tc>
          <w:tcPr>
            <w:tcW w:w="3626" w:type="dxa"/>
            <w:tcBorders>
              <w:top w:val="nil"/>
              <w:left w:val="nil"/>
              <w:bottom w:val="nil"/>
              <w:right w:val="nil"/>
            </w:tcBorders>
            <w:shd w:val="clear" w:color="auto" w:fill="auto"/>
            <w:noWrap/>
            <w:vAlign w:val="bottom"/>
            <w:hideMark/>
          </w:tcPr>
          <w:p w14:paraId="41485DE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Shredding, Adv System Security</w:t>
            </w:r>
          </w:p>
        </w:tc>
        <w:tc>
          <w:tcPr>
            <w:tcW w:w="1574" w:type="dxa"/>
            <w:tcBorders>
              <w:top w:val="nil"/>
              <w:left w:val="nil"/>
              <w:bottom w:val="nil"/>
              <w:right w:val="nil"/>
            </w:tcBorders>
            <w:shd w:val="clear" w:color="auto" w:fill="auto"/>
            <w:noWrap/>
            <w:vAlign w:val="bottom"/>
            <w:hideMark/>
          </w:tcPr>
          <w:p w14:paraId="1046731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442.80 </w:t>
            </w:r>
          </w:p>
        </w:tc>
      </w:tr>
      <w:tr w:rsidR="005951CB" w:rsidRPr="005951CB" w14:paraId="22B552F3" w14:textId="77777777" w:rsidTr="005951CB">
        <w:trPr>
          <w:trHeight w:val="300"/>
        </w:trPr>
        <w:tc>
          <w:tcPr>
            <w:tcW w:w="1420" w:type="dxa"/>
            <w:tcBorders>
              <w:top w:val="nil"/>
              <w:left w:val="nil"/>
              <w:bottom w:val="nil"/>
              <w:right w:val="nil"/>
            </w:tcBorders>
            <w:shd w:val="clear" w:color="auto" w:fill="auto"/>
            <w:noWrap/>
            <w:vAlign w:val="bottom"/>
            <w:hideMark/>
          </w:tcPr>
          <w:p w14:paraId="624E315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35976</w:t>
            </w:r>
          </w:p>
        </w:tc>
        <w:tc>
          <w:tcPr>
            <w:tcW w:w="3414" w:type="dxa"/>
            <w:tcBorders>
              <w:top w:val="nil"/>
              <w:left w:val="nil"/>
              <w:bottom w:val="nil"/>
              <w:right w:val="nil"/>
            </w:tcBorders>
            <w:shd w:val="clear" w:color="auto" w:fill="auto"/>
            <w:noWrap/>
            <w:vAlign w:val="bottom"/>
            <w:hideMark/>
          </w:tcPr>
          <w:p w14:paraId="6CC712C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A1 Services, Inc.</w:t>
            </w:r>
          </w:p>
        </w:tc>
        <w:tc>
          <w:tcPr>
            <w:tcW w:w="3626" w:type="dxa"/>
            <w:tcBorders>
              <w:top w:val="nil"/>
              <w:left w:val="nil"/>
              <w:bottom w:val="nil"/>
              <w:right w:val="nil"/>
            </w:tcBorders>
            <w:shd w:val="clear" w:color="auto" w:fill="auto"/>
            <w:noWrap/>
            <w:vAlign w:val="bottom"/>
            <w:hideMark/>
          </w:tcPr>
          <w:p w14:paraId="2C28E73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Pumping Holding Tank</w:t>
            </w:r>
          </w:p>
        </w:tc>
        <w:tc>
          <w:tcPr>
            <w:tcW w:w="1574" w:type="dxa"/>
            <w:tcBorders>
              <w:top w:val="nil"/>
              <w:left w:val="nil"/>
              <w:bottom w:val="nil"/>
              <w:right w:val="nil"/>
            </w:tcBorders>
            <w:shd w:val="clear" w:color="auto" w:fill="auto"/>
            <w:noWrap/>
            <w:vAlign w:val="bottom"/>
            <w:hideMark/>
          </w:tcPr>
          <w:p w14:paraId="3839F69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285.00 </w:t>
            </w:r>
          </w:p>
        </w:tc>
      </w:tr>
      <w:tr w:rsidR="005951CB" w:rsidRPr="005951CB" w14:paraId="34CBC5CC" w14:textId="77777777" w:rsidTr="005951CB">
        <w:trPr>
          <w:trHeight w:val="300"/>
        </w:trPr>
        <w:tc>
          <w:tcPr>
            <w:tcW w:w="1420" w:type="dxa"/>
            <w:tcBorders>
              <w:top w:val="nil"/>
              <w:left w:val="nil"/>
              <w:bottom w:val="nil"/>
              <w:right w:val="nil"/>
            </w:tcBorders>
            <w:shd w:val="clear" w:color="auto" w:fill="auto"/>
            <w:noWrap/>
            <w:vAlign w:val="bottom"/>
            <w:hideMark/>
          </w:tcPr>
          <w:p w14:paraId="213BFD2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35977</w:t>
            </w:r>
          </w:p>
        </w:tc>
        <w:tc>
          <w:tcPr>
            <w:tcW w:w="3414" w:type="dxa"/>
            <w:tcBorders>
              <w:top w:val="nil"/>
              <w:left w:val="nil"/>
              <w:bottom w:val="nil"/>
              <w:right w:val="nil"/>
            </w:tcBorders>
            <w:shd w:val="clear" w:color="auto" w:fill="auto"/>
            <w:noWrap/>
            <w:vAlign w:val="bottom"/>
            <w:hideMark/>
          </w:tcPr>
          <w:p w14:paraId="156CC3C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Aurora, City of</w:t>
            </w:r>
          </w:p>
        </w:tc>
        <w:tc>
          <w:tcPr>
            <w:tcW w:w="3626" w:type="dxa"/>
            <w:tcBorders>
              <w:top w:val="nil"/>
              <w:left w:val="nil"/>
              <w:bottom w:val="nil"/>
              <w:right w:val="nil"/>
            </w:tcBorders>
            <w:shd w:val="clear" w:color="auto" w:fill="auto"/>
            <w:noWrap/>
            <w:vAlign w:val="bottom"/>
            <w:hideMark/>
          </w:tcPr>
          <w:p w14:paraId="08A04D2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City Hall Plumbing &amp; Heating</w:t>
            </w:r>
          </w:p>
        </w:tc>
        <w:tc>
          <w:tcPr>
            <w:tcW w:w="1574" w:type="dxa"/>
            <w:tcBorders>
              <w:top w:val="nil"/>
              <w:left w:val="nil"/>
              <w:bottom w:val="nil"/>
              <w:right w:val="nil"/>
            </w:tcBorders>
            <w:shd w:val="clear" w:color="auto" w:fill="auto"/>
            <w:noWrap/>
            <w:vAlign w:val="bottom"/>
            <w:hideMark/>
          </w:tcPr>
          <w:p w14:paraId="08BC245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826.75 </w:t>
            </w:r>
          </w:p>
        </w:tc>
      </w:tr>
      <w:tr w:rsidR="005951CB" w:rsidRPr="005951CB" w14:paraId="489285E2" w14:textId="77777777" w:rsidTr="005951CB">
        <w:trPr>
          <w:trHeight w:val="300"/>
        </w:trPr>
        <w:tc>
          <w:tcPr>
            <w:tcW w:w="1420" w:type="dxa"/>
            <w:tcBorders>
              <w:top w:val="nil"/>
              <w:left w:val="nil"/>
              <w:bottom w:val="nil"/>
              <w:right w:val="nil"/>
            </w:tcBorders>
            <w:shd w:val="clear" w:color="auto" w:fill="auto"/>
            <w:noWrap/>
            <w:vAlign w:val="bottom"/>
            <w:hideMark/>
          </w:tcPr>
          <w:p w14:paraId="086FFDE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35978</w:t>
            </w:r>
          </w:p>
        </w:tc>
        <w:tc>
          <w:tcPr>
            <w:tcW w:w="3414" w:type="dxa"/>
            <w:tcBorders>
              <w:top w:val="nil"/>
              <w:left w:val="nil"/>
              <w:bottom w:val="nil"/>
              <w:right w:val="nil"/>
            </w:tcBorders>
            <w:shd w:val="clear" w:color="auto" w:fill="auto"/>
            <w:noWrap/>
            <w:vAlign w:val="bottom"/>
            <w:hideMark/>
          </w:tcPr>
          <w:p w14:paraId="4B6D264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Aurora Electric</w:t>
            </w:r>
          </w:p>
        </w:tc>
        <w:tc>
          <w:tcPr>
            <w:tcW w:w="3626" w:type="dxa"/>
            <w:tcBorders>
              <w:top w:val="nil"/>
              <w:left w:val="nil"/>
              <w:bottom w:val="nil"/>
              <w:right w:val="nil"/>
            </w:tcBorders>
            <w:shd w:val="clear" w:color="auto" w:fill="auto"/>
            <w:noWrap/>
            <w:vAlign w:val="bottom"/>
            <w:hideMark/>
          </w:tcPr>
          <w:p w14:paraId="3561EF3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Lift Station Fix</w:t>
            </w:r>
          </w:p>
        </w:tc>
        <w:tc>
          <w:tcPr>
            <w:tcW w:w="1574" w:type="dxa"/>
            <w:tcBorders>
              <w:top w:val="nil"/>
              <w:left w:val="nil"/>
              <w:bottom w:val="nil"/>
              <w:right w:val="nil"/>
            </w:tcBorders>
            <w:shd w:val="clear" w:color="auto" w:fill="auto"/>
            <w:noWrap/>
            <w:vAlign w:val="bottom"/>
            <w:hideMark/>
          </w:tcPr>
          <w:p w14:paraId="092416F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440.00 </w:t>
            </w:r>
          </w:p>
        </w:tc>
      </w:tr>
      <w:tr w:rsidR="005951CB" w:rsidRPr="005951CB" w14:paraId="4CD78182" w14:textId="77777777" w:rsidTr="005951CB">
        <w:trPr>
          <w:trHeight w:val="300"/>
        </w:trPr>
        <w:tc>
          <w:tcPr>
            <w:tcW w:w="1420" w:type="dxa"/>
            <w:tcBorders>
              <w:top w:val="nil"/>
              <w:left w:val="nil"/>
              <w:bottom w:val="nil"/>
              <w:right w:val="nil"/>
            </w:tcBorders>
            <w:shd w:val="clear" w:color="auto" w:fill="auto"/>
            <w:noWrap/>
            <w:vAlign w:val="bottom"/>
            <w:hideMark/>
          </w:tcPr>
          <w:p w14:paraId="3826FBC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35979</w:t>
            </w:r>
          </w:p>
        </w:tc>
        <w:tc>
          <w:tcPr>
            <w:tcW w:w="3414" w:type="dxa"/>
            <w:tcBorders>
              <w:top w:val="nil"/>
              <w:left w:val="nil"/>
              <w:bottom w:val="nil"/>
              <w:right w:val="nil"/>
            </w:tcBorders>
            <w:shd w:val="clear" w:color="auto" w:fill="auto"/>
            <w:noWrap/>
            <w:vAlign w:val="bottom"/>
            <w:hideMark/>
          </w:tcPr>
          <w:p w14:paraId="4A94EDF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Bradach Lumber</w:t>
            </w:r>
          </w:p>
        </w:tc>
        <w:tc>
          <w:tcPr>
            <w:tcW w:w="3626" w:type="dxa"/>
            <w:tcBorders>
              <w:top w:val="nil"/>
              <w:left w:val="nil"/>
              <w:bottom w:val="nil"/>
              <w:right w:val="nil"/>
            </w:tcBorders>
            <w:shd w:val="clear" w:color="auto" w:fill="auto"/>
            <w:noWrap/>
            <w:vAlign w:val="bottom"/>
            <w:hideMark/>
          </w:tcPr>
          <w:p w14:paraId="4E7AB25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Shop Bathroom Supplies</w:t>
            </w:r>
          </w:p>
        </w:tc>
        <w:tc>
          <w:tcPr>
            <w:tcW w:w="1574" w:type="dxa"/>
            <w:tcBorders>
              <w:top w:val="nil"/>
              <w:left w:val="nil"/>
              <w:bottom w:val="nil"/>
              <w:right w:val="nil"/>
            </w:tcBorders>
            <w:shd w:val="clear" w:color="auto" w:fill="auto"/>
            <w:noWrap/>
            <w:vAlign w:val="bottom"/>
            <w:hideMark/>
          </w:tcPr>
          <w:p w14:paraId="54188C9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19.30 </w:t>
            </w:r>
          </w:p>
        </w:tc>
      </w:tr>
      <w:tr w:rsidR="005951CB" w:rsidRPr="005951CB" w14:paraId="62F08EEC" w14:textId="77777777" w:rsidTr="005951CB">
        <w:trPr>
          <w:trHeight w:val="300"/>
        </w:trPr>
        <w:tc>
          <w:tcPr>
            <w:tcW w:w="1420" w:type="dxa"/>
            <w:tcBorders>
              <w:top w:val="nil"/>
              <w:left w:val="nil"/>
              <w:bottom w:val="nil"/>
              <w:right w:val="nil"/>
            </w:tcBorders>
            <w:shd w:val="clear" w:color="auto" w:fill="auto"/>
            <w:noWrap/>
            <w:vAlign w:val="bottom"/>
            <w:hideMark/>
          </w:tcPr>
          <w:p w14:paraId="0290389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35980</w:t>
            </w:r>
          </w:p>
        </w:tc>
        <w:tc>
          <w:tcPr>
            <w:tcW w:w="3414" w:type="dxa"/>
            <w:tcBorders>
              <w:top w:val="nil"/>
              <w:left w:val="nil"/>
              <w:bottom w:val="nil"/>
              <w:right w:val="nil"/>
            </w:tcBorders>
            <w:shd w:val="clear" w:color="auto" w:fill="auto"/>
            <w:noWrap/>
            <w:vAlign w:val="bottom"/>
            <w:hideMark/>
          </w:tcPr>
          <w:p w14:paraId="71D79C9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Como Oil &amp; Propane</w:t>
            </w:r>
          </w:p>
        </w:tc>
        <w:tc>
          <w:tcPr>
            <w:tcW w:w="3626" w:type="dxa"/>
            <w:tcBorders>
              <w:top w:val="nil"/>
              <w:left w:val="nil"/>
              <w:bottom w:val="nil"/>
              <w:right w:val="nil"/>
            </w:tcBorders>
            <w:shd w:val="clear" w:color="auto" w:fill="auto"/>
            <w:noWrap/>
            <w:vAlign w:val="bottom"/>
            <w:hideMark/>
          </w:tcPr>
          <w:p w14:paraId="779F65B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Propane</w:t>
            </w:r>
          </w:p>
        </w:tc>
        <w:tc>
          <w:tcPr>
            <w:tcW w:w="1574" w:type="dxa"/>
            <w:tcBorders>
              <w:top w:val="nil"/>
              <w:left w:val="nil"/>
              <w:bottom w:val="nil"/>
              <w:right w:val="nil"/>
            </w:tcBorders>
            <w:shd w:val="clear" w:color="auto" w:fill="auto"/>
            <w:noWrap/>
            <w:vAlign w:val="bottom"/>
            <w:hideMark/>
          </w:tcPr>
          <w:p w14:paraId="390DD6A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2,224.21 </w:t>
            </w:r>
          </w:p>
        </w:tc>
      </w:tr>
      <w:tr w:rsidR="005951CB" w:rsidRPr="005951CB" w14:paraId="15CBCED2" w14:textId="77777777" w:rsidTr="005951CB">
        <w:trPr>
          <w:trHeight w:val="300"/>
        </w:trPr>
        <w:tc>
          <w:tcPr>
            <w:tcW w:w="1420" w:type="dxa"/>
            <w:tcBorders>
              <w:top w:val="nil"/>
              <w:left w:val="nil"/>
              <w:bottom w:val="nil"/>
              <w:right w:val="nil"/>
            </w:tcBorders>
            <w:shd w:val="clear" w:color="auto" w:fill="auto"/>
            <w:noWrap/>
            <w:vAlign w:val="bottom"/>
            <w:hideMark/>
          </w:tcPr>
          <w:p w14:paraId="41A7CDC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35981</w:t>
            </w:r>
          </w:p>
        </w:tc>
        <w:tc>
          <w:tcPr>
            <w:tcW w:w="3414" w:type="dxa"/>
            <w:tcBorders>
              <w:top w:val="nil"/>
              <w:left w:val="nil"/>
              <w:bottom w:val="nil"/>
              <w:right w:val="nil"/>
            </w:tcBorders>
            <w:shd w:val="clear" w:color="auto" w:fill="auto"/>
            <w:noWrap/>
            <w:vAlign w:val="bottom"/>
            <w:hideMark/>
          </w:tcPr>
          <w:p w14:paraId="5D8EF1A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CTC</w:t>
            </w:r>
          </w:p>
        </w:tc>
        <w:tc>
          <w:tcPr>
            <w:tcW w:w="3626" w:type="dxa"/>
            <w:tcBorders>
              <w:top w:val="nil"/>
              <w:left w:val="nil"/>
              <w:bottom w:val="nil"/>
              <w:right w:val="nil"/>
            </w:tcBorders>
            <w:shd w:val="clear" w:color="auto" w:fill="auto"/>
            <w:noWrap/>
            <w:vAlign w:val="bottom"/>
            <w:hideMark/>
          </w:tcPr>
          <w:p w14:paraId="4FDAB9F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Town Office Phone MAR 2025</w:t>
            </w:r>
          </w:p>
        </w:tc>
        <w:tc>
          <w:tcPr>
            <w:tcW w:w="1574" w:type="dxa"/>
            <w:tcBorders>
              <w:top w:val="nil"/>
              <w:left w:val="nil"/>
              <w:bottom w:val="nil"/>
              <w:right w:val="nil"/>
            </w:tcBorders>
            <w:shd w:val="clear" w:color="auto" w:fill="auto"/>
            <w:noWrap/>
            <w:vAlign w:val="bottom"/>
            <w:hideMark/>
          </w:tcPr>
          <w:p w14:paraId="151D081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226.23 </w:t>
            </w:r>
          </w:p>
        </w:tc>
      </w:tr>
      <w:tr w:rsidR="005951CB" w:rsidRPr="005951CB" w14:paraId="094162E2" w14:textId="77777777" w:rsidTr="005951CB">
        <w:trPr>
          <w:trHeight w:val="300"/>
        </w:trPr>
        <w:tc>
          <w:tcPr>
            <w:tcW w:w="1420" w:type="dxa"/>
            <w:tcBorders>
              <w:top w:val="nil"/>
              <w:left w:val="nil"/>
              <w:bottom w:val="nil"/>
              <w:right w:val="nil"/>
            </w:tcBorders>
            <w:shd w:val="clear" w:color="auto" w:fill="auto"/>
            <w:noWrap/>
            <w:vAlign w:val="bottom"/>
            <w:hideMark/>
          </w:tcPr>
          <w:p w14:paraId="46CA02D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35982</w:t>
            </w:r>
          </w:p>
        </w:tc>
        <w:tc>
          <w:tcPr>
            <w:tcW w:w="3414" w:type="dxa"/>
            <w:tcBorders>
              <w:top w:val="nil"/>
              <w:left w:val="nil"/>
              <w:bottom w:val="nil"/>
              <w:right w:val="nil"/>
            </w:tcBorders>
            <w:shd w:val="clear" w:color="auto" w:fill="auto"/>
            <w:noWrap/>
            <w:vAlign w:val="bottom"/>
            <w:hideMark/>
          </w:tcPr>
          <w:p w14:paraId="4EDACC1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Como Lube &amp; Supplies</w:t>
            </w:r>
          </w:p>
        </w:tc>
        <w:tc>
          <w:tcPr>
            <w:tcW w:w="3626" w:type="dxa"/>
            <w:tcBorders>
              <w:top w:val="nil"/>
              <w:left w:val="nil"/>
              <w:bottom w:val="nil"/>
              <w:right w:val="nil"/>
            </w:tcBorders>
            <w:shd w:val="clear" w:color="auto" w:fill="auto"/>
            <w:noWrap/>
            <w:vAlign w:val="bottom"/>
            <w:hideMark/>
          </w:tcPr>
          <w:p w14:paraId="3AD36E3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Filter Disposal</w:t>
            </w:r>
          </w:p>
        </w:tc>
        <w:tc>
          <w:tcPr>
            <w:tcW w:w="1574" w:type="dxa"/>
            <w:tcBorders>
              <w:top w:val="nil"/>
              <w:left w:val="nil"/>
              <w:bottom w:val="nil"/>
              <w:right w:val="nil"/>
            </w:tcBorders>
            <w:shd w:val="clear" w:color="auto" w:fill="auto"/>
            <w:noWrap/>
            <w:vAlign w:val="bottom"/>
            <w:hideMark/>
          </w:tcPr>
          <w:p w14:paraId="5C38C74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90.00 </w:t>
            </w:r>
          </w:p>
        </w:tc>
      </w:tr>
      <w:tr w:rsidR="005951CB" w:rsidRPr="005951CB" w14:paraId="303EC009" w14:textId="77777777" w:rsidTr="005951CB">
        <w:trPr>
          <w:trHeight w:val="300"/>
        </w:trPr>
        <w:tc>
          <w:tcPr>
            <w:tcW w:w="1420" w:type="dxa"/>
            <w:tcBorders>
              <w:top w:val="nil"/>
              <w:left w:val="nil"/>
              <w:bottom w:val="nil"/>
              <w:right w:val="nil"/>
            </w:tcBorders>
            <w:shd w:val="clear" w:color="auto" w:fill="auto"/>
            <w:noWrap/>
            <w:vAlign w:val="bottom"/>
            <w:hideMark/>
          </w:tcPr>
          <w:p w14:paraId="2C7B302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35983</w:t>
            </w:r>
          </w:p>
        </w:tc>
        <w:tc>
          <w:tcPr>
            <w:tcW w:w="3414" w:type="dxa"/>
            <w:tcBorders>
              <w:top w:val="nil"/>
              <w:left w:val="nil"/>
              <w:bottom w:val="nil"/>
              <w:right w:val="nil"/>
            </w:tcBorders>
            <w:shd w:val="clear" w:color="auto" w:fill="auto"/>
            <w:noWrap/>
            <w:vAlign w:val="bottom"/>
            <w:hideMark/>
          </w:tcPr>
          <w:p w14:paraId="0CF2F68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Como Oil &amp; Propane</w:t>
            </w:r>
          </w:p>
        </w:tc>
        <w:tc>
          <w:tcPr>
            <w:tcW w:w="3626" w:type="dxa"/>
            <w:tcBorders>
              <w:top w:val="nil"/>
              <w:left w:val="nil"/>
              <w:bottom w:val="nil"/>
              <w:right w:val="nil"/>
            </w:tcBorders>
            <w:shd w:val="clear" w:color="auto" w:fill="auto"/>
            <w:noWrap/>
            <w:vAlign w:val="bottom"/>
            <w:hideMark/>
          </w:tcPr>
          <w:p w14:paraId="5FE9436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South Ave Lift Station Repairs</w:t>
            </w:r>
          </w:p>
        </w:tc>
        <w:tc>
          <w:tcPr>
            <w:tcW w:w="1574" w:type="dxa"/>
            <w:tcBorders>
              <w:top w:val="nil"/>
              <w:left w:val="nil"/>
              <w:bottom w:val="nil"/>
              <w:right w:val="nil"/>
            </w:tcBorders>
            <w:shd w:val="clear" w:color="auto" w:fill="auto"/>
            <w:noWrap/>
            <w:vAlign w:val="bottom"/>
            <w:hideMark/>
          </w:tcPr>
          <w:p w14:paraId="12CBD1D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682.82 </w:t>
            </w:r>
          </w:p>
        </w:tc>
      </w:tr>
      <w:tr w:rsidR="005951CB" w:rsidRPr="005951CB" w14:paraId="726DE897" w14:textId="77777777" w:rsidTr="005951CB">
        <w:trPr>
          <w:trHeight w:val="300"/>
        </w:trPr>
        <w:tc>
          <w:tcPr>
            <w:tcW w:w="1420" w:type="dxa"/>
            <w:tcBorders>
              <w:top w:val="nil"/>
              <w:left w:val="nil"/>
              <w:bottom w:val="nil"/>
              <w:right w:val="nil"/>
            </w:tcBorders>
            <w:shd w:val="clear" w:color="auto" w:fill="auto"/>
            <w:noWrap/>
            <w:vAlign w:val="bottom"/>
            <w:hideMark/>
          </w:tcPr>
          <w:p w14:paraId="7259EE4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35984</w:t>
            </w:r>
          </w:p>
        </w:tc>
        <w:tc>
          <w:tcPr>
            <w:tcW w:w="3414" w:type="dxa"/>
            <w:tcBorders>
              <w:top w:val="nil"/>
              <w:left w:val="nil"/>
              <w:bottom w:val="nil"/>
              <w:right w:val="nil"/>
            </w:tcBorders>
            <w:shd w:val="clear" w:color="auto" w:fill="auto"/>
            <w:noWrap/>
            <w:vAlign w:val="bottom"/>
            <w:hideMark/>
          </w:tcPr>
          <w:p w14:paraId="7F18531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Colosimo, Patchin, &amp; Kearney, LTD</w:t>
            </w:r>
          </w:p>
        </w:tc>
        <w:tc>
          <w:tcPr>
            <w:tcW w:w="3626" w:type="dxa"/>
            <w:tcBorders>
              <w:top w:val="nil"/>
              <w:left w:val="nil"/>
              <w:bottom w:val="nil"/>
              <w:right w:val="nil"/>
            </w:tcBorders>
            <w:shd w:val="clear" w:color="auto" w:fill="auto"/>
            <w:noWrap/>
            <w:vAlign w:val="bottom"/>
            <w:hideMark/>
          </w:tcPr>
          <w:p w14:paraId="6339A10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Legal Retainer</w:t>
            </w:r>
          </w:p>
        </w:tc>
        <w:tc>
          <w:tcPr>
            <w:tcW w:w="1574" w:type="dxa"/>
            <w:tcBorders>
              <w:top w:val="nil"/>
              <w:left w:val="nil"/>
              <w:bottom w:val="nil"/>
              <w:right w:val="nil"/>
            </w:tcBorders>
            <w:shd w:val="clear" w:color="auto" w:fill="auto"/>
            <w:noWrap/>
            <w:vAlign w:val="bottom"/>
            <w:hideMark/>
          </w:tcPr>
          <w:p w14:paraId="34E28DF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465.00 </w:t>
            </w:r>
          </w:p>
        </w:tc>
      </w:tr>
      <w:tr w:rsidR="005951CB" w:rsidRPr="005951CB" w14:paraId="7B6A5F03" w14:textId="77777777" w:rsidTr="005951CB">
        <w:trPr>
          <w:trHeight w:val="300"/>
        </w:trPr>
        <w:tc>
          <w:tcPr>
            <w:tcW w:w="1420" w:type="dxa"/>
            <w:tcBorders>
              <w:top w:val="nil"/>
              <w:left w:val="nil"/>
              <w:bottom w:val="nil"/>
              <w:right w:val="nil"/>
            </w:tcBorders>
            <w:shd w:val="clear" w:color="auto" w:fill="auto"/>
            <w:noWrap/>
            <w:vAlign w:val="bottom"/>
            <w:hideMark/>
          </w:tcPr>
          <w:p w14:paraId="7D80E63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35985</w:t>
            </w:r>
          </w:p>
        </w:tc>
        <w:tc>
          <w:tcPr>
            <w:tcW w:w="3414" w:type="dxa"/>
            <w:tcBorders>
              <w:top w:val="nil"/>
              <w:left w:val="nil"/>
              <w:bottom w:val="nil"/>
              <w:right w:val="nil"/>
            </w:tcBorders>
            <w:shd w:val="clear" w:color="auto" w:fill="auto"/>
            <w:noWrap/>
            <w:vAlign w:val="bottom"/>
            <w:hideMark/>
          </w:tcPr>
          <w:p w14:paraId="550C7B1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Excel Business Systems</w:t>
            </w:r>
          </w:p>
        </w:tc>
        <w:tc>
          <w:tcPr>
            <w:tcW w:w="3626" w:type="dxa"/>
            <w:tcBorders>
              <w:top w:val="nil"/>
              <w:left w:val="nil"/>
              <w:bottom w:val="nil"/>
              <w:right w:val="nil"/>
            </w:tcBorders>
            <w:shd w:val="clear" w:color="auto" w:fill="auto"/>
            <w:noWrap/>
            <w:vAlign w:val="bottom"/>
            <w:hideMark/>
          </w:tcPr>
          <w:p w14:paraId="5ADBC4C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Copier Contract</w:t>
            </w:r>
          </w:p>
        </w:tc>
        <w:tc>
          <w:tcPr>
            <w:tcW w:w="1574" w:type="dxa"/>
            <w:tcBorders>
              <w:top w:val="nil"/>
              <w:left w:val="nil"/>
              <w:bottom w:val="nil"/>
              <w:right w:val="nil"/>
            </w:tcBorders>
            <w:shd w:val="clear" w:color="auto" w:fill="auto"/>
            <w:noWrap/>
            <w:vAlign w:val="bottom"/>
            <w:hideMark/>
          </w:tcPr>
          <w:p w14:paraId="3C17E2F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208.71 </w:t>
            </w:r>
          </w:p>
        </w:tc>
      </w:tr>
      <w:tr w:rsidR="005951CB" w:rsidRPr="005951CB" w14:paraId="3DBAE223" w14:textId="77777777" w:rsidTr="005951CB">
        <w:trPr>
          <w:trHeight w:val="300"/>
        </w:trPr>
        <w:tc>
          <w:tcPr>
            <w:tcW w:w="1420" w:type="dxa"/>
            <w:tcBorders>
              <w:top w:val="nil"/>
              <w:left w:val="nil"/>
              <w:bottom w:val="nil"/>
              <w:right w:val="nil"/>
            </w:tcBorders>
            <w:shd w:val="clear" w:color="auto" w:fill="auto"/>
            <w:noWrap/>
            <w:vAlign w:val="bottom"/>
            <w:hideMark/>
          </w:tcPr>
          <w:p w14:paraId="3ACBF50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35986</w:t>
            </w:r>
          </w:p>
        </w:tc>
        <w:tc>
          <w:tcPr>
            <w:tcW w:w="3414" w:type="dxa"/>
            <w:tcBorders>
              <w:top w:val="nil"/>
              <w:left w:val="nil"/>
              <w:bottom w:val="nil"/>
              <w:right w:val="nil"/>
            </w:tcBorders>
            <w:shd w:val="clear" w:color="auto" w:fill="auto"/>
            <w:noWrap/>
            <w:vAlign w:val="bottom"/>
            <w:hideMark/>
          </w:tcPr>
          <w:p w14:paraId="3D838F4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Amanda Gross</w:t>
            </w:r>
          </w:p>
        </w:tc>
        <w:tc>
          <w:tcPr>
            <w:tcW w:w="3626" w:type="dxa"/>
            <w:tcBorders>
              <w:top w:val="nil"/>
              <w:left w:val="nil"/>
              <w:bottom w:val="nil"/>
              <w:right w:val="nil"/>
            </w:tcBorders>
            <w:shd w:val="clear" w:color="auto" w:fill="auto"/>
            <w:noWrap/>
            <w:vAlign w:val="bottom"/>
            <w:hideMark/>
          </w:tcPr>
          <w:p w14:paraId="7B1C045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Travel Expenses, Cell Phone Reimb.</w:t>
            </w:r>
          </w:p>
        </w:tc>
        <w:tc>
          <w:tcPr>
            <w:tcW w:w="1574" w:type="dxa"/>
            <w:tcBorders>
              <w:top w:val="nil"/>
              <w:left w:val="nil"/>
              <w:bottom w:val="nil"/>
              <w:right w:val="nil"/>
            </w:tcBorders>
            <w:shd w:val="clear" w:color="auto" w:fill="auto"/>
            <w:noWrap/>
            <w:vAlign w:val="bottom"/>
            <w:hideMark/>
          </w:tcPr>
          <w:p w14:paraId="7CE0236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100.70 </w:t>
            </w:r>
          </w:p>
        </w:tc>
      </w:tr>
      <w:tr w:rsidR="005951CB" w:rsidRPr="005951CB" w14:paraId="1C937117" w14:textId="77777777" w:rsidTr="005951CB">
        <w:trPr>
          <w:trHeight w:val="300"/>
        </w:trPr>
        <w:tc>
          <w:tcPr>
            <w:tcW w:w="1420" w:type="dxa"/>
            <w:tcBorders>
              <w:top w:val="nil"/>
              <w:left w:val="nil"/>
              <w:bottom w:val="nil"/>
              <w:right w:val="nil"/>
            </w:tcBorders>
            <w:shd w:val="clear" w:color="auto" w:fill="auto"/>
            <w:noWrap/>
            <w:vAlign w:val="bottom"/>
            <w:hideMark/>
          </w:tcPr>
          <w:p w14:paraId="458229B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35987</w:t>
            </w:r>
          </w:p>
        </w:tc>
        <w:tc>
          <w:tcPr>
            <w:tcW w:w="3414" w:type="dxa"/>
            <w:tcBorders>
              <w:top w:val="nil"/>
              <w:left w:val="nil"/>
              <w:bottom w:val="nil"/>
              <w:right w:val="nil"/>
            </w:tcBorders>
            <w:shd w:val="clear" w:color="auto" w:fill="auto"/>
            <w:noWrap/>
            <w:vAlign w:val="bottom"/>
            <w:hideMark/>
          </w:tcPr>
          <w:p w14:paraId="2D87128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Anttila, Craig</w:t>
            </w:r>
          </w:p>
        </w:tc>
        <w:tc>
          <w:tcPr>
            <w:tcW w:w="3626" w:type="dxa"/>
            <w:tcBorders>
              <w:top w:val="nil"/>
              <w:left w:val="nil"/>
              <w:bottom w:val="nil"/>
              <w:right w:val="nil"/>
            </w:tcBorders>
            <w:shd w:val="clear" w:color="auto" w:fill="auto"/>
            <w:noWrap/>
            <w:vAlign w:val="bottom"/>
            <w:hideMark/>
          </w:tcPr>
          <w:p w14:paraId="31DE454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Travel Expenses</w:t>
            </w:r>
          </w:p>
        </w:tc>
        <w:tc>
          <w:tcPr>
            <w:tcW w:w="1574" w:type="dxa"/>
            <w:tcBorders>
              <w:top w:val="nil"/>
              <w:left w:val="nil"/>
              <w:bottom w:val="nil"/>
              <w:right w:val="nil"/>
            </w:tcBorders>
            <w:shd w:val="clear" w:color="auto" w:fill="auto"/>
            <w:noWrap/>
            <w:vAlign w:val="bottom"/>
            <w:hideMark/>
          </w:tcPr>
          <w:p w14:paraId="3714307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89.20 </w:t>
            </w:r>
          </w:p>
        </w:tc>
      </w:tr>
      <w:tr w:rsidR="005951CB" w:rsidRPr="005951CB" w14:paraId="1A04D3A8" w14:textId="77777777" w:rsidTr="005951CB">
        <w:trPr>
          <w:trHeight w:val="300"/>
        </w:trPr>
        <w:tc>
          <w:tcPr>
            <w:tcW w:w="1420" w:type="dxa"/>
            <w:tcBorders>
              <w:top w:val="nil"/>
              <w:left w:val="nil"/>
              <w:bottom w:val="nil"/>
              <w:right w:val="nil"/>
            </w:tcBorders>
            <w:shd w:val="clear" w:color="auto" w:fill="auto"/>
            <w:noWrap/>
            <w:vAlign w:val="bottom"/>
            <w:hideMark/>
          </w:tcPr>
          <w:p w14:paraId="5F66338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lastRenderedPageBreak/>
              <w:t>35988</w:t>
            </w:r>
          </w:p>
        </w:tc>
        <w:tc>
          <w:tcPr>
            <w:tcW w:w="3414" w:type="dxa"/>
            <w:tcBorders>
              <w:top w:val="nil"/>
              <w:left w:val="nil"/>
              <w:bottom w:val="nil"/>
              <w:right w:val="nil"/>
            </w:tcBorders>
            <w:shd w:val="clear" w:color="auto" w:fill="auto"/>
            <w:noWrap/>
            <w:vAlign w:val="bottom"/>
            <w:hideMark/>
          </w:tcPr>
          <w:p w14:paraId="6ED2C5E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Hoyt Lakes, City of</w:t>
            </w:r>
          </w:p>
        </w:tc>
        <w:tc>
          <w:tcPr>
            <w:tcW w:w="3626" w:type="dxa"/>
            <w:tcBorders>
              <w:top w:val="nil"/>
              <w:left w:val="nil"/>
              <w:bottom w:val="nil"/>
              <w:right w:val="nil"/>
            </w:tcBorders>
            <w:shd w:val="clear" w:color="auto" w:fill="auto"/>
            <w:noWrap/>
            <w:vAlign w:val="bottom"/>
            <w:hideMark/>
          </w:tcPr>
          <w:p w14:paraId="26FE702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Ambulance Agreement Mar 2025</w:t>
            </w:r>
          </w:p>
        </w:tc>
        <w:tc>
          <w:tcPr>
            <w:tcW w:w="1574" w:type="dxa"/>
            <w:tcBorders>
              <w:top w:val="nil"/>
              <w:left w:val="nil"/>
              <w:bottom w:val="nil"/>
              <w:right w:val="nil"/>
            </w:tcBorders>
            <w:shd w:val="clear" w:color="auto" w:fill="auto"/>
            <w:noWrap/>
            <w:vAlign w:val="bottom"/>
            <w:hideMark/>
          </w:tcPr>
          <w:p w14:paraId="0A2073B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1,200.00 </w:t>
            </w:r>
          </w:p>
        </w:tc>
      </w:tr>
      <w:tr w:rsidR="005951CB" w:rsidRPr="005951CB" w14:paraId="65FE4F6A" w14:textId="77777777" w:rsidTr="005951CB">
        <w:trPr>
          <w:trHeight w:val="300"/>
        </w:trPr>
        <w:tc>
          <w:tcPr>
            <w:tcW w:w="1420" w:type="dxa"/>
            <w:tcBorders>
              <w:top w:val="nil"/>
              <w:left w:val="nil"/>
              <w:bottom w:val="nil"/>
              <w:right w:val="nil"/>
            </w:tcBorders>
            <w:shd w:val="clear" w:color="auto" w:fill="auto"/>
            <w:noWrap/>
            <w:vAlign w:val="bottom"/>
            <w:hideMark/>
          </w:tcPr>
          <w:p w14:paraId="46389E2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35989</w:t>
            </w:r>
          </w:p>
        </w:tc>
        <w:tc>
          <w:tcPr>
            <w:tcW w:w="3414" w:type="dxa"/>
            <w:tcBorders>
              <w:top w:val="nil"/>
              <w:left w:val="nil"/>
              <w:bottom w:val="nil"/>
              <w:right w:val="nil"/>
            </w:tcBorders>
            <w:shd w:val="clear" w:color="auto" w:fill="auto"/>
            <w:noWrap/>
            <w:vAlign w:val="bottom"/>
            <w:hideMark/>
          </w:tcPr>
          <w:p w14:paraId="051770D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Jim Jones</w:t>
            </w:r>
          </w:p>
        </w:tc>
        <w:tc>
          <w:tcPr>
            <w:tcW w:w="3626" w:type="dxa"/>
            <w:tcBorders>
              <w:top w:val="nil"/>
              <w:left w:val="nil"/>
              <w:bottom w:val="nil"/>
              <w:right w:val="nil"/>
            </w:tcBorders>
            <w:shd w:val="clear" w:color="auto" w:fill="auto"/>
            <w:noWrap/>
            <w:vAlign w:val="bottom"/>
            <w:hideMark/>
          </w:tcPr>
          <w:p w14:paraId="6F50D6E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Travel Expenses</w:t>
            </w:r>
          </w:p>
        </w:tc>
        <w:tc>
          <w:tcPr>
            <w:tcW w:w="1574" w:type="dxa"/>
            <w:tcBorders>
              <w:top w:val="nil"/>
              <w:left w:val="nil"/>
              <w:bottom w:val="nil"/>
              <w:right w:val="nil"/>
            </w:tcBorders>
            <w:shd w:val="clear" w:color="auto" w:fill="auto"/>
            <w:noWrap/>
            <w:vAlign w:val="bottom"/>
            <w:hideMark/>
          </w:tcPr>
          <w:p w14:paraId="0B520E6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105.35 </w:t>
            </w:r>
          </w:p>
        </w:tc>
      </w:tr>
      <w:tr w:rsidR="005951CB" w:rsidRPr="005951CB" w14:paraId="4C5B838B" w14:textId="77777777" w:rsidTr="005951CB">
        <w:trPr>
          <w:trHeight w:val="300"/>
        </w:trPr>
        <w:tc>
          <w:tcPr>
            <w:tcW w:w="1420" w:type="dxa"/>
            <w:tcBorders>
              <w:top w:val="nil"/>
              <w:left w:val="nil"/>
              <w:bottom w:val="nil"/>
              <w:right w:val="nil"/>
            </w:tcBorders>
            <w:shd w:val="clear" w:color="auto" w:fill="auto"/>
            <w:noWrap/>
            <w:vAlign w:val="bottom"/>
            <w:hideMark/>
          </w:tcPr>
          <w:p w14:paraId="68398DD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35990</w:t>
            </w:r>
          </w:p>
        </w:tc>
        <w:tc>
          <w:tcPr>
            <w:tcW w:w="3414" w:type="dxa"/>
            <w:tcBorders>
              <w:top w:val="nil"/>
              <w:left w:val="nil"/>
              <w:bottom w:val="nil"/>
              <w:right w:val="nil"/>
            </w:tcBorders>
            <w:shd w:val="clear" w:color="auto" w:fill="auto"/>
            <w:noWrap/>
            <w:vAlign w:val="bottom"/>
            <w:hideMark/>
          </w:tcPr>
          <w:p w14:paraId="0303665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Knaus, Jodi</w:t>
            </w:r>
          </w:p>
        </w:tc>
        <w:tc>
          <w:tcPr>
            <w:tcW w:w="3626" w:type="dxa"/>
            <w:tcBorders>
              <w:top w:val="nil"/>
              <w:left w:val="nil"/>
              <w:bottom w:val="nil"/>
              <w:right w:val="nil"/>
            </w:tcBorders>
            <w:shd w:val="clear" w:color="auto" w:fill="auto"/>
            <w:noWrap/>
            <w:vAlign w:val="bottom"/>
            <w:hideMark/>
          </w:tcPr>
          <w:p w14:paraId="347B084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OT Meal &amp; Cell Phone, Travel</w:t>
            </w:r>
          </w:p>
        </w:tc>
        <w:tc>
          <w:tcPr>
            <w:tcW w:w="1574" w:type="dxa"/>
            <w:tcBorders>
              <w:top w:val="nil"/>
              <w:left w:val="nil"/>
              <w:bottom w:val="nil"/>
              <w:right w:val="nil"/>
            </w:tcBorders>
            <w:shd w:val="clear" w:color="auto" w:fill="auto"/>
            <w:noWrap/>
            <w:vAlign w:val="bottom"/>
            <w:hideMark/>
          </w:tcPr>
          <w:p w14:paraId="6EF872D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686.00 </w:t>
            </w:r>
          </w:p>
        </w:tc>
      </w:tr>
      <w:tr w:rsidR="005951CB" w:rsidRPr="005951CB" w14:paraId="248EB446" w14:textId="77777777" w:rsidTr="005951CB">
        <w:trPr>
          <w:trHeight w:val="300"/>
        </w:trPr>
        <w:tc>
          <w:tcPr>
            <w:tcW w:w="1420" w:type="dxa"/>
            <w:tcBorders>
              <w:top w:val="nil"/>
              <w:left w:val="nil"/>
              <w:bottom w:val="nil"/>
              <w:right w:val="nil"/>
            </w:tcBorders>
            <w:shd w:val="clear" w:color="auto" w:fill="auto"/>
            <w:noWrap/>
            <w:vAlign w:val="bottom"/>
            <w:hideMark/>
          </w:tcPr>
          <w:p w14:paraId="6DD23DB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35991</w:t>
            </w:r>
          </w:p>
        </w:tc>
        <w:tc>
          <w:tcPr>
            <w:tcW w:w="3414" w:type="dxa"/>
            <w:tcBorders>
              <w:top w:val="nil"/>
              <w:left w:val="nil"/>
              <w:bottom w:val="nil"/>
              <w:right w:val="nil"/>
            </w:tcBorders>
            <w:shd w:val="clear" w:color="auto" w:fill="auto"/>
            <w:noWrap/>
            <w:vAlign w:val="bottom"/>
            <w:hideMark/>
          </w:tcPr>
          <w:p w14:paraId="3595931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Knaus, Jodi</w:t>
            </w:r>
          </w:p>
        </w:tc>
        <w:tc>
          <w:tcPr>
            <w:tcW w:w="3626" w:type="dxa"/>
            <w:tcBorders>
              <w:top w:val="nil"/>
              <w:left w:val="nil"/>
              <w:bottom w:val="nil"/>
              <w:right w:val="nil"/>
            </w:tcBorders>
            <w:shd w:val="clear" w:color="auto" w:fill="auto"/>
            <w:noWrap/>
            <w:vAlign w:val="bottom"/>
            <w:hideMark/>
          </w:tcPr>
          <w:p w14:paraId="46394A8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Clothing Allowance 2025</w:t>
            </w:r>
          </w:p>
        </w:tc>
        <w:tc>
          <w:tcPr>
            <w:tcW w:w="1574" w:type="dxa"/>
            <w:tcBorders>
              <w:top w:val="nil"/>
              <w:left w:val="nil"/>
              <w:bottom w:val="nil"/>
              <w:right w:val="nil"/>
            </w:tcBorders>
            <w:shd w:val="clear" w:color="auto" w:fill="auto"/>
            <w:noWrap/>
            <w:vAlign w:val="bottom"/>
            <w:hideMark/>
          </w:tcPr>
          <w:p w14:paraId="1EEDD19A"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297.81 </w:t>
            </w:r>
          </w:p>
        </w:tc>
      </w:tr>
      <w:tr w:rsidR="005951CB" w:rsidRPr="005951CB" w14:paraId="7E93C72C" w14:textId="77777777" w:rsidTr="005951CB">
        <w:trPr>
          <w:trHeight w:val="300"/>
        </w:trPr>
        <w:tc>
          <w:tcPr>
            <w:tcW w:w="1420" w:type="dxa"/>
            <w:tcBorders>
              <w:top w:val="nil"/>
              <w:left w:val="nil"/>
              <w:bottom w:val="nil"/>
              <w:right w:val="nil"/>
            </w:tcBorders>
            <w:shd w:val="clear" w:color="auto" w:fill="auto"/>
            <w:noWrap/>
            <w:vAlign w:val="bottom"/>
            <w:hideMark/>
          </w:tcPr>
          <w:p w14:paraId="11A6A52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35992</w:t>
            </w:r>
          </w:p>
        </w:tc>
        <w:tc>
          <w:tcPr>
            <w:tcW w:w="3414" w:type="dxa"/>
            <w:tcBorders>
              <w:top w:val="nil"/>
              <w:left w:val="nil"/>
              <w:bottom w:val="nil"/>
              <w:right w:val="nil"/>
            </w:tcBorders>
            <w:shd w:val="clear" w:color="auto" w:fill="auto"/>
            <w:noWrap/>
            <w:vAlign w:val="bottom"/>
            <w:hideMark/>
          </w:tcPr>
          <w:p w14:paraId="411B1DE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Little Falls Machine, Inc.</w:t>
            </w:r>
          </w:p>
        </w:tc>
        <w:tc>
          <w:tcPr>
            <w:tcW w:w="3626" w:type="dxa"/>
            <w:tcBorders>
              <w:top w:val="nil"/>
              <w:left w:val="nil"/>
              <w:bottom w:val="nil"/>
              <w:right w:val="nil"/>
            </w:tcBorders>
            <w:shd w:val="clear" w:color="auto" w:fill="auto"/>
            <w:noWrap/>
            <w:vAlign w:val="bottom"/>
            <w:hideMark/>
          </w:tcPr>
          <w:p w14:paraId="4856814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Truck #6 Parts</w:t>
            </w:r>
          </w:p>
        </w:tc>
        <w:tc>
          <w:tcPr>
            <w:tcW w:w="1574" w:type="dxa"/>
            <w:tcBorders>
              <w:top w:val="nil"/>
              <w:left w:val="nil"/>
              <w:bottom w:val="nil"/>
              <w:right w:val="nil"/>
            </w:tcBorders>
            <w:shd w:val="clear" w:color="auto" w:fill="auto"/>
            <w:noWrap/>
            <w:vAlign w:val="bottom"/>
            <w:hideMark/>
          </w:tcPr>
          <w:p w14:paraId="39AB602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2,422.11 </w:t>
            </w:r>
          </w:p>
        </w:tc>
      </w:tr>
      <w:tr w:rsidR="005951CB" w:rsidRPr="005951CB" w14:paraId="59736D66" w14:textId="77777777" w:rsidTr="005951CB">
        <w:trPr>
          <w:trHeight w:val="300"/>
        </w:trPr>
        <w:tc>
          <w:tcPr>
            <w:tcW w:w="1420" w:type="dxa"/>
            <w:tcBorders>
              <w:top w:val="nil"/>
              <w:left w:val="nil"/>
              <w:bottom w:val="nil"/>
              <w:right w:val="nil"/>
            </w:tcBorders>
            <w:shd w:val="clear" w:color="auto" w:fill="auto"/>
            <w:noWrap/>
            <w:vAlign w:val="bottom"/>
            <w:hideMark/>
          </w:tcPr>
          <w:p w14:paraId="064CE67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35993</w:t>
            </w:r>
          </w:p>
        </w:tc>
        <w:tc>
          <w:tcPr>
            <w:tcW w:w="3414" w:type="dxa"/>
            <w:tcBorders>
              <w:top w:val="nil"/>
              <w:left w:val="nil"/>
              <w:bottom w:val="nil"/>
              <w:right w:val="nil"/>
            </w:tcBorders>
            <w:shd w:val="clear" w:color="auto" w:fill="auto"/>
            <w:noWrap/>
            <w:vAlign w:val="bottom"/>
            <w:hideMark/>
          </w:tcPr>
          <w:p w14:paraId="4F32F47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Lake Country Power</w:t>
            </w:r>
          </w:p>
        </w:tc>
        <w:tc>
          <w:tcPr>
            <w:tcW w:w="3626" w:type="dxa"/>
            <w:tcBorders>
              <w:top w:val="nil"/>
              <w:left w:val="nil"/>
              <w:bottom w:val="nil"/>
              <w:right w:val="nil"/>
            </w:tcBorders>
            <w:shd w:val="clear" w:color="auto" w:fill="auto"/>
            <w:noWrap/>
            <w:vAlign w:val="bottom"/>
            <w:hideMark/>
          </w:tcPr>
          <w:p w14:paraId="70DA709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Mar Electric Service</w:t>
            </w:r>
          </w:p>
        </w:tc>
        <w:tc>
          <w:tcPr>
            <w:tcW w:w="1574" w:type="dxa"/>
            <w:tcBorders>
              <w:top w:val="nil"/>
              <w:left w:val="nil"/>
              <w:bottom w:val="nil"/>
              <w:right w:val="nil"/>
            </w:tcBorders>
            <w:shd w:val="clear" w:color="auto" w:fill="auto"/>
            <w:noWrap/>
            <w:vAlign w:val="bottom"/>
            <w:hideMark/>
          </w:tcPr>
          <w:p w14:paraId="071F5E5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3,942.00 </w:t>
            </w:r>
          </w:p>
        </w:tc>
      </w:tr>
      <w:tr w:rsidR="005951CB" w:rsidRPr="005951CB" w14:paraId="4A2810BC" w14:textId="77777777" w:rsidTr="005951CB">
        <w:trPr>
          <w:trHeight w:val="300"/>
        </w:trPr>
        <w:tc>
          <w:tcPr>
            <w:tcW w:w="1420" w:type="dxa"/>
            <w:tcBorders>
              <w:top w:val="nil"/>
              <w:left w:val="nil"/>
              <w:bottom w:val="nil"/>
              <w:right w:val="nil"/>
            </w:tcBorders>
            <w:shd w:val="clear" w:color="auto" w:fill="auto"/>
            <w:noWrap/>
            <w:vAlign w:val="bottom"/>
            <w:hideMark/>
          </w:tcPr>
          <w:p w14:paraId="3C38BF9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35994</w:t>
            </w:r>
          </w:p>
        </w:tc>
        <w:tc>
          <w:tcPr>
            <w:tcW w:w="3414" w:type="dxa"/>
            <w:tcBorders>
              <w:top w:val="nil"/>
              <w:left w:val="nil"/>
              <w:bottom w:val="nil"/>
              <w:right w:val="nil"/>
            </w:tcBorders>
            <w:shd w:val="clear" w:color="auto" w:fill="auto"/>
            <w:noWrap/>
            <w:vAlign w:val="bottom"/>
            <w:hideMark/>
          </w:tcPr>
          <w:p w14:paraId="6819EB8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League of MN Cities</w:t>
            </w:r>
          </w:p>
        </w:tc>
        <w:tc>
          <w:tcPr>
            <w:tcW w:w="3626" w:type="dxa"/>
            <w:tcBorders>
              <w:top w:val="nil"/>
              <w:left w:val="nil"/>
              <w:bottom w:val="nil"/>
              <w:right w:val="nil"/>
            </w:tcBorders>
            <w:shd w:val="clear" w:color="auto" w:fill="auto"/>
            <w:noWrap/>
            <w:vAlign w:val="bottom"/>
            <w:hideMark/>
          </w:tcPr>
          <w:p w14:paraId="456D695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Safety &amp; Loss Control Training</w:t>
            </w:r>
          </w:p>
        </w:tc>
        <w:tc>
          <w:tcPr>
            <w:tcW w:w="1574" w:type="dxa"/>
            <w:tcBorders>
              <w:top w:val="nil"/>
              <w:left w:val="nil"/>
              <w:bottom w:val="nil"/>
              <w:right w:val="nil"/>
            </w:tcBorders>
            <w:shd w:val="clear" w:color="auto" w:fill="auto"/>
            <w:noWrap/>
            <w:vAlign w:val="bottom"/>
            <w:hideMark/>
          </w:tcPr>
          <w:p w14:paraId="116E290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60.00 </w:t>
            </w:r>
          </w:p>
        </w:tc>
      </w:tr>
      <w:tr w:rsidR="005951CB" w:rsidRPr="005951CB" w14:paraId="7A980291" w14:textId="77777777" w:rsidTr="005951CB">
        <w:trPr>
          <w:trHeight w:val="300"/>
        </w:trPr>
        <w:tc>
          <w:tcPr>
            <w:tcW w:w="1420" w:type="dxa"/>
            <w:tcBorders>
              <w:top w:val="nil"/>
              <w:left w:val="nil"/>
              <w:bottom w:val="nil"/>
              <w:right w:val="nil"/>
            </w:tcBorders>
            <w:shd w:val="clear" w:color="auto" w:fill="auto"/>
            <w:noWrap/>
            <w:vAlign w:val="bottom"/>
            <w:hideMark/>
          </w:tcPr>
          <w:p w14:paraId="7E16E26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35995</w:t>
            </w:r>
          </w:p>
        </w:tc>
        <w:tc>
          <w:tcPr>
            <w:tcW w:w="3414" w:type="dxa"/>
            <w:tcBorders>
              <w:top w:val="nil"/>
              <w:left w:val="nil"/>
              <w:bottom w:val="nil"/>
              <w:right w:val="nil"/>
            </w:tcBorders>
            <w:shd w:val="clear" w:color="auto" w:fill="auto"/>
            <w:noWrap/>
            <w:vAlign w:val="bottom"/>
            <w:hideMark/>
          </w:tcPr>
          <w:p w14:paraId="4EF9392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Minnesota Power</w:t>
            </w:r>
          </w:p>
        </w:tc>
        <w:tc>
          <w:tcPr>
            <w:tcW w:w="3626" w:type="dxa"/>
            <w:tcBorders>
              <w:top w:val="nil"/>
              <w:left w:val="nil"/>
              <w:bottom w:val="nil"/>
              <w:right w:val="nil"/>
            </w:tcBorders>
            <w:shd w:val="clear" w:color="auto" w:fill="auto"/>
            <w:noWrap/>
            <w:vAlign w:val="bottom"/>
            <w:hideMark/>
          </w:tcPr>
          <w:p w14:paraId="4A135B9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Lift Station</w:t>
            </w:r>
          </w:p>
        </w:tc>
        <w:tc>
          <w:tcPr>
            <w:tcW w:w="1574" w:type="dxa"/>
            <w:tcBorders>
              <w:top w:val="nil"/>
              <w:left w:val="nil"/>
              <w:bottom w:val="nil"/>
              <w:right w:val="nil"/>
            </w:tcBorders>
            <w:shd w:val="clear" w:color="auto" w:fill="auto"/>
            <w:noWrap/>
            <w:vAlign w:val="bottom"/>
            <w:hideMark/>
          </w:tcPr>
          <w:p w14:paraId="63ACE34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35.83 </w:t>
            </w:r>
          </w:p>
        </w:tc>
      </w:tr>
      <w:tr w:rsidR="005951CB" w:rsidRPr="005951CB" w14:paraId="76190394" w14:textId="77777777" w:rsidTr="005951CB">
        <w:trPr>
          <w:trHeight w:val="300"/>
        </w:trPr>
        <w:tc>
          <w:tcPr>
            <w:tcW w:w="1420" w:type="dxa"/>
            <w:tcBorders>
              <w:top w:val="nil"/>
              <w:left w:val="nil"/>
              <w:bottom w:val="nil"/>
              <w:right w:val="nil"/>
            </w:tcBorders>
            <w:shd w:val="clear" w:color="auto" w:fill="auto"/>
            <w:noWrap/>
            <w:vAlign w:val="bottom"/>
            <w:hideMark/>
          </w:tcPr>
          <w:p w14:paraId="34A7647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35996</w:t>
            </w:r>
          </w:p>
        </w:tc>
        <w:tc>
          <w:tcPr>
            <w:tcW w:w="3414" w:type="dxa"/>
            <w:tcBorders>
              <w:top w:val="nil"/>
              <w:left w:val="nil"/>
              <w:bottom w:val="nil"/>
              <w:right w:val="nil"/>
            </w:tcBorders>
            <w:shd w:val="clear" w:color="auto" w:fill="auto"/>
            <w:noWrap/>
            <w:vAlign w:val="bottom"/>
            <w:hideMark/>
          </w:tcPr>
          <w:p w14:paraId="14C629B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Minnesota Power</w:t>
            </w:r>
          </w:p>
        </w:tc>
        <w:tc>
          <w:tcPr>
            <w:tcW w:w="3626" w:type="dxa"/>
            <w:tcBorders>
              <w:top w:val="nil"/>
              <w:left w:val="nil"/>
              <w:bottom w:val="nil"/>
              <w:right w:val="nil"/>
            </w:tcBorders>
            <w:shd w:val="clear" w:color="auto" w:fill="auto"/>
            <w:noWrap/>
            <w:vAlign w:val="bottom"/>
            <w:hideMark/>
          </w:tcPr>
          <w:p w14:paraId="113BD87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Lift Station</w:t>
            </w:r>
          </w:p>
        </w:tc>
        <w:tc>
          <w:tcPr>
            <w:tcW w:w="1574" w:type="dxa"/>
            <w:tcBorders>
              <w:top w:val="nil"/>
              <w:left w:val="nil"/>
              <w:bottom w:val="nil"/>
              <w:right w:val="nil"/>
            </w:tcBorders>
            <w:shd w:val="clear" w:color="auto" w:fill="auto"/>
            <w:noWrap/>
            <w:vAlign w:val="bottom"/>
            <w:hideMark/>
          </w:tcPr>
          <w:p w14:paraId="3FECAF9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98.12 </w:t>
            </w:r>
          </w:p>
        </w:tc>
      </w:tr>
      <w:tr w:rsidR="005951CB" w:rsidRPr="005951CB" w14:paraId="6EF762A0" w14:textId="77777777" w:rsidTr="005951CB">
        <w:trPr>
          <w:trHeight w:val="300"/>
        </w:trPr>
        <w:tc>
          <w:tcPr>
            <w:tcW w:w="1420" w:type="dxa"/>
            <w:tcBorders>
              <w:top w:val="nil"/>
              <w:left w:val="nil"/>
              <w:bottom w:val="nil"/>
              <w:right w:val="nil"/>
            </w:tcBorders>
            <w:shd w:val="clear" w:color="auto" w:fill="auto"/>
            <w:noWrap/>
            <w:vAlign w:val="bottom"/>
            <w:hideMark/>
          </w:tcPr>
          <w:p w14:paraId="38AB28C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35997</w:t>
            </w:r>
          </w:p>
        </w:tc>
        <w:tc>
          <w:tcPr>
            <w:tcW w:w="3414" w:type="dxa"/>
            <w:tcBorders>
              <w:top w:val="nil"/>
              <w:left w:val="nil"/>
              <w:bottom w:val="nil"/>
              <w:right w:val="nil"/>
            </w:tcBorders>
            <w:shd w:val="clear" w:color="auto" w:fill="auto"/>
            <w:noWrap/>
            <w:vAlign w:val="bottom"/>
            <w:hideMark/>
          </w:tcPr>
          <w:p w14:paraId="1948E07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Minnesota Power</w:t>
            </w:r>
          </w:p>
        </w:tc>
        <w:tc>
          <w:tcPr>
            <w:tcW w:w="3626" w:type="dxa"/>
            <w:tcBorders>
              <w:top w:val="nil"/>
              <w:left w:val="nil"/>
              <w:bottom w:val="nil"/>
              <w:right w:val="nil"/>
            </w:tcBorders>
            <w:shd w:val="clear" w:color="auto" w:fill="auto"/>
            <w:noWrap/>
            <w:vAlign w:val="bottom"/>
            <w:hideMark/>
          </w:tcPr>
          <w:p w14:paraId="1BD8249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Street Lighting</w:t>
            </w:r>
          </w:p>
        </w:tc>
        <w:tc>
          <w:tcPr>
            <w:tcW w:w="1574" w:type="dxa"/>
            <w:tcBorders>
              <w:top w:val="nil"/>
              <w:left w:val="nil"/>
              <w:bottom w:val="nil"/>
              <w:right w:val="nil"/>
            </w:tcBorders>
            <w:shd w:val="clear" w:color="auto" w:fill="auto"/>
            <w:noWrap/>
            <w:vAlign w:val="bottom"/>
            <w:hideMark/>
          </w:tcPr>
          <w:p w14:paraId="4DFFF21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248.21 </w:t>
            </w:r>
          </w:p>
        </w:tc>
      </w:tr>
      <w:tr w:rsidR="005951CB" w:rsidRPr="005951CB" w14:paraId="642F2504" w14:textId="77777777" w:rsidTr="005951CB">
        <w:trPr>
          <w:trHeight w:val="300"/>
        </w:trPr>
        <w:tc>
          <w:tcPr>
            <w:tcW w:w="1420" w:type="dxa"/>
            <w:tcBorders>
              <w:top w:val="nil"/>
              <w:left w:val="nil"/>
              <w:bottom w:val="nil"/>
              <w:right w:val="nil"/>
            </w:tcBorders>
            <w:shd w:val="clear" w:color="auto" w:fill="auto"/>
            <w:noWrap/>
            <w:vAlign w:val="bottom"/>
            <w:hideMark/>
          </w:tcPr>
          <w:p w14:paraId="238F812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35998</w:t>
            </w:r>
          </w:p>
        </w:tc>
        <w:tc>
          <w:tcPr>
            <w:tcW w:w="3414" w:type="dxa"/>
            <w:tcBorders>
              <w:top w:val="nil"/>
              <w:left w:val="nil"/>
              <w:bottom w:val="nil"/>
              <w:right w:val="nil"/>
            </w:tcBorders>
            <w:shd w:val="clear" w:color="auto" w:fill="auto"/>
            <w:noWrap/>
            <w:vAlign w:val="bottom"/>
            <w:hideMark/>
          </w:tcPr>
          <w:p w14:paraId="535A4D5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MN Department of Natural Resources</w:t>
            </w:r>
          </w:p>
        </w:tc>
        <w:tc>
          <w:tcPr>
            <w:tcW w:w="3626" w:type="dxa"/>
            <w:tcBorders>
              <w:top w:val="nil"/>
              <w:left w:val="nil"/>
              <w:bottom w:val="nil"/>
              <w:right w:val="nil"/>
            </w:tcBorders>
            <w:shd w:val="clear" w:color="auto" w:fill="auto"/>
            <w:noWrap/>
            <w:vAlign w:val="bottom"/>
            <w:hideMark/>
          </w:tcPr>
          <w:p w14:paraId="4A5702B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Boat Landing &amp; Dock Lease 10 yrs</w:t>
            </w:r>
          </w:p>
        </w:tc>
        <w:tc>
          <w:tcPr>
            <w:tcW w:w="1574" w:type="dxa"/>
            <w:tcBorders>
              <w:top w:val="nil"/>
              <w:left w:val="nil"/>
              <w:bottom w:val="nil"/>
              <w:right w:val="nil"/>
            </w:tcBorders>
            <w:shd w:val="clear" w:color="auto" w:fill="auto"/>
            <w:noWrap/>
            <w:vAlign w:val="bottom"/>
            <w:hideMark/>
          </w:tcPr>
          <w:p w14:paraId="070EF73A"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500.00 </w:t>
            </w:r>
          </w:p>
        </w:tc>
      </w:tr>
      <w:tr w:rsidR="005951CB" w:rsidRPr="005951CB" w14:paraId="3704ED11" w14:textId="77777777" w:rsidTr="005951CB">
        <w:trPr>
          <w:trHeight w:val="300"/>
        </w:trPr>
        <w:tc>
          <w:tcPr>
            <w:tcW w:w="1420" w:type="dxa"/>
            <w:tcBorders>
              <w:top w:val="nil"/>
              <w:left w:val="nil"/>
              <w:bottom w:val="nil"/>
              <w:right w:val="nil"/>
            </w:tcBorders>
            <w:shd w:val="clear" w:color="auto" w:fill="auto"/>
            <w:noWrap/>
            <w:vAlign w:val="bottom"/>
            <w:hideMark/>
          </w:tcPr>
          <w:p w14:paraId="7FABE61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35999</w:t>
            </w:r>
          </w:p>
        </w:tc>
        <w:tc>
          <w:tcPr>
            <w:tcW w:w="3414" w:type="dxa"/>
            <w:tcBorders>
              <w:top w:val="nil"/>
              <w:left w:val="nil"/>
              <w:bottom w:val="nil"/>
              <w:right w:val="nil"/>
            </w:tcBorders>
            <w:shd w:val="clear" w:color="auto" w:fill="auto"/>
            <w:noWrap/>
            <w:vAlign w:val="bottom"/>
            <w:hideMark/>
          </w:tcPr>
          <w:p w14:paraId="00A6DFD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Menard's-Virginia</w:t>
            </w:r>
          </w:p>
        </w:tc>
        <w:tc>
          <w:tcPr>
            <w:tcW w:w="3626" w:type="dxa"/>
            <w:tcBorders>
              <w:top w:val="nil"/>
              <w:left w:val="nil"/>
              <w:bottom w:val="nil"/>
              <w:right w:val="nil"/>
            </w:tcBorders>
            <w:shd w:val="clear" w:color="auto" w:fill="auto"/>
            <w:noWrap/>
            <w:vAlign w:val="bottom"/>
            <w:hideMark/>
          </w:tcPr>
          <w:p w14:paraId="1CE5184A"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Keyless Loc, HD painter's plastic</w:t>
            </w:r>
          </w:p>
        </w:tc>
        <w:tc>
          <w:tcPr>
            <w:tcW w:w="1574" w:type="dxa"/>
            <w:tcBorders>
              <w:top w:val="nil"/>
              <w:left w:val="nil"/>
              <w:bottom w:val="nil"/>
              <w:right w:val="nil"/>
            </w:tcBorders>
            <w:shd w:val="clear" w:color="auto" w:fill="auto"/>
            <w:noWrap/>
            <w:vAlign w:val="bottom"/>
            <w:hideMark/>
          </w:tcPr>
          <w:p w14:paraId="1BE18DA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355.33 </w:t>
            </w:r>
          </w:p>
        </w:tc>
      </w:tr>
      <w:tr w:rsidR="005951CB" w:rsidRPr="005951CB" w14:paraId="6977D097" w14:textId="77777777" w:rsidTr="005951CB">
        <w:trPr>
          <w:trHeight w:val="300"/>
        </w:trPr>
        <w:tc>
          <w:tcPr>
            <w:tcW w:w="1420" w:type="dxa"/>
            <w:tcBorders>
              <w:top w:val="nil"/>
              <w:left w:val="nil"/>
              <w:bottom w:val="nil"/>
              <w:right w:val="nil"/>
            </w:tcBorders>
            <w:shd w:val="clear" w:color="auto" w:fill="auto"/>
            <w:noWrap/>
            <w:vAlign w:val="bottom"/>
            <w:hideMark/>
          </w:tcPr>
          <w:p w14:paraId="530784B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36000</w:t>
            </w:r>
          </w:p>
        </w:tc>
        <w:tc>
          <w:tcPr>
            <w:tcW w:w="3414" w:type="dxa"/>
            <w:tcBorders>
              <w:top w:val="nil"/>
              <w:left w:val="nil"/>
              <w:bottom w:val="nil"/>
              <w:right w:val="nil"/>
            </w:tcBorders>
            <w:shd w:val="clear" w:color="auto" w:fill="auto"/>
            <w:noWrap/>
            <w:vAlign w:val="bottom"/>
            <w:hideMark/>
          </w:tcPr>
          <w:p w14:paraId="627C743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PeopleService Inc.</w:t>
            </w:r>
          </w:p>
        </w:tc>
        <w:tc>
          <w:tcPr>
            <w:tcW w:w="3626" w:type="dxa"/>
            <w:tcBorders>
              <w:top w:val="nil"/>
              <w:left w:val="nil"/>
              <w:bottom w:val="nil"/>
              <w:right w:val="nil"/>
            </w:tcBorders>
            <w:shd w:val="clear" w:color="auto" w:fill="auto"/>
            <w:noWrap/>
            <w:vAlign w:val="bottom"/>
            <w:hideMark/>
          </w:tcPr>
          <w:p w14:paraId="5B826FB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Apr 25 W/WW Professional Services</w:t>
            </w:r>
          </w:p>
        </w:tc>
        <w:tc>
          <w:tcPr>
            <w:tcW w:w="1574" w:type="dxa"/>
            <w:tcBorders>
              <w:top w:val="nil"/>
              <w:left w:val="nil"/>
              <w:bottom w:val="nil"/>
              <w:right w:val="nil"/>
            </w:tcBorders>
            <w:shd w:val="clear" w:color="auto" w:fill="auto"/>
            <w:noWrap/>
            <w:vAlign w:val="bottom"/>
            <w:hideMark/>
          </w:tcPr>
          <w:p w14:paraId="3604993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532.43 </w:t>
            </w:r>
          </w:p>
        </w:tc>
      </w:tr>
      <w:tr w:rsidR="005951CB" w:rsidRPr="005951CB" w14:paraId="335DE11A" w14:textId="77777777" w:rsidTr="005951CB">
        <w:trPr>
          <w:trHeight w:val="300"/>
        </w:trPr>
        <w:tc>
          <w:tcPr>
            <w:tcW w:w="1420" w:type="dxa"/>
            <w:tcBorders>
              <w:top w:val="nil"/>
              <w:left w:val="nil"/>
              <w:bottom w:val="nil"/>
              <w:right w:val="nil"/>
            </w:tcBorders>
            <w:shd w:val="clear" w:color="auto" w:fill="auto"/>
            <w:noWrap/>
            <w:vAlign w:val="bottom"/>
            <w:hideMark/>
          </w:tcPr>
          <w:p w14:paraId="348A0E5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36001</w:t>
            </w:r>
          </w:p>
        </w:tc>
        <w:tc>
          <w:tcPr>
            <w:tcW w:w="3414" w:type="dxa"/>
            <w:tcBorders>
              <w:top w:val="nil"/>
              <w:left w:val="nil"/>
              <w:bottom w:val="nil"/>
              <w:right w:val="nil"/>
            </w:tcBorders>
            <w:shd w:val="clear" w:color="auto" w:fill="auto"/>
            <w:noWrap/>
            <w:vAlign w:val="bottom"/>
            <w:hideMark/>
          </w:tcPr>
          <w:p w14:paraId="2F55FA0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Range Paper</w:t>
            </w:r>
          </w:p>
        </w:tc>
        <w:tc>
          <w:tcPr>
            <w:tcW w:w="3626" w:type="dxa"/>
            <w:tcBorders>
              <w:top w:val="nil"/>
              <w:left w:val="nil"/>
              <w:bottom w:val="nil"/>
              <w:right w:val="nil"/>
            </w:tcBorders>
            <w:shd w:val="clear" w:color="auto" w:fill="auto"/>
            <w:noWrap/>
            <w:vAlign w:val="bottom"/>
            <w:hideMark/>
          </w:tcPr>
          <w:p w14:paraId="1064A14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PW Garage Supplies</w:t>
            </w:r>
          </w:p>
        </w:tc>
        <w:tc>
          <w:tcPr>
            <w:tcW w:w="1574" w:type="dxa"/>
            <w:tcBorders>
              <w:top w:val="nil"/>
              <w:left w:val="nil"/>
              <w:bottom w:val="nil"/>
              <w:right w:val="nil"/>
            </w:tcBorders>
            <w:shd w:val="clear" w:color="auto" w:fill="auto"/>
            <w:noWrap/>
            <w:vAlign w:val="bottom"/>
            <w:hideMark/>
          </w:tcPr>
          <w:p w14:paraId="7F8BDB0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345.76 </w:t>
            </w:r>
          </w:p>
        </w:tc>
      </w:tr>
      <w:tr w:rsidR="005951CB" w:rsidRPr="005951CB" w14:paraId="461A40D5" w14:textId="77777777" w:rsidTr="005951CB">
        <w:trPr>
          <w:trHeight w:val="300"/>
        </w:trPr>
        <w:tc>
          <w:tcPr>
            <w:tcW w:w="1420" w:type="dxa"/>
            <w:tcBorders>
              <w:top w:val="nil"/>
              <w:left w:val="nil"/>
              <w:bottom w:val="nil"/>
              <w:right w:val="nil"/>
            </w:tcBorders>
            <w:shd w:val="clear" w:color="auto" w:fill="auto"/>
            <w:noWrap/>
            <w:vAlign w:val="bottom"/>
            <w:hideMark/>
          </w:tcPr>
          <w:p w14:paraId="3391623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36002</w:t>
            </w:r>
          </w:p>
        </w:tc>
        <w:tc>
          <w:tcPr>
            <w:tcW w:w="3414" w:type="dxa"/>
            <w:tcBorders>
              <w:top w:val="nil"/>
              <w:left w:val="nil"/>
              <w:bottom w:val="nil"/>
              <w:right w:val="nil"/>
            </w:tcBorders>
            <w:shd w:val="clear" w:color="auto" w:fill="auto"/>
            <w:noWrap/>
            <w:vAlign w:val="bottom"/>
            <w:hideMark/>
          </w:tcPr>
          <w:p w14:paraId="6B717B3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RMB Environmental Laboratories, Inc</w:t>
            </w:r>
          </w:p>
        </w:tc>
        <w:tc>
          <w:tcPr>
            <w:tcW w:w="3626" w:type="dxa"/>
            <w:tcBorders>
              <w:top w:val="nil"/>
              <w:left w:val="nil"/>
              <w:bottom w:val="nil"/>
              <w:right w:val="nil"/>
            </w:tcBorders>
            <w:shd w:val="clear" w:color="auto" w:fill="auto"/>
            <w:noWrap/>
            <w:vAlign w:val="bottom"/>
            <w:hideMark/>
          </w:tcPr>
          <w:p w14:paraId="7B90153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Water Testing</w:t>
            </w:r>
          </w:p>
        </w:tc>
        <w:tc>
          <w:tcPr>
            <w:tcW w:w="1574" w:type="dxa"/>
            <w:tcBorders>
              <w:top w:val="nil"/>
              <w:left w:val="nil"/>
              <w:bottom w:val="nil"/>
              <w:right w:val="nil"/>
            </w:tcBorders>
            <w:shd w:val="clear" w:color="auto" w:fill="auto"/>
            <w:noWrap/>
            <w:vAlign w:val="bottom"/>
            <w:hideMark/>
          </w:tcPr>
          <w:p w14:paraId="618BAA8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52.25 </w:t>
            </w:r>
          </w:p>
        </w:tc>
      </w:tr>
      <w:tr w:rsidR="005951CB" w:rsidRPr="005951CB" w14:paraId="7FCDD3D3" w14:textId="77777777" w:rsidTr="005951CB">
        <w:trPr>
          <w:trHeight w:val="300"/>
        </w:trPr>
        <w:tc>
          <w:tcPr>
            <w:tcW w:w="1420" w:type="dxa"/>
            <w:tcBorders>
              <w:top w:val="nil"/>
              <w:left w:val="nil"/>
              <w:bottom w:val="nil"/>
              <w:right w:val="nil"/>
            </w:tcBorders>
            <w:shd w:val="clear" w:color="auto" w:fill="auto"/>
            <w:noWrap/>
            <w:vAlign w:val="bottom"/>
            <w:hideMark/>
          </w:tcPr>
          <w:p w14:paraId="7835F6E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36003</w:t>
            </w:r>
          </w:p>
        </w:tc>
        <w:tc>
          <w:tcPr>
            <w:tcW w:w="3414" w:type="dxa"/>
            <w:tcBorders>
              <w:top w:val="nil"/>
              <w:left w:val="nil"/>
              <w:bottom w:val="nil"/>
              <w:right w:val="nil"/>
            </w:tcBorders>
            <w:shd w:val="clear" w:color="auto" w:fill="auto"/>
            <w:noWrap/>
            <w:vAlign w:val="bottom"/>
            <w:hideMark/>
          </w:tcPr>
          <w:p w14:paraId="494DFFB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St. Louis County Auditor-PW</w:t>
            </w:r>
          </w:p>
        </w:tc>
        <w:tc>
          <w:tcPr>
            <w:tcW w:w="3626" w:type="dxa"/>
            <w:tcBorders>
              <w:top w:val="nil"/>
              <w:left w:val="nil"/>
              <w:bottom w:val="nil"/>
              <w:right w:val="nil"/>
            </w:tcBorders>
            <w:shd w:val="clear" w:color="auto" w:fill="auto"/>
            <w:noWrap/>
            <w:vAlign w:val="bottom"/>
            <w:hideMark/>
          </w:tcPr>
          <w:p w14:paraId="5057FCC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FEB 2025 Fuel</w:t>
            </w:r>
          </w:p>
        </w:tc>
        <w:tc>
          <w:tcPr>
            <w:tcW w:w="1574" w:type="dxa"/>
            <w:tcBorders>
              <w:top w:val="nil"/>
              <w:left w:val="nil"/>
              <w:bottom w:val="nil"/>
              <w:right w:val="nil"/>
            </w:tcBorders>
            <w:shd w:val="clear" w:color="auto" w:fill="auto"/>
            <w:noWrap/>
            <w:vAlign w:val="bottom"/>
            <w:hideMark/>
          </w:tcPr>
          <w:p w14:paraId="5A8A1ED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4,125.96 </w:t>
            </w:r>
          </w:p>
        </w:tc>
      </w:tr>
      <w:tr w:rsidR="005951CB" w:rsidRPr="005951CB" w14:paraId="19123F24" w14:textId="77777777" w:rsidTr="005951CB">
        <w:trPr>
          <w:trHeight w:val="300"/>
        </w:trPr>
        <w:tc>
          <w:tcPr>
            <w:tcW w:w="1420" w:type="dxa"/>
            <w:tcBorders>
              <w:top w:val="nil"/>
              <w:left w:val="nil"/>
              <w:bottom w:val="nil"/>
              <w:right w:val="nil"/>
            </w:tcBorders>
            <w:shd w:val="clear" w:color="auto" w:fill="auto"/>
            <w:noWrap/>
            <w:vAlign w:val="bottom"/>
            <w:hideMark/>
          </w:tcPr>
          <w:p w14:paraId="16444EE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36004</w:t>
            </w:r>
          </w:p>
        </w:tc>
        <w:tc>
          <w:tcPr>
            <w:tcW w:w="3414" w:type="dxa"/>
            <w:tcBorders>
              <w:top w:val="nil"/>
              <w:left w:val="nil"/>
              <w:bottom w:val="nil"/>
              <w:right w:val="nil"/>
            </w:tcBorders>
            <w:shd w:val="clear" w:color="auto" w:fill="auto"/>
            <w:noWrap/>
            <w:vAlign w:val="bottom"/>
            <w:hideMark/>
          </w:tcPr>
          <w:p w14:paraId="5594849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St. Louis County Auditor</w:t>
            </w:r>
          </w:p>
        </w:tc>
        <w:tc>
          <w:tcPr>
            <w:tcW w:w="3626" w:type="dxa"/>
            <w:tcBorders>
              <w:top w:val="nil"/>
              <w:left w:val="nil"/>
              <w:bottom w:val="nil"/>
              <w:right w:val="nil"/>
            </w:tcBorders>
            <w:shd w:val="clear" w:color="auto" w:fill="auto"/>
            <w:noWrap/>
            <w:vAlign w:val="bottom"/>
            <w:hideMark/>
          </w:tcPr>
          <w:p w14:paraId="3DAF219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Property Tax Waste Assessment</w:t>
            </w:r>
          </w:p>
        </w:tc>
        <w:tc>
          <w:tcPr>
            <w:tcW w:w="1574" w:type="dxa"/>
            <w:tcBorders>
              <w:top w:val="nil"/>
              <w:left w:val="nil"/>
              <w:bottom w:val="nil"/>
              <w:right w:val="nil"/>
            </w:tcBorders>
            <w:shd w:val="clear" w:color="auto" w:fill="auto"/>
            <w:noWrap/>
            <w:vAlign w:val="bottom"/>
            <w:hideMark/>
          </w:tcPr>
          <w:p w14:paraId="02A8996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1,525.00 </w:t>
            </w:r>
          </w:p>
        </w:tc>
      </w:tr>
      <w:tr w:rsidR="005951CB" w:rsidRPr="005951CB" w14:paraId="1445B647" w14:textId="77777777" w:rsidTr="005951CB">
        <w:trPr>
          <w:trHeight w:val="300"/>
        </w:trPr>
        <w:tc>
          <w:tcPr>
            <w:tcW w:w="1420" w:type="dxa"/>
            <w:tcBorders>
              <w:top w:val="nil"/>
              <w:left w:val="nil"/>
              <w:bottom w:val="nil"/>
              <w:right w:val="nil"/>
            </w:tcBorders>
            <w:shd w:val="clear" w:color="auto" w:fill="auto"/>
            <w:noWrap/>
            <w:vAlign w:val="bottom"/>
            <w:hideMark/>
          </w:tcPr>
          <w:p w14:paraId="6C0D146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36005</w:t>
            </w:r>
          </w:p>
        </w:tc>
        <w:tc>
          <w:tcPr>
            <w:tcW w:w="3414" w:type="dxa"/>
            <w:tcBorders>
              <w:top w:val="nil"/>
              <w:left w:val="nil"/>
              <w:bottom w:val="nil"/>
              <w:right w:val="nil"/>
            </w:tcBorders>
            <w:shd w:val="clear" w:color="auto" w:fill="auto"/>
            <w:noWrap/>
            <w:vAlign w:val="bottom"/>
            <w:hideMark/>
          </w:tcPr>
          <w:p w14:paraId="4CD5B45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VC3</w:t>
            </w:r>
          </w:p>
        </w:tc>
        <w:tc>
          <w:tcPr>
            <w:tcW w:w="3626" w:type="dxa"/>
            <w:tcBorders>
              <w:top w:val="nil"/>
              <w:left w:val="nil"/>
              <w:bottom w:val="nil"/>
              <w:right w:val="nil"/>
            </w:tcBorders>
            <w:shd w:val="clear" w:color="auto" w:fill="auto"/>
            <w:noWrap/>
            <w:vAlign w:val="bottom"/>
            <w:hideMark/>
          </w:tcPr>
          <w:p w14:paraId="3D73B17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Mar Contract</w:t>
            </w:r>
          </w:p>
        </w:tc>
        <w:tc>
          <w:tcPr>
            <w:tcW w:w="1574" w:type="dxa"/>
            <w:tcBorders>
              <w:top w:val="nil"/>
              <w:left w:val="nil"/>
              <w:bottom w:val="nil"/>
              <w:right w:val="nil"/>
            </w:tcBorders>
            <w:shd w:val="clear" w:color="auto" w:fill="auto"/>
            <w:noWrap/>
            <w:vAlign w:val="bottom"/>
            <w:hideMark/>
          </w:tcPr>
          <w:p w14:paraId="1A6AF50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43.75 </w:t>
            </w:r>
          </w:p>
        </w:tc>
      </w:tr>
      <w:tr w:rsidR="005951CB" w:rsidRPr="005951CB" w14:paraId="40EFE7C8" w14:textId="77777777" w:rsidTr="005951CB">
        <w:trPr>
          <w:trHeight w:val="300"/>
        </w:trPr>
        <w:tc>
          <w:tcPr>
            <w:tcW w:w="1420" w:type="dxa"/>
            <w:tcBorders>
              <w:top w:val="nil"/>
              <w:left w:val="nil"/>
              <w:bottom w:val="nil"/>
              <w:right w:val="nil"/>
            </w:tcBorders>
            <w:shd w:val="clear" w:color="auto" w:fill="auto"/>
            <w:noWrap/>
            <w:vAlign w:val="bottom"/>
            <w:hideMark/>
          </w:tcPr>
          <w:p w14:paraId="516E7AE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36006</w:t>
            </w:r>
          </w:p>
        </w:tc>
        <w:tc>
          <w:tcPr>
            <w:tcW w:w="3414" w:type="dxa"/>
            <w:tcBorders>
              <w:top w:val="nil"/>
              <w:left w:val="nil"/>
              <w:bottom w:val="nil"/>
              <w:right w:val="nil"/>
            </w:tcBorders>
            <w:shd w:val="clear" w:color="auto" w:fill="auto"/>
            <w:noWrap/>
            <w:vAlign w:val="bottom"/>
            <w:hideMark/>
          </w:tcPr>
          <w:p w14:paraId="166D400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Linde Gas &amp; Equipment Inc.</w:t>
            </w:r>
          </w:p>
        </w:tc>
        <w:tc>
          <w:tcPr>
            <w:tcW w:w="3626" w:type="dxa"/>
            <w:tcBorders>
              <w:top w:val="nil"/>
              <w:left w:val="nil"/>
              <w:bottom w:val="nil"/>
              <w:right w:val="nil"/>
            </w:tcBorders>
            <w:shd w:val="clear" w:color="auto" w:fill="auto"/>
            <w:noWrap/>
            <w:vAlign w:val="bottom"/>
            <w:hideMark/>
          </w:tcPr>
          <w:p w14:paraId="783E96D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Welding Supplies/Services</w:t>
            </w:r>
          </w:p>
        </w:tc>
        <w:tc>
          <w:tcPr>
            <w:tcW w:w="1574" w:type="dxa"/>
            <w:tcBorders>
              <w:top w:val="nil"/>
              <w:left w:val="nil"/>
              <w:bottom w:val="nil"/>
              <w:right w:val="nil"/>
            </w:tcBorders>
            <w:shd w:val="clear" w:color="auto" w:fill="auto"/>
            <w:noWrap/>
            <w:vAlign w:val="bottom"/>
            <w:hideMark/>
          </w:tcPr>
          <w:p w14:paraId="142DED2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252.42 </w:t>
            </w:r>
          </w:p>
        </w:tc>
      </w:tr>
      <w:tr w:rsidR="005951CB" w:rsidRPr="005951CB" w14:paraId="2B30B9EE" w14:textId="77777777" w:rsidTr="005951CB">
        <w:trPr>
          <w:trHeight w:val="300"/>
        </w:trPr>
        <w:tc>
          <w:tcPr>
            <w:tcW w:w="1420" w:type="dxa"/>
            <w:tcBorders>
              <w:top w:val="nil"/>
              <w:left w:val="nil"/>
              <w:bottom w:val="nil"/>
              <w:right w:val="nil"/>
            </w:tcBorders>
            <w:shd w:val="clear" w:color="auto" w:fill="auto"/>
            <w:noWrap/>
            <w:vAlign w:val="bottom"/>
            <w:hideMark/>
          </w:tcPr>
          <w:p w14:paraId="4E9BABB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36007</w:t>
            </w:r>
          </w:p>
        </w:tc>
        <w:tc>
          <w:tcPr>
            <w:tcW w:w="3414" w:type="dxa"/>
            <w:tcBorders>
              <w:top w:val="nil"/>
              <w:left w:val="nil"/>
              <w:bottom w:val="nil"/>
              <w:right w:val="nil"/>
            </w:tcBorders>
            <w:shd w:val="clear" w:color="auto" w:fill="auto"/>
            <w:noWrap/>
            <w:vAlign w:val="bottom"/>
            <w:hideMark/>
          </w:tcPr>
          <w:p w14:paraId="4518417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East Range Times</w:t>
            </w:r>
          </w:p>
        </w:tc>
        <w:tc>
          <w:tcPr>
            <w:tcW w:w="3626" w:type="dxa"/>
            <w:tcBorders>
              <w:top w:val="nil"/>
              <w:left w:val="nil"/>
              <w:bottom w:val="nil"/>
              <w:right w:val="nil"/>
            </w:tcBorders>
            <w:shd w:val="clear" w:color="auto" w:fill="auto"/>
            <w:noWrap/>
            <w:vAlign w:val="bottom"/>
            <w:hideMark/>
          </w:tcPr>
          <w:p w14:paraId="4E94108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Advertising</w:t>
            </w:r>
          </w:p>
        </w:tc>
        <w:tc>
          <w:tcPr>
            <w:tcW w:w="1574" w:type="dxa"/>
            <w:tcBorders>
              <w:top w:val="nil"/>
              <w:left w:val="nil"/>
              <w:bottom w:val="nil"/>
              <w:right w:val="nil"/>
            </w:tcBorders>
            <w:shd w:val="clear" w:color="auto" w:fill="auto"/>
            <w:noWrap/>
            <w:vAlign w:val="bottom"/>
            <w:hideMark/>
          </w:tcPr>
          <w:p w14:paraId="2149E70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264.00 </w:t>
            </w:r>
          </w:p>
        </w:tc>
      </w:tr>
      <w:tr w:rsidR="005951CB" w:rsidRPr="005951CB" w14:paraId="60E5F72A" w14:textId="77777777" w:rsidTr="005951CB">
        <w:trPr>
          <w:trHeight w:val="300"/>
        </w:trPr>
        <w:tc>
          <w:tcPr>
            <w:tcW w:w="1420" w:type="dxa"/>
            <w:tcBorders>
              <w:top w:val="nil"/>
              <w:left w:val="nil"/>
              <w:bottom w:val="nil"/>
              <w:right w:val="nil"/>
            </w:tcBorders>
            <w:shd w:val="clear" w:color="auto" w:fill="auto"/>
            <w:noWrap/>
            <w:vAlign w:val="bottom"/>
            <w:hideMark/>
          </w:tcPr>
          <w:p w14:paraId="0759B6C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36008</w:t>
            </w:r>
          </w:p>
        </w:tc>
        <w:tc>
          <w:tcPr>
            <w:tcW w:w="3414" w:type="dxa"/>
            <w:tcBorders>
              <w:top w:val="nil"/>
              <w:left w:val="nil"/>
              <w:bottom w:val="nil"/>
              <w:right w:val="nil"/>
            </w:tcBorders>
            <w:shd w:val="clear" w:color="auto" w:fill="auto"/>
            <w:noWrap/>
            <w:vAlign w:val="bottom"/>
            <w:hideMark/>
          </w:tcPr>
          <w:p w14:paraId="17C4D50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Bolton &amp; Menk</w:t>
            </w:r>
          </w:p>
        </w:tc>
        <w:tc>
          <w:tcPr>
            <w:tcW w:w="3626" w:type="dxa"/>
            <w:tcBorders>
              <w:top w:val="nil"/>
              <w:left w:val="nil"/>
              <w:bottom w:val="nil"/>
              <w:right w:val="nil"/>
            </w:tcBorders>
            <w:shd w:val="clear" w:color="auto" w:fill="auto"/>
            <w:noWrap/>
            <w:vAlign w:val="bottom"/>
            <w:hideMark/>
          </w:tcPr>
          <w:p w14:paraId="752DD30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Watermain Inventory</w:t>
            </w:r>
          </w:p>
        </w:tc>
        <w:tc>
          <w:tcPr>
            <w:tcW w:w="1574" w:type="dxa"/>
            <w:tcBorders>
              <w:top w:val="nil"/>
              <w:left w:val="nil"/>
              <w:bottom w:val="nil"/>
              <w:right w:val="nil"/>
            </w:tcBorders>
            <w:shd w:val="clear" w:color="auto" w:fill="auto"/>
            <w:noWrap/>
            <w:vAlign w:val="bottom"/>
            <w:hideMark/>
          </w:tcPr>
          <w:p w14:paraId="7A065B3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1,430.00 </w:t>
            </w:r>
          </w:p>
        </w:tc>
      </w:tr>
      <w:tr w:rsidR="005951CB" w:rsidRPr="005951CB" w14:paraId="50CE6FF1" w14:textId="77777777" w:rsidTr="005951CB">
        <w:trPr>
          <w:trHeight w:val="300"/>
        </w:trPr>
        <w:tc>
          <w:tcPr>
            <w:tcW w:w="1420" w:type="dxa"/>
            <w:tcBorders>
              <w:top w:val="nil"/>
              <w:left w:val="nil"/>
              <w:bottom w:val="nil"/>
              <w:right w:val="nil"/>
            </w:tcBorders>
            <w:shd w:val="clear" w:color="auto" w:fill="auto"/>
            <w:noWrap/>
            <w:vAlign w:val="bottom"/>
            <w:hideMark/>
          </w:tcPr>
          <w:p w14:paraId="7147EA4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36009</w:t>
            </w:r>
          </w:p>
        </w:tc>
        <w:tc>
          <w:tcPr>
            <w:tcW w:w="3414" w:type="dxa"/>
            <w:tcBorders>
              <w:top w:val="nil"/>
              <w:left w:val="nil"/>
              <w:bottom w:val="nil"/>
              <w:right w:val="nil"/>
            </w:tcBorders>
            <w:shd w:val="clear" w:color="auto" w:fill="auto"/>
            <w:noWrap/>
            <w:vAlign w:val="bottom"/>
            <w:hideMark/>
          </w:tcPr>
          <w:p w14:paraId="6EF3DF2A"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Hometown Focus</w:t>
            </w:r>
          </w:p>
        </w:tc>
        <w:tc>
          <w:tcPr>
            <w:tcW w:w="3626" w:type="dxa"/>
            <w:tcBorders>
              <w:top w:val="nil"/>
              <w:left w:val="nil"/>
              <w:bottom w:val="nil"/>
              <w:right w:val="nil"/>
            </w:tcBorders>
            <w:shd w:val="clear" w:color="auto" w:fill="auto"/>
            <w:noWrap/>
            <w:vAlign w:val="bottom"/>
            <w:hideMark/>
          </w:tcPr>
          <w:p w14:paraId="1CC536C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Subscription</w:t>
            </w:r>
          </w:p>
        </w:tc>
        <w:tc>
          <w:tcPr>
            <w:tcW w:w="1574" w:type="dxa"/>
            <w:tcBorders>
              <w:top w:val="nil"/>
              <w:left w:val="nil"/>
              <w:bottom w:val="nil"/>
              <w:right w:val="nil"/>
            </w:tcBorders>
            <w:shd w:val="clear" w:color="auto" w:fill="auto"/>
            <w:noWrap/>
            <w:vAlign w:val="bottom"/>
            <w:hideMark/>
          </w:tcPr>
          <w:p w14:paraId="54D37F7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53.00 </w:t>
            </w:r>
          </w:p>
        </w:tc>
      </w:tr>
      <w:tr w:rsidR="005951CB" w:rsidRPr="005951CB" w14:paraId="0E14336A" w14:textId="77777777" w:rsidTr="005951CB">
        <w:trPr>
          <w:trHeight w:val="300"/>
        </w:trPr>
        <w:tc>
          <w:tcPr>
            <w:tcW w:w="1420" w:type="dxa"/>
            <w:tcBorders>
              <w:top w:val="nil"/>
              <w:left w:val="nil"/>
              <w:bottom w:val="nil"/>
              <w:right w:val="nil"/>
            </w:tcBorders>
            <w:shd w:val="clear" w:color="auto" w:fill="auto"/>
            <w:noWrap/>
            <w:vAlign w:val="bottom"/>
            <w:hideMark/>
          </w:tcPr>
          <w:p w14:paraId="1AA95DB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36010</w:t>
            </w:r>
          </w:p>
        </w:tc>
        <w:tc>
          <w:tcPr>
            <w:tcW w:w="3414" w:type="dxa"/>
            <w:tcBorders>
              <w:top w:val="nil"/>
              <w:left w:val="nil"/>
              <w:bottom w:val="nil"/>
              <w:right w:val="nil"/>
            </w:tcBorders>
            <w:shd w:val="clear" w:color="auto" w:fill="auto"/>
            <w:noWrap/>
            <w:vAlign w:val="bottom"/>
            <w:hideMark/>
          </w:tcPr>
          <w:p w14:paraId="6E7D4EA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RMB Environmental Laboratories, Inc</w:t>
            </w:r>
          </w:p>
        </w:tc>
        <w:tc>
          <w:tcPr>
            <w:tcW w:w="3626" w:type="dxa"/>
            <w:tcBorders>
              <w:top w:val="nil"/>
              <w:left w:val="nil"/>
              <w:bottom w:val="nil"/>
              <w:right w:val="nil"/>
            </w:tcBorders>
            <w:shd w:val="clear" w:color="auto" w:fill="auto"/>
            <w:noWrap/>
            <w:vAlign w:val="bottom"/>
            <w:hideMark/>
          </w:tcPr>
          <w:p w14:paraId="583E812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Water Testing</w:t>
            </w:r>
          </w:p>
        </w:tc>
        <w:tc>
          <w:tcPr>
            <w:tcW w:w="1574" w:type="dxa"/>
            <w:tcBorders>
              <w:top w:val="nil"/>
              <w:left w:val="nil"/>
              <w:bottom w:val="nil"/>
              <w:right w:val="nil"/>
            </w:tcBorders>
            <w:shd w:val="clear" w:color="auto" w:fill="auto"/>
            <w:noWrap/>
            <w:vAlign w:val="bottom"/>
            <w:hideMark/>
          </w:tcPr>
          <w:p w14:paraId="70EEA3F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26.13 </w:t>
            </w:r>
          </w:p>
        </w:tc>
      </w:tr>
      <w:tr w:rsidR="005951CB" w:rsidRPr="005951CB" w14:paraId="2419890E" w14:textId="77777777" w:rsidTr="005951CB">
        <w:trPr>
          <w:trHeight w:val="300"/>
        </w:trPr>
        <w:tc>
          <w:tcPr>
            <w:tcW w:w="1420" w:type="dxa"/>
            <w:tcBorders>
              <w:top w:val="nil"/>
              <w:left w:val="nil"/>
              <w:bottom w:val="nil"/>
              <w:right w:val="nil"/>
            </w:tcBorders>
            <w:shd w:val="clear" w:color="auto" w:fill="auto"/>
            <w:noWrap/>
            <w:vAlign w:val="bottom"/>
            <w:hideMark/>
          </w:tcPr>
          <w:p w14:paraId="38051B7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36011</w:t>
            </w:r>
          </w:p>
        </w:tc>
        <w:tc>
          <w:tcPr>
            <w:tcW w:w="3414" w:type="dxa"/>
            <w:tcBorders>
              <w:top w:val="nil"/>
              <w:left w:val="nil"/>
              <w:bottom w:val="nil"/>
              <w:right w:val="nil"/>
            </w:tcBorders>
            <w:shd w:val="clear" w:color="auto" w:fill="auto"/>
            <w:noWrap/>
            <w:vAlign w:val="bottom"/>
            <w:hideMark/>
          </w:tcPr>
          <w:p w14:paraId="36FC43C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VC3</w:t>
            </w:r>
          </w:p>
        </w:tc>
        <w:tc>
          <w:tcPr>
            <w:tcW w:w="3626" w:type="dxa"/>
            <w:tcBorders>
              <w:top w:val="nil"/>
              <w:left w:val="nil"/>
              <w:bottom w:val="nil"/>
              <w:right w:val="nil"/>
            </w:tcBorders>
            <w:shd w:val="clear" w:color="auto" w:fill="auto"/>
            <w:noWrap/>
            <w:vAlign w:val="bottom"/>
            <w:hideMark/>
          </w:tcPr>
          <w:p w14:paraId="06C214E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Mar Contract</w:t>
            </w:r>
          </w:p>
        </w:tc>
        <w:tc>
          <w:tcPr>
            <w:tcW w:w="1574" w:type="dxa"/>
            <w:tcBorders>
              <w:top w:val="nil"/>
              <w:left w:val="nil"/>
              <w:bottom w:val="nil"/>
              <w:right w:val="nil"/>
            </w:tcBorders>
            <w:shd w:val="clear" w:color="auto" w:fill="auto"/>
            <w:noWrap/>
            <w:vAlign w:val="bottom"/>
            <w:hideMark/>
          </w:tcPr>
          <w:p w14:paraId="5EA9687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42.50 </w:t>
            </w:r>
          </w:p>
        </w:tc>
      </w:tr>
      <w:tr w:rsidR="005951CB" w:rsidRPr="005951CB" w14:paraId="5FED3E87" w14:textId="77777777" w:rsidTr="005951CB">
        <w:trPr>
          <w:trHeight w:val="300"/>
        </w:trPr>
        <w:tc>
          <w:tcPr>
            <w:tcW w:w="1420" w:type="dxa"/>
            <w:tcBorders>
              <w:top w:val="nil"/>
              <w:left w:val="nil"/>
              <w:bottom w:val="nil"/>
              <w:right w:val="nil"/>
            </w:tcBorders>
            <w:shd w:val="clear" w:color="auto" w:fill="auto"/>
            <w:noWrap/>
            <w:vAlign w:val="bottom"/>
            <w:hideMark/>
          </w:tcPr>
          <w:p w14:paraId="02ABA02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36012</w:t>
            </w:r>
          </w:p>
        </w:tc>
        <w:tc>
          <w:tcPr>
            <w:tcW w:w="3414" w:type="dxa"/>
            <w:tcBorders>
              <w:top w:val="nil"/>
              <w:left w:val="nil"/>
              <w:bottom w:val="nil"/>
              <w:right w:val="nil"/>
            </w:tcBorders>
            <w:shd w:val="clear" w:color="auto" w:fill="auto"/>
            <w:noWrap/>
            <w:vAlign w:val="bottom"/>
            <w:hideMark/>
          </w:tcPr>
          <w:p w14:paraId="0D2C99C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East Range Joint Powers Board</w:t>
            </w:r>
          </w:p>
        </w:tc>
        <w:tc>
          <w:tcPr>
            <w:tcW w:w="3626" w:type="dxa"/>
            <w:tcBorders>
              <w:top w:val="nil"/>
              <w:left w:val="nil"/>
              <w:bottom w:val="nil"/>
              <w:right w:val="nil"/>
            </w:tcBorders>
            <w:shd w:val="clear" w:color="auto" w:fill="auto"/>
            <w:noWrap/>
            <w:vAlign w:val="bottom"/>
            <w:hideMark/>
          </w:tcPr>
          <w:p w14:paraId="0313CF9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Qtr 1 2025</w:t>
            </w:r>
          </w:p>
        </w:tc>
        <w:tc>
          <w:tcPr>
            <w:tcW w:w="1574" w:type="dxa"/>
            <w:tcBorders>
              <w:top w:val="nil"/>
              <w:left w:val="nil"/>
              <w:bottom w:val="nil"/>
              <w:right w:val="nil"/>
            </w:tcBorders>
            <w:shd w:val="clear" w:color="auto" w:fill="auto"/>
            <w:noWrap/>
            <w:vAlign w:val="bottom"/>
            <w:hideMark/>
          </w:tcPr>
          <w:p w14:paraId="2A10C1F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3,750.00 </w:t>
            </w:r>
          </w:p>
        </w:tc>
      </w:tr>
      <w:tr w:rsidR="005951CB" w:rsidRPr="005951CB" w14:paraId="4624E14C" w14:textId="77777777" w:rsidTr="005951CB">
        <w:trPr>
          <w:trHeight w:val="300"/>
        </w:trPr>
        <w:tc>
          <w:tcPr>
            <w:tcW w:w="1420" w:type="dxa"/>
            <w:tcBorders>
              <w:top w:val="nil"/>
              <w:left w:val="nil"/>
              <w:bottom w:val="nil"/>
              <w:right w:val="nil"/>
            </w:tcBorders>
            <w:shd w:val="clear" w:color="auto" w:fill="auto"/>
            <w:noWrap/>
            <w:vAlign w:val="bottom"/>
            <w:hideMark/>
          </w:tcPr>
          <w:p w14:paraId="2B84B44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36013</w:t>
            </w:r>
          </w:p>
        </w:tc>
        <w:tc>
          <w:tcPr>
            <w:tcW w:w="3414" w:type="dxa"/>
            <w:tcBorders>
              <w:top w:val="nil"/>
              <w:left w:val="nil"/>
              <w:bottom w:val="nil"/>
              <w:right w:val="nil"/>
            </w:tcBorders>
            <w:shd w:val="clear" w:color="auto" w:fill="auto"/>
            <w:noWrap/>
            <w:vAlign w:val="bottom"/>
            <w:hideMark/>
          </w:tcPr>
          <w:p w14:paraId="1D0515E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Lawson Products</w:t>
            </w:r>
          </w:p>
        </w:tc>
        <w:tc>
          <w:tcPr>
            <w:tcW w:w="3626" w:type="dxa"/>
            <w:tcBorders>
              <w:top w:val="nil"/>
              <w:left w:val="nil"/>
              <w:bottom w:val="nil"/>
              <w:right w:val="nil"/>
            </w:tcBorders>
            <w:shd w:val="clear" w:color="auto" w:fill="auto"/>
            <w:noWrap/>
            <w:vAlign w:val="bottom"/>
            <w:hideMark/>
          </w:tcPr>
          <w:p w14:paraId="67273B4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Shop Supplies</w:t>
            </w:r>
          </w:p>
        </w:tc>
        <w:tc>
          <w:tcPr>
            <w:tcW w:w="1574" w:type="dxa"/>
            <w:tcBorders>
              <w:top w:val="nil"/>
              <w:left w:val="nil"/>
              <w:bottom w:val="nil"/>
              <w:right w:val="nil"/>
            </w:tcBorders>
            <w:shd w:val="clear" w:color="auto" w:fill="auto"/>
            <w:noWrap/>
            <w:vAlign w:val="bottom"/>
            <w:hideMark/>
          </w:tcPr>
          <w:p w14:paraId="671906C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416.28 </w:t>
            </w:r>
          </w:p>
        </w:tc>
      </w:tr>
      <w:tr w:rsidR="005951CB" w:rsidRPr="005951CB" w14:paraId="4919EA31" w14:textId="77777777" w:rsidTr="005951CB">
        <w:trPr>
          <w:trHeight w:val="300"/>
        </w:trPr>
        <w:tc>
          <w:tcPr>
            <w:tcW w:w="1420" w:type="dxa"/>
            <w:tcBorders>
              <w:top w:val="nil"/>
              <w:left w:val="nil"/>
              <w:bottom w:val="nil"/>
              <w:right w:val="nil"/>
            </w:tcBorders>
            <w:shd w:val="clear" w:color="auto" w:fill="auto"/>
            <w:noWrap/>
            <w:vAlign w:val="bottom"/>
            <w:hideMark/>
          </w:tcPr>
          <w:p w14:paraId="0FE3E98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36014</w:t>
            </w:r>
          </w:p>
        </w:tc>
        <w:tc>
          <w:tcPr>
            <w:tcW w:w="3414" w:type="dxa"/>
            <w:tcBorders>
              <w:top w:val="nil"/>
              <w:left w:val="nil"/>
              <w:bottom w:val="nil"/>
              <w:right w:val="nil"/>
            </w:tcBorders>
            <w:shd w:val="clear" w:color="auto" w:fill="auto"/>
            <w:noWrap/>
            <w:vAlign w:val="bottom"/>
            <w:hideMark/>
          </w:tcPr>
          <w:p w14:paraId="35823CA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Clark Niemi</w:t>
            </w:r>
          </w:p>
        </w:tc>
        <w:tc>
          <w:tcPr>
            <w:tcW w:w="3626" w:type="dxa"/>
            <w:tcBorders>
              <w:top w:val="nil"/>
              <w:left w:val="nil"/>
              <w:bottom w:val="nil"/>
              <w:right w:val="nil"/>
            </w:tcBorders>
            <w:shd w:val="clear" w:color="auto" w:fill="auto"/>
            <w:noWrap/>
            <w:vAlign w:val="bottom"/>
            <w:hideMark/>
          </w:tcPr>
          <w:p w14:paraId="605E9CE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Cell Phone</w:t>
            </w:r>
          </w:p>
        </w:tc>
        <w:tc>
          <w:tcPr>
            <w:tcW w:w="1574" w:type="dxa"/>
            <w:tcBorders>
              <w:top w:val="nil"/>
              <w:left w:val="nil"/>
              <w:bottom w:val="nil"/>
              <w:right w:val="nil"/>
            </w:tcBorders>
            <w:shd w:val="clear" w:color="auto" w:fill="auto"/>
            <w:noWrap/>
            <w:vAlign w:val="bottom"/>
            <w:hideMark/>
          </w:tcPr>
          <w:p w14:paraId="28B52A0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50.00 </w:t>
            </w:r>
          </w:p>
        </w:tc>
      </w:tr>
      <w:tr w:rsidR="005951CB" w:rsidRPr="005951CB" w14:paraId="5CBCDBAE" w14:textId="77777777" w:rsidTr="005951CB">
        <w:trPr>
          <w:trHeight w:val="300"/>
        </w:trPr>
        <w:tc>
          <w:tcPr>
            <w:tcW w:w="1420" w:type="dxa"/>
            <w:tcBorders>
              <w:top w:val="nil"/>
              <w:left w:val="nil"/>
              <w:bottom w:val="nil"/>
              <w:right w:val="nil"/>
            </w:tcBorders>
            <w:shd w:val="clear" w:color="auto" w:fill="auto"/>
            <w:noWrap/>
            <w:vAlign w:val="bottom"/>
            <w:hideMark/>
          </w:tcPr>
          <w:p w14:paraId="023A349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36015</w:t>
            </w:r>
          </w:p>
        </w:tc>
        <w:tc>
          <w:tcPr>
            <w:tcW w:w="3414" w:type="dxa"/>
            <w:tcBorders>
              <w:top w:val="nil"/>
              <w:left w:val="nil"/>
              <w:bottom w:val="nil"/>
              <w:right w:val="nil"/>
            </w:tcBorders>
            <w:shd w:val="clear" w:color="auto" w:fill="auto"/>
            <w:noWrap/>
            <w:vAlign w:val="bottom"/>
            <w:hideMark/>
          </w:tcPr>
          <w:p w14:paraId="0E014A9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Auto Value</w:t>
            </w:r>
          </w:p>
        </w:tc>
        <w:tc>
          <w:tcPr>
            <w:tcW w:w="3626" w:type="dxa"/>
            <w:tcBorders>
              <w:top w:val="nil"/>
              <w:left w:val="nil"/>
              <w:bottom w:val="nil"/>
              <w:right w:val="nil"/>
            </w:tcBorders>
            <w:shd w:val="clear" w:color="auto" w:fill="auto"/>
            <w:noWrap/>
            <w:vAlign w:val="bottom"/>
            <w:hideMark/>
          </w:tcPr>
          <w:p w14:paraId="62968D3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2019 Plow Parts, Welding Wire</w:t>
            </w:r>
          </w:p>
        </w:tc>
        <w:tc>
          <w:tcPr>
            <w:tcW w:w="1574" w:type="dxa"/>
            <w:tcBorders>
              <w:top w:val="nil"/>
              <w:left w:val="nil"/>
              <w:bottom w:val="nil"/>
              <w:right w:val="nil"/>
            </w:tcBorders>
            <w:shd w:val="clear" w:color="auto" w:fill="auto"/>
            <w:noWrap/>
            <w:vAlign w:val="bottom"/>
            <w:hideMark/>
          </w:tcPr>
          <w:p w14:paraId="44B4877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313.58 </w:t>
            </w:r>
          </w:p>
        </w:tc>
      </w:tr>
      <w:tr w:rsidR="005951CB" w:rsidRPr="005951CB" w14:paraId="364ABD5A" w14:textId="77777777" w:rsidTr="005951CB">
        <w:trPr>
          <w:trHeight w:val="300"/>
        </w:trPr>
        <w:tc>
          <w:tcPr>
            <w:tcW w:w="1420" w:type="dxa"/>
            <w:tcBorders>
              <w:top w:val="nil"/>
              <w:left w:val="nil"/>
              <w:bottom w:val="nil"/>
              <w:right w:val="nil"/>
            </w:tcBorders>
            <w:shd w:val="clear" w:color="auto" w:fill="auto"/>
            <w:noWrap/>
            <w:vAlign w:val="bottom"/>
            <w:hideMark/>
          </w:tcPr>
          <w:p w14:paraId="5444960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36016</w:t>
            </w:r>
          </w:p>
        </w:tc>
        <w:tc>
          <w:tcPr>
            <w:tcW w:w="3414" w:type="dxa"/>
            <w:tcBorders>
              <w:top w:val="nil"/>
              <w:left w:val="nil"/>
              <w:bottom w:val="nil"/>
              <w:right w:val="nil"/>
            </w:tcBorders>
            <w:shd w:val="clear" w:color="auto" w:fill="auto"/>
            <w:noWrap/>
            <w:vAlign w:val="bottom"/>
            <w:hideMark/>
          </w:tcPr>
          <w:p w14:paraId="663D438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Madison National Life Ins Co, Inc</w:t>
            </w:r>
          </w:p>
        </w:tc>
        <w:tc>
          <w:tcPr>
            <w:tcW w:w="3626" w:type="dxa"/>
            <w:tcBorders>
              <w:top w:val="nil"/>
              <w:left w:val="nil"/>
              <w:bottom w:val="nil"/>
              <w:right w:val="nil"/>
            </w:tcBorders>
            <w:shd w:val="clear" w:color="auto" w:fill="auto"/>
            <w:noWrap/>
            <w:vAlign w:val="bottom"/>
            <w:hideMark/>
          </w:tcPr>
          <w:p w14:paraId="5754142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LTD/STD APR 2025</w:t>
            </w:r>
          </w:p>
        </w:tc>
        <w:tc>
          <w:tcPr>
            <w:tcW w:w="1574" w:type="dxa"/>
            <w:tcBorders>
              <w:top w:val="nil"/>
              <w:left w:val="nil"/>
              <w:bottom w:val="nil"/>
              <w:right w:val="nil"/>
            </w:tcBorders>
            <w:shd w:val="clear" w:color="auto" w:fill="auto"/>
            <w:noWrap/>
            <w:vAlign w:val="bottom"/>
            <w:hideMark/>
          </w:tcPr>
          <w:p w14:paraId="4F958637"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364.68 </w:t>
            </w:r>
          </w:p>
        </w:tc>
      </w:tr>
      <w:tr w:rsidR="005951CB" w:rsidRPr="005951CB" w14:paraId="5B73C7FD" w14:textId="77777777" w:rsidTr="005951CB">
        <w:trPr>
          <w:trHeight w:val="300"/>
        </w:trPr>
        <w:tc>
          <w:tcPr>
            <w:tcW w:w="1420" w:type="dxa"/>
            <w:tcBorders>
              <w:top w:val="nil"/>
              <w:left w:val="nil"/>
              <w:bottom w:val="nil"/>
              <w:right w:val="nil"/>
            </w:tcBorders>
            <w:shd w:val="clear" w:color="auto" w:fill="auto"/>
            <w:noWrap/>
            <w:vAlign w:val="bottom"/>
            <w:hideMark/>
          </w:tcPr>
          <w:p w14:paraId="6C4F099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36017</w:t>
            </w:r>
          </w:p>
        </w:tc>
        <w:tc>
          <w:tcPr>
            <w:tcW w:w="3414" w:type="dxa"/>
            <w:tcBorders>
              <w:top w:val="nil"/>
              <w:left w:val="nil"/>
              <w:bottom w:val="nil"/>
              <w:right w:val="nil"/>
            </w:tcBorders>
            <w:shd w:val="clear" w:color="auto" w:fill="auto"/>
            <w:noWrap/>
            <w:vAlign w:val="bottom"/>
            <w:hideMark/>
          </w:tcPr>
          <w:p w14:paraId="2F2F2B1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Central Pension Fund</w:t>
            </w:r>
          </w:p>
        </w:tc>
        <w:tc>
          <w:tcPr>
            <w:tcW w:w="3626" w:type="dxa"/>
            <w:tcBorders>
              <w:top w:val="nil"/>
              <w:left w:val="nil"/>
              <w:bottom w:val="nil"/>
              <w:right w:val="nil"/>
            </w:tcBorders>
            <w:shd w:val="clear" w:color="auto" w:fill="auto"/>
            <w:noWrap/>
            <w:vAlign w:val="bottom"/>
            <w:hideMark/>
          </w:tcPr>
          <w:p w14:paraId="3F95C1CA"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Retirement Contributions MAR 25</w:t>
            </w:r>
          </w:p>
        </w:tc>
        <w:tc>
          <w:tcPr>
            <w:tcW w:w="1574" w:type="dxa"/>
            <w:tcBorders>
              <w:top w:val="nil"/>
              <w:left w:val="nil"/>
              <w:bottom w:val="nil"/>
              <w:right w:val="nil"/>
            </w:tcBorders>
            <w:shd w:val="clear" w:color="auto" w:fill="auto"/>
            <w:noWrap/>
            <w:vAlign w:val="bottom"/>
            <w:hideMark/>
          </w:tcPr>
          <w:p w14:paraId="6F383C7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4,176.00 </w:t>
            </w:r>
          </w:p>
        </w:tc>
      </w:tr>
      <w:tr w:rsidR="005951CB" w:rsidRPr="005951CB" w14:paraId="66BB51A4" w14:textId="77777777" w:rsidTr="005951CB">
        <w:trPr>
          <w:trHeight w:val="300"/>
        </w:trPr>
        <w:tc>
          <w:tcPr>
            <w:tcW w:w="1420" w:type="dxa"/>
            <w:tcBorders>
              <w:top w:val="nil"/>
              <w:left w:val="nil"/>
              <w:bottom w:val="nil"/>
              <w:right w:val="nil"/>
            </w:tcBorders>
            <w:shd w:val="clear" w:color="auto" w:fill="auto"/>
            <w:noWrap/>
            <w:vAlign w:val="bottom"/>
            <w:hideMark/>
          </w:tcPr>
          <w:p w14:paraId="03CC286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36018</w:t>
            </w:r>
          </w:p>
        </w:tc>
        <w:tc>
          <w:tcPr>
            <w:tcW w:w="3414" w:type="dxa"/>
            <w:tcBorders>
              <w:top w:val="nil"/>
              <w:left w:val="nil"/>
              <w:bottom w:val="nil"/>
              <w:right w:val="nil"/>
            </w:tcBorders>
            <w:shd w:val="clear" w:color="auto" w:fill="auto"/>
            <w:noWrap/>
            <w:vAlign w:val="bottom"/>
            <w:hideMark/>
          </w:tcPr>
          <w:p w14:paraId="4A35C13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I.U.O.E. Local 49 Fringe Benefits</w:t>
            </w:r>
          </w:p>
        </w:tc>
        <w:tc>
          <w:tcPr>
            <w:tcW w:w="3626" w:type="dxa"/>
            <w:tcBorders>
              <w:top w:val="nil"/>
              <w:left w:val="nil"/>
              <w:bottom w:val="nil"/>
              <w:right w:val="nil"/>
            </w:tcBorders>
            <w:shd w:val="clear" w:color="auto" w:fill="auto"/>
            <w:noWrap/>
            <w:vAlign w:val="bottom"/>
            <w:hideMark/>
          </w:tcPr>
          <w:p w14:paraId="0B41583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May 2025 Group Insurance</w:t>
            </w:r>
          </w:p>
        </w:tc>
        <w:tc>
          <w:tcPr>
            <w:tcW w:w="1574" w:type="dxa"/>
            <w:tcBorders>
              <w:top w:val="nil"/>
              <w:left w:val="nil"/>
              <w:bottom w:val="nil"/>
              <w:right w:val="nil"/>
            </w:tcBorders>
            <w:shd w:val="clear" w:color="auto" w:fill="auto"/>
            <w:noWrap/>
            <w:vAlign w:val="bottom"/>
            <w:hideMark/>
          </w:tcPr>
          <w:p w14:paraId="64E2AAB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14,085.00 </w:t>
            </w:r>
          </w:p>
        </w:tc>
      </w:tr>
      <w:tr w:rsidR="005951CB" w:rsidRPr="005951CB" w14:paraId="0B6C72C3" w14:textId="77777777" w:rsidTr="005951CB">
        <w:trPr>
          <w:trHeight w:val="300"/>
        </w:trPr>
        <w:tc>
          <w:tcPr>
            <w:tcW w:w="1420" w:type="dxa"/>
            <w:tcBorders>
              <w:top w:val="nil"/>
              <w:left w:val="nil"/>
              <w:bottom w:val="nil"/>
              <w:right w:val="nil"/>
            </w:tcBorders>
            <w:shd w:val="clear" w:color="auto" w:fill="auto"/>
            <w:noWrap/>
            <w:vAlign w:val="bottom"/>
            <w:hideMark/>
          </w:tcPr>
          <w:p w14:paraId="3B37FEC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36019</w:t>
            </w:r>
          </w:p>
        </w:tc>
        <w:tc>
          <w:tcPr>
            <w:tcW w:w="3414" w:type="dxa"/>
            <w:tcBorders>
              <w:top w:val="nil"/>
              <w:left w:val="nil"/>
              <w:bottom w:val="nil"/>
              <w:right w:val="nil"/>
            </w:tcBorders>
            <w:shd w:val="clear" w:color="auto" w:fill="auto"/>
            <w:noWrap/>
            <w:vAlign w:val="bottom"/>
            <w:hideMark/>
          </w:tcPr>
          <w:p w14:paraId="6E352DD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XZ4114822</w:t>
            </w:r>
          </w:p>
        </w:tc>
        <w:tc>
          <w:tcPr>
            <w:tcW w:w="3626" w:type="dxa"/>
            <w:tcBorders>
              <w:top w:val="nil"/>
              <w:left w:val="nil"/>
              <w:bottom w:val="nil"/>
              <w:right w:val="nil"/>
            </w:tcBorders>
            <w:shd w:val="clear" w:color="auto" w:fill="auto"/>
            <w:noWrap/>
            <w:vAlign w:val="bottom"/>
            <w:hideMark/>
          </w:tcPr>
          <w:p w14:paraId="092BA6D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Health Care Saving Reimb.</w:t>
            </w:r>
          </w:p>
        </w:tc>
        <w:tc>
          <w:tcPr>
            <w:tcW w:w="1574" w:type="dxa"/>
            <w:tcBorders>
              <w:top w:val="nil"/>
              <w:left w:val="nil"/>
              <w:bottom w:val="nil"/>
              <w:right w:val="nil"/>
            </w:tcBorders>
            <w:shd w:val="clear" w:color="auto" w:fill="auto"/>
            <w:noWrap/>
            <w:vAlign w:val="bottom"/>
            <w:hideMark/>
          </w:tcPr>
          <w:p w14:paraId="6AAD0A2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194.44 </w:t>
            </w:r>
          </w:p>
        </w:tc>
      </w:tr>
      <w:tr w:rsidR="005951CB" w:rsidRPr="005951CB" w14:paraId="2D8065CE" w14:textId="77777777" w:rsidTr="005951CB">
        <w:trPr>
          <w:trHeight w:val="300"/>
        </w:trPr>
        <w:tc>
          <w:tcPr>
            <w:tcW w:w="1420" w:type="dxa"/>
            <w:tcBorders>
              <w:top w:val="nil"/>
              <w:left w:val="nil"/>
              <w:bottom w:val="nil"/>
              <w:right w:val="nil"/>
            </w:tcBorders>
            <w:shd w:val="clear" w:color="auto" w:fill="auto"/>
            <w:noWrap/>
            <w:vAlign w:val="bottom"/>
            <w:hideMark/>
          </w:tcPr>
          <w:p w14:paraId="5A7B537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36020</w:t>
            </w:r>
          </w:p>
        </w:tc>
        <w:tc>
          <w:tcPr>
            <w:tcW w:w="3414" w:type="dxa"/>
            <w:tcBorders>
              <w:top w:val="nil"/>
              <w:left w:val="nil"/>
              <w:bottom w:val="nil"/>
              <w:right w:val="nil"/>
            </w:tcBorders>
            <w:shd w:val="clear" w:color="auto" w:fill="auto"/>
            <w:noWrap/>
            <w:vAlign w:val="bottom"/>
            <w:hideMark/>
          </w:tcPr>
          <w:p w14:paraId="483DF80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Minnesota Association of Townships</w:t>
            </w:r>
          </w:p>
        </w:tc>
        <w:tc>
          <w:tcPr>
            <w:tcW w:w="3626" w:type="dxa"/>
            <w:tcBorders>
              <w:top w:val="nil"/>
              <w:left w:val="nil"/>
              <w:bottom w:val="nil"/>
              <w:right w:val="nil"/>
            </w:tcBorders>
            <w:shd w:val="clear" w:color="auto" w:fill="auto"/>
            <w:noWrap/>
            <w:vAlign w:val="bottom"/>
            <w:hideMark/>
          </w:tcPr>
          <w:p w14:paraId="0C6067A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2025 Spring Short Course</w:t>
            </w:r>
          </w:p>
        </w:tc>
        <w:tc>
          <w:tcPr>
            <w:tcW w:w="1574" w:type="dxa"/>
            <w:tcBorders>
              <w:top w:val="nil"/>
              <w:left w:val="nil"/>
              <w:bottom w:val="nil"/>
              <w:right w:val="nil"/>
            </w:tcBorders>
            <w:shd w:val="clear" w:color="auto" w:fill="auto"/>
            <w:noWrap/>
            <w:vAlign w:val="bottom"/>
            <w:hideMark/>
          </w:tcPr>
          <w:p w14:paraId="69744B7A"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150.00 </w:t>
            </w:r>
          </w:p>
        </w:tc>
      </w:tr>
      <w:tr w:rsidR="005951CB" w:rsidRPr="005951CB" w14:paraId="40323829" w14:textId="77777777" w:rsidTr="005951CB">
        <w:trPr>
          <w:trHeight w:val="300"/>
        </w:trPr>
        <w:tc>
          <w:tcPr>
            <w:tcW w:w="1420" w:type="dxa"/>
            <w:tcBorders>
              <w:top w:val="nil"/>
              <w:left w:val="nil"/>
              <w:bottom w:val="nil"/>
              <w:right w:val="nil"/>
            </w:tcBorders>
            <w:shd w:val="clear" w:color="auto" w:fill="auto"/>
            <w:noWrap/>
            <w:vAlign w:val="bottom"/>
            <w:hideMark/>
          </w:tcPr>
          <w:p w14:paraId="31CE6B8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63427</w:t>
            </w:r>
          </w:p>
        </w:tc>
        <w:tc>
          <w:tcPr>
            <w:tcW w:w="3414" w:type="dxa"/>
            <w:tcBorders>
              <w:top w:val="nil"/>
              <w:left w:val="nil"/>
              <w:bottom w:val="nil"/>
              <w:right w:val="nil"/>
            </w:tcBorders>
            <w:shd w:val="clear" w:color="auto" w:fill="auto"/>
            <w:noWrap/>
            <w:vAlign w:val="bottom"/>
            <w:hideMark/>
          </w:tcPr>
          <w:p w14:paraId="5700C04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I.U.O.E. Local 49</w:t>
            </w:r>
          </w:p>
        </w:tc>
        <w:tc>
          <w:tcPr>
            <w:tcW w:w="3626" w:type="dxa"/>
            <w:tcBorders>
              <w:top w:val="nil"/>
              <w:left w:val="nil"/>
              <w:bottom w:val="nil"/>
              <w:right w:val="nil"/>
            </w:tcBorders>
            <w:shd w:val="clear" w:color="auto" w:fill="auto"/>
            <w:noWrap/>
            <w:vAlign w:val="bottom"/>
            <w:hideMark/>
          </w:tcPr>
          <w:p w14:paraId="52DD95F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Union Dues Mar 2025</w:t>
            </w:r>
          </w:p>
        </w:tc>
        <w:tc>
          <w:tcPr>
            <w:tcW w:w="1574" w:type="dxa"/>
            <w:tcBorders>
              <w:top w:val="nil"/>
              <w:left w:val="nil"/>
              <w:bottom w:val="nil"/>
              <w:right w:val="nil"/>
            </w:tcBorders>
            <w:shd w:val="clear" w:color="auto" w:fill="auto"/>
            <w:noWrap/>
            <w:vAlign w:val="bottom"/>
            <w:hideMark/>
          </w:tcPr>
          <w:p w14:paraId="19CF490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315.00 </w:t>
            </w:r>
          </w:p>
        </w:tc>
      </w:tr>
      <w:tr w:rsidR="005951CB" w:rsidRPr="005951CB" w14:paraId="604C9E09" w14:textId="77777777" w:rsidTr="005951CB">
        <w:trPr>
          <w:trHeight w:val="300"/>
        </w:trPr>
        <w:tc>
          <w:tcPr>
            <w:tcW w:w="1420" w:type="dxa"/>
            <w:tcBorders>
              <w:top w:val="nil"/>
              <w:left w:val="nil"/>
              <w:bottom w:val="nil"/>
              <w:right w:val="nil"/>
            </w:tcBorders>
            <w:shd w:val="clear" w:color="auto" w:fill="auto"/>
            <w:noWrap/>
            <w:vAlign w:val="bottom"/>
            <w:hideMark/>
          </w:tcPr>
          <w:p w14:paraId="61A15ED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63428</w:t>
            </w:r>
          </w:p>
        </w:tc>
        <w:tc>
          <w:tcPr>
            <w:tcW w:w="3414" w:type="dxa"/>
            <w:tcBorders>
              <w:top w:val="nil"/>
              <w:left w:val="nil"/>
              <w:bottom w:val="nil"/>
              <w:right w:val="nil"/>
            </w:tcBorders>
            <w:shd w:val="clear" w:color="auto" w:fill="auto"/>
            <w:noWrap/>
            <w:vAlign w:val="bottom"/>
            <w:hideMark/>
          </w:tcPr>
          <w:p w14:paraId="06BFAE0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MN NCPERS</w:t>
            </w:r>
          </w:p>
        </w:tc>
        <w:tc>
          <w:tcPr>
            <w:tcW w:w="3626" w:type="dxa"/>
            <w:tcBorders>
              <w:top w:val="nil"/>
              <w:left w:val="nil"/>
              <w:bottom w:val="nil"/>
              <w:right w:val="nil"/>
            </w:tcBorders>
            <w:shd w:val="clear" w:color="auto" w:fill="auto"/>
            <w:noWrap/>
            <w:vAlign w:val="bottom"/>
            <w:hideMark/>
          </w:tcPr>
          <w:p w14:paraId="02831EA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Life Insurance Employee Paid</w:t>
            </w:r>
          </w:p>
        </w:tc>
        <w:tc>
          <w:tcPr>
            <w:tcW w:w="1574" w:type="dxa"/>
            <w:tcBorders>
              <w:top w:val="nil"/>
              <w:left w:val="nil"/>
              <w:bottom w:val="nil"/>
              <w:right w:val="nil"/>
            </w:tcBorders>
            <w:shd w:val="clear" w:color="auto" w:fill="auto"/>
            <w:noWrap/>
            <w:vAlign w:val="bottom"/>
            <w:hideMark/>
          </w:tcPr>
          <w:p w14:paraId="7B3CA32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32.00 </w:t>
            </w:r>
          </w:p>
        </w:tc>
      </w:tr>
      <w:tr w:rsidR="005951CB" w:rsidRPr="005951CB" w14:paraId="5C15D819" w14:textId="77777777" w:rsidTr="005951CB">
        <w:trPr>
          <w:trHeight w:val="300"/>
        </w:trPr>
        <w:tc>
          <w:tcPr>
            <w:tcW w:w="1420" w:type="dxa"/>
            <w:tcBorders>
              <w:top w:val="nil"/>
              <w:left w:val="nil"/>
              <w:bottom w:val="nil"/>
              <w:right w:val="nil"/>
            </w:tcBorders>
            <w:shd w:val="clear" w:color="auto" w:fill="auto"/>
            <w:noWrap/>
            <w:vAlign w:val="bottom"/>
            <w:hideMark/>
          </w:tcPr>
          <w:p w14:paraId="7657A1F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63429</w:t>
            </w:r>
          </w:p>
        </w:tc>
        <w:tc>
          <w:tcPr>
            <w:tcW w:w="3414" w:type="dxa"/>
            <w:tcBorders>
              <w:top w:val="nil"/>
              <w:left w:val="nil"/>
              <w:bottom w:val="nil"/>
              <w:right w:val="nil"/>
            </w:tcBorders>
            <w:shd w:val="clear" w:color="auto" w:fill="auto"/>
            <w:noWrap/>
            <w:vAlign w:val="bottom"/>
            <w:hideMark/>
          </w:tcPr>
          <w:p w14:paraId="1AECC99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Minnesota Life Insurance Company</w:t>
            </w:r>
          </w:p>
        </w:tc>
        <w:tc>
          <w:tcPr>
            <w:tcW w:w="3626" w:type="dxa"/>
            <w:tcBorders>
              <w:top w:val="nil"/>
              <w:left w:val="nil"/>
              <w:bottom w:val="nil"/>
              <w:right w:val="nil"/>
            </w:tcBorders>
            <w:shd w:val="clear" w:color="auto" w:fill="auto"/>
            <w:noWrap/>
            <w:vAlign w:val="bottom"/>
            <w:hideMark/>
          </w:tcPr>
          <w:p w14:paraId="08FE3EF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Employee/Employer Insurance</w:t>
            </w:r>
          </w:p>
        </w:tc>
        <w:tc>
          <w:tcPr>
            <w:tcW w:w="1574" w:type="dxa"/>
            <w:tcBorders>
              <w:top w:val="nil"/>
              <w:left w:val="nil"/>
              <w:bottom w:val="nil"/>
              <w:right w:val="nil"/>
            </w:tcBorders>
            <w:shd w:val="clear" w:color="auto" w:fill="auto"/>
            <w:noWrap/>
            <w:vAlign w:val="bottom"/>
            <w:hideMark/>
          </w:tcPr>
          <w:p w14:paraId="1CC2111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202.30 </w:t>
            </w:r>
          </w:p>
        </w:tc>
      </w:tr>
      <w:tr w:rsidR="005951CB" w:rsidRPr="005951CB" w14:paraId="2656B730" w14:textId="77777777" w:rsidTr="005951CB">
        <w:trPr>
          <w:trHeight w:val="300"/>
        </w:trPr>
        <w:tc>
          <w:tcPr>
            <w:tcW w:w="1420" w:type="dxa"/>
            <w:tcBorders>
              <w:top w:val="nil"/>
              <w:left w:val="nil"/>
              <w:bottom w:val="nil"/>
              <w:right w:val="nil"/>
            </w:tcBorders>
            <w:shd w:val="clear" w:color="auto" w:fill="auto"/>
            <w:noWrap/>
            <w:vAlign w:val="bottom"/>
            <w:hideMark/>
          </w:tcPr>
          <w:p w14:paraId="4D101AE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63430</w:t>
            </w:r>
          </w:p>
        </w:tc>
        <w:tc>
          <w:tcPr>
            <w:tcW w:w="3414" w:type="dxa"/>
            <w:tcBorders>
              <w:top w:val="nil"/>
              <w:left w:val="nil"/>
              <w:bottom w:val="nil"/>
              <w:right w:val="nil"/>
            </w:tcBorders>
            <w:shd w:val="clear" w:color="auto" w:fill="auto"/>
            <w:noWrap/>
            <w:vAlign w:val="bottom"/>
            <w:hideMark/>
          </w:tcPr>
          <w:p w14:paraId="7DE44E3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Colonial Life</w:t>
            </w:r>
          </w:p>
        </w:tc>
        <w:tc>
          <w:tcPr>
            <w:tcW w:w="3626" w:type="dxa"/>
            <w:tcBorders>
              <w:top w:val="nil"/>
              <w:left w:val="nil"/>
              <w:bottom w:val="nil"/>
              <w:right w:val="nil"/>
            </w:tcBorders>
            <w:shd w:val="clear" w:color="auto" w:fill="auto"/>
            <w:noWrap/>
            <w:vAlign w:val="bottom"/>
            <w:hideMark/>
          </w:tcPr>
          <w:p w14:paraId="3A9915A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MAR 24 Employee Deductions</w:t>
            </w:r>
          </w:p>
        </w:tc>
        <w:tc>
          <w:tcPr>
            <w:tcW w:w="1574" w:type="dxa"/>
            <w:tcBorders>
              <w:top w:val="nil"/>
              <w:left w:val="nil"/>
              <w:bottom w:val="nil"/>
              <w:right w:val="nil"/>
            </w:tcBorders>
            <w:shd w:val="clear" w:color="auto" w:fill="auto"/>
            <w:noWrap/>
            <w:vAlign w:val="bottom"/>
            <w:hideMark/>
          </w:tcPr>
          <w:p w14:paraId="1DDF9B54"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537.42 </w:t>
            </w:r>
          </w:p>
        </w:tc>
      </w:tr>
      <w:tr w:rsidR="005951CB" w:rsidRPr="005951CB" w14:paraId="67817399" w14:textId="77777777" w:rsidTr="005951CB">
        <w:trPr>
          <w:trHeight w:val="300"/>
        </w:trPr>
        <w:tc>
          <w:tcPr>
            <w:tcW w:w="1420" w:type="dxa"/>
            <w:tcBorders>
              <w:top w:val="nil"/>
              <w:left w:val="nil"/>
              <w:bottom w:val="nil"/>
              <w:right w:val="nil"/>
            </w:tcBorders>
            <w:shd w:val="clear" w:color="auto" w:fill="auto"/>
            <w:noWrap/>
            <w:vAlign w:val="bottom"/>
            <w:hideMark/>
          </w:tcPr>
          <w:p w14:paraId="67BE85D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63431</w:t>
            </w:r>
          </w:p>
        </w:tc>
        <w:tc>
          <w:tcPr>
            <w:tcW w:w="3414" w:type="dxa"/>
            <w:tcBorders>
              <w:top w:val="nil"/>
              <w:left w:val="nil"/>
              <w:bottom w:val="nil"/>
              <w:right w:val="nil"/>
            </w:tcBorders>
            <w:shd w:val="clear" w:color="auto" w:fill="auto"/>
            <w:noWrap/>
            <w:vAlign w:val="bottom"/>
            <w:hideMark/>
          </w:tcPr>
          <w:p w14:paraId="1320E43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Palo Volunteer Fire Department</w:t>
            </w:r>
          </w:p>
        </w:tc>
        <w:tc>
          <w:tcPr>
            <w:tcW w:w="3626" w:type="dxa"/>
            <w:tcBorders>
              <w:top w:val="nil"/>
              <w:left w:val="nil"/>
              <w:bottom w:val="nil"/>
              <w:right w:val="nil"/>
            </w:tcBorders>
            <w:shd w:val="clear" w:color="auto" w:fill="auto"/>
            <w:noWrap/>
            <w:vAlign w:val="bottom"/>
            <w:hideMark/>
          </w:tcPr>
          <w:p w14:paraId="6FE0EA4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Good Will Fund Dec 2024 &amp; Jan 2025</w:t>
            </w:r>
          </w:p>
        </w:tc>
        <w:tc>
          <w:tcPr>
            <w:tcW w:w="1574" w:type="dxa"/>
            <w:tcBorders>
              <w:top w:val="nil"/>
              <w:left w:val="nil"/>
              <w:bottom w:val="nil"/>
              <w:right w:val="nil"/>
            </w:tcBorders>
            <w:shd w:val="clear" w:color="auto" w:fill="auto"/>
            <w:noWrap/>
            <w:vAlign w:val="bottom"/>
            <w:hideMark/>
          </w:tcPr>
          <w:p w14:paraId="228871C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160.00 </w:t>
            </w:r>
          </w:p>
        </w:tc>
      </w:tr>
      <w:tr w:rsidR="005951CB" w:rsidRPr="005951CB" w14:paraId="671C1223" w14:textId="77777777" w:rsidTr="005951CB">
        <w:trPr>
          <w:trHeight w:val="300"/>
        </w:trPr>
        <w:tc>
          <w:tcPr>
            <w:tcW w:w="1420" w:type="dxa"/>
            <w:tcBorders>
              <w:top w:val="nil"/>
              <w:left w:val="nil"/>
              <w:bottom w:val="nil"/>
              <w:right w:val="nil"/>
            </w:tcBorders>
            <w:shd w:val="clear" w:color="auto" w:fill="auto"/>
            <w:noWrap/>
            <w:vAlign w:val="bottom"/>
            <w:hideMark/>
          </w:tcPr>
          <w:p w14:paraId="6C3C970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DD03312501</w:t>
            </w:r>
          </w:p>
        </w:tc>
        <w:tc>
          <w:tcPr>
            <w:tcW w:w="3414" w:type="dxa"/>
            <w:tcBorders>
              <w:top w:val="nil"/>
              <w:left w:val="nil"/>
              <w:bottom w:val="nil"/>
              <w:right w:val="nil"/>
            </w:tcBorders>
            <w:shd w:val="clear" w:color="auto" w:fill="auto"/>
            <w:noWrap/>
            <w:vAlign w:val="bottom"/>
            <w:hideMark/>
          </w:tcPr>
          <w:p w14:paraId="6B7B280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03/31/2025</w:t>
            </w:r>
          </w:p>
        </w:tc>
        <w:tc>
          <w:tcPr>
            <w:tcW w:w="3626" w:type="dxa"/>
            <w:tcBorders>
              <w:top w:val="nil"/>
              <w:left w:val="nil"/>
              <w:bottom w:val="nil"/>
              <w:right w:val="nil"/>
            </w:tcBorders>
            <w:shd w:val="clear" w:color="auto" w:fill="auto"/>
            <w:noWrap/>
            <w:vAlign w:val="bottom"/>
            <w:hideMark/>
          </w:tcPr>
          <w:p w14:paraId="6EBBAD2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Monthly Payroll March 2025</w:t>
            </w:r>
          </w:p>
        </w:tc>
        <w:tc>
          <w:tcPr>
            <w:tcW w:w="1574" w:type="dxa"/>
            <w:tcBorders>
              <w:top w:val="nil"/>
              <w:left w:val="nil"/>
              <w:bottom w:val="nil"/>
              <w:right w:val="nil"/>
            </w:tcBorders>
            <w:shd w:val="clear" w:color="auto" w:fill="auto"/>
            <w:noWrap/>
            <w:vAlign w:val="bottom"/>
            <w:hideMark/>
          </w:tcPr>
          <w:p w14:paraId="30EF4AF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471.46 </w:t>
            </w:r>
          </w:p>
        </w:tc>
      </w:tr>
      <w:tr w:rsidR="005951CB" w:rsidRPr="005951CB" w14:paraId="222B8A25" w14:textId="77777777" w:rsidTr="005951CB">
        <w:trPr>
          <w:trHeight w:val="300"/>
        </w:trPr>
        <w:tc>
          <w:tcPr>
            <w:tcW w:w="1420" w:type="dxa"/>
            <w:tcBorders>
              <w:top w:val="nil"/>
              <w:left w:val="nil"/>
              <w:bottom w:val="nil"/>
              <w:right w:val="nil"/>
            </w:tcBorders>
            <w:shd w:val="clear" w:color="auto" w:fill="auto"/>
            <w:noWrap/>
            <w:vAlign w:val="bottom"/>
            <w:hideMark/>
          </w:tcPr>
          <w:p w14:paraId="3AF0C732"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DD03312502</w:t>
            </w:r>
          </w:p>
        </w:tc>
        <w:tc>
          <w:tcPr>
            <w:tcW w:w="3414" w:type="dxa"/>
            <w:tcBorders>
              <w:top w:val="nil"/>
              <w:left w:val="nil"/>
              <w:bottom w:val="nil"/>
              <w:right w:val="nil"/>
            </w:tcBorders>
            <w:shd w:val="clear" w:color="auto" w:fill="auto"/>
            <w:noWrap/>
            <w:vAlign w:val="bottom"/>
            <w:hideMark/>
          </w:tcPr>
          <w:p w14:paraId="4216940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03/31/2025</w:t>
            </w:r>
          </w:p>
        </w:tc>
        <w:tc>
          <w:tcPr>
            <w:tcW w:w="3626" w:type="dxa"/>
            <w:tcBorders>
              <w:top w:val="nil"/>
              <w:left w:val="nil"/>
              <w:bottom w:val="nil"/>
              <w:right w:val="nil"/>
            </w:tcBorders>
            <w:shd w:val="clear" w:color="auto" w:fill="auto"/>
            <w:noWrap/>
            <w:vAlign w:val="bottom"/>
            <w:hideMark/>
          </w:tcPr>
          <w:p w14:paraId="773948E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Monthly Payroll March 2025</w:t>
            </w:r>
          </w:p>
        </w:tc>
        <w:tc>
          <w:tcPr>
            <w:tcW w:w="1574" w:type="dxa"/>
            <w:tcBorders>
              <w:top w:val="nil"/>
              <w:left w:val="nil"/>
              <w:bottom w:val="nil"/>
              <w:right w:val="nil"/>
            </w:tcBorders>
            <w:shd w:val="clear" w:color="auto" w:fill="auto"/>
            <w:noWrap/>
            <w:vAlign w:val="bottom"/>
            <w:hideMark/>
          </w:tcPr>
          <w:p w14:paraId="6BAE8B8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257.55 </w:t>
            </w:r>
          </w:p>
        </w:tc>
      </w:tr>
      <w:tr w:rsidR="005951CB" w:rsidRPr="005951CB" w14:paraId="289CB2C4" w14:textId="77777777" w:rsidTr="005951CB">
        <w:trPr>
          <w:trHeight w:val="300"/>
        </w:trPr>
        <w:tc>
          <w:tcPr>
            <w:tcW w:w="1420" w:type="dxa"/>
            <w:tcBorders>
              <w:top w:val="nil"/>
              <w:left w:val="nil"/>
              <w:bottom w:val="nil"/>
              <w:right w:val="nil"/>
            </w:tcBorders>
            <w:shd w:val="clear" w:color="auto" w:fill="auto"/>
            <w:noWrap/>
            <w:vAlign w:val="bottom"/>
            <w:hideMark/>
          </w:tcPr>
          <w:p w14:paraId="7B5F67A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lastRenderedPageBreak/>
              <w:t>DD03312503</w:t>
            </w:r>
          </w:p>
        </w:tc>
        <w:tc>
          <w:tcPr>
            <w:tcW w:w="3414" w:type="dxa"/>
            <w:tcBorders>
              <w:top w:val="nil"/>
              <w:left w:val="nil"/>
              <w:bottom w:val="nil"/>
              <w:right w:val="nil"/>
            </w:tcBorders>
            <w:shd w:val="clear" w:color="auto" w:fill="auto"/>
            <w:noWrap/>
            <w:vAlign w:val="bottom"/>
            <w:hideMark/>
          </w:tcPr>
          <w:p w14:paraId="16189D6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03/31/2025</w:t>
            </w:r>
          </w:p>
        </w:tc>
        <w:tc>
          <w:tcPr>
            <w:tcW w:w="3626" w:type="dxa"/>
            <w:tcBorders>
              <w:top w:val="nil"/>
              <w:left w:val="nil"/>
              <w:bottom w:val="nil"/>
              <w:right w:val="nil"/>
            </w:tcBorders>
            <w:shd w:val="clear" w:color="auto" w:fill="auto"/>
            <w:noWrap/>
            <w:vAlign w:val="bottom"/>
            <w:hideMark/>
          </w:tcPr>
          <w:p w14:paraId="495B5E8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Monthly Payroll March 2025</w:t>
            </w:r>
          </w:p>
        </w:tc>
        <w:tc>
          <w:tcPr>
            <w:tcW w:w="1574" w:type="dxa"/>
            <w:tcBorders>
              <w:top w:val="nil"/>
              <w:left w:val="nil"/>
              <w:bottom w:val="nil"/>
              <w:right w:val="nil"/>
            </w:tcBorders>
            <w:shd w:val="clear" w:color="auto" w:fill="auto"/>
            <w:noWrap/>
            <w:vAlign w:val="bottom"/>
            <w:hideMark/>
          </w:tcPr>
          <w:p w14:paraId="5146EA7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398.01 </w:t>
            </w:r>
          </w:p>
        </w:tc>
      </w:tr>
      <w:tr w:rsidR="005951CB" w:rsidRPr="005951CB" w14:paraId="55DB1235" w14:textId="77777777" w:rsidTr="005951CB">
        <w:trPr>
          <w:trHeight w:val="300"/>
        </w:trPr>
        <w:tc>
          <w:tcPr>
            <w:tcW w:w="1420" w:type="dxa"/>
            <w:tcBorders>
              <w:top w:val="nil"/>
              <w:left w:val="nil"/>
              <w:bottom w:val="nil"/>
              <w:right w:val="nil"/>
            </w:tcBorders>
            <w:shd w:val="clear" w:color="auto" w:fill="auto"/>
            <w:noWrap/>
            <w:vAlign w:val="bottom"/>
            <w:hideMark/>
          </w:tcPr>
          <w:p w14:paraId="1E82C82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DD03312504</w:t>
            </w:r>
          </w:p>
        </w:tc>
        <w:tc>
          <w:tcPr>
            <w:tcW w:w="3414" w:type="dxa"/>
            <w:tcBorders>
              <w:top w:val="nil"/>
              <w:left w:val="nil"/>
              <w:bottom w:val="nil"/>
              <w:right w:val="nil"/>
            </w:tcBorders>
            <w:shd w:val="clear" w:color="auto" w:fill="auto"/>
            <w:noWrap/>
            <w:vAlign w:val="bottom"/>
            <w:hideMark/>
          </w:tcPr>
          <w:p w14:paraId="1A44FD19"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03/31/2025</w:t>
            </w:r>
          </w:p>
        </w:tc>
        <w:tc>
          <w:tcPr>
            <w:tcW w:w="3626" w:type="dxa"/>
            <w:tcBorders>
              <w:top w:val="nil"/>
              <w:left w:val="nil"/>
              <w:bottom w:val="nil"/>
              <w:right w:val="nil"/>
            </w:tcBorders>
            <w:shd w:val="clear" w:color="auto" w:fill="auto"/>
            <w:noWrap/>
            <w:vAlign w:val="bottom"/>
            <w:hideMark/>
          </w:tcPr>
          <w:p w14:paraId="63AE70C3"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Monthly Payroll March 2025</w:t>
            </w:r>
          </w:p>
        </w:tc>
        <w:tc>
          <w:tcPr>
            <w:tcW w:w="1574" w:type="dxa"/>
            <w:tcBorders>
              <w:top w:val="nil"/>
              <w:left w:val="nil"/>
              <w:bottom w:val="nil"/>
              <w:right w:val="nil"/>
            </w:tcBorders>
            <w:shd w:val="clear" w:color="auto" w:fill="auto"/>
            <w:noWrap/>
            <w:vAlign w:val="bottom"/>
            <w:hideMark/>
          </w:tcPr>
          <w:p w14:paraId="3628CA0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386.32 </w:t>
            </w:r>
          </w:p>
        </w:tc>
      </w:tr>
      <w:tr w:rsidR="005951CB" w:rsidRPr="005951CB" w14:paraId="7E52FA5F" w14:textId="77777777" w:rsidTr="005951CB">
        <w:trPr>
          <w:trHeight w:val="300"/>
        </w:trPr>
        <w:tc>
          <w:tcPr>
            <w:tcW w:w="1420" w:type="dxa"/>
            <w:tcBorders>
              <w:top w:val="nil"/>
              <w:left w:val="nil"/>
              <w:bottom w:val="nil"/>
              <w:right w:val="nil"/>
            </w:tcBorders>
            <w:shd w:val="clear" w:color="auto" w:fill="auto"/>
            <w:noWrap/>
            <w:vAlign w:val="bottom"/>
            <w:hideMark/>
          </w:tcPr>
          <w:p w14:paraId="505666C6"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DD03312505</w:t>
            </w:r>
          </w:p>
        </w:tc>
        <w:tc>
          <w:tcPr>
            <w:tcW w:w="3414" w:type="dxa"/>
            <w:tcBorders>
              <w:top w:val="nil"/>
              <w:left w:val="nil"/>
              <w:bottom w:val="nil"/>
              <w:right w:val="nil"/>
            </w:tcBorders>
            <w:shd w:val="clear" w:color="auto" w:fill="auto"/>
            <w:noWrap/>
            <w:vAlign w:val="bottom"/>
            <w:hideMark/>
          </w:tcPr>
          <w:p w14:paraId="1DB1ACDF"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Payroll Period Ending 03/31/2025</w:t>
            </w:r>
          </w:p>
        </w:tc>
        <w:tc>
          <w:tcPr>
            <w:tcW w:w="3626" w:type="dxa"/>
            <w:tcBorders>
              <w:top w:val="nil"/>
              <w:left w:val="nil"/>
              <w:bottom w:val="nil"/>
              <w:right w:val="nil"/>
            </w:tcBorders>
            <w:shd w:val="clear" w:color="auto" w:fill="auto"/>
            <w:noWrap/>
            <w:vAlign w:val="bottom"/>
            <w:hideMark/>
          </w:tcPr>
          <w:p w14:paraId="4441B2EA"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Monthly Payroll March 2025</w:t>
            </w:r>
          </w:p>
        </w:tc>
        <w:tc>
          <w:tcPr>
            <w:tcW w:w="1574" w:type="dxa"/>
            <w:tcBorders>
              <w:top w:val="nil"/>
              <w:left w:val="nil"/>
              <w:bottom w:val="nil"/>
              <w:right w:val="nil"/>
            </w:tcBorders>
            <w:shd w:val="clear" w:color="auto" w:fill="auto"/>
            <w:noWrap/>
            <w:vAlign w:val="bottom"/>
            <w:hideMark/>
          </w:tcPr>
          <w:p w14:paraId="277994EC"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781.14 </w:t>
            </w:r>
          </w:p>
        </w:tc>
      </w:tr>
      <w:tr w:rsidR="005951CB" w:rsidRPr="005951CB" w14:paraId="121301BE" w14:textId="77777777" w:rsidTr="005951CB">
        <w:trPr>
          <w:trHeight w:val="300"/>
        </w:trPr>
        <w:tc>
          <w:tcPr>
            <w:tcW w:w="1420" w:type="dxa"/>
            <w:tcBorders>
              <w:top w:val="nil"/>
              <w:left w:val="nil"/>
              <w:bottom w:val="nil"/>
              <w:right w:val="nil"/>
            </w:tcBorders>
            <w:shd w:val="clear" w:color="auto" w:fill="auto"/>
            <w:noWrap/>
            <w:vAlign w:val="bottom"/>
            <w:hideMark/>
          </w:tcPr>
          <w:p w14:paraId="505C0A2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F03-31-25</w:t>
            </w:r>
          </w:p>
        </w:tc>
        <w:tc>
          <w:tcPr>
            <w:tcW w:w="3414" w:type="dxa"/>
            <w:tcBorders>
              <w:top w:val="nil"/>
              <w:left w:val="nil"/>
              <w:bottom w:val="nil"/>
              <w:right w:val="nil"/>
            </w:tcBorders>
            <w:shd w:val="clear" w:color="auto" w:fill="auto"/>
            <w:noWrap/>
            <w:vAlign w:val="bottom"/>
            <w:hideMark/>
          </w:tcPr>
          <w:p w14:paraId="75FDFC3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E.F.T.P.S. Monthly</w:t>
            </w:r>
          </w:p>
        </w:tc>
        <w:tc>
          <w:tcPr>
            <w:tcW w:w="3626" w:type="dxa"/>
            <w:tcBorders>
              <w:top w:val="nil"/>
              <w:left w:val="nil"/>
              <w:bottom w:val="nil"/>
              <w:right w:val="nil"/>
            </w:tcBorders>
            <w:shd w:val="clear" w:color="auto" w:fill="auto"/>
            <w:noWrap/>
            <w:vAlign w:val="bottom"/>
            <w:hideMark/>
          </w:tcPr>
          <w:p w14:paraId="2BC0B9F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Employee Deductions</w:t>
            </w:r>
          </w:p>
        </w:tc>
        <w:tc>
          <w:tcPr>
            <w:tcW w:w="1574" w:type="dxa"/>
            <w:tcBorders>
              <w:top w:val="nil"/>
              <w:left w:val="nil"/>
              <w:bottom w:val="nil"/>
              <w:right w:val="nil"/>
            </w:tcBorders>
            <w:shd w:val="clear" w:color="auto" w:fill="auto"/>
            <w:noWrap/>
            <w:vAlign w:val="bottom"/>
            <w:hideMark/>
          </w:tcPr>
          <w:p w14:paraId="1BAB34BD"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229.44 </w:t>
            </w:r>
          </w:p>
        </w:tc>
      </w:tr>
      <w:tr w:rsidR="005951CB" w:rsidRPr="005951CB" w14:paraId="196EBEF0" w14:textId="77777777" w:rsidTr="005951CB">
        <w:trPr>
          <w:trHeight w:val="300"/>
        </w:trPr>
        <w:tc>
          <w:tcPr>
            <w:tcW w:w="1420" w:type="dxa"/>
            <w:tcBorders>
              <w:top w:val="nil"/>
              <w:left w:val="nil"/>
              <w:bottom w:val="nil"/>
              <w:right w:val="nil"/>
            </w:tcBorders>
            <w:shd w:val="clear" w:color="auto" w:fill="auto"/>
            <w:noWrap/>
            <w:vAlign w:val="bottom"/>
            <w:hideMark/>
          </w:tcPr>
          <w:p w14:paraId="7E3689A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M03-31-25</w:t>
            </w:r>
          </w:p>
        </w:tc>
        <w:tc>
          <w:tcPr>
            <w:tcW w:w="3414" w:type="dxa"/>
            <w:tcBorders>
              <w:top w:val="nil"/>
              <w:left w:val="nil"/>
              <w:bottom w:val="nil"/>
              <w:right w:val="nil"/>
            </w:tcBorders>
            <w:shd w:val="clear" w:color="auto" w:fill="auto"/>
            <w:noWrap/>
            <w:vAlign w:val="bottom"/>
            <w:hideMark/>
          </w:tcPr>
          <w:p w14:paraId="0D4B84EB"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MN Department of Revenue Monthly</w:t>
            </w:r>
          </w:p>
        </w:tc>
        <w:tc>
          <w:tcPr>
            <w:tcW w:w="3626" w:type="dxa"/>
            <w:tcBorders>
              <w:top w:val="nil"/>
              <w:left w:val="nil"/>
              <w:bottom w:val="nil"/>
              <w:right w:val="nil"/>
            </w:tcBorders>
            <w:shd w:val="clear" w:color="auto" w:fill="auto"/>
            <w:noWrap/>
            <w:vAlign w:val="bottom"/>
            <w:hideMark/>
          </w:tcPr>
          <w:p w14:paraId="2536D628"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Employee Withholding</w:t>
            </w:r>
          </w:p>
        </w:tc>
        <w:tc>
          <w:tcPr>
            <w:tcW w:w="1574" w:type="dxa"/>
            <w:tcBorders>
              <w:top w:val="nil"/>
              <w:left w:val="nil"/>
              <w:bottom w:val="nil"/>
              <w:right w:val="nil"/>
            </w:tcBorders>
            <w:shd w:val="clear" w:color="auto" w:fill="auto"/>
            <w:noWrap/>
            <w:vAlign w:val="bottom"/>
            <w:hideMark/>
          </w:tcPr>
          <w:p w14:paraId="43C28B8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52.80 </w:t>
            </w:r>
          </w:p>
        </w:tc>
      </w:tr>
      <w:tr w:rsidR="005951CB" w:rsidRPr="005951CB" w14:paraId="009B1121" w14:textId="77777777" w:rsidTr="005951CB">
        <w:trPr>
          <w:trHeight w:val="300"/>
        </w:trPr>
        <w:tc>
          <w:tcPr>
            <w:tcW w:w="1420" w:type="dxa"/>
            <w:tcBorders>
              <w:top w:val="nil"/>
              <w:left w:val="nil"/>
              <w:bottom w:val="nil"/>
              <w:right w:val="nil"/>
            </w:tcBorders>
            <w:shd w:val="clear" w:color="auto" w:fill="auto"/>
            <w:noWrap/>
            <w:vAlign w:val="bottom"/>
            <w:hideMark/>
          </w:tcPr>
          <w:p w14:paraId="489FC651"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P03-31-25</w:t>
            </w:r>
          </w:p>
        </w:tc>
        <w:tc>
          <w:tcPr>
            <w:tcW w:w="3414" w:type="dxa"/>
            <w:tcBorders>
              <w:top w:val="nil"/>
              <w:left w:val="nil"/>
              <w:bottom w:val="nil"/>
              <w:right w:val="nil"/>
            </w:tcBorders>
            <w:shd w:val="clear" w:color="auto" w:fill="auto"/>
            <w:noWrap/>
            <w:vAlign w:val="bottom"/>
            <w:hideMark/>
          </w:tcPr>
          <w:p w14:paraId="3487F60E"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P.E.R.A. Monthly</w:t>
            </w:r>
          </w:p>
        </w:tc>
        <w:tc>
          <w:tcPr>
            <w:tcW w:w="3626" w:type="dxa"/>
            <w:tcBorders>
              <w:top w:val="nil"/>
              <w:left w:val="nil"/>
              <w:bottom w:val="nil"/>
              <w:right w:val="nil"/>
            </w:tcBorders>
            <w:shd w:val="clear" w:color="auto" w:fill="auto"/>
            <w:noWrap/>
            <w:vAlign w:val="bottom"/>
            <w:hideMark/>
          </w:tcPr>
          <w:p w14:paraId="5EF74EC0"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Retirement Deductions</w:t>
            </w:r>
          </w:p>
        </w:tc>
        <w:tc>
          <w:tcPr>
            <w:tcW w:w="1574" w:type="dxa"/>
            <w:tcBorders>
              <w:top w:val="nil"/>
              <w:left w:val="nil"/>
              <w:bottom w:val="nil"/>
              <w:right w:val="nil"/>
            </w:tcBorders>
            <w:shd w:val="clear" w:color="auto" w:fill="auto"/>
            <w:noWrap/>
            <w:vAlign w:val="bottom"/>
            <w:hideMark/>
          </w:tcPr>
          <w:p w14:paraId="50950985" w14:textId="77777777" w:rsidR="005951CB" w:rsidRPr="005951CB" w:rsidRDefault="005951CB" w:rsidP="005951CB">
            <w:pPr>
              <w:spacing w:after="0" w:line="240" w:lineRule="auto"/>
              <w:rPr>
                <w:rFonts w:ascii="Calibri" w:eastAsia="Times New Roman" w:hAnsi="Calibri" w:cs="Calibri"/>
                <w:color w:val="000000"/>
              </w:rPr>
            </w:pPr>
            <w:r w:rsidRPr="005951CB">
              <w:rPr>
                <w:rFonts w:ascii="Calibri" w:eastAsia="Times New Roman" w:hAnsi="Calibri" w:cs="Calibri"/>
                <w:color w:val="000000"/>
              </w:rPr>
              <w:t xml:space="preserve"> $          293.50 </w:t>
            </w:r>
          </w:p>
        </w:tc>
      </w:tr>
      <w:tr w:rsidR="005951CB" w:rsidRPr="005951CB" w14:paraId="4901A659" w14:textId="77777777" w:rsidTr="005951CB">
        <w:trPr>
          <w:trHeight w:val="300"/>
        </w:trPr>
        <w:tc>
          <w:tcPr>
            <w:tcW w:w="1420" w:type="dxa"/>
            <w:tcBorders>
              <w:top w:val="nil"/>
              <w:left w:val="nil"/>
              <w:bottom w:val="nil"/>
              <w:right w:val="nil"/>
            </w:tcBorders>
            <w:shd w:val="clear" w:color="auto" w:fill="auto"/>
            <w:noWrap/>
            <w:vAlign w:val="bottom"/>
            <w:hideMark/>
          </w:tcPr>
          <w:p w14:paraId="57ECE259" w14:textId="77777777" w:rsidR="005951CB" w:rsidRPr="005951CB" w:rsidRDefault="005951CB" w:rsidP="005951CB">
            <w:pPr>
              <w:spacing w:after="0" w:line="240" w:lineRule="auto"/>
              <w:rPr>
                <w:rFonts w:ascii="Calibri" w:eastAsia="Times New Roman" w:hAnsi="Calibri" w:cs="Calibri"/>
                <w:color w:val="000000"/>
              </w:rPr>
            </w:pPr>
          </w:p>
        </w:tc>
        <w:tc>
          <w:tcPr>
            <w:tcW w:w="3414" w:type="dxa"/>
            <w:tcBorders>
              <w:top w:val="nil"/>
              <w:left w:val="nil"/>
              <w:bottom w:val="nil"/>
              <w:right w:val="nil"/>
            </w:tcBorders>
            <w:shd w:val="clear" w:color="auto" w:fill="auto"/>
            <w:noWrap/>
            <w:vAlign w:val="bottom"/>
            <w:hideMark/>
          </w:tcPr>
          <w:p w14:paraId="35B4557D" w14:textId="77777777" w:rsidR="005951CB" w:rsidRPr="005951CB" w:rsidRDefault="005951CB" w:rsidP="005951CB">
            <w:pPr>
              <w:spacing w:after="0" w:line="240" w:lineRule="auto"/>
              <w:rPr>
                <w:rFonts w:ascii="Times New Roman" w:eastAsia="Times New Roman" w:hAnsi="Times New Roman" w:cs="Times New Roman"/>
                <w:sz w:val="20"/>
                <w:szCs w:val="20"/>
              </w:rPr>
            </w:pPr>
          </w:p>
        </w:tc>
        <w:tc>
          <w:tcPr>
            <w:tcW w:w="3626" w:type="dxa"/>
            <w:tcBorders>
              <w:top w:val="nil"/>
              <w:left w:val="nil"/>
              <w:bottom w:val="nil"/>
              <w:right w:val="nil"/>
            </w:tcBorders>
            <w:shd w:val="clear" w:color="auto" w:fill="auto"/>
            <w:noWrap/>
            <w:vAlign w:val="bottom"/>
            <w:hideMark/>
          </w:tcPr>
          <w:p w14:paraId="62406397" w14:textId="77777777" w:rsidR="005951CB" w:rsidRPr="005951CB" w:rsidRDefault="005951CB" w:rsidP="005951CB">
            <w:pPr>
              <w:spacing w:after="0" w:line="240" w:lineRule="auto"/>
              <w:jc w:val="right"/>
              <w:rPr>
                <w:rFonts w:ascii="Calibri" w:eastAsia="Times New Roman" w:hAnsi="Calibri" w:cs="Calibri"/>
                <w:b/>
                <w:bCs/>
                <w:color w:val="000000"/>
              </w:rPr>
            </w:pPr>
            <w:r w:rsidRPr="005951CB">
              <w:rPr>
                <w:rFonts w:ascii="Calibri" w:eastAsia="Times New Roman" w:hAnsi="Calibri" w:cs="Calibri"/>
                <w:b/>
                <w:bCs/>
                <w:color w:val="000000"/>
              </w:rPr>
              <w:t>TOTAL</w:t>
            </w:r>
          </w:p>
        </w:tc>
        <w:tc>
          <w:tcPr>
            <w:tcW w:w="1574" w:type="dxa"/>
            <w:tcBorders>
              <w:top w:val="nil"/>
              <w:left w:val="nil"/>
              <w:bottom w:val="nil"/>
              <w:right w:val="nil"/>
            </w:tcBorders>
            <w:shd w:val="clear" w:color="auto" w:fill="auto"/>
            <w:noWrap/>
            <w:vAlign w:val="bottom"/>
            <w:hideMark/>
          </w:tcPr>
          <w:p w14:paraId="5B39871F" w14:textId="7DE41370" w:rsidR="005951CB" w:rsidRPr="005951CB" w:rsidRDefault="005951CB" w:rsidP="005951CB">
            <w:pPr>
              <w:spacing w:after="0" w:line="240" w:lineRule="auto"/>
              <w:rPr>
                <w:rFonts w:ascii="Calibri" w:eastAsia="Times New Roman" w:hAnsi="Calibri" w:cs="Calibri"/>
                <w:b/>
                <w:bCs/>
                <w:color w:val="000000"/>
              </w:rPr>
            </w:pPr>
            <w:r w:rsidRPr="005951CB">
              <w:rPr>
                <w:rFonts w:ascii="Calibri" w:eastAsia="Times New Roman" w:hAnsi="Calibri" w:cs="Calibri"/>
                <w:b/>
                <w:bCs/>
                <w:color w:val="000000"/>
              </w:rPr>
              <w:t xml:space="preserve"> </w:t>
            </w:r>
            <w:r w:rsidR="006A5264" w:rsidRPr="005951CB">
              <w:rPr>
                <w:rFonts w:ascii="Calibri" w:eastAsia="Times New Roman" w:hAnsi="Calibri" w:cs="Calibri"/>
                <w:b/>
                <w:bCs/>
                <w:color w:val="000000"/>
              </w:rPr>
              <w:t>$ 134,715.78</w:t>
            </w:r>
            <w:r w:rsidRPr="005951CB">
              <w:rPr>
                <w:rFonts w:ascii="Calibri" w:eastAsia="Times New Roman" w:hAnsi="Calibri" w:cs="Calibri"/>
                <w:b/>
                <w:bCs/>
                <w:color w:val="000000"/>
              </w:rPr>
              <w:t xml:space="preserve"> </w:t>
            </w:r>
          </w:p>
        </w:tc>
      </w:tr>
    </w:tbl>
    <w:p w14:paraId="2784468A" w14:textId="77777777" w:rsidR="00F32D26" w:rsidRDefault="00F32D26" w:rsidP="00AE5A2D">
      <w:pPr>
        <w:pStyle w:val="ListParagraph"/>
        <w:spacing w:after="0"/>
        <w:rPr>
          <w:rFonts w:ascii="Calibri" w:hAnsi="Calibri"/>
          <w:b/>
        </w:rPr>
      </w:pPr>
    </w:p>
    <w:p w14:paraId="66F5C6A4" w14:textId="41F740E9" w:rsidR="00B9205C" w:rsidRPr="00CA1840" w:rsidRDefault="00BA5121" w:rsidP="00351EDD">
      <w:pPr>
        <w:spacing w:after="0"/>
        <w:ind w:left="720" w:hanging="720"/>
        <w:rPr>
          <w:b/>
        </w:rPr>
      </w:pPr>
      <w:r>
        <w:rPr>
          <w:rFonts w:ascii="Calibri" w:hAnsi="Calibri"/>
          <w:b/>
        </w:rPr>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5951CB">
        <w:rPr>
          <w:b/>
          <w:u w:val="single"/>
        </w:rPr>
        <w:t>MARCH</w:t>
      </w:r>
      <w:r w:rsidR="00814235">
        <w:rPr>
          <w:b/>
          <w:u w:val="single"/>
        </w:rPr>
        <w:t xml:space="preserve"> 2025</w:t>
      </w:r>
      <w:r w:rsidR="00102CBF" w:rsidRPr="00CA1840">
        <w:rPr>
          <w:b/>
          <w:u w:val="single"/>
        </w:rPr>
        <w:t>, LISTED RECEIPTS IN THE</w:t>
      </w:r>
      <w:r w:rsidR="00412431" w:rsidRPr="00CA1840">
        <w:rPr>
          <w:b/>
          <w:u w:val="single"/>
        </w:rPr>
        <w:t xml:space="preserve"> </w:t>
      </w:r>
      <w:r w:rsidR="00102CBF" w:rsidRPr="00CA1840">
        <w:rPr>
          <w:b/>
          <w:u w:val="single"/>
        </w:rPr>
        <w:t>AMOUNT OF $</w:t>
      </w:r>
      <w:r w:rsidR="00DE11AD">
        <w:rPr>
          <w:b/>
          <w:u w:val="single"/>
        </w:rPr>
        <w:t>94,010.56</w:t>
      </w:r>
      <w:r w:rsidR="00391A5A" w:rsidRPr="00CA1840">
        <w:rPr>
          <w:b/>
        </w:rPr>
        <w:t>:</w:t>
      </w:r>
    </w:p>
    <w:tbl>
      <w:tblPr>
        <w:tblW w:w="0" w:type="auto"/>
        <w:tblInd w:w="918" w:type="dxa"/>
        <w:tblLayout w:type="fixed"/>
        <w:tblLook w:val="0000" w:firstRow="0" w:lastRow="0" w:firstColumn="0" w:lastColumn="0" w:noHBand="0" w:noVBand="0"/>
      </w:tblPr>
      <w:tblGrid>
        <w:gridCol w:w="4688"/>
        <w:gridCol w:w="1713"/>
      </w:tblGrid>
      <w:tr w:rsidR="00CC4B72" w:rsidRPr="00332E78" w14:paraId="08AD862A" w14:textId="77777777" w:rsidTr="00556BAD">
        <w:trPr>
          <w:trHeight w:val="747"/>
        </w:trPr>
        <w:tc>
          <w:tcPr>
            <w:tcW w:w="4688" w:type="dxa"/>
          </w:tcPr>
          <w:p w14:paraId="7DD26082" w14:textId="6A74A93F" w:rsidR="00732957" w:rsidRDefault="00582F7D" w:rsidP="009331C3">
            <w:pPr>
              <w:spacing w:after="0"/>
              <w:rPr>
                <w:rFonts w:ascii="Calibri" w:hAnsi="Calibri"/>
              </w:rPr>
            </w:pPr>
            <w:r>
              <w:rPr>
                <w:rFonts w:ascii="Calibri" w:hAnsi="Calibri"/>
              </w:rPr>
              <w:t>Town Road Aid</w:t>
            </w:r>
          </w:p>
          <w:p w14:paraId="0ACD60C1" w14:textId="47962938" w:rsidR="00CC4B72" w:rsidRDefault="00582F7D" w:rsidP="009331C3">
            <w:pPr>
              <w:spacing w:after="0"/>
              <w:rPr>
                <w:rFonts w:ascii="Calibri" w:hAnsi="Calibri"/>
              </w:rPr>
            </w:pPr>
            <w:r>
              <w:rPr>
                <w:rFonts w:ascii="Calibri" w:hAnsi="Calibri"/>
              </w:rPr>
              <w:t>FEMA Disaster Relief</w:t>
            </w:r>
          </w:p>
          <w:p w14:paraId="20F79C7A" w14:textId="6D3A30DC" w:rsidR="00C56C53" w:rsidRDefault="007C4E62" w:rsidP="00CF59AA">
            <w:pPr>
              <w:spacing w:after="0"/>
              <w:rPr>
                <w:rFonts w:ascii="Calibri" w:hAnsi="Calibri"/>
              </w:rPr>
            </w:pPr>
            <w:r>
              <w:rPr>
                <w:rFonts w:ascii="Calibri" w:hAnsi="Calibri"/>
              </w:rPr>
              <w:t>Garbage Bag Revenue</w:t>
            </w:r>
          </w:p>
          <w:p w14:paraId="7694EC8A" w14:textId="349DD7D0" w:rsidR="00C61496" w:rsidRDefault="00D666C2" w:rsidP="00837BA0">
            <w:pPr>
              <w:spacing w:after="0"/>
              <w:rPr>
                <w:rFonts w:ascii="Calibri" w:hAnsi="Calibri"/>
              </w:rPr>
            </w:pPr>
            <w:r>
              <w:rPr>
                <w:rFonts w:ascii="Calibri" w:hAnsi="Calibri"/>
              </w:rPr>
              <w:t>Refuse Revenue</w:t>
            </w:r>
          </w:p>
          <w:p w14:paraId="1E97D87A" w14:textId="006E8179" w:rsidR="00C61496" w:rsidRDefault="00D666C2" w:rsidP="00837BA0">
            <w:pPr>
              <w:spacing w:after="0"/>
              <w:rPr>
                <w:rFonts w:ascii="Calibri" w:hAnsi="Calibri"/>
              </w:rPr>
            </w:pPr>
            <w:r>
              <w:rPr>
                <w:rFonts w:ascii="Calibri" w:hAnsi="Calibri"/>
              </w:rPr>
              <w:t>LLCC Rental Fees</w:t>
            </w:r>
          </w:p>
          <w:p w14:paraId="0604DED2" w14:textId="17975F38" w:rsidR="00202B05" w:rsidRDefault="00582F7D" w:rsidP="00837BA0">
            <w:pPr>
              <w:spacing w:after="0"/>
              <w:rPr>
                <w:rFonts w:ascii="Calibri" w:hAnsi="Calibri"/>
              </w:rPr>
            </w:pPr>
            <w:r>
              <w:rPr>
                <w:rFonts w:ascii="Calibri" w:hAnsi="Calibri"/>
              </w:rPr>
              <w:t>Columbarium Niche Sale</w:t>
            </w:r>
          </w:p>
          <w:p w14:paraId="12BB853F" w14:textId="687D61FF" w:rsidR="001D5875" w:rsidRDefault="00582F7D" w:rsidP="00837BA0">
            <w:pPr>
              <w:spacing w:after="0"/>
              <w:rPr>
                <w:rFonts w:ascii="Calibri" w:hAnsi="Calibri"/>
              </w:rPr>
            </w:pPr>
            <w:r>
              <w:rPr>
                <w:rFonts w:ascii="Calibri" w:hAnsi="Calibri"/>
              </w:rPr>
              <w:t>Open Gym Fees</w:t>
            </w:r>
          </w:p>
          <w:p w14:paraId="2BF5D7B5" w14:textId="26AD24DA" w:rsidR="00D66254" w:rsidRDefault="00582F7D" w:rsidP="00837BA0">
            <w:pPr>
              <w:spacing w:after="0"/>
              <w:rPr>
                <w:rFonts w:ascii="Calibri" w:hAnsi="Calibri"/>
              </w:rPr>
            </w:pPr>
            <w:r>
              <w:rPr>
                <w:rFonts w:ascii="Calibri" w:hAnsi="Calibri"/>
              </w:rPr>
              <w:t>Twin Lakes Rental Fees</w:t>
            </w:r>
          </w:p>
          <w:p w14:paraId="64C288A5" w14:textId="083E0A5B" w:rsidR="00C77E2B" w:rsidRDefault="00C77E2B" w:rsidP="00582F7D">
            <w:pPr>
              <w:spacing w:after="0"/>
              <w:rPr>
                <w:rFonts w:ascii="Calibri" w:hAnsi="Calibri"/>
              </w:rPr>
            </w:pPr>
          </w:p>
        </w:tc>
        <w:tc>
          <w:tcPr>
            <w:tcW w:w="1713" w:type="dxa"/>
          </w:tcPr>
          <w:p w14:paraId="16011DBA" w14:textId="46F66DE9" w:rsidR="00973755" w:rsidRDefault="00582F7D" w:rsidP="009331C3">
            <w:pPr>
              <w:spacing w:after="0"/>
              <w:jc w:val="right"/>
              <w:rPr>
                <w:rFonts w:ascii="Calibri" w:hAnsi="Calibri"/>
              </w:rPr>
            </w:pPr>
            <w:r>
              <w:rPr>
                <w:rFonts w:ascii="Calibri" w:hAnsi="Calibri"/>
              </w:rPr>
              <w:t>42,995</w:t>
            </w:r>
            <w:r w:rsidR="00814235">
              <w:rPr>
                <w:rFonts w:ascii="Calibri" w:hAnsi="Calibri"/>
              </w:rPr>
              <w:t>.</w:t>
            </w:r>
            <w:r>
              <w:rPr>
                <w:rFonts w:ascii="Calibri" w:hAnsi="Calibri"/>
              </w:rPr>
              <w:t>65</w:t>
            </w:r>
          </w:p>
          <w:p w14:paraId="43DE35BF" w14:textId="68E2CA19" w:rsidR="00CC4B72" w:rsidRDefault="00582F7D" w:rsidP="009331C3">
            <w:pPr>
              <w:spacing w:after="0"/>
              <w:jc w:val="right"/>
              <w:rPr>
                <w:rFonts w:ascii="Calibri" w:hAnsi="Calibri"/>
              </w:rPr>
            </w:pPr>
            <w:r>
              <w:rPr>
                <w:rFonts w:ascii="Calibri" w:hAnsi="Calibri"/>
              </w:rPr>
              <w:t>20,733.69</w:t>
            </w:r>
          </w:p>
          <w:p w14:paraId="03394ECC" w14:textId="1B65E874" w:rsidR="00BF3BCE" w:rsidRDefault="00582F7D" w:rsidP="009331C3">
            <w:pPr>
              <w:spacing w:after="0"/>
              <w:jc w:val="right"/>
              <w:rPr>
                <w:rFonts w:ascii="Calibri" w:hAnsi="Calibri"/>
              </w:rPr>
            </w:pPr>
            <w:r>
              <w:rPr>
                <w:rFonts w:ascii="Calibri" w:hAnsi="Calibri"/>
              </w:rPr>
              <w:t>5,057</w:t>
            </w:r>
            <w:r w:rsidR="00400863">
              <w:rPr>
                <w:rFonts w:ascii="Calibri" w:hAnsi="Calibri"/>
              </w:rPr>
              <w:t>.00</w:t>
            </w:r>
          </w:p>
          <w:p w14:paraId="763541BB" w14:textId="56E6BE72" w:rsidR="00147415" w:rsidRDefault="00582F7D" w:rsidP="006502C9">
            <w:pPr>
              <w:spacing w:after="0"/>
              <w:jc w:val="right"/>
              <w:rPr>
                <w:rFonts w:ascii="Calibri" w:hAnsi="Calibri"/>
              </w:rPr>
            </w:pPr>
            <w:r>
              <w:rPr>
                <w:rFonts w:ascii="Calibri" w:hAnsi="Calibri"/>
              </w:rPr>
              <w:t>1,926.26</w:t>
            </w:r>
          </w:p>
          <w:p w14:paraId="46A26CF4" w14:textId="685914E8" w:rsidR="001E1C9E" w:rsidRDefault="00582F7D" w:rsidP="006502C9">
            <w:pPr>
              <w:spacing w:after="0"/>
              <w:jc w:val="right"/>
              <w:rPr>
                <w:rFonts w:ascii="Calibri" w:hAnsi="Calibri"/>
              </w:rPr>
            </w:pPr>
            <w:r>
              <w:rPr>
                <w:rFonts w:ascii="Calibri" w:hAnsi="Calibri"/>
              </w:rPr>
              <w:t>1,570.00</w:t>
            </w:r>
          </w:p>
          <w:p w14:paraId="0EE2F0D1" w14:textId="5FCE4349" w:rsidR="00202B05" w:rsidRDefault="00582F7D" w:rsidP="001168E1">
            <w:pPr>
              <w:spacing w:after="0"/>
              <w:jc w:val="right"/>
              <w:rPr>
                <w:rFonts w:ascii="Calibri" w:hAnsi="Calibri"/>
              </w:rPr>
            </w:pPr>
            <w:r>
              <w:rPr>
                <w:rFonts w:ascii="Calibri" w:hAnsi="Calibri"/>
              </w:rPr>
              <w:t>1,250.00</w:t>
            </w:r>
          </w:p>
          <w:p w14:paraId="78D268C5" w14:textId="0C7AB33B" w:rsidR="001D5875" w:rsidRDefault="00582F7D" w:rsidP="001168E1">
            <w:pPr>
              <w:spacing w:after="0"/>
              <w:jc w:val="right"/>
              <w:rPr>
                <w:rFonts w:ascii="Calibri" w:hAnsi="Calibri"/>
              </w:rPr>
            </w:pPr>
            <w:r>
              <w:rPr>
                <w:rFonts w:ascii="Calibri" w:hAnsi="Calibri"/>
              </w:rPr>
              <w:t>225.00</w:t>
            </w:r>
          </w:p>
          <w:p w14:paraId="21CA92CA" w14:textId="14378CD0" w:rsidR="00D66254" w:rsidRDefault="00582F7D" w:rsidP="001168E1">
            <w:pPr>
              <w:spacing w:after="0"/>
              <w:jc w:val="right"/>
              <w:rPr>
                <w:rFonts w:ascii="Calibri" w:hAnsi="Calibri"/>
              </w:rPr>
            </w:pPr>
            <w:r>
              <w:rPr>
                <w:rFonts w:ascii="Calibri" w:hAnsi="Calibri"/>
              </w:rPr>
              <w:t>150</w:t>
            </w:r>
            <w:r w:rsidR="00933556">
              <w:rPr>
                <w:rFonts w:ascii="Calibri" w:hAnsi="Calibri"/>
              </w:rPr>
              <w:t>.00</w:t>
            </w:r>
          </w:p>
          <w:p w14:paraId="20EB9485" w14:textId="608EA0C3" w:rsidR="00C77E2B" w:rsidRDefault="00C77E2B" w:rsidP="00582F7D">
            <w:pPr>
              <w:spacing w:after="0"/>
              <w:jc w:val="right"/>
              <w:rPr>
                <w:rFonts w:ascii="Calibri" w:hAnsi="Calibri"/>
              </w:rPr>
            </w:pPr>
          </w:p>
        </w:tc>
      </w:tr>
      <w:tr w:rsidR="007F120E" w:rsidRPr="00332E78" w14:paraId="742F2828" w14:textId="77777777" w:rsidTr="00556BAD">
        <w:trPr>
          <w:trHeight w:val="232"/>
        </w:trPr>
        <w:tc>
          <w:tcPr>
            <w:tcW w:w="4688" w:type="dxa"/>
          </w:tcPr>
          <w:p w14:paraId="0400B68E" w14:textId="77777777" w:rsidR="00DD613E" w:rsidRDefault="003F4EA5" w:rsidP="009331C3">
            <w:pPr>
              <w:spacing w:after="0"/>
              <w:rPr>
                <w:rFonts w:ascii="Calibri" w:hAnsi="Calibri"/>
              </w:rPr>
            </w:pPr>
            <w:r>
              <w:rPr>
                <w:rFonts w:ascii="Calibri" w:hAnsi="Calibri"/>
              </w:rPr>
              <w:t>I</w:t>
            </w:r>
            <w:r w:rsidR="00DD613E">
              <w:rPr>
                <w:rFonts w:ascii="Calibri" w:hAnsi="Calibri"/>
              </w:rPr>
              <w:t>nterest Earned</w:t>
            </w:r>
          </w:p>
        </w:tc>
        <w:tc>
          <w:tcPr>
            <w:tcW w:w="1713" w:type="dxa"/>
          </w:tcPr>
          <w:p w14:paraId="2A680907" w14:textId="5D8679EE" w:rsidR="003A54B7" w:rsidRDefault="00582F7D" w:rsidP="00147415">
            <w:pPr>
              <w:spacing w:after="0"/>
              <w:jc w:val="right"/>
              <w:rPr>
                <w:rFonts w:ascii="Calibri" w:hAnsi="Calibri"/>
              </w:rPr>
            </w:pPr>
            <w:r>
              <w:rPr>
                <w:rFonts w:ascii="Calibri" w:hAnsi="Calibri"/>
              </w:rPr>
              <w:t>5,793.34</w:t>
            </w:r>
          </w:p>
        </w:tc>
      </w:tr>
      <w:tr w:rsidR="00B9205C" w:rsidRPr="00332E78" w14:paraId="40F50BAB" w14:textId="77777777" w:rsidTr="00556BAD">
        <w:trPr>
          <w:trHeight w:val="357"/>
        </w:trPr>
        <w:tc>
          <w:tcPr>
            <w:tcW w:w="4688" w:type="dxa"/>
          </w:tcPr>
          <w:p w14:paraId="502485D5" w14:textId="77777777" w:rsidR="00932A5C" w:rsidRPr="00CC4B72" w:rsidRDefault="00B9205C" w:rsidP="009331C3">
            <w:pPr>
              <w:jc w:val="right"/>
              <w:rPr>
                <w:rFonts w:ascii="Calibri" w:hAnsi="Calibri"/>
                <w:b/>
              </w:rPr>
            </w:pPr>
            <w:r w:rsidRPr="00CC4B72">
              <w:rPr>
                <w:rFonts w:ascii="Calibri" w:hAnsi="Calibri"/>
                <w:b/>
              </w:rPr>
              <w:t>TOTAL</w:t>
            </w:r>
          </w:p>
        </w:tc>
        <w:tc>
          <w:tcPr>
            <w:tcW w:w="1713" w:type="dxa"/>
            <w:tcBorders>
              <w:top w:val="single" w:sz="4" w:space="0" w:color="auto"/>
            </w:tcBorders>
          </w:tcPr>
          <w:p w14:paraId="242F2D99" w14:textId="50DA84EA" w:rsidR="00435516" w:rsidRPr="006D5048" w:rsidRDefault="006968C9" w:rsidP="00147415">
            <w:pPr>
              <w:jc w:val="right"/>
              <w:rPr>
                <w:rFonts w:ascii="Calibri" w:hAnsi="Calibri"/>
                <w:b/>
              </w:rPr>
            </w:pPr>
            <w:r>
              <w:rPr>
                <w:rFonts w:ascii="Calibri" w:hAnsi="Calibri"/>
                <w:b/>
              </w:rPr>
              <w:t>$</w:t>
            </w:r>
            <w:r w:rsidR="00582F7D">
              <w:rPr>
                <w:rFonts w:ascii="Calibri" w:hAnsi="Calibri"/>
                <w:b/>
              </w:rPr>
              <w:t>79,700.94</w:t>
            </w:r>
          </w:p>
        </w:tc>
      </w:tr>
    </w:tbl>
    <w:p w14:paraId="481A7272" w14:textId="51A13105" w:rsidR="005274C6" w:rsidRDefault="00B9205C" w:rsidP="005274C6">
      <w:pPr>
        <w:ind w:left="720"/>
        <w:rPr>
          <w:rFonts w:ascii="Calibri" w:hAnsi="Calibri"/>
          <w:b/>
        </w:rPr>
      </w:pPr>
      <w:r w:rsidRPr="00736361">
        <w:rPr>
          <w:rFonts w:ascii="Calibri" w:hAnsi="Calibri"/>
          <w:b/>
        </w:rPr>
        <w:t xml:space="preserve">IT WAS MOVED BY </w:t>
      </w:r>
      <w:r w:rsidR="00582F7D">
        <w:rPr>
          <w:rFonts w:ascii="Calibri" w:hAnsi="Calibri"/>
          <w:b/>
        </w:rPr>
        <w:t>KIPPLEY</w:t>
      </w:r>
      <w:r w:rsidR="000F530D" w:rsidRPr="00736361">
        <w:rPr>
          <w:rFonts w:ascii="Calibri" w:hAnsi="Calibri"/>
          <w:b/>
        </w:rPr>
        <w:t>,</w:t>
      </w:r>
      <w:r w:rsidRPr="00736361">
        <w:rPr>
          <w:rFonts w:ascii="Calibri" w:hAnsi="Calibri"/>
          <w:b/>
        </w:rPr>
        <w:t xml:space="preserve"> SUPPORTED </w:t>
      </w:r>
      <w:r w:rsidR="007764C2">
        <w:rPr>
          <w:rFonts w:ascii="Calibri" w:hAnsi="Calibri"/>
          <w:b/>
        </w:rPr>
        <w:t xml:space="preserve">BY </w:t>
      </w:r>
      <w:r w:rsidR="00582F7D">
        <w:rPr>
          <w:rFonts w:ascii="Calibri" w:hAnsi="Calibri"/>
          <w:b/>
        </w:rPr>
        <w:t>ANTTILA</w:t>
      </w:r>
      <w:r w:rsidR="00C764F6">
        <w:rPr>
          <w:rFonts w:ascii="Calibri" w:hAnsi="Calibri"/>
          <w:b/>
        </w:rPr>
        <w:t xml:space="preserve"> </w:t>
      </w:r>
      <w:r w:rsidRPr="00736361">
        <w:rPr>
          <w:rFonts w:ascii="Calibri" w:hAnsi="Calibri"/>
          <w:b/>
        </w:rPr>
        <w:t xml:space="preserve">TO ACCEPT THE TREASURER’S REPORT FOR THE MONTH OF </w:t>
      </w:r>
      <w:r w:rsidR="00582F7D">
        <w:rPr>
          <w:rFonts w:ascii="Calibri" w:hAnsi="Calibri"/>
          <w:b/>
        </w:rPr>
        <w:t>MARCH</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4DBFCBB6" w14:textId="77777777" w:rsidR="00286BC2" w:rsidRDefault="004E4EB1" w:rsidP="00031FF6">
      <w:pPr>
        <w:pStyle w:val="Informal1"/>
        <w:tabs>
          <w:tab w:val="left" w:pos="0"/>
        </w:tabs>
        <w:ind w:left="720" w:hanging="720"/>
        <w:rPr>
          <w:rFonts w:asciiTheme="minorHAnsi" w:hAnsiTheme="minorHAnsi" w:cstheme="minorHAnsi"/>
        </w:rPr>
      </w:pPr>
      <w:r>
        <w:rPr>
          <w:rFonts w:asciiTheme="minorHAnsi" w:hAnsiTheme="minorHAnsi" w:cstheme="minorHAnsi"/>
          <w:b/>
        </w:rPr>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r w:rsidR="00061654" w:rsidRPr="009331C3">
        <w:rPr>
          <w:rFonts w:asciiTheme="minorHAnsi" w:hAnsiTheme="minorHAnsi" w:cstheme="minorHAnsi"/>
        </w:rPr>
        <w:t xml:space="preserve"> </w:t>
      </w:r>
    </w:p>
    <w:p w14:paraId="58FE4E61" w14:textId="3E4197F9" w:rsidR="00A37AEB" w:rsidRDefault="00582F7D" w:rsidP="00A37AEB">
      <w:pPr>
        <w:pStyle w:val="Informal1"/>
        <w:numPr>
          <w:ilvl w:val="0"/>
          <w:numId w:val="12"/>
        </w:numPr>
        <w:tabs>
          <w:tab w:val="left" w:pos="0"/>
        </w:tabs>
        <w:rPr>
          <w:rFonts w:asciiTheme="minorHAnsi" w:hAnsiTheme="minorHAnsi" w:cstheme="minorHAnsi"/>
        </w:rPr>
      </w:pPr>
      <w:r>
        <w:rPr>
          <w:rFonts w:asciiTheme="minorHAnsi" w:hAnsiTheme="minorHAnsi" w:cstheme="minorHAnsi"/>
        </w:rPr>
        <w:t>Shaun Hainey</w:t>
      </w:r>
      <w:r w:rsidR="00A37AEB">
        <w:rPr>
          <w:rFonts w:asciiTheme="minorHAnsi" w:hAnsiTheme="minorHAnsi" w:cstheme="minorHAnsi"/>
        </w:rPr>
        <w:t xml:space="preserve"> – </w:t>
      </w:r>
      <w:r>
        <w:rPr>
          <w:rFonts w:asciiTheme="minorHAnsi" w:hAnsiTheme="minorHAnsi" w:cstheme="minorHAnsi"/>
        </w:rPr>
        <w:t>Northspan</w:t>
      </w:r>
      <w:r w:rsidR="00A37AEB">
        <w:rPr>
          <w:rFonts w:asciiTheme="minorHAnsi" w:hAnsiTheme="minorHAnsi" w:cstheme="minorHAnsi"/>
        </w:rPr>
        <w:t xml:space="preserve"> </w:t>
      </w:r>
      <w:r w:rsidR="00B713FC">
        <w:rPr>
          <w:rFonts w:asciiTheme="minorHAnsi" w:hAnsiTheme="minorHAnsi" w:cstheme="minorHAnsi"/>
        </w:rPr>
        <w:t xml:space="preserve">– </w:t>
      </w:r>
      <w:r>
        <w:rPr>
          <w:rFonts w:asciiTheme="minorHAnsi" w:hAnsiTheme="minorHAnsi" w:cstheme="minorHAnsi"/>
        </w:rPr>
        <w:t xml:space="preserve">Presented to the Township Board the Strategic Plan of the Esat Range Joint Powers Board and highlighted programs such as DAWN, Be North, Northforce, Northland Connections and the ledaership of Northspan.  The vision, mission and strategic direction is to focus on collaboration across the East Range Communities.  An East Range Summit will be held in June.  For any event needing promotion, send it to Discover the Range.   </w:t>
      </w:r>
    </w:p>
    <w:p w14:paraId="1D21FE5F" w14:textId="7EE0A798" w:rsidR="00A1155D" w:rsidRDefault="00582F7D" w:rsidP="00A37AEB">
      <w:pPr>
        <w:pStyle w:val="Informal1"/>
        <w:numPr>
          <w:ilvl w:val="0"/>
          <w:numId w:val="12"/>
        </w:numPr>
        <w:tabs>
          <w:tab w:val="left" w:pos="0"/>
        </w:tabs>
        <w:rPr>
          <w:rFonts w:asciiTheme="minorHAnsi" w:hAnsiTheme="minorHAnsi" w:cstheme="minorHAnsi"/>
        </w:rPr>
      </w:pPr>
      <w:r>
        <w:rPr>
          <w:rFonts w:asciiTheme="minorHAnsi" w:hAnsiTheme="minorHAnsi" w:cstheme="minorHAnsi"/>
        </w:rPr>
        <w:t xml:space="preserve">Bryana Salo and Dominick Salo – inquired about open gym fees and want to know why this is being implemented and what the fees will be for facility use.  Skelton shared the facility is large and costly and the minimal fees will be used to keep the lights on and help offset the budget cuts.  A special meeing will be help to discuss this further.  The Board implemented a $5.00 open gym fee in March to start but will be looking at all recreation and facility use.   </w:t>
      </w:r>
    </w:p>
    <w:p w14:paraId="0BF24B48" w14:textId="77777777" w:rsidR="00A37AEB" w:rsidRDefault="00A37AEB" w:rsidP="00F84DF8">
      <w:pPr>
        <w:pStyle w:val="Informal1"/>
        <w:tabs>
          <w:tab w:val="left" w:pos="0"/>
        </w:tabs>
        <w:ind w:left="1440"/>
        <w:rPr>
          <w:rFonts w:asciiTheme="minorHAnsi" w:hAnsiTheme="minorHAnsi" w:cstheme="minorHAnsi"/>
        </w:rPr>
      </w:pPr>
    </w:p>
    <w:p w14:paraId="53BC758B" w14:textId="043F46F6"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26538446" w14:textId="0F95FAD0" w:rsidR="005A6195" w:rsidRDefault="004E4EB1" w:rsidP="005A6195">
      <w:pPr>
        <w:pStyle w:val="Informal1"/>
        <w:spacing w:before="0" w:after="0"/>
        <w:ind w:left="720" w:hanging="720"/>
        <w:rPr>
          <w:rFonts w:asciiTheme="minorHAnsi" w:hAnsiTheme="minorHAnsi" w:cstheme="minorHAnsi"/>
        </w:rPr>
      </w:pPr>
      <w:r>
        <w:rPr>
          <w:rFonts w:asciiTheme="minorHAnsi" w:hAnsiTheme="minorHAnsi" w:cstheme="minorHAnsi"/>
        </w:rPr>
        <w:t>4</w:t>
      </w:r>
      <w:r w:rsidR="007853C1" w:rsidRPr="009331C3">
        <w:rPr>
          <w:rFonts w:asciiTheme="minorHAnsi" w:hAnsiTheme="minorHAnsi" w:cstheme="minorHAnsi"/>
        </w:rPr>
        <w:t>.1</w:t>
      </w:r>
      <w:r w:rsidR="00AA6663">
        <w:rPr>
          <w:rFonts w:asciiTheme="minorHAnsi" w:hAnsiTheme="minorHAnsi" w:cstheme="minorHAnsi"/>
        </w:rPr>
        <w:tab/>
      </w:r>
      <w:r w:rsidR="0091104C">
        <w:rPr>
          <w:rFonts w:asciiTheme="minorHAnsi" w:hAnsiTheme="minorHAnsi" w:cstheme="minorHAnsi"/>
        </w:rPr>
        <w:t>Timber Harvest Sale –</w:t>
      </w:r>
      <w:r w:rsidR="00F527CF">
        <w:rPr>
          <w:rFonts w:asciiTheme="minorHAnsi" w:hAnsiTheme="minorHAnsi" w:cstheme="minorHAnsi"/>
        </w:rPr>
        <w:t xml:space="preserve"> </w:t>
      </w:r>
      <w:r w:rsidR="003B694A">
        <w:rPr>
          <w:rFonts w:asciiTheme="minorHAnsi" w:hAnsiTheme="minorHAnsi" w:cstheme="minorHAnsi"/>
        </w:rPr>
        <w:t xml:space="preserve">down payment was received.  Land will be cleared in the next year.  </w:t>
      </w:r>
    </w:p>
    <w:p w14:paraId="751E48D4" w14:textId="1B11CF29" w:rsidR="00E7203B" w:rsidRPr="00E7203B" w:rsidRDefault="00E7203B" w:rsidP="005A619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582F7D">
        <w:rPr>
          <w:rFonts w:asciiTheme="minorHAnsi" w:hAnsiTheme="minorHAnsi" w:cstheme="minorHAnsi"/>
          <w:b/>
          <w:bCs/>
        </w:rPr>
        <w:t>SKELTON</w:t>
      </w:r>
      <w:r>
        <w:rPr>
          <w:rFonts w:asciiTheme="minorHAnsi" w:hAnsiTheme="minorHAnsi" w:cstheme="minorHAnsi"/>
          <w:b/>
          <w:bCs/>
        </w:rPr>
        <w:t xml:space="preserve">, SUPPORTED BY </w:t>
      </w:r>
      <w:r w:rsidR="00582F7D">
        <w:rPr>
          <w:rFonts w:asciiTheme="minorHAnsi" w:hAnsiTheme="minorHAnsi" w:cstheme="minorHAnsi"/>
          <w:b/>
          <w:bCs/>
        </w:rPr>
        <w:t>ANTTILA</w:t>
      </w:r>
      <w:r w:rsidR="00F527CF">
        <w:rPr>
          <w:rFonts w:asciiTheme="minorHAnsi" w:hAnsiTheme="minorHAnsi" w:cstheme="minorHAnsi"/>
          <w:b/>
          <w:bCs/>
        </w:rPr>
        <w:t xml:space="preserve"> </w:t>
      </w:r>
      <w:r w:rsidR="003B694A">
        <w:rPr>
          <w:rFonts w:asciiTheme="minorHAnsi" w:hAnsiTheme="minorHAnsi" w:cstheme="minorHAnsi"/>
          <w:b/>
          <w:bCs/>
        </w:rPr>
        <w:t>TO TABLE TO NEXT MONTH</w:t>
      </w:r>
      <w:r>
        <w:rPr>
          <w:rFonts w:asciiTheme="minorHAnsi" w:hAnsiTheme="minorHAnsi" w:cstheme="minorHAnsi"/>
          <w:b/>
          <w:bCs/>
        </w:rPr>
        <w:t>.  MOTION CARRIED</w:t>
      </w:r>
    </w:p>
    <w:p w14:paraId="1C7C4015" w14:textId="1D14E09A" w:rsidR="00F527CF" w:rsidRDefault="004E4EB1" w:rsidP="00E7203B">
      <w:pPr>
        <w:pStyle w:val="Informal1"/>
        <w:spacing w:before="0" w:after="0"/>
        <w:ind w:left="720" w:hanging="720"/>
        <w:rPr>
          <w:rFonts w:asciiTheme="minorHAnsi" w:hAnsiTheme="minorHAnsi" w:cstheme="minorHAnsi"/>
        </w:rPr>
      </w:pPr>
      <w:r>
        <w:rPr>
          <w:rFonts w:asciiTheme="minorHAnsi" w:hAnsiTheme="minorHAnsi" w:cstheme="minorHAnsi"/>
        </w:rPr>
        <w:lastRenderedPageBreak/>
        <w:t>4</w:t>
      </w:r>
      <w:r w:rsidR="00CA0215">
        <w:rPr>
          <w:rFonts w:asciiTheme="minorHAnsi" w:hAnsiTheme="minorHAnsi" w:cstheme="minorHAnsi"/>
        </w:rPr>
        <w:t xml:space="preserve">.2 </w:t>
      </w:r>
      <w:r w:rsidR="00CA0215">
        <w:rPr>
          <w:rFonts w:asciiTheme="minorHAnsi" w:hAnsiTheme="minorHAnsi" w:cstheme="minorHAnsi"/>
        </w:rPr>
        <w:tab/>
      </w:r>
      <w:r w:rsidR="00896C6B">
        <w:rPr>
          <w:rFonts w:asciiTheme="minorHAnsi" w:hAnsiTheme="minorHAnsi" w:cstheme="minorHAnsi"/>
        </w:rPr>
        <w:t xml:space="preserve">Fire </w:t>
      </w:r>
      <w:r w:rsidR="003B694A">
        <w:rPr>
          <w:rFonts w:asciiTheme="minorHAnsi" w:hAnsiTheme="minorHAnsi" w:cstheme="minorHAnsi"/>
        </w:rPr>
        <w:t xml:space="preserve">Hall – </w:t>
      </w:r>
      <w:r w:rsidR="00582F7D">
        <w:rPr>
          <w:rFonts w:asciiTheme="minorHAnsi" w:hAnsiTheme="minorHAnsi" w:cstheme="minorHAnsi"/>
        </w:rPr>
        <w:t xml:space="preserve">Shoring estimate from Lakehead was reviewed.  Application for EMR was received and reviewed.  The Fire Department would like to post Social Media updates on Facebook.  </w:t>
      </w:r>
    </w:p>
    <w:p w14:paraId="303803D0" w14:textId="203A0E6C" w:rsidR="00582F7D" w:rsidRDefault="00582F7D" w:rsidP="00E7203B">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TO NOT APPROVE THE LAKEHEAD QUOTE FOR SHORING THE FIRE DEPARTMENT BUILDING AS THE TOWN CAN REMOVE ACCESS AND SECURE THIS BUILDING FOR SAFETY PURPOSES UNTIL FURTHER NOTICE.  MOTION CARRIED</w:t>
      </w:r>
    </w:p>
    <w:p w14:paraId="5A8A6AE0" w14:textId="6B69BFF5" w:rsidR="00582F7D" w:rsidRDefault="00582F7D" w:rsidP="00E7203B">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KIPPLEY, SUPPORTED BY ANTTILA APPROVING THE HIRE OF KATHERINE BANDLE AS AN EMR TO THE PALO FIRE DEPARTMENT CONTINGENT UPON PASSING THE DRUG SCREENING AND BACKGROUND CHECK.  MOTION CARRIED</w:t>
      </w:r>
    </w:p>
    <w:p w14:paraId="58607CD7" w14:textId="015DAAB8" w:rsidR="00582F7D" w:rsidRPr="00582F7D" w:rsidRDefault="00582F7D" w:rsidP="00E7203B">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SKELTON, SUPPORTED BY ANTTILA NO SOCIAL MEDIA POSTS SHALL BE MADE BY FIRE DEPARTMENT PERSONNEL OR RELIEF ASSOCIATION VOLUNTEERS AND ONLY AUTHORIZED TOWN OF WHITE PERSONNEL WILL POST ON SOCIAL MEDIA THROUGH THE TOWN OF WHITE FACEBOOK PAGE FOR OFFICIAL FIRE DEPARTMENT NOTICES.  MOTION CARRIED</w:t>
      </w:r>
      <w:r>
        <w:rPr>
          <w:rFonts w:asciiTheme="minorHAnsi" w:hAnsiTheme="minorHAnsi" w:cstheme="minorHAnsi"/>
        </w:rPr>
        <w:tab/>
      </w:r>
    </w:p>
    <w:p w14:paraId="0707C8EF" w14:textId="77777777" w:rsidR="00582F7D" w:rsidRDefault="004E4EB1" w:rsidP="005F5FE0">
      <w:pPr>
        <w:pStyle w:val="Informal1"/>
        <w:spacing w:before="0" w:after="0"/>
        <w:ind w:left="720" w:hanging="720"/>
        <w:rPr>
          <w:rFonts w:asciiTheme="minorHAnsi" w:hAnsiTheme="minorHAnsi" w:cstheme="minorHAnsi"/>
        </w:rPr>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582F7D">
        <w:rPr>
          <w:rFonts w:asciiTheme="minorHAnsi" w:hAnsiTheme="minorHAnsi" w:cstheme="minorHAnsi"/>
        </w:rPr>
        <w:t xml:space="preserve">Hoyt Lakes Resolution to join project was reviewed.  </w:t>
      </w:r>
    </w:p>
    <w:p w14:paraId="0C76C52E" w14:textId="14E36449" w:rsidR="000775C9" w:rsidRDefault="00582F7D" w:rsidP="005F5FE0">
      <w:pPr>
        <w:pStyle w:val="Informal1"/>
        <w:spacing w:before="0" w:after="0"/>
        <w:ind w:left="720" w:hanging="720"/>
        <w:rPr>
          <w:rFonts w:asciiTheme="minorHAnsi" w:hAnsiTheme="minorHAnsi" w:cstheme="minorHAnsi"/>
        </w:rPr>
      </w:pPr>
      <w:r>
        <w:rPr>
          <w:rFonts w:asciiTheme="minorHAnsi" w:hAnsiTheme="minorHAnsi" w:cstheme="minorHAnsi"/>
        </w:rPr>
        <w:tab/>
      </w:r>
      <w:r>
        <w:rPr>
          <w:rFonts w:asciiTheme="minorHAnsi" w:hAnsiTheme="minorHAnsi" w:cstheme="minorHAnsi"/>
          <w:b/>
          <w:bCs/>
        </w:rPr>
        <w:t>IT WAS MOVED BY SKELTON, SUPPORTED BY ANTTILA TO TABLE TO NEXT MONTH.  MOTION CARRIED</w:t>
      </w:r>
      <w:r w:rsidR="009115EB">
        <w:rPr>
          <w:rFonts w:asciiTheme="minorHAnsi" w:hAnsiTheme="minorHAnsi" w:cstheme="minorHAnsi"/>
        </w:rPr>
        <w:t xml:space="preserve">  </w:t>
      </w:r>
      <w:r w:rsidR="003E71AE">
        <w:rPr>
          <w:rFonts w:asciiTheme="minorHAnsi" w:hAnsiTheme="minorHAnsi" w:cstheme="minorHAnsi"/>
        </w:rPr>
        <w:t xml:space="preserve">  </w:t>
      </w:r>
    </w:p>
    <w:p w14:paraId="01BBC14F" w14:textId="375CCFC2" w:rsidR="00B511BF" w:rsidRDefault="004E4EB1" w:rsidP="00DA4BA4">
      <w:pPr>
        <w:pStyle w:val="Informal1"/>
        <w:spacing w:before="0" w:after="0"/>
        <w:ind w:left="720" w:hanging="720"/>
        <w:rPr>
          <w:rFonts w:asciiTheme="minorHAnsi" w:hAnsiTheme="minorHAnsi" w:cstheme="minorHAnsi"/>
        </w:rPr>
      </w:pPr>
      <w:r w:rsidRPr="00DA4BA4">
        <w:rPr>
          <w:rFonts w:asciiTheme="minorHAnsi" w:hAnsiTheme="minorHAnsi" w:cstheme="minorHAnsi"/>
        </w:rPr>
        <w:t>4</w:t>
      </w:r>
      <w:r w:rsidR="00B93CA1" w:rsidRPr="00DA4BA4">
        <w:rPr>
          <w:rFonts w:asciiTheme="minorHAnsi" w:hAnsiTheme="minorHAnsi" w:cstheme="minorHAnsi"/>
        </w:rPr>
        <w:t>.</w:t>
      </w:r>
      <w:r w:rsidR="001A4181" w:rsidRPr="00DA4BA4">
        <w:rPr>
          <w:rFonts w:asciiTheme="minorHAnsi" w:hAnsiTheme="minorHAnsi" w:cstheme="minorHAnsi"/>
        </w:rPr>
        <w:t>4</w:t>
      </w:r>
      <w:r w:rsidR="00B93CA1" w:rsidRPr="00DA4BA4">
        <w:rPr>
          <w:rFonts w:asciiTheme="minorHAnsi" w:hAnsiTheme="minorHAnsi" w:cstheme="minorHAnsi"/>
        </w:rPr>
        <w:tab/>
      </w:r>
      <w:r w:rsidR="00385031">
        <w:rPr>
          <w:rFonts w:asciiTheme="minorHAnsi" w:hAnsiTheme="minorHAnsi" w:cstheme="minorHAnsi"/>
        </w:rPr>
        <w:t>LLCC Deed/Legal  –</w:t>
      </w:r>
      <w:r w:rsidR="007367EA">
        <w:rPr>
          <w:rFonts w:asciiTheme="minorHAnsi" w:hAnsiTheme="minorHAnsi" w:cstheme="minorHAnsi"/>
        </w:rPr>
        <w:t xml:space="preserve">documents are signed and certified copies from the County should be coming soon.  </w:t>
      </w:r>
      <w:r w:rsidR="000B7D6D">
        <w:rPr>
          <w:rFonts w:asciiTheme="minorHAnsi" w:hAnsiTheme="minorHAnsi" w:cstheme="minorHAnsi"/>
        </w:rPr>
        <w:t xml:space="preserve"> </w:t>
      </w:r>
    </w:p>
    <w:p w14:paraId="008C9634" w14:textId="0F0F64B4" w:rsidR="00893B8B" w:rsidRPr="00E7203B" w:rsidRDefault="00893B8B" w:rsidP="00893B8B">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TO TABLE TO NEXT MONTH.  MOTION CARRIED</w:t>
      </w:r>
    </w:p>
    <w:p w14:paraId="65017C25" w14:textId="5C93EF0B" w:rsidR="00360A4A" w:rsidRDefault="004E4EB1" w:rsidP="00094B66">
      <w:pPr>
        <w:pStyle w:val="Informal1"/>
        <w:spacing w:before="0" w:after="0"/>
        <w:ind w:left="720" w:hanging="720"/>
        <w:rPr>
          <w:rFonts w:asciiTheme="minorHAnsi" w:hAnsiTheme="minorHAnsi" w:cstheme="minorHAnsi"/>
        </w:rPr>
      </w:pPr>
      <w:r>
        <w:rPr>
          <w:rFonts w:asciiTheme="minorHAnsi" w:hAnsiTheme="minorHAnsi" w:cstheme="minorHAnsi"/>
        </w:rPr>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r>
      <w:r w:rsidR="000A1825">
        <w:rPr>
          <w:rFonts w:asciiTheme="minorHAnsi" w:hAnsiTheme="minorHAnsi" w:cstheme="minorHAnsi"/>
        </w:rPr>
        <w:t xml:space="preserve">MNDOT AT Grant – </w:t>
      </w:r>
      <w:r w:rsidR="00893B8B">
        <w:rPr>
          <w:rFonts w:asciiTheme="minorHAnsi" w:hAnsiTheme="minorHAnsi" w:cstheme="minorHAnsi"/>
        </w:rPr>
        <w:t>pending notification fo award</w:t>
      </w:r>
      <w:r w:rsidR="00094B66">
        <w:rPr>
          <w:rFonts w:asciiTheme="minorHAnsi" w:hAnsiTheme="minorHAnsi" w:cstheme="minorHAnsi"/>
        </w:rPr>
        <w:t xml:space="preserve">  </w:t>
      </w:r>
    </w:p>
    <w:p w14:paraId="443B413E" w14:textId="219C615F" w:rsidR="00094B66" w:rsidRPr="00094B66" w:rsidRDefault="00094B66" w:rsidP="00094B66">
      <w:pPr>
        <w:pStyle w:val="Informal1"/>
        <w:spacing w:before="0" w:after="0"/>
        <w:ind w:left="720" w:hanging="720"/>
        <w:rPr>
          <w:rFonts w:cs="Arial"/>
          <w:b/>
          <w:bCs/>
          <w:szCs w:val="24"/>
        </w:rPr>
      </w:pPr>
      <w:r>
        <w:rPr>
          <w:rFonts w:asciiTheme="minorHAnsi" w:hAnsiTheme="minorHAnsi" w:cstheme="minorHAnsi"/>
        </w:rPr>
        <w:tab/>
      </w:r>
      <w:r>
        <w:rPr>
          <w:rFonts w:asciiTheme="minorHAnsi" w:hAnsiTheme="minorHAnsi" w:cstheme="minorHAnsi"/>
          <w:b/>
          <w:bCs/>
        </w:rPr>
        <w:t xml:space="preserve">IT WAS MOVED BY SKELTON, SUPPORTED BY ANTTILA </w:t>
      </w:r>
      <w:r w:rsidR="00893B8B">
        <w:rPr>
          <w:rFonts w:asciiTheme="minorHAnsi" w:hAnsiTheme="minorHAnsi" w:cstheme="minorHAnsi"/>
          <w:b/>
          <w:bCs/>
        </w:rPr>
        <w:t>TO TABLE TO NEXT MONTH</w:t>
      </w:r>
      <w:r>
        <w:rPr>
          <w:rFonts w:asciiTheme="minorHAnsi" w:hAnsiTheme="minorHAnsi" w:cstheme="minorHAnsi"/>
          <w:b/>
          <w:bCs/>
        </w:rPr>
        <w:t>.  MOTION CARRIED</w:t>
      </w:r>
    </w:p>
    <w:p w14:paraId="1196E897" w14:textId="5EFBCFE1" w:rsidR="00145D8F" w:rsidRDefault="002C5D92" w:rsidP="00771647">
      <w:pPr>
        <w:pStyle w:val="Informal1"/>
        <w:spacing w:before="0" w:after="0"/>
        <w:ind w:left="720" w:hanging="720"/>
        <w:rPr>
          <w:rFonts w:asciiTheme="minorHAnsi" w:hAnsiTheme="minorHAnsi" w:cstheme="minorHAnsi"/>
        </w:rPr>
      </w:pPr>
      <w:r>
        <w:rPr>
          <w:rFonts w:asciiTheme="minorHAnsi" w:hAnsiTheme="minorHAnsi" w:cstheme="minorHAnsi"/>
        </w:rPr>
        <w:t>4.</w:t>
      </w:r>
      <w:r w:rsidR="00385031">
        <w:rPr>
          <w:rFonts w:asciiTheme="minorHAnsi" w:hAnsiTheme="minorHAnsi" w:cstheme="minorHAnsi"/>
        </w:rPr>
        <w:t>6</w:t>
      </w:r>
      <w:r w:rsidR="00385031">
        <w:rPr>
          <w:rFonts w:asciiTheme="minorHAnsi" w:hAnsiTheme="minorHAnsi" w:cstheme="minorHAnsi"/>
        </w:rPr>
        <w:tab/>
      </w:r>
      <w:r w:rsidR="00253BDE">
        <w:rPr>
          <w:rFonts w:asciiTheme="minorHAnsi" w:hAnsiTheme="minorHAnsi" w:cstheme="minorHAnsi"/>
        </w:rPr>
        <w:t>LLCC Facility –</w:t>
      </w:r>
      <w:r w:rsidR="00360A4A">
        <w:rPr>
          <w:rFonts w:asciiTheme="minorHAnsi" w:hAnsiTheme="minorHAnsi" w:cstheme="minorHAnsi"/>
        </w:rPr>
        <w:t xml:space="preserve"> </w:t>
      </w:r>
      <w:r w:rsidR="00582F7D">
        <w:rPr>
          <w:rFonts w:asciiTheme="minorHAnsi" w:hAnsiTheme="minorHAnsi" w:cstheme="minorHAnsi"/>
        </w:rPr>
        <w:t>Roof quotes need to be obtained; long-term facility use plan needs to be developed; recreation opportunities such as pickleball, walking, and open gym are popular and need to be discussed in detail to determine when, how often, and costs.  The $5 open gym fee was previously established.  Joe Radtke offered to create 3D modeling ideas for roof options at the Loon Lake Community Center and will meet Foreman Niemi at the facility to look at the roof.</w:t>
      </w:r>
    </w:p>
    <w:p w14:paraId="43BA2537" w14:textId="23DD8E83" w:rsidR="00D54666" w:rsidRDefault="00094B66" w:rsidP="00771647">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582F7D">
        <w:rPr>
          <w:rFonts w:asciiTheme="minorHAnsi" w:hAnsiTheme="minorHAnsi" w:cstheme="minorHAnsi"/>
          <w:b/>
          <w:bCs/>
        </w:rPr>
        <w:t>SKELTON</w:t>
      </w:r>
      <w:r>
        <w:rPr>
          <w:rFonts w:asciiTheme="minorHAnsi" w:hAnsiTheme="minorHAnsi" w:cstheme="minorHAnsi"/>
          <w:b/>
          <w:bCs/>
        </w:rPr>
        <w:t xml:space="preserve">, SUPPORTED BY </w:t>
      </w:r>
      <w:r w:rsidR="00582F7D">
        <w:rPr>
          <w:rFonts w:asciiTheme="minorHAnsi" w:hAnsiTheme="minorHAnsi" w:cstheme="minorHAnsi"/>
          <w:b/>
          <w:bCs/>
        </w:rPr>
        <w:t>ANTTILA TO SCHEDULE A SPECIAL MEETING ON MONDAY, APRIL 28, 2025 AT 5:00 P.M. TO DISCUSS RECREATION OPPORTUNTIES AND FEES AND FACILITY USE FOR ALL TOWNSHIP FACILITIES</w:t>
      </w:r>
      <w:r w:rsidR="00007234">
        <w:rPr>
          <w:rFonts w:asciiTheme="minorHAnsi" w:hAnsiTheme="minorHAnsi" w:cstheme="minorHAnsi"/>
          <w:b/>
          <w:bCs/>
        </w:rPr>
        <w:t xml:space="preserve"> AND TO TABLE TO NEXT MONTH</w:t>
      </w:r>
      <w:r w:rsidR="005B04F2">
        <w:rPr>
          <w:rFonts w:asciiTheme="minorHAnsi" w:hAnsiTheme="minorHAnsi" w:cstheme="minorHAnsi"/>
          <w:b/>
          <w:bCs/>
        </w:rPr>
        <w:t>.  MOTION CARRIED</w:t>
      </w:r>
    </w:p>
    <w:p w14:paraId="70476781" w14:textId="6F8FF958" w:rsidR="003B22CB" w:rsidRDefault="00DE33B3" w:rsidP="00385031">
      <w:pPr>
        <w:pStyle w:val="Informal1"/>
        <w:spacing w:before="0" w:after="0"/>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 xml:space="preserve">2023 Curve Realignments – </w:t>
      </w:r>
      <w:r w:rsidR="003B22CB">
        <w:rPr>
          <w:rFonts w:asciiTheme="minorHAnsi" w:hAnsiTheme="minorHAnsi" w:cstheme="minorHAnsi"/>
        </w:rPr>
        <w:t xml:space="preserve">No new updates.  </w:t>
      </w:r>
    </w:p>
    <w:p w14:paraId="61BD255F" w14:textId="3303868D" w:rsidR="00F21478" w:rsidRPr="00F21478" w:rsidRDefault="00F21478"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0A1825">
        <w:rPr>
          <w:rFonts w:asciiTheme="minorHAnsi" w:hAnsiTheme="minorHAnsi" w:cstheme="minorHAnsi"/>
          <w:b/>
          <w:bCs/>
        </w:rPr>
        <w:t>SKELTON</w:t>
      </w:r>
      <w:r>
        <w:rPr>
          <w:rFonts w:asciiTheme="minorHAnsi" w:hAnsiTheme="minorHAnsi" w:cstheme="minorHAnsi"/>
          <w:b/>
          <w:bCs/>
        </w:rPr>
        <w:t xml:space="preserve">, SUPPORTED BY </w:t>
      </w:r>
      <w:r w:rsidR="000A1825">
        <w:rPr>
          <w:rFonts w:asciiTheme="minorHAnsi" w:hAnsiTheme="minorHAnsi" w:cstheme="minorHAnsi"/>
          <w:b/>
          <w:bCs/>
        </w:rPr>
        <w:t>ANTTILA</w:t>
      </w:r>
      <w:r>
        <w:rPr>
          <w:rFonts w:asciiTheme="minorHAnsi" w:hAnsiTheme="minorHAnsi" w:cstheme="minorHAnsi"/>
          <w:b/>
          <w:bCs/>
        </w:rPr>
        <w:t xml:space="preserve"> TO TABLE TO NEXT MONTH.  MOTION CARRIED</w:t>
      </w:r>
    </w:p>
    <w:p w14:paraId="6649035F" w14:textId="3F0054BE" w:rsidR="00360A4A" w:rsidRDefault="00DE33B3" w:rsidP="005B04F2">
      <w:pPr>
        <w:pStyle w:val="Informal1"/>
        <w:spacing w:before="0" w:after="0"/>
        <w:ind w:left="720" w:hanging="720"/>
        <w:rPr>
          <w:rFonts w:asciiTheme="minorHAnsi" w:hAnsiTheme="minorHAnsi" w:cstheme="minorHAnsi"/>
        </w:rPr>
      </w:pPr>
      <w:r>
        <w:rPr>
          <w:rFonts w:asciiTheme="minorHAnsi" w:hAnsiTheme="minorHAnsi" w:cstheme="minorHAnsi"/>
        </w:rPr>
        <w:t>4.8</w:t>
      </w:r>
      <w:r>
        <w:rPr>
          <w:rFonts w:asciiTheme="minorHAnsi" w:hAnsiTheme="minorHAnsi" w:cstheme="minorHAnsi"/>
        </w:rPr>
        <w:tab/>
      </w:r>
      <w:r w:rsidR="00582F7D">
        <w:rPr>
          <w:rFonts w:asciiTheme="minorHAnsi" w:hAnsiTheme="minorHAnsi" w:cstheme="minorHAnsi"/>
        </w:rPr>
        <w:t xml:space="preserve">Ehler’s Long-Range Planning Financial Proposal </w:t>
      </w:r>
      <w:r w:rsidR="00733A43">
        <w:rPr>
          <w:rFonts w:asciiTheme="minorHAnsi" w:hAnsiTheme="minorHAnsi" w:cstheme="minorHAnsi"/>
        </w:rPr>
        <w:t xml:space="preserve">  </w:t>
      </w:r>
    </w:p>
    <w:p w14:paraId="4DC896C0" w14:textId="2B6030D8" w:rsidR="00733A43" w:rsidRPr="00F21478" w:rsidRDefault="00733A43" w:rsidP="00733A43">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582F7D">
        <w:rPr>
          <w:rFonts w:asciiTheme="minorHAnsi" w:hAnsiTheme="minorHAnsi" w:cstheme="minorHAnsi"/>
          <w:b/>
          <w:bCs/>
        </w:rPr>
        <w:t>ANTTILA</w:t>
      </w:r>
      <w:r>
        <w:rPr>
          <w:rFonts w:asciiTheme="minorHAnsi" w:hAnsiTheme="minorHAnsi" w:cstheme="minorHAnsi"/>
          <w:b/>
          <w:bCs/>
        </w:rPr>
        <w:t xml:space="preserve">, SUPPORTED BY </w:t>
      </w:r>
      <w:r w:rsidR="00582F7D">
        <w:rPr>
          <w:rFonts w:asciiTheme="minorHAnsi" w:hAnsiTheme="minorHAnsi" w:cstheme="minorHAnsi"/>
          <w:b/>
          <w:bCs/>
        </w:rPr>
        <w:t xml:space="preserve">SKELTON APPROVING THE PROPOSAL FROM EHLER’S TO PROVIDE A TEN-YEAR LONG-RANGE FINANCIAL PLAN FOR THE TOWN OF WHITE ON AN HOURLY BASIS OF $295.00 PER HOUR NOT TO EXCEED $14,750.00.  </w:t>
      </w:r>
      <w:r>
        <w:rPr>
          <w:rFonts w:asciiTheme="minorHAnsi" w:hAnsiTheme="minorHAnsi" w:cstheme="minorHAnsi"/>
          <w:b/>
          <w:bCs/>
        </w:rPr>
        <w:t>MOTION CARRIED</w:t>
      </w:r>
    </w:p>
    <w:p w14:paraId="0E1A9699" w14:textId="48099F0E" w:rsidR="00B738A4" w:rsidRDefault="0001515A" w:rsidP="00385031">
      <w:pPr>
        <w:pStyle w:val="Informal1"/>
        <w:spacing w:before="0" w:after="0"/>
        <w:ind w:left="720" w:hanging="720"/>
        <w:rPr>
          <w:rFonts w:asciiTheme="minorHAnsi" w:hAnsiTheme="minorHAnsi" w:cstheme="minorHAnsi"/>
        </w:rPr>
      </w:pPr>
      <w:r>
        <w:rPr>
          <w:rFonts w:asciiTheme="minorHAnsi" w:hAnsiTheme="minorHAnsi" w:cstheme="minorHAnsi"/>
        </w:rPr>
        <w:t>4.9</w:t>
      </w:r>
      <w:r>
        <w:rPr>
          <w:rFonts w:asciiTheme="minorHAnsi" w:hAnsiTheme="minorHAnsi" w:cstheme="minorHAnsi"/>
        </w:rPr>
        <w:tab/>
      </w:r>
      <w:r w:rsidR="00582F7D">
        <w:rPr>
          <w:rFonts w:asciiTheme="minorHAnsi" w:hAnsiTheme="minorHAnsi" w:cstheme="minorHAnsi"/>
        </w:rPr>
        <w:t xml:space="preserve">Grant </w:t>
      </w:r>
      <w:r w:rsidR="00733A43">
        <w:rPr>
          <w:rFonts w:asciiTheme="minorHAnsi" w:hAnsiTheme="minorHAnsi" w:cstheme="minorHAnsi"/>
        </w:rPr>
        <w:t xml:space="preserve">Funding Opportunities – </w:t>
      </w:r>
      <w:r w:rsidR="00582F7D">
        <w:rPr>
          <w:rFonts w:asciiTheme="minorHAnsi" w:hAnsiTheme="minorHAnsi" w:cstheme="minorHAnsi"/>
        </w:rPr>
        <w:t>the LCCMR grant was submitted for the Scenic Acres project and the IRRR funding cycle begins July 1, 2025</w:t>
      </w:r>
    </w:p>
    <w:p w14:paraId="49DB19F1" w14:textId="09AB79FB" w:rsidR="0095612D" w:rsidRDefault="0095612D" w:rsidP="00385031">
      <w:pPr>
        <w:pStyle w:val="Informal1"/>
        <w:spacing w:before="0" w:after="0"/>
        <w:ind w:left="720" w:hanging="720"/>
        <w:rPr>
          <w:rFonts w:asciiTheme="minorHAnsi" w:hAnsiTheme="minorHAnsi" w:cstheme="minorHAnsi"/>
        </w:rPr>
      </w:pPr>
      <w:r>
        <w:rPr>
          <w:rFonts w:asciiTheme="minorHAnsi" w:hAnsiTheme="minorHAnsi" w:cstheme="minorHAnsi"/>
        </w:rPr>
        <w:t>4.10</w:t>
      </w:r>
      <w:r>
        <w:rPr>
          <w:rFonts w:asciiTheme="minorHAnsi" w:hAnsiTheme="minorHAnsi" w:cstheme="minorHAnsi"/>
        </w:rPr>
        <w:tab/>
      </w:r>
      <w:r w:rsidR="00733A43">
        <w:rPr>
          <w:rFonts w:asciiTheme="minorHAnsi" w:hAnsiTheme="minorHAnsi" w:cstheme="minorHAnsi"/>
        </w:rPr>
        <w:t xml:space="preserve">Housing Committee –HAUS Developers/Birch Group </w:t>
      </w:r>
      <w:r w:rsidR="00582F7D">
        <w:rPr>
          <w:rFonts w:asciiTheme="minorHAnsi" w:hAnsiTheme="minorHAnsi" w:cstheme="minorHAnsi"/>
        </w:rPr>
        <w:t xml:space="preserve">will be presenting at the June 5, 2025 monthly meeting.  </w:t>
      </w:r>
    </w:p>
    <w:p w14:paraId="1BD96789" w14:textId="3E6B090A" w:rsidR="00863AE3" w:rsidRDefault="003E7F55" w:rsidP="003A23ED">
      <w:pPr>
        <w:pStyle w:val="Informal1"/>
        <w:spacing w:before="0" w:after="0"/>
        <w:ind w:left="720" w:hanging="720"/>
        <w:rPr>
          <w:rFonts w:asciiTheme="minorHAnsi" w:hAnsiTheme="minorHAnsi" w:cstheme="minorHAnsi"/>
        </w:rPr>
      </w:pPr>
      <w:r>
        <w:rPr>
          <w:rFonts w:asciiTheme="minorHAnsi" w:hAnsiTheme="minorHAnsi" w:cstheme="minorHAnsi"/>
        </w:rPr>
        <w:lastRenderedPageBreak/>
        <w:t>4.11</w:t>
      </w:r>
      <w:r>
        <w:rPr>
          <w:rFonts w:asciiTheme="minorHAnsi" w:hAnsiTheme="minorHAnsi" w:cstheme="minorHAnsi"/>
        </w:rPr>
        <w:tab/>
      </w:r>
      <w:r w:rsidR="003A23ED">
        <w:rPr>
          <w:rFonts w:asciiTheme="minorHAnsi" w:hAnsiTheme="minorHAnsi" w:cstheme="minorHAnsi"/>
        </w:rPr>
        <w:t>June 18</w:t>
      </w:r>
      <w:r w:rsidR="003A23ED" w:rsidRPr="003A23ED">
        <w:rPr>
          <w:rFonts w:asciiTheme="minorHAnsi" w:hAnsiTheme="minorHAnsi" w:cstheme="minorHAnsi"/>
          <w:vertAlign w:val="superscript"/>
        </w:rPr>
        <w:t>th</w:t>
      </w:r>
      <w:r w:rsidR="003A23ED">
        <w:rPr>
          <w:rFonts w:asciiTheme="minorHAnsi" w:hAnsiTheme="minorHAnsi" w:cstheme="minorHAnsi"/>
        </w:rPr>
        <w:t xml:space="preserve"> Emergency – FEMA </w:t>
      </w:r>
      <w:r w:rsidR="009413DE">
        <w:rPr>
          <w:rFonts w:asciiTheme="minorHAnsi" w:hAnsiTheme="minorHAnsi" w:cstheme="minorHAnsi"/>
        </w:rPr>
        <w:t xml:space="preserve">reimbursement </w:t>
      </w:r>
      <w:r w:rsidR="003A23ED">
        <w:rPr>
          <w:rFonts w:asciiTheme="minorHAnsi" w:hAnsiTheme="minorHAnsi" w:cstheme="minorHAnsi"/>
        </w:rPr>
        <w:t>updates –</w:t>
      </w:r>
      <w:r w:rsidR="00582F7D">
        <w:rPr>
          <w:rFonts w:asciiTheme="minorHAnsi" w:hAnsiTheme="minorHAnsi" w:cstheme="minorHAnsi"/>
        </w:rPr>
        <w:t xml:space="preserve">Project 758127 is closed out; Niemi and Knaus continue to work with the new agents on the multiple projects needing reimbursement. The deadline is December 31, 2025 to have all documentation submitted.  </w:t>
      </w:r>
      <w:r w:rsidR="008440FD">
        <w:rPr>
          <w:rFonts w:asciiTheme="minorHAnsi" w:hAnsiTheme="minorHAnsi" w:cstheme="minorHAnsi"/>
        </w:rPr>
        <w:t xml:space="preserve">  </w:t>
      </w:r>
    </w:p>
    <w:p w14:paraId="53D66115" w14:textId="1344C792" w:rsidR="002D1356" w:rsidRDefault="00C14923" w:rsidP="00A5430B">
      <w:pPr>
        <w:pStyle w:val="Informal1"/>
        <w:spacing w:before="0" w:after="0"/>
        <w:ind w:left="720" w:hanging="720"/>
        <w:rPr>
          <w:rFonts w:asciiTheme="minorHAnsi" w:hAnsiTheme="minorHAnsi" w:cstheme="minorHAnsi"/>
          <w:b/>
          <w:bCs/>
        </w:rPr>
      </w:pPr>
      <w:r>
        <w:rPr>
          <w:rFonts w:asciiTheme="minorHAnsi" w:hAnsiTheme="minorHAnsi" w:cstheme="minorHAnsi"/>
        </w:rPr>
        <w:t>4.12</w:t>
      </w:r>
      <w:r>
        <w:rPr>
          <w:rFonts w:asciiTheme="minorHAnsi" w:hAnsiTheme="minorHAnsi" w:cstheme="minorHAnsi"/>
        </w:rPr>
        <w:tab/>
      </w:r>
      <w:r w:rsidR="00582F7D">
        <w:rPr>
          <w:rFonts w:asciiTheme="minorHAnsi" w:hAnsiTheme="minorHAnsi" w:cstheme="minorHAnsi"/>
        </w:rPr>
        <w:t>Measbi Trail Extension Project – Kippley will meet with Sarah Ciochetto to discuss Township’s wishes for the trail project and how it impacts the Shooting Range and keep the Board updated.</w:t>
      </w:r>
      <w:r w:rsidR="008440FD">
        <w:rPr>
          <w:rFonts w:asciiTheme="minorHAnsi" w:hAnsiTheme="minorHAnsi" w:cstheme="minorHAnsi"/>
        </w:rPr>
        <w:tab/>
        <w:t xml:space="preserve">  </w:t>
      </w:r>
    </w:p>
    <w:p w14:paraId="0A3BB7C7" w14:textId="652E4854" w:rsidR="00166275" w:rsidRDefault="00D55711" w:rsidP="00AD45EA">
      <w:pPr>
        <w:pStyle w:val="Informal1"/>
        <w:spacing w:before="0" w:after="0"/>
        <w:ind w:left="720" w:hanging="720"/>
        <w:rPr>
          <w:rFonts w:asciiTheme="minorHAnsi" w:hAnsiTheme="minorHAnsi" w:cstheme="minorHAnsi"/>
        </w:rPr>
      </w:pPr>
      <w:r>
        <w:rPr>
          <w:rFonts w:asciiTheme="minorHAnsi" w:hAnsiTheme="minorHAnsi" w:cstheme="minorHAnsi"/>
        </w:rPr>
        <w:t>4.13</w:t>
      </w:r>
      <w:r>
        <w:rPr>
          <w:rFonts w:asciiTheme="minorHAnsi" w:hAnsiTheme="minorHAnsi" w:cstheme="minorHAnsi"/>
        </w:rPr>
        <w:tab/>
      </w:r>
      <w:r w:rsidR="00166275">
        <w:rPr>
          <w:rFonts w:asciiTheme="minorHAnsi" w:hAnsiTheme="minorHAnsi" w:cstheme="minorHAnsi"/>
        </w:rPr>
        <w:t xml:space="preserve">Water/wastewater Inventory &amp; Compliance with MDH – </w:t>
      </w:r>
      <w:r w:rsidR="00582F7D">
        <w:rPr>
          <w:rFonts w:asciiTheme="minorHAnsi" w:hAnsiTheme="minorHAnsi" w:cstheme="minorHAnsi"/>
        </w:rPr>
        <w:t xml:space="preserve">Work is complete; Invoice $1,430.00 for services by Bolton &amp; Menk.  </w:t>
      </w:r>
    </w:p>
    <w:p w14:paraId="698EB70A" w14:textId="4D92E991" w:rsidR="00166275" w:rsidRDefault="00166275" w:rsidP="00AD45EA">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w:t>
      </w:r>
      <w:r w:rsidR="004D2CCF">
        <w:rPr>
          <w:rFonts w:asciiTheme="minorHAnsi" w:hAnsiTheme="minorHAnsi" w:cstheme="minorHAnsi"/>
          <w:b/>
          <w:bCs/>
        </w:rPr>
        <w:t>ANTTILA</w:t>
      </w:r>
      <w:r>
        <w:rPr>
          <w:rFonts w:asciiTheme="minorHAnsi" w:hAnsiTheme="minorHAnsi" w:cstheme="minorHAnsi"/>
          <w:b/>
          <w:bCs/>
        </w:rPr>
        <w:t xml:space="preserve"> </w:t>
      </w:r>
      <w:r w:rsidR="00582F7D">
        <w:rPr>
          <w:rFonts w:asciiTheme="minorHAnsi" w:hAnsiTheme="minorHAnsi" w:cstheme="minorHAnsi"/>
          <w:b/>
          <w:bCs/>
        </w:rPr>
        <w:t>APPROVING PAYMENT TO BOLTON &amp; MENK IN THE AMOUNT OF $1,430.00 FOR ENGINEERING SERVICES PROVIDED FOR THE TOWN’S WATER/WASTEWATER INVENTORY SUBMITTED TO MN DEPARTMENT OF HEALTH</w:t>
      </w:r>
      <w:r>
        <w:rPr>
          <w:rFonts w:asciiTheme="minorHAnsi" w:hAnsiTheme="minorHAnsi" w:cstheme="minorHAnsi"/>
          <w:b/>
          <w:bCs/>
        </w:rPr>
        <w:t>.  MOTION CARRIED</w:t>
      </w:r>
    </w:p>
    <w:p w14:paraId="0B3C982B" w14:textId="7A6FBE34" w:rsidR="00166275" w:rsidRDefault="00166275" w:rsidP="00166275">
      <w:pPr>
        <w:pStyle w:val="Informal1"/>
        <w:spacing w:before="0" w:after="0"/>
        <w:ind w:left="720" w:hanging="720"/>
        <w:rPr>
          <w:rFonts w:asciiTheme="minorHAnsi" w:hAnsiTheme="minorHAnsi" w:cstheme="minorHAnsi"/>
        </w:rPr>
      </w:pPr>
      <w:r>
        <w:rPr>
          <w:rFonts w:asciiTheme="minorHAnsi" w:hAnsiTheme="minorHAnsi" w:cstheme="minorHAnsi"/>
        </w:rPr>
        <w:t>4.14</w:t>
      </w:r>
      <w:r>
        <w:rPr>
          <w:rFonts w:asciiTheme="minorHAnsi" w:hAnsiTheme="minorHAnsi" w:cstheme="minorHAnsi"/>
        </w:rPr>
        <w:tab/>
        <w:t xml:space="preserve">Storage Building for Fire Hall &amp; Public Works – </w:t>
      </w:r>
      <w:r w:rsidR="00582F7D">
        <w:rPr>
          <w:rFonts w:asciiTheme="minorHAnsi" w:hAnsiTheme="minorHAnsi" w:cstheme="minorHAnsi"/>
        </w:rPr>
        <w:t xml:space="preserve">Niemi updated the Board the Fire Department hs moved into Public Works; DNR provided conex storage containers and these were delivered today; the storage bulding discussion can be removed from the agenda.  </w:t>
      </w:r>
    </w:p>
    <w:p w14:paraId="4F1DD434" w14:textId="2E4B6754" w:rsidR="002C5D92" w:rsidRDefault="00166275" w:rsidP="00166275">
      <w:pPr>
        <w:pStyle w:val="Informal1"/>
        <w:spacing w:before="0" w:after="0"/>
        <w:ind w:left="720" w:hanging="720"/>
        <w:rPr>
          <w:rFonts w:asciiTheme="minorHAnsi" w:hAnsiTheme="minorHAnsi" w:cstheme="minorHAnsi"/>
        </w:rPr>
      </w:pPr>
      <w:r>
        <w:rPr>
          <w:rFonts w:asciiTheme="minorHAnsi" w:hAnsiTheme="minorHAnsi" w:cstheme="minorHAnsi"/>
        </w:rPr>
        <w:tab/>
      </w:r>
      <w:r>
        <w:rPr>
          <w:rFonts w:asciiTheme="minorHAnsi" w:hAnsiTheme="minorHAnsi" w:cstheme="minorHAnsi"/>
          <w:b/>
          <w:bCs/>
        </w:rPr>
        <w:t xml:space="preserve">IT IS MOVED BY </w:t>
      </w:r>
      <w:r w:rsidR="00582F7D">
        <w:rPr>
          <w:rFonts w:asciiTheme="minorHAnsi" w:hAnsiTheme="minorHAnsi" w:cstheme="minorHAnsi"/>
          <w:b/>
          <w:bCs/>
        </w:rPr>
        <w:t>ANTTILA</w:t>
      </w:r>
      <w:r>
        <w:rPr>
          <w:rFonts w:asciiTheme="minorHAnsi" w:hAnsiTheme="minorHAnsi" w:cstheme="minorHAnsi"/>
          <w:b/>
          <w:bCs/>
        </w:rPr>
        <w:t xml:space="preserve">, SUPPORTED BY </w:t>
      </w:r>
      <w:r w:rsidR="00582F7D">
        <w:rPr>
          <w:rFonts w:asciiTheme="minorHAnsi" w:hAnsiTheme="minorHAnsi" w:cstheme="minorHAnsi"/>
          <w:b/>
          <w:bCs/>
        </w:rPr>
        <w:t xml:space="preserve">SKELTON DIRECTING THE FIRE CHIEF TO REACH OUT TO OTHER LOCAL FIRE DEPARTMENTS AND ASK IF THE FIRE DEPARTMENT CAN WASH GEAR AT THEIR FACILITY AFTER FIRES BEING THE TOWN’S WASHER/DRYER ARE NOT ACCESSIBLE AT THIS TIME FOR THE FIRE DEPARTMENT.  </w:t>
      </w:r>
      <w:r>
        <w:rPr>
          <w:rFonts w:asciiTheme="minorHAnsi" w:hAnsiTheme="minorHAnsi" w:cstheme="minorHAnsi"/>
          <w:b/>
          <w:bCs/>
        </w:rPr>
        <w:t>MOTION CARRIED</w:t>
      </w:r>
      <w:r w:rsidR="006A789E">
        <w:rPr>
          <w:rFonts w:asciiTheme="minorHAnsi" w:hAnsiTheme="minorHAnsi" w:cstheme="minorHAnsi"/>
        </w:rPr>
        <w:t xml:space="preserve"> </w:t>
      </w:r>
    </w:p>
    <w:p w14:paraId="7C2E5A09" w14:textId="111AD163" w:rsidR="007D20BA" w:rsidRDefault="007D20BA" w:rsidP="00166275">
      <w:pPr>
        <w:pStyle w:val="Informal1"/>
        <w:spacing w:before="0" w:after="0"/>
        <w:ind w:left="720" w:hanging="720"/>
        <w:rPr>
          <w:rFonts w:asciiTheme="minorHAnsi" w:hAnsiTheme="minorHAnsi" w:cstheme="minorHAnsi"/>
        </w:rPr>
      </w:pPr>
      <w:r>
        <w:rPr>
          <w:rFonts w:asciiTheme="minorHAnsi" w:hAnsiTheme="minorHAnsi" w:cstheme="minorHAnsi"/>
        </w:rPr>
        <w:t>4.15</w:t>
      </w:r>
      <w:r>
        <w:rPr>
          <w:rFonts w:asciiTheme="minorHAnsi" w:hAnsiTheme="minorHAnsi" w:cstheme="minorHAnsi"/>
        </w:rPr>
        <w:tab/>
        <w:t>Garbage Survey</w:t>
      </w:r>
      <w:r w:rsidR="0083625D">
        <w:rPr>
          <w:rFonts w:asciiTheme="minorHAnsi" w:hAnsiTheme="minorHAnsi" w:cstheme="minorHAnsi"/>
        </w:rPr>
        <w:t xml:space="preserve"> Results</w:t>
      </w:r>
      <w:r>
        <w:rPr>
          <w:rFonts w:asciiTheme="minorHAnsi" w:hAnsiTheme="minorHAnsi" w:cstheme="minorHAnsi"/>
        </w:rPr>
        <w:t xml:space="preserve">– </w:t>
      </w:r>
      <w:r w:rsidR="00B04450">
        <w:rPr>
          <w:rFonts w:asciiTheme="minorHAnsi" w:hAnsiTheme="minorHAnsi" w:cstheme="minorHAnsi"/>
        </w:rPr>
        <w:t>Board needs to meet</w:t>
      </w:r>
      <w:r w:rsidR="00317EB0">
        <w:rPr>
          <w:rFonts w:asciiTheme="minorHAnsi" w:hAnsiTheme="minorHAnsi" w:cstheme="minorHAnsi"/>
        </w:rPr>
        <w:t xml:space="preserve"> to review in detail and determine next steps all depending on the future budget.  </w:t>
      </w:r>
    </w:p>
    <w:p w14:paraId="15EF527A" w14:textId="7178369F" w:rsidR="00582F7D" w:rsidRPr="00582F7D" w:rsidRDefault="00582F7D" w:rsidP="0016627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SKELTON, SUPPORTED BY ANTTILA TO TABLE TO NEXT MONTH.  MOTION CARRIED</w:t>
      </w:r>
    </w:p>
    <w:p w14:paraId="2343F6BD" w14:textId="6ED4C35B" w:rsidR="009C5BE8" w:rsidRPr="009C5BE8" w:rsidRDefault="007D20BA" w:rsidP="00AD45EA">
      <w:pPr>
        <w:pStyle w:val="Informal1"/>
        <w:spacing w:before="0" w:after="0"/>
        <w:ind w:left="720" w:hanging="720"/>
        <w:rPr>
          <w:rFonts w:asciiTheme="minorHAnsi" w:hAnsiTheme="minorHAnsi" w:cstheme="minorHAnsi"/>
          <w:b/>
          <w:bCs/>
        </w:rPr>
      </w:pPr>
      <w:r>
        <w:rPr>
          <w:rFonts w:asciiTheme="minorHAnsi" w:hAnsiTheme="minorHAnsi" w:cstheme="minorHAnsi"/>
        </w:rPr>
        <w:tab/>
      </w:r>
      <w:r w:rsidR="009C5BE8">
        <w:rPr>
          <w:rFonts w:asciiTheme="minorHAnsi" w:hAnsiTheme="minorHAnsi" w:cstheme="minorHAnsi"/>
        </w:rPr>
        <w:tab/>
      </w:r>
    </w:p>
    <w:p w14:paraId="52796C72" w14:textId="6B153E4B" w:rsidR="00A048B8" w:rsidRDefault="00780D01" w:rsidP="008E2CEC">
      <w:pPr>
        <w:spacing w:after="0"/>
        <w:ind w:left="720" w:hanging="720"/>
        <w:rPr>
          <w:rFonts w:cstheme="minorHAnsi"/>
          <w:b/>
        </w:rPr>
      </w:pPr>
      <w:r>
        <w:rPr>
          <w:rFonts w:cstheme="minorHAnsi"/>
          <w:b/>
        </w:rPr>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7CEDB261" w14:textId="1FDF7B8D" w:rsidR="00A5430B" w:rsidRDefault="00780D01" w:rsidP="00476548">
      <w:pPr>
        <w:spacing w:after="0"/>
        <w:ind w:left="720" w:hanging="720"/>
        <w:rPr>
          <w:rFonts w:cstheme="minorHAnsi"/>
        </w:rPr>
      </w:pPr>
      <w:r>
        <w:rPr>
          <w:rFonts w:cstheme="minorHAnsi"/>
        </w:rPr>
        <w:t>5</w:t>
      </w:r>
      <w:r w:rsidR="00825CA8">
        <w:rPr>
          <w:rFonts w:cstheme="minorHAnsi"/>
        </w:rPr>
        <w:t>.1</w:t>
      </w:r>
      <w:r w:rsidR="00825CA8">
        <w:rPr>
          <w:rFonts w:cstheme="minorHAnsi"/>
        </w:rPr>
        <w:tab/>
      </w:r>
      <w:r w:rsidR="00317EB0">
        <w:rPr>
          <w:rFonts w:cstheme="minorHAnsi"/>
        </w:rPr>
        <w:t xml:space="preserve">St. Louis County </w:t>
      </w:r>
      <w:r w:rsidR="00582F7D">
        <w:rPr>
          <w:rFonts w:cstheme="minorHAnsi"/>
        </w:rPr>
        <w:t>Maintenance Agreement Meeting</w:t>
      </w:r>
    </w:p>
    <w:p w14:paraId="7FA9DFD6" w14:textId="649EE483" w:rsidR="00582F7D" w:rsidRPr="00582F7D" w:rsidRDefault="00582F7D" w:rsidP="00476548">
      <w:pPr>
        <w:spacing w:after="0"/>
        <w:ind w:left="720" w:hanging="720"/>
        <w:rPr>
          <w:rFonts w:cstheme="minorHAnsi"/>
          <w:b/>
          <w:bCs/>
        </w:rPr>
      </w:pPr>
      <w:r>
        <w:rPr>
          <w:rFonts w:cstheme="minorHAnsi"/>
        </w:rPr>
        <w:tab/>
      </w:r>
      <w:r>
        <w:rPr>
          <w:rFonts w:cstheme="minorHAnsi"/>
          <w:b/>
          <w:bCs/>
        </w:rPr>
        <w:t>IT WAS MOVED BY ANTTILA, SUPPORTED BY TO HAVE SKELTON, KNAUS, AND NIEMI ATTEND THE MEETING WITH ST. LOUIS COUNTY ON THE ROAD MAINTENANCE AGREEMENT.  MOTION CARRIED</w:t>
      </w:r>
    </w:p>
    <w:p w14:paraId="596A1147" w14:textId="796F9F68" w:rsidR="00007857" w:rsidRPr="00F71E1E" w:rsidRDefault="00900FDD" w:rsidP="004D2CCF">
      <w:pPr>
        <w:spacing w:after="0"/>
        <w:ind w:left="720" w:hanging="720"/>
        <w:rPr>
          <w:rFonts w:ascii="Times New Roman" w:hAnsi="Times New Roman" w:cs="Times New Roman"/>
        </w:rPr>
      </w:pPr>
      <w:r>
        <w:rPr>
          <w:rFonts w:cstheme="minorHAnsi"/>
        </w:rPr>
        <w:t>5.2</w:t>
      </w:r>
      <w:r w:rsidR="002C16A7">
        <w:rPr>
          <w:rFonts w:cstheme="minorHAnsi"/>
        </w:rPr>
        <w:tab/>
      </w:r>
      <w:r w:rsidR="00582F7D">
        <w:rPr>
          <w:rFonts w:cstheme="minorHAnsi"/>
        </w:rPr>
        <w:t xml:space="preserve">MN DNR Lease Renewal </w:t>
      </w:r>
    </w:p>
    <w:p w14:paraId="5E5BE462" w14:textId="40A76236" w:rsidR="00987C77" w:rsidRPr="00476548" w:rsidRDefault="00987C77" w:rsidP="00987C77">
      <w:pPr>
        <w:spacing w:after="0"/>
        <w:ind w:left="720" w:hanging="720"/>
        <w:rPr>
          <w:rFonts w:ascii="Times New Roman" w:hAnsi="Times New Roman"/>
          <w:b/>
          <w:bCs/>
        </w:rPr>
      </w:pPr>
      <w:r>
        <w:rPr>
          <w:rFonts w:cstheme="minorHAnsi"/>
        </w:rPr>
        <w:tab/>
      </w:r>
      <w:r>
        <w:rPr>
          <w:rFonts w:cstheme="minorHAnsi"/>
          <w:b/>
          <w:bCs/>
        </w:rPr>
        <w:t xml:space="preserve">IT WAS MOVED BY </w:t>
      </w:r>
      <w:r w:rsidR="00FD2D5F">
        <w:rPr>
          <w:rFonts w:cstheme="minorHAnsi"/>
          <w:b/>
          <w:bCs/>
        </w:rPr>
        <w:t>SKELTON</w:t>
      </w:r>
      <w:r>
        <w:rPr>
          <w:rFonts w:cstheme="minorHAnsi"/>
          <w:b/>
          <w:bCs/>
        </w:rPr>
        <w:t xml:space="preserve">, SUPPORTED BY </w:t>
      </w:r>
      <w:r w:rsidR="00FD2D5F">
        <w:rPr>
          <w:rFonts w:cstheme="minorHAnsi"/>
          <w:b/>
          <w:bCs/>
        </w:rPr>
        <w:t>ANTTILA</w:t>
      </w:r>
      <w:r w:rsidR="00007857">
        <w:rPr>
          <w:rFonts w:cstheme="minorHAnsi"/>
          <w:b/>
          <w:bCs/>
        </w:rPr>
        <w:t xml:space="preserve"> </w:t>
      </w:r>
      <w:r w:rsidR="00582F7D">
        <w:rPr>
          <w:rFonts w:cstheme="minorHAnsi"/>
          <w:b/>
          <w:bCs/>
        </w:rPr>
        <w:t>DIRECTING OFFICE STAFF TO GET EXPLANATION OF THIS LEASE FROM THE DNR AND REPORT BACK NEXT MONTH</w:t>
      </w:r>
      <w:r w:rsidR="00FD2D5F">
        <w:rPr>
          <w:rFonts w:cstheme="minorHAnsi"/>
          <w:b/>
          <w:bCs/>
        </w:rPr>
        <w:t>.  MOTION CARRIED</w:t>
      </w:r>
      <w:r w:rsidR="0083625D">
        <w:rPr>
          <w:rFonts w:cstheme="minorHAnsi"/>
          <w:b/>
          <w:bCs/>
        </w:rPr>
        <w:t xml:space="preserve">.  </w:t>
      </w:r>
    </w:p>
    <w:p w14:paraId="46B8C1E1" w14:textId="717DF7E8" w:rsidR="00AC4AFB" w:rsidRDefault="002C16A7" w:rsidP="004274B6">
      <w:pPr>
        <w:spacing w:after="0"/>
        <w:ind w:left="720" w:hanging="720"/>
        <w:rPr>
          <w:rFonts w:cstheme="minorHAnsi"/>
        </w:rPr>
      </w:pPr>
      <w:r w:rsidRPr="00531FDA">
        <w:rPr>
          <w:rFonts w:cstheme="minorHAnsi"/>
        </w:rPr>
        <w:t>5.3</w:t>
      </w:r>
      <w:r w:rsidRPr="00531FDA">
        <w:rPr>
          <w:rFonts w:cstheme="minorHAnsi"/>
        </w:rPr>
        <w:tab/>
      </w:r>
      <w:r w:rsidR="00582F7D">
        <w:rPr>
          <w:rFonts w:cstheme="minorHAnsi"/>
        </w:rPr>
        <w:t>MDH Lead Service Line Inventory Grant - submitted by Knaus for the second year to continue inventory work with Bolton &amp; Menk.</w:t>
      </w:r>
    </w:p>
    <w:p w14:paraId="1DFD3BB0" w14:textId="05CC81FB" w:rsidR="00FD2D5F" w:rsidRDefault="00FD2D5F" w:rsidP="009B3FFA">
      <w:pPr>
        <w:spacing w:after="0"/>
        <w:ind w:left="720" w:hanging="720"/>
        <w:rPr>
          <w:rFonts w:cstheme="minorHAnsi"/>
        </w:rPr>
      </w:pPr>
      <w:r>
        <w:rPr>
          <w:rFonts w:cstheme="minorHAnsi"/>
        </w:rPr>
        <w:t xml:space="preserve">5.4 </w:t>
      </w:r>
      <w:r>
        <w:rPr>
          <w:rFonts w:cstheme="minorHAnsi"/>
        </w:rPr>
        <w:tab/>
      </w:r>
      <w:r w:rsidR="00582F7D">
        <w:rPr>
          <w:rFonts w:cstheme="minorHAnsi"/>
        </w:rPr>
        <w:t xml:space="preserve">LBAE - Notice has been posted and advertised for Wednesday, April 9, 2025 at 1:00 p.m.  </w:t>
      </w:r>
    </w:p>
    <w:p w14:paraId="376AD86B" w14:textId="008DAE4F" w:rsidR="001A15C9" w:rsidRDefault="001A15C9" w:rsidP="009B3FFA">
      <w:pPr>
        <w:spacing w:after="0"/>
        <w:ind w:left="720" w:hanging="720"/>
        <w:rPr>
          <w:rFonts w:cstheme="minorHAnsi"/>
        </w:rPr>
      </w:pPr>
      <w:r>
        <w:rPr>
          <w:rFonts w:cstheme="minorHAnsi"/>
        </w:rPr>
        <w:t>5.5</w:t>
      </w:r>
      <w:r>
        <w:rPr>
          <w:rFonts w:cstheme="minorHAnsi"/>
        </w:rPr>
        <w:tab/>
      </w:r>
      <w:r w:rsidR="00582F7D">
        <w:rPr>
          <w:rFonts w:cstheme="minorHAnsi"/>
        </w:rPr>
        <w:t>RAMS Capitol Lobby Day and Ragner Party - Invite for Monday, April 7, 2025 was reviewed.</w:t>
      </w:r>
    </w:p>
    <w:p w14:paraId="5CC25E45" w14:textId="080A8144" w:rsidR="001A15C9" w:rsidRDefault="001A15C9" w:rsidP="009B3FFA">
      <w:pPr>
        <w:spacing w:after="0"/>
        <w:ind w:left="720" w:hanging="720"/>
        <w:rPr>
          <w:rFonts w:cstheme="minorHAnsi"/>
        </w:rPr>
      </w:pPr>
      <w:r>
        <w:rPr>
          <w:rFonts w:cstheme="minorHAnsi"/>
        </w:rPr>
        <w:t>5.6</w:t>
      </w:r>
      <w:r>
        <w:rPr>
          <w:rFonts w:cstheme="minorHAnsi"/>
        </w:rPr>
        <w:tab/>
      </w:r>
      <w:r w:rsidR="00582F7D">
        <w:rPr>
          <w:rFonts w:cstheme="minorHAnsi"/>
        </w:rPr>
        <w:t xml:space="preserve">Northland Tractor Repair Quote for the 2010 MACK Truck </w:t>
      </w:r>
    </w:p>
    <w:p w14:paraId="287DC6E1" w14:textId="5E9E56F6" w:rsidR="000A171E" w:rsidRPr="000A171E" w:rsidRDefault="000A171E" w:rsidP="009B3FFA">
      <w:pPr>
        <w:spacing w:after="0"/>
        <w:ind w:left="720" w:hanging="720"/>
        <w:rPr>
          <w:rFonts w:cstheme="minorHAnsi"/>
          <w:b/>
          <w:bCs/>
        </w:rPr>
      </w:pPr>
      <w:r>
        <w:rPr>
          <w:rFonts w:cstheme="minorHAnsi"/>
        </w:rPr>
        <w:tab/>
      </w:r>
      <w:r>
        <w:rPr>
          <w:rFonts w:cstheme="minorHAnsi"/>
          <w:b/>
          <w:bCs/>
        </w:rPr>
        <w:t xml:space="preserve">IT WAS MOVED BY </w:t>
      </w:r>
      <w:r w:rsidR="00582F7D">
        <w:rPr>
          <w:rFonts w:cstheme="minorHAnsi"/>
          <w:b/>
          <w:bCs/>
        </w:rPr>
        <w:t>ANTTILA</w:t>
      </w:r>
      <w:r>
        <w:rPr>
          <w:rFonts w:cstheme="minorHAnsi"/>
          <w:b/>
          <w:bCs/>
        </w:rPr>
        <w:t xml:space="preserve">, SUPPORTED BY </w:t>
      </w:r>
      <w:r w:rsidR="00582F7D">
        <w:rPr>
          <w:rFonts w:cstheme="minorHAnsi"/>
          <w:b/>
          <w:bCs/>
        </w:rPr>
        <w:t>KIPPLEY APPROVING PAYMENT TO NORTHLAND TRACTOR REPAIR IN THE AMOUNT OF $7,553.65 FOR SERVICES PERFORMED ON THE 2010 MACK TRUCK.  MOTION CARRIED</w:t>
      </w:r>
      <w:r>
        <w:rPr>
          <w:rFonts w:cstheme="minorHAnsi"/>
          <w:b/>
          <w:bCs/>
        </w:rPr>
        <w:t xml:space="preserve"> </w:t>
      </w:r>
    </w:p>
    <w:p w14:paraId="7D20EF49" w14:textId="4D0B1933" w:rsidR="001A15C9" w:rsidRDefault="00EF3461" w:rsidP="009B3FFA">
      <w:pPr>
        <w:spacing w:after="0"/>
        <w:ind w:left="720" w:hanging="720"/>
        <w:rPr>
          <w:rFonts w:cstheme="minorHAnsi"/>
        </w:rPr>
      </w:pPr>
      <w:r>
        <w:rPr>
          <w:rFonts w:cstheme="minorHAnsi"/>
        </w:rPr>
        <w:t>5.</w:t>
      </w:r>
      <w:r w:rsidR="001A15C9">
        <w:rPr>
          <w:rFonts w:cstheme="minorHAnsi"/>
        </w:rPr>
        <w:t xml:space="preserve">7. </w:t>
      </w:r>
      <w:r>
        <w:rPr>
          <w:rFonts w:cstheme="minorHAnsi"/>
        </w:rPr>
        <w:tab/>
      </w:r>
      <w:r w:rsidR="00582F7D">
        <w:rPr>
          <w:rFonts w:cstheme="minorHAnsi"/>
        </w:rPr>
        <w:t>Bridge Inspections performed by St. Louis County – reports were distributed and reviewed.</w:t>
      </w:r>
      <w:r w:rsidR="001A15C9">
        <w:rPr>
          <w:rFonts w:cstheme="minorHAnsi"/>
        </w:rPr>
        <w:t xml:space="preserve">  </w:t>
      </w:r>
    </w:p>
    <w:p w14:paraId="35229FA5" w14:textId="44A85AC8" w:rsidR="001A15C9" w:rsidRDefault="00EF3461" w:rsidP="009B3FFA">
      <w:pPr>
        <w:spacing w:after="0"/>
        <w:ind w:left="720" w:hanging="720"/>
        <w:rPr>
          <w:rFonts w:cstheme="minorHAnsi"/>
        </w:rPr>
      </w:pPr>
      <w:r>
        <w:rPr>
          <w:rFonts w:cstheme="minorHAnsi"/>
        </w:rPr>
        <w:t>5.</w:t>
      </w:r>
      <w:r w:rsidR="001A15C9">
        <w:rPr>
          <w:rFonts w:cstheme="minorHAnsi"/>
        </w:rPr>
        <w:t xml:space="preserve">8. </w:t>
      </w:r>
      <w:r>
        <w:rPr>
          <w:rFonts w:cstheme="minorHAnsi"/>
        </w:rPr>
        <w:tab/>
      </w:r>
      <w:r w:rsidR="00582F7D">
        <w:rPr>
          <w:rFonts w:cstheme="minorHAnsi"/>
        </w:rPr>
        <w:t xml:space="preserve">St. Louis Sale of Tax Forfeited Land Notice – was reviewed and no action taken.  </w:t>
      </w:r>
    </w:p>
    <w:p w14:paraId="7D05EACD" w14:textId="2C331C8E" w:rsidR="006B21BD" w:rsidRDefault="00EF3461" w:rsidP="00EF3461">
      <w:pPr>
        <w:spacing w:after="0"/>
        <w:ind w:left="720" w:hanging="720"/>
        <w:rPr>
          <w:rFonts w:cstheme="minorHAnsi"/>
          <w:b/>
          <w:bCs/>
        </w:rPr>
      </w:pPr>
      <w:r>
        <w:rPr>
          <w:rFonts w:cstheme="minorHAnsi"/>
        </w:rPr>
        <w:tab/>
      </w:r>
    </w:p>
    <w:p w14:paraId="16999B2F" w14:textId="77777777" w:rsidR="006B21BD" w:rsidRDefault="006B21BD" w:rsidP="00EF3461">
      <w:pPr>
        <w:spacing w:after="0"/>
        <w:ind w:left="720" w:hanging="720"/>
        <w:rPr>
          <w:rFonts w:cstheme="minorHAnsi"/>
          <w:b/>
          <w:bCs/>
        </w:rPr>
      </w:pPr>
    </w:p>
    <w:p w14:paraId="2C0FBA70" w14:textId="77777777" w:rsidR="006B21BD" w:rsidRPr="00EF3461" w:rsidRDefault="006B21BD" w:rsidP="00EF3461">
      <w:pPr>
        <w:spacing w:after="0"/>
        <w:ind w:left="720" w:hanging="720"/>
        <w:rPr>
          <w:rFonts w:cstheme="minorHAnsi"/>
          <w:b/>
          <w:bCs/>
        </w:rPr>
      </w:pPr>
    </w:p>
    <w:p w14:paraId="2C602C51" w14:textId="0090F4B3" w:rsidR="00123F38" w:rsidRPr="00FD2D5F" w:rsidRDefault="00123F38" w:rsidP="004274B6">
      <w:pPr>
        <w:spacing w:after="0"/>
        <w:ind w:left="720" w:hanging="720"/>
        <w:rPr>
          <w:rFonts w:cstheme="minorHAnsi"/>
          <w:b/>
          <w:bCs/>
        </w:rPr>
      </w:pPr>
      <w:r>
        <w:rPr>
          <w:rFonts w:cstheme="minorHAnsi"/>
          <w:b/>
          <w:bCs/>
        </w:rPr>
        <w:lastRenderedPageBreak/>
        <w:tab/>
      </w:r>
    </w:p>
    <w:p w14:paraId="4ADBE774" w14:textId="24785D83" w:rsidR="003E4AC8" w:rsidRPr="009331C3" w:rsidRDefault="00780D01" w:rsidP="007D053F">
      <w:pPr>
        <w:spacing w:after="0"/>
        <w:ind w:left="720" w:hanging="720"/>
        <w:rPr>
          <w:rFonts w:cstheme="minorHAnsi"/>
          <w:b/>
        </w:rPr>
      </w:pPr>
      <w:r>
        <w:rPr>
          <w:rFonts w:cstheme="minorHAnsi"/>
          <w:b/>
        </w:rPr>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1189A14A" w:rsidR="00403832" w:rsidRDefault="00632136" w:rsidP="00A048B8">
      <w:pPr>
        <w:pStyle w:val="NoSpacing"/>
        <w:rPr>
          <w:u w:val="single"/>
        </w:rPr>
      </w:pPr>
      <w:r w:rsidRPr="00632136">
        <w:rPr>
          <w:u w:val="single"/>
        </w:rPr>
        <w:t>Clerk’s Report</w:t>
      </w:r>
      <w:r w:rsidR="006B21BD">
        <w:rPr>
          <w:u w:val="single"/>
        </w:rPr>
        <w:t>:</w:t>
      </w:r>
      <w:r w:rsidRPr="00632136">
        <w:rPr>
          <w:u w:val="single"/>
        </w:rPr>
        <w:t xml:space="preserve"> </w:t>
      </w:r>
    </w:p>
    <w:p w14:paraId="6A5247E9" w14:textId="77777777" w:rsidR="00007234" w:rsidRDefault="00007234" w:rsidP="00007234">
      <w:pPr>
        <w:pStyle w:val="NoSpacing"/>
        <w:numPr>
          <w:ilvl w:val="0"/>
          <w:numId w:val="13"/>
        </w:numPr>
      </w:pPr>
      <w:r>
        <w:t xml:space="preserve">The Clerk’s Conference provided good training and insight as to what is coming ahead regarding AI in the workplace, new election laws, HR policies, and reporting requirements for office staff.   Changes are always coming; some exciting and some stressful.  Platforms such as ChatGPT, ClearGov, and OpenGov are all platforms that can be helpful in our daily operations but learning them takes time and some have subscription fees.  </w:t>
      </w:r>
    </w:p>
    <w:p w14:paraId="719DB53F" w14:textId="77777777" w:rsidR="00007234" w:rsidRDefault="00007234" w:rsidP="00007234">
      <w:pPr>
        <w:pStyle w:val="NoSpacing"/>
        <w:numPr>
          <w:ilvl w:val="0"/>
          <w:numId w:val="13"/>
        </w:numPr>
      </w:pPr>
      <w:r>
        <w:t>The Township’s Worker’s Compensation Insurance Policy was submitted for renewal.</w:t>
      </w:r>
    </w:p>
    <w:p w14:paraId="4A3F188A" w14:textId="77777777" w:rsidR="00007234" w:rsidRDefault="00007234" w:rsidP="00007234">
      <w:pPr>
        <w:pStyle w:val="NoSpacing"/>
        <w:numPr>
          <w:ilvl w:val="0"/>
          <w:numId w:val="13"/>
        </w:numPr>
      </w:pPr>
      <w:r>
        <w:t xml:space="preserve">I will be participating in the 2025 MN Local Government Salary and Benefits Survey again sponsored by the LMCIT.  Submission of data is due April 25, 2025.  I will share the report access with the Board once it becomes available.  </w:t>
      </w:r>
    </w:p>
    <w:p w14:paraId="719D3A46" w14:textId="77777777" w:rsidR="00007234" w:rsidRDefault="00007234" w:rsidP="00007234">
      <w:pPr>
        <w:pStyle w:val="NoSpacing"/>
        <w:numPr>
          <w:ilvl w:val="0"/>
          <w:numId w:val="13"/>
        </w:numPr>
      </w:pPr>
      <w:r>
        <w:t xml:space="preserve">Amanda and I will be attending the Annual Townships Conference tomorrow April 4, 2025 in Duluth, MN so the office will be closed all day.  </w:t>
      </w:r>
    </w:p>
    <w:p w14:paraId="37D18EF5" w14:textId="74F95223" w:rsidR="00007234" w:rsidRDefault="00007234" w:rsidP="00007234">
      <w:pPr>
        <w:pStyle w:val="NoSpacing"/>
        <w:numPr>
          <w:ilvl w:val="0"/>
          <w:numId w:val="13"/>
        </w:numPr>
      </w:pPr>
      <w:r w:rsidRPr="00704F06">
        <w:t>Amanda and I will be attending the Disaster Reporting Training Session sponsored by St. Louis County on Friday, April 11</w:t>
      </w:r>
      <w:r w:rsidRPr="00704F06">
        <w:rPr>
          <w:vertAlign w:val="superscript"/>
        </w:rPr>
        <w:t>th</w:t>
      </w:r>
      <w:r w:rsidRPr="00704F06">
        <w:t xml:space="preserve"> from 2:00 – 4:00 in Virginia.  A state or federal disaster declaration means reimbursement potential for damage and costs incurred to public infrastructure. </w:t>
      </w:r>
      <w:r>
        <w:t>T</w:t>
      </w:r>
      <w:r w:rsidRPr="00704F06">
        <w:t>here is a lot of confusion with the overall process of reporting damages and seeking reimbursement from Minnesota HSEM or FEMA. This training will shed light on the process and be a good opportunity to ask questions.  This training will go over the process of disasters to include:  Initial Damage Assessments, Survey 123 app (required for all future disasters), and County vs township/city responsibilities</w:t>
      </w:r>
      <w:r>
        <w:t xml:space="preserve">.  </w:t>
      </w:r>
      <w:r w:rsidRPr="00704F06">
        <w:t xml:space="preserve"> </w:t>
      </w:r>
    </w:p>
    <w:p w14:paraId="7D662CD5" w14:textId="77777777" w:rsidR="00007234" w:rsidRPr="00704F06" w:rsidRDefault="00007234" w:rsidP="00007234">
      <w:pPr>
        <w:pStyle w:val="NoSpacing"/>
        <w:numPr>
          <w:ilvl w:val="0"/>
          <w:numId w:val="13"/>
        </w:numPr>
      </w:pPr>
      <w:r>
        <w:t xml:space="preserve">I attended the Dyno Nobel After Action Review Meeting in Biwabik on Tuesday, April 1, 2025.  Good discussion was held on continuous improvement for future events.  The response from Police &amp; Fire was great considering the time of day this event happened and luckily no one was hurt and things went smoothly.    </w:t>
      </w:r>
    </w:p>
    <w:p w14:paraId="53D2F3CB" w14:textId="77777777" w:rsidR="00007234" w:rsidRDefault="00007234" w:rsidP="00007234">
      <w:pPr>
        <w:pStyle w:val="NoSpacing"/>
        <w:numPr>
          <w:ilvl w:val="0"/>
          <w:numId w:val="13"/>
        </w:numPr>
      </w:pPr>
      <w:r>
        <w:t>Reminder:  the office will be closed April 14</w:t>
      </w:r>
      <w:r w:rsidRPr="00650DA1">
        <w:rPr>
          <w:vertAlign w:val="superscript"/>
        </w:rPr>
        <w:t>th</w:t>
      </w:r>
      <w:r>
        <w:t xml:space="preserve"> -17</w:t>
      </w:r>
      <w:r w:rsidRPr="00650DA1">
        <w:rPr>
          <w:vertAlign w:val="superscript"/>
        </w:rPr>
        <w:t>th</w:t>
      </w:r>
      <w:r>
        <w:t xml:space="preserve"> for Record Retention work and Friday, April 18</w:t>
      </w:r>
      <w:r w:rsidRPr="00650DA1">
        <w:rPr>
          <w:vertAlign w:val="superscript"/>
        </w:rPr>
        <w:t>th</w:t>
      </w:r>
      <w:r>
        <w:t xml:space="preserve"> for Good Friday.  </w:t>
      </w:r>
    </w:p>
    <w:p w14:paraId="5EDF9BDE" w14:textId="77777777" w:rsidR="00007234" w:rsidRDefault="00007234" w:rsidP="00007234">
      <w:pPr>
        <w:pStyle w:val="NoSpacing"/>
        <w:ind w:left="720"/>
      </w:pPr>
    </w:p>
    <w:p w14:paraId="436B8DC8" w14:textId="77777777" w:rsidR="00007234" w:rsidRPr="009E45E9" w:rsidRDefault="00007234" w:rsidP="00007234">
      <w:pPr>
        <w:pStyle w:val="NoSpacing"/>
        <w:ind w:left="720" w:hanging="720"/>
      </w:pPr>
      <w:r w:rsidRPr="009E45E9">
        <w:tab/>
        <w:t xml:space="preserve">On-going Projects &amp; Pending Items not discussed:  </w:t>
      </w:r>
    </w:p>
    <w:p w14:paraId="102B0E59" w14:textId="77777777" w:rsidR="00007234" w:rsidRPr="009E45E9" w:rsidRDefault="00007234" w:rsidP="00007234">
      <w:pPr>
        <w:pStyle w:val="NoSpacing"/>
        <w:numPr>
          <w:ilvl w:val="0"/>
          <w:numId w:val="1"/>
        </w:numPr>
        <w:ind w:left="1440"/>
      </w:pPr>
      <w:r w:rsidRPr="009E45E9">
        <w:t>Franchise Fees for Power &amp; Utilities (fiber)</w:t>
      </w:r>
    </w:p>
    <w:p w14:paraId="5ED213E5" w14:textId="77777777" w:rsidR="00007234" w:rsidRDefault="00007234" w:rsidP="00007234">
      <w:pPr>
        <w:pStyle w:val="NoSpacing"/>
        <w:numPr>
          <w:ilvl w:val="0"/>
          <w:numId w:val="1"/>
        </w:numPr>
        <w:ind w:left="1440"/>
      </w:pPr>
      <w:r w:rsidRPr="009E45E9">
        <w:t xml:space="preserve">Road Vacation Filings for the Road Realignments in 2023 </w:t>
      </w:r>
    </w:p>
    <w:p w14:paraId="3C520E6F" w14:textId="77777777" w:rsidR="00007234" w:rsidRDefault="00007234" w:rsidP="00007234">
      <w:pPr>
        <w:pStyle w:val="NoSpacing"/>
        <w:numPr>
          <w:ilvl w:val="0"/>
          <w:numId w:val="1"/>
        </w:numPr>
        <w:ind w:left="1440"/>
      </w:pPr>
      <w:r>
        <w:t>Cannabis Regulation &amp; Ordinance</w:t>
      </w:r>
    </w:p>
    <w:p w14:paraId="5DF43A2A" w14:textId="3CB7980C" w:rsidR="00D86832" w:rsidRDefault="00A120A2" w:rsidP="00007234">
      <w:pPr>
        <w:pStyle w:val="NoSpacing"/>
        <w:ind w:left="720" w:hanging="720"/>
      </w:pPr>
      <w:r w:rsidRPr="009E45E9">
        <w:tab/>
      </w:r>
    </w:p>
    <w:p w14:paraId="1D270C0D" w14:textId="48EF63F5" w:rsidR="005D0A4D" w:rsidRDefault="00D171E4" w:rsidP="00C948E2">
      <w:pPr>
        <w:pStyle w:val="NoSpacing"/>
        <w:ind w:left="720" w:hanging="720"/>
        <w:rPr>
          <w:b/>
          <w:bCs/>
        </w:rPr>
      </w:pPr>
      <w:r>
        <w:t xml:space="preserve"> </w:t>
      </w:r>
      <w:r w:rsidR="007256D1">
        <w:t xml:space="preserve"> </w:t>
      </w:r>
      <w:r w:rsidR="00722C74">
        <w:rPr>
          <w:rStyle w:val="Strong"/>
          <w:rFonts w:cstheme="minorHAnsi"/>
          <w:color w:val="1B1B1B"/>
          <w:shd w:val="clear" w:color="auto" w:fill="FEFEFE"/>
        </w:rPr>
        <w:t xml:space="preserve"> </w:t>
      </w:r>
      <w:r w:rsidR="003A039B" w:rsidRPr="00B535DE">
        <w:rPr>
          <w:rStyle w:val="Strong"/>
          <w:rFonts w:cstheme="minorHAnsi"/>
          <w:b w:val="0"/>
          <w:bCs w:val="0"/>
          <w:color w:val="1B1B1B"/>
          <w:shd w:val="clear" w:color="auto" w:fill="FEFEFE"/>
        </w:rPr>
        <w:t xml:space="preserve"> </w:t>
      </w:r>
      <w:r w:rsidR="009B1DAB" w:rsidRPr="00B535DE">
        <w:rPr>
          <w:rStyle w:val="Strong"/>
          <w:rFonts w:cstheme="minorHAnsi"/>
          <w:b w:val="0"/>
          <w:bCs w:val="0"/>
          <w:color w:val="1B1B1B"/>
          <w:shd w:val="clear" w:color="auto" w:fill="FEFEFE"/>
        </w:rPr>
        <w:t xml:space="preserve"> </w:t>
      </w:r>
      <w:r w:rsidR="00C948E2" w:rsidRPr="00B535DE">
        <w:rPr>
          <w:rStyle w:val="Strong"/>
          <w:rFonts w:cstheme="minorHAnsi"/>
          <w:b w:val="0"/>
          <w:bCs w:val="0"/>
          <w:color w:val="1B1B1B"/>
          <w:shd w:val="clear" w:color="auto" w:fill="FEFEFE"/>
        </w:rPr>
        <w:tab/>
      </w:r>
      <w:r w:rsidR="005D0A4D" w:rsidRPr="00B535DE">
        <w:rPr>
          <w:b/>
          <w:bCs/>
        </w:rPr>
        <w:t xml:space="preserve">IT WAS MOVED BY </w:t>
      </w:r>
      <w:r w:rsidR="00007234">
        <w:rPr>
          <w:b/>
          <w:bCs/>
        </w:rPr>
        <w:t>SKELTON</w:t>
      </w:r>
      <w:r w:rsidR="009A4ED3" w:rsidRPr="00B535DE">
        <w:rPr>
          <w:b/>
          <w:bCs/>
        </w:rPr>
        <w:t>,</w:t>
      </w:r>
      <w:r w:rsidR="005D0A4D" w:rsidRPr="00B535DE">
        <w:rPr>
          <w:b/>
          <w:bCs/>
        </w:rPr>
        <w:t xml:space="preserve"> SUPPORTED BY </w:t>
      </w:r>
      <w:r w:rsidR="00007234">
        <w:rPr>
          <w:b/>
          <w:bCs/>
        </w:rPr>
        <w:t>ANTTILA</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3F7A00A4" w14:textId="12693E78" w:rsidR="008C65CB" w:rsidRDefault="00674169" w:rsidP="00007234">
      <w:pPr>
        <w:pStyle w:val="NoSpacing"/>
      </w:pPr>
      <w:r w:rsidRPr="00674169">
        <w:rPr>
          <w:u w:val="single"/>
        </w:rPr>
        <w:t>Foreman</w:t>
      </w:r>
      <w:r>
        <w:t xml:space="preserve"> </w:t>
      </w:r>
    </w:p>
    <w:p w14:paraId="35497FA8" w14:textId="2FBA1FF8" w:rsidR="00C948E2" w:rsidRDefault="006B21BD" w:rsidP="008C65CB">
      <w:pPr>
        <w:pStyle w:val="NoSpacing"/>
        <w:ind w:left="720"/>
      </w:pPr>
      <w:r>
        <w:t xml:space="preserve">Fire </w:t>
      </w:r>
      <w:r w:rsidR="00007234">
        <w:t>department move and storm/weather events have kept the department busy</w:t>
      </w:r>
      <w:r w:rsidR="002778C4">
        <w:t>.</w:t>
      </w:r>
    </w:p>
    <w:p w14:paraId="5D30299E" w14:textId="339BE406" w:rsidR="00A048B8" w:rsidRDefault="00A07485" w:rsidP="00A048B8">
      <w:pPr>
        <w:pStyle w:val="Informal1"/>
        <w:rPr>
          <w:rFonts w:ascii="Calibri" w:hAnsi="Calibri"/>
        </w:rPr>
      </w:pPr>
      <w:r>
        <w:rPr>
          <w:rFonts w:ascii="Calibri" w:hAnsi="Calibri"/>
          <w:u w:val="single"/>
        </w:rPr>
        <w:t>Supervisors</w:t>
      </w:r>
      <w:r>
        <w:rPr>
          <w:rFonts w:ascii="Calibri" w:hAnsi="Calibri"/>
        </w:rPr>
        <w:t>:</w:t>
      </w:r>
    </w:p>
    <w:p w14:paraId="756EEF20" w14:textId="17E7C312" w:rsidR="00C85F19" w:rsidRDefault="00C85F19" w:rsidP="00C85F19">
      <w:pPr>
        <w:pStyle w:val="Informal1"/>
        <w:rPr>
          <w:rFonts w:ascii="Calibri" w:hAnsi="Calibri"/>
        </w:rPr>
      </w:pPr>
      <w:r w:rsidRPr="00D77B29">
        <w:rPr>
          <w:rFonts w:ascii="Calibri" w:hAnsi="Calibri"/>
          <w:u w:val="single"/>
        </w:rPr>
        <w:t xml:space="preserve">Anttila </w:t>
      </w:r>
      <w:r>
        <w:rPr>
          <w:rFonts w:ascii="Calibri" w:hAnsi="Calibri"/>
        </w:rPr>
        <w:t xml:space="preserve">-  </w:t>
      </w:r>
      <w:r w:rsidR="00007234">
        <w:rPr>
          <w:rFonts w:ascii="Calibri" w:hAnsi="Calibri"/>
        </w:rPr>
        <w:t xml:space="preserve">Attended the SLCAT montly meeting; it was shared $500 million is missing at he State level; great job to employees.  Witnessed the office staff get a phone call by a customer who was yelling and being disrespectful and multiple times it was asked to stop yelling by the office staff; our staff should not have to put up with being treated this way.  </w:t>
      </w:r>
    </w:p>
    <w:p w14:paraId="02BF359C" w14:textId="00BE26F7" w:rsidR="00007234" w:rsidRPr="00007234" w:rsidRDefault="00007234" w:rsidP="00C85F19">
      <w:pPr>
        <w:pStyle w:val="Informal1"/>
        <w:rPr>
          <w:rFonts w:ascii="Calibri" w:hAnsi="Calibri"/>
          <w:b/>
          <w:bCs/>
        </w:rPr>
      </w:pPr>
      <w:r>
        <w:rPr>
          <w:rFonts w:ascii="Calibri" w:hAnsi="Calibri"/>
          <w:b/>
          <w:bCs/>
        </w:rPr>
        <w:t>IT WAS MOVED BY ANTTILA, SUPPORTED BY KIPPLEY DIRECTING THE OFFICE STAFF TO HANG UP ON ANYONE CALLING AND BEING RUDE, DISRESPECTFUL, HOSTILE AND/OR YELLING.  MOTION CARRIED</w:t>
      </w:r>
    </w:p>
    <w:p w14:paraId="40FE5574" w14:textId="2A13D2D7" w:rsidR="00007234" w:rsidRDefault="00007234" w:rsidP="00C85F19">
      <w:pPr>
        <w:pStyle w:val="Informal1"/>
        <w:rPr>
          <w:rFonts w:ascii="Calibri" w:hAnsi="Calibri"/>
        </w:rPr>
      </w:pPr>
    </w:p>
    <w:p w14:paraId="3E1DA75A" w14:textId="12AA0F2D" w:rsidR="00007234" w:rsidRDefault="00B01B6E" w:rsidP="00EA744D">
      <w:pPr>
        <w:pStyle w:val="Informal1"/>
        <w:rPr>
          <w:rFonts w:ascii="Calibri" w:hAnsi="Calibri"/>
        </w:rPr>
      </w:pPr>
      <w:r>
        <w:rPr>
          <w:rFonts w:ascii="Calibri" w:hAnsi="Calibri"/>
          <w:u w:val="single"/>
        </w:rPr>
        <w:lastRenderedPageBreak/>
        <w:t xml:space="preserve">Kippley </w:t>
      </w:r>
      <w:r>
        <w:rPr>
          <w:rFonts w:ascii="Calibri" w:hAnsi="Calibri"/>
        </w:rPr>
        <w:t>–</w:t>
      </w:r>
      <w:r w:rsidR="00A120A2">
        <w:rPr>
          <w:rFonts w:ascii="Calibri" w:hAnsi="Calibri"/>
        </w:rPr>
        <w:t xml:space="preserve">  Things are going well.  </w:t>
      </w:r>
    </w:p>
    <w:p w14:paraId="17E35B2B" w14:textId="5974FAD2" w:rsidR="00007234" w:rsidRDefault="00007234" w:rsidP="00EA744D">
      <w:pPr>
        <w:pStyle w:val="Informal1"/>
        <w:rPr>
          <w:rFonts w:ascii="Calibri" w:hAnsi="Calibri"/>
        </w:rPr>
      </w:pPr>
      <w:r w:rsidRPr="00007234">
        <w:rPr>
          <w:rFonts w:ascii="Calibri" w:hAnsi="Calibri"/>
          <w:u w:val="single"/>
        </w:rPr>
        <w:t>Skelton</w:t>
      </w:r>
      <w:r>
        <w:rPr>
          <w:rFonts w:ascii="Calibri" w:hAnsi="Calibri"/>
        </w:rPr>
        <w:t xml:space="preserve"> – would like to clarify the recreation disussion earlier – the students do pay the Mesabi East School recreation fees and use of our ball field and gym if they are students is covered through the Recreation dept.  </w:t>
      </w:r>
    </w:p>
    <w:p w14:paraId="29933A21" w14:textId="77777777" w:rsidR="000247CC" w:rsidRPr="00A120A2" w:rsidRDefault="000247CC" w:rsidP="00EA744D">
      <w:pPr>
        <w:pStyle w:val="Informal1"/>
        <w:rPr>
          <w:rFonts w:ascii="Calibri" w:hAnsi="Calibri"/>
        </w:rPr>
      </w:pPr>
    </w:p>
    <w:p w14:paraId="774011A7" w14:textId="2399E816" w:rsidR="00EB5DB4" w:rsidRDefault="00DA5EF8" w:rsidP="00E05742">
      <w:pPr>
        <w:pStyle w:val="Informal1"/>
        <w:ind w:left="720" w:hanging="720"/>
        <w:rPr>
          <w:rFonts w:asciiTheme="minorHAnsi" w:hAnsiTheme="minorHAnsi" w:cstheme="minorHAnsi"/>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r w:rsidR="00007234">
        <w:rPr>
          <w:rFonts w:asciiTheme="minorHAnsi" w:hAnsiTheme="minorHAnsi" w:cstheme="minorHAnsi"/>
        </w:rPr>
        <w:t>Township Legal Seminar, Cotton – Free – Saturday, October 25, 2025</w:t>
      </w:r>
    </w:p>
    <w:p w14:paraId="7C8B70E4" w14:textId="64550D43" w:rsidR="00007234" w:rsidRPr="00007234" w:rsidRDefault="00007234" w:rsidP="00E05742">
      <w:pPr>
        <w:pStyle w:val="Informal1"/>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APPROVING ANY BOARD MEMBER OR STAFF TO ATTEND THE LEGAL SEMINAR ON SATRUDAY, OCTOBER 25, 2025 WITH PAID EXPENSES.  MOTION CARRIED</w:t>
      </w:r>
    </w:p>
    <w:p w14:paraId="7C1C9A52" w14:textId="77777777" w:rsidR="000247CC" w:rsidRPr="00680E72" w:rsidRDefault="000247CC" w:rsidP="00680E72">
      <w:pPr>
        <w:pStyle w:val="Informal1"/>
        <w:ind w:left="720"/>
        <w:rPr>
          <w:rFonts w:asciiTheme="minorHAnsi" w:hAnsiTheme="minorHAnsi" w:cstheme="minorHAnsi"/>
          <w:b/>
          <w:bCs/>
        </w:rPr>
      </w:pPr>
    </w:p>
    <w:p w14:paraId="11020FFF" w14:textId="0E5BF13B" w:rsidR="006C41B5" w:rsidRPr="00007234" w:rsidRDefault="00DA5EF8" w:rsidP="006C41B5">
      <w:pPr>
        <w:pStyle w:val="Informal1"/>
        <w:jc w:val="both"/>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r w:rsidR="007907F4" w:rsidRPr="00EE7572">
        <w:rPr>
          <w:rFonts w:asciiTheme="minorHAnsi" w:hAnsiTheme="minorHAnsi" w:cstheme="minorHAnsi"/>
          <w:b/>
        </w:rPr>
        <w:t xml:space="preserve">:  </w:t>
      </w:r>
      <w:bookmarkStart w:id="0" w:name="_Hlk120540269"/>
      <w:r w:rsidR="006C41B5" w:rsidRPr="007C73C2">
        <w:rPr>
          <w:u w:val="single"/>
        </w:rPr>
        <w:t>Next Regular Meeting</w:t>
      </w:r>
      <w:r w:rsidR="006C41B5" w:rsidRPr="007C73C2">
        <w:t>: T</w:t>
      </w:r>
      <w:r w:rsidR="006C41B5">
        <w:t>hursday</w:t>
      </w:r>
      <w:r w:rsidR="006C41B5" w:rsidRPr="007C73C2">
        <w:t xml:space="preserve">, </w:t>
      </w:r>
      <w:r w:rsidR="00007234">
        <w:t>May</w:t>
      </w:r>
      <w:r w:rsidR="006C41B5">
        <w:t xml:space="preserve"> </w:t>
      </w:r>
      <w:r w:rsidR="00007234">
        <w:t>8</w:t>
      </w:r>
      <w:r w:rsidR="006C41B5" w:rsidRPr="007C73C2">
        <w:t>, 202</w:t>
      </w:r>
      <w:r w:rsidR="006C41B5">
        <w:t>5</w:t>
      </w:r>
      <w:r w:rsidR="006C41B5" w:rsidRPr="007C73C2">
        <w:t xml:space="preserve"> </w:t>
      </w:r>
      <w:r w:rsidR="006C41B5">
        <w:t>5</w:t>
      </w:r>
      <w:r w:rsidR="006C41B5" w:rsidRPr="007C73C2">
        <w:t>:</w:t>
      </w:r>
      <w:r w:rsidR="006C41B5">
        <w:t>00</w:t>
      </w:r>
      <w:r w:rsidR="006C41B5" w:rsidRPr="007C73C2">
        <w:t xml:space="preserve"> P.M. @ City/Town Government Center; </w:t>
      </w:r>
      <w:r w:rsidR="006C41B5" w:rsidRPr="007C73C2">
        <w:rPr>
          <w:u w:val="single"/>
        </w:rPr>
        <w:t>East Range Water Board Meeting</w:t>
      </w:r>
      <w:r w:rsidR="006C41B5" w:rsidRPr="007C73C2">
        <w:t xml:space="preserve">:  Wednesday, </w:t>
      </w:r>
      <w:r w:rsidR="00007234">
        <w:t>April</w:t>
      </w:r>
      <w:r w:rsidR="006C41B5">
        <w:t xml:space="preserve"> 1</w:t>
      </w:r>
      <w:r w:rsidR="00007234">
        <w:t>6</w:t>
      </w:r>
      <w:r w:rsidR="006C41B5">
        <w:t>,</w:t>
      </w:r>
      <w:r w:rsidR="006C41B5" w:rsidRPr="007C73C2">
        <w:t xml:space="preserve"> 202</w:t>
      </w:r>
      <w:r w:rsidR="006C41B5">
        <w:t>5</w:t>
      </w:r>
      <w:r w:rsidR="006C41B5" w:rsidRPr="007C73C2">
        <w:t xml:space="preserve"> 4:30 P.M. @ City/Town Government Center; </w:t>
      </w:r>
      <w:r w:rsidR="006C41B5" w:rsidRPr="007C73C2">
        <w:rPr>
          <w:u w:val="single"/>
        </w:rPr>
        <w:t>ERJPB Meeting</w:t>
      </w:r>
      <w:r w:rsidR="006C41B5" w:rsidRPr="007C73C2">
        <w:t xml:space="preserve">:  Tuesday, </w:t>
      </w:r>
      <w:r w:rsidR="00007234">
        <w:t>April</w:t>
      </w:r>
      <w:r w:rsidR="006C41B5">
        <w:t xml:space="preserve"> 2</w:t>
      </w:r>
      <w:r w:rsidR="00007234">
        <w:t>2</w:t>
      </w:r>
      <w:r w:rsidR="006C41B5">
        <w:t xml:space="preserve">, </w:t>
      </w:r>
      <w:r w:rsidR="006C41B5" w:rsidRPr="007C73C2">
        <w:t>202</w:t>
      </w:r>
      <w:r w:rsidR="006C41B5">
        <w:t>5</w:t>
      </w:r>
      <w:r w:rsidR="006C41B5" w:rsidRPr="007C73C2">
        <w:t xml:space="preserve"> 9:00 AM @ City/Town Government Center;</w:t>
      </w:r>
      <w:r w:rsidR="006C41B5">
        <w:t xml:space="preserve"> </w:t>
      </w:r>
      <w:r w:rsidR="006C41B5">
        <w:rPr>
          <w:u w:val="single"/>
        </w:rPr>
        <w:t>T</w:t>
      </w:r>
      <w:r w:rsidR="006C41B5">
        <w:t xml:space="preserve">; </w:t>
      </w:r>
      <w:r w:rsidR="006C41B5" w:rsidRPr="00A63B1D">
        <w:rPr>
          <w:u w:val="single"/>
        </w:rPr>
        <w:t>LBAE Meeting</w:t>
      </w:r>
      <w:r w:rsidR="006C41B5">
        <w:t xml:space="preserve">: </w:t>
      </w:r>
      <w:r w:rsidR="00007234">
        <w:t>Wedne</w:t>
      </w:r>
      <w:r w:rsidR="006C41B5">
        <w:t>sday, April 9</w:t>
      </w:r>
      <w:r w:rsidR="006C41B5" w:rsidRPr="00BF1446">
        <w:rPr>
          <w:vertAlign w:val="superscript"/>
        </w:rPr>
        <w:t>th</w:t>
      </w:r>
      <w:r w:rsidR="006C41B5">
        <w:t xml:space="preserve"> 1:00 p.m.: </w:t>
      </w:r>
      <w:r w:rsidR="006C41B5" w:rsidRPr="00A63B1D">
        <w:rPr>
          <w:u w:val="single"/>
        </w:rPr>
        <w:t>Safety Training &amp; Meeting</w:t>
      </w:r>
      <w:r w:rsidR="006C41B5">
        <w:t xml:space="preserve">:  Wednesday, </w:t>
      </w:r>
      <w:r w:rsidR="00007234">
        <w:t>April</w:t>
      </w:r>
      <w:r w:rsidR="006C41B5">
        <w:t xml:space="preserve"> 1</w:t>
      </w:r>
      <w:r w:rsidR="00007234">
        <w:t>5</w:t>
      </w:r>
      <w:r w:rsidR="006C41B5">
        <w:t>, 202</w:t>
      </w:r>
      <w:r w:rsidR="00007234">
        <w:t>5</w:t>
      </w:r>
      <w:r w:rsidR="006C41B5">
        <w:t xml:space="preserve"> in </w:t>
      </w:r>
      <w:r w:rsidR="00007234">
        <w:t>Fayal @</w:t>
      </w:r>
      <w:r w:rsidR="006C41B5">
        <w:t xml:space="preserve"> 9:00 A.M.; </w:t>
      </w:r>
      <w:r w:rsidR="006C41B5" w:rsidRPr="00A63B1D">
        <w:rPr>
          <w:u w:val="single"/>
        </w:rPr>
        <w:t>SLCAT</w:t>
      </w:r>
      <w:r w:rsidR="006C41B5">
        <w:t xml:space="preserve">:  Wednesday, </w:t>
      </w:r>
      <w:r w:rsidR="00007234">
        <w:t>April</w:t>
      </w:r>
      <w:r w:rsidR="006C41B5">
        <w:t xml:space="preserve"> 2</w:t>
      </w:r>
      <w:r w:rsidR="00007234">
        <w:t>3</w:t>
      </w:r>
      <w:r w:rsidR="006C41B5">
        <w:t xml:space="preserve">, 2025 6:30 p.m. Cotton; </w:t>
      </w:r>
      <w:r w:rsidR="00007234">
        <w:rPr>
          <w:u w:val="single"/>
        </w:rPr>
        <w:t>Special Meeting</w:t>
      </w:r>
      <w:r w:rsidR="00007234">
        <w:t xml:space="preserve">:  Monday, April 28, 2025 5:00 P.M. @ City/Town Government Center; </w:t>
      </w:r>
    </w:p>
    <w:p w14:paraId="0EFC4880" w14:textId="172C5686" w:rsidR="00887947" w:rsidRPr="000247CC" w:rsidRDefault="00887947" w:rsidP="00887947">
      <w:pPr>
        <w:pStyle w:val="Informal1"/>
        <w:jc w:val="both"/>
      </w:pPr>
    </w:p>
    <w:bookmarkEnd w:id="0"/>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784B9942" w:rsidR="009C173F"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887947">
        <w:rPr>
          <w:rFonts w:asciiTheme="minorHAnsi" w:hAnsiTheme="minorHAnsi" w:cstheme="minorHAnsi"/>
          <w:b/>
        </w:rPr>
        <w:t xml:space="preserve"> </w:t>
      </w:r>
      <w:r w:rsidR="00007234">
        <w:rPr>
          <w:rFonts w:asciiTheme="minorHAnsi" w:hAnsiTheme="minorHAnsi" w:cstheme="minorHAnsi"/>
          <w:b/>
        </w:rPr>
        <w:t>ANTTILA</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007234">
        <w:rPr>
          <w:rFonts w:asciiTheme="minorHAnsi" w:hAnsiTheme="minorHAnsi" w:cstheme="minorHAnsi"/>
          <w:b/>
        </w:rPr>
        <w:t>SKELTON</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007234">
        <w:rPr>
          <w:rFonts w:asciiTheme="minorHAnsi" w:hAnsiTheme="minorHAnsi" w:cstheme="minorHAnsi"/>
          <w:b/>
        </w:rPr>
        <w:t>6</w:t>
      </w:r>
      <w:r w:rsidR="00055350" w:rsidRPr="00496071">
        <w:rPr>
          <w:rFonts w:asciiTheme="minorHAnsi" w:hAnsiTheme="minorHAnsi" w:cstheme="minorHAnsi"/>
          <w:b/>
        </w:rPr>
        <w:t>:</w:t>
      </w:r>
      <w:r w:rsidR="00007234">
        <w:rPr>
          <w:rFonts w:asciiTheme="minorHAnsi" w:hAnsiTheme="minorHAnsi" w:cstheme="minorHAnsi"/>
          <w:b/>
        </w:rPr>
        <w:t>45</w:t>
      </w:r>
      <w:r w:rsidR="00473E00" w:rsidRPr="00496071">
        <w:rPr>
          <w:rFonts w:asciiTheme="minorHAnsi" w:hAnsiTheme="minorHAnsi" w:cstheme="minorHAnsi"/>
          <w:b/>
        </w:rPr>
        <w:t xml:space="preserve"> 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3563C2C6" w:rsidR="00DE5CC5" w:rsidRPr="00496071" w:rsidRDefault="00652484" w:rsidP="00D6765C">
      <w:pPr>
        <w:pStyle w:val="NoSpacing"/>
        <w:rPr>
          <w:rFonts w:cstheme="minorHAnsi"/>
          <w:b/>
        </w:rPr>
      </w:pPr>
      <w:r w:rsidRPr="00496071">
        <w:rPr>
          <w:rFonts w:cstheme="minorHAnsi"/>
          <w:b/>
        </w:rPr>
        <w:t>Jodi Knaus, Clerk</w:t>
      </w:r>
      <w:r w:rsidRPr="00496071">
        <w:rPr>
          <w:rFonts w:cstheme="minorHAnsi"/>
          <w:b/>
        </w:rPr>
        <w:tab/>
      </w:r>
      <w:r w:rsidRPr="00496071">
        <w:rPr>
          <w:rFonts w:cstheme="minorHAnsi"/>
          <w:b/>
        </w:rPr>
        <w:tab/>
      </w:r>
      <w:r w:rsidR="0039545A" w:rsidRPr="00496071">
        <w:rPr>
          <w:rFonts w:cstheme="minorHAnsi"/>
          <w:b/>
        </w:rPr>
        <w:tab/>
      </w:r>
      <w:r w:rsidR="00865C2D" w:rsidRPr="00496071">
        <w:rPr>
          <w:rFonts w:cstheme="minorHAnsi"/>
          <w:b/>
        </w:rPr>
        <w:tab/>
      </w:r>
      <w:r w:rsidR="0039545A" w:rsidRPr="00496071">
        <w:rPr>
          <w:rFonts w:cstheme="minorHAnsi"/>
          <w:b/>
        </w:rPr>
        <w:tab/>
      </w:r>
      <w:r w:rsidR="00693312" w:rsidRPr="00496071">
        <w:rPr>
          <w:rFonts w:cstheme="minorHAnsi"/>
          <w:b/>
        </w:rPr>
        <w:t>Jon Skelton</w:t>
      </w:r>
      <w:r w:rsidR="00D934EC" w:rsidRPr="00496071">
        <w:rPr>
          <w:rFonts w:cstheme="minorHAnsi"/>
          <w:b/>
        </w:rPr>
        <w:t>,</w:t>
      </w:r>
      <w:r w:rsidR="0089113F" w:rsidRPr="00496071">
        <w:rPr>
          <w:rFonts w:cstheme="minorHAnsi"/>
          <w:b/>
        </w:rPr>
        <w:t xml:space="preserve"> </w:t>
      </w:r>
      <w:r w:rsidR="002704F2" w:rsidRPr="00496071">
        <w:rPr>
          <w:rFonts w:cstheme="minorHAnsi"/>
          <w:b/>
        </w:rPr>
        <w:t>Chairman</w:t>
      </w:r>
    </w:p>
    <w:sectPr w:rsidR="00DE5CC5" w:rsidRPr="00496071" w:rsidSect="004115B7">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F44E" w14:textId="77777777" w:rsidR="00B70E66" w:rsidRDefault="00B70E66" w:rsidP="006C2D7B">
      <w:r>
        <w:separator/>
      </w:r>
    </w:p>
  </w:endnote>
  <w:endnote w:type="continuationSeparator" w:id="0">
    <w:p w14:paraId="2F8F144E" w14:textId="77777777" w:rsidR="00B70E66" w:rsidRDefault="00B70E66"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D3BB" w14:textId="77777777" w:rsidR="00B70E66" w:rsidRDefault="00B70E66" w:rsidP="006C2D7B">
      <w:r>
        <w:separator/>
      </w:r>
    </w:p>
  </w:footnote>
  <w:footnote w:type="continuationSeparator" w:id="0">
    <w:p w14:paraId="4037A5DB" w14:textId="77777777" w:rsidR="00B70E66" w:rsidRDefault="00B70E66"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01124FD5"/>
    <w:multiLevelType w:val="hybridMultilevel"/>
    <w:tmpl w:val="1E08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B57D2"/>
    <w:multiLevelType w:val="hybridMultilevel"/>
    <w:tmpl w:val="1BC82664"/>
    <w:lvl w:ilvl="0" w:tplc="7B64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D2FE9"/>
    <w:multiLevelType w:val="hybridMultilevel"/>
    <w:tmpl w:val="4D88A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693C98"/>
    <w:multiLevelType w:val="hybridMultilevel"/>
    <w:tmpl w:val="CC78C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860D80"/>
    <w:multiLevelType w:val="hybridMultilevel"/>
    <w:tmpl w:val="5130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939C4"/>
    <w:multiLevelType w:val="hybridMultilevel"/>
    <w:tmpl w:val="FBC8CD1C"/>
    <w:lvl w:ilvl="0" w:tplc="F20EB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36663C2"/>
    <w:multiLevelType w:val="hybridMultilevel"/>
    <w:tmpl w:val="0208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E67B2"/>
    <w:multiLevelType w:val="hybridMultilevel"/>
    <w:tmpl w:val="67A21BFE"/>
    <w:lvl w:ilvl="0" w:tplc="6A9C5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EF581D"/>
    <w:multiLevelType w:val="hybridMultilevel"/>
    <w:tmpl w:val="CAA4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6127A0"/>
    <w:multiLevelType w:val="hybridMultilevel"/>
    <w:tmpl w:val="BE74D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2D28FD"/>
    <w:multiLevelType w:val="hybridMultilevel"/>
    <w:tmpl w:val="32FC5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90B05A6"/>
    <w:multiLevelType w:val="hybridMultilevel"/>
    <w:tmpl w:val="E07E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F7638E"/>
    <w:multiLevelType w:val="hybridMultilevel"/>
    <w:tmpl w:val="95A2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950534">
    <w:abstractNumId w:val="11"/>
  </w:num>
  <w:num w:numId="2" w16cid:durableId="1847279372">
    <w:abstractNumId w:val="12"/>
  </w:num>
  <w:num w:numId="3" w16cid:durableId="12003519">
    <w:abstractNumId w:val="13"/>
  </w:num>
  <w:num w:numId="4" w16cid:durableId="991443402">
    <w:abstractNumId w:val="5"/>
  </w:num>
  <w:num w:numId="5" w16cid:durableId="370224210">
    <w:abstractNumId w:val="4"/>
  </w:num>
  <w:num w:numId="6" w16cid:durableId="530192541">
    <w:abstractNumId w:val="6"/>
  </w:num>
  <w:num w:numId="7" w16cid:durableId="11177234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833909">
    <w:abstractNumId w:val="1"/>
  </w:num>
  <w:num w:numId="9" w16cid:durableId="1333608966">
    <w:abstractNumId w:val="8"/>
  </w:num>
  <w:num w:numId="10" w16cid:durableId="394820698">
    <w:abstractNumId w:val="9"/>
  </w:num>
  <w:num w:numId="11" w16cid:durableId="1545872280">
    <w:abstractNumId w:val="7"/>
  </w:num>
  <w:num w:numId="12" w16cid:durableId="1763258577">
    <w:abstractNumId w:val="3"/>
  </w:num>
  <w:num w:numId="13" w16cid:durableId="126545741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50F3"/>
    <w:rsid w:val="00007234"/>
    <w:rsid w:val="00007857"/>
    <w:rsid w:val="00007EF6"/>
    <w:rsid w:val="000101FE"/>
    <w:rsid w:val="00010847"/>
    <w:rsid w:val="00010B42"/>
    <w:rsid w:val="0001113C"/>
    <w:rsid w:val="000118AB"/>
    <w:rsid w:val="0001190B"/>
    <w:rsid w:val="0001251C"/>
    <w:rsid w:val="0001320F"/>
    <w:rsid w:val="000140D3"/>
    <w:rsid w:val="0001515A"/>
    <w:rsid w:val="000154EA"/>
    <w:rsid w:val="00015513"/>
    <w:rsid w:val="00017056"/>
    <w:rsid w:val="00017139"/>
    <w:rsid w:val="00017258"/>
    <w:rsid w:val="0001769F"/>
    <w:rsid w:val="00017977"/>
    <w:rsid w:val="0002012E"/>
    <w:rsid w:val="00021051"/>
    <w:rsid w:val="0002169C"/>
    <w:rsid w:val="00022467"/>
    <w:rsid w:val="00023731"/>
    <w:rsid w:val="000239CD"/>
    <w:rsid w:val="00023A73"/>
    <w:rsid w:val="00024455"/>
    <w:rsid w:val="000247CC"/>
    <w:rsid w:val="00024830"/>
    <w:rsid w:val="00024DC8"/>
    <w:rsid w:val="000259E8"/>
    <w:rsid w:val="00025C27"/>
    <w:rsid w:val="000262CB"/>
    <w:rsid w:val="000276B8"/>
    <w:rsid w:val="00030429"/>
    <w:rsid w:val="0003197A"/>
    <w:rsid w:val="00031B2A"/>
    <w:rsid w:val="00031FF6"/>
    <w:rsid w:val="000324AE"/>
    <w:rsid w:val="00032672"/>
    <w:rsid w:val="000328DD"/>
    <w:rsid w:val="000329C3"/>
    <w:rsid w:val="000334BD"/>
    <w:rsid w:val="000337F5"/>
    <w:rsid w:val="00033AED"/>
    <w:rsid w:val="00033C16"/>
    <w:rsid w:val="00033D51"/>
    <w:rsid w:val="000351FA"/>
    <w:rsid w:val="000363EB"/>
    <w:rsid w:val="00036841"/>
    <w:rsid w:val="000371BA"/>
    <w:rsid w:val="00037882"/>
    <w:rsid w:val="00040394"/>
    <w:rsid w:val="000414D6"/>
    <w:rsid w:val="00041A53"/>
    <w:rsid w:val="00041E6C"/>
    <w:rsid w:val="0004246D"/>
    <w:rsid w:val="0004298E"/>
    <w:rsid w:val="00043213"/>
    <w:rsid w:val="000435CD"/>
    <w:rsid w:val="0004361D"/>
    <w:rsid w:val="00043CEC"/>
    <w:rsid w:val="0004428B"/>
    <w:rsid w:val="000453DF"/>
    <w:rsid w:val="00045B4D"/>
    <w:rsid w:val="00046507"/>
    <w:rsid w:val="00046641"/>
    <w:rsid w:val="00046899"/>
    <w:rsid w:val="00046969"/>
    <w:rsid w:val="000470AE"/>
    <w:rsid w:val="000470D8"/>
    <w:rsid w:val="00047DD8"/>
    <w:rsid w:val="000504A6"/>
    <w:rsid w:val="0005064E"/>
    <w:rsid w:val="00051F59"/>
    <w:rsid w:val="000522EE"/>
    <w:rsid w:val="00052960"/>
    <w:rsid w:val="00052CF1"/>
    <w:rsid w:val="00053660"/>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F39"/>
    <w:rsid w:val="000635C7"/>
    <w:rsid w:val="00063F12"/>
    <w:rsid w:val="000648FE"/>
    <w:rsid w:val="00065128"/>
    <w:rsid w:val="00065A80"/>
    <w:rsid w:val="00066693"/>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5A38"/>
    <w:rsid w:val="0007652B"/>
    <w:rsid w:val="000766A2"/>
    <w:rsid w:val="000775C9"/>
    <w:rsid w:val="00080F10"/>
    <w:rsid w:val="00081245"/>
    <w:rsid w:val="0008210D"/>
    <w:rsid w:val="000838AB"/>
    <w:rsid w:val="0008429C"/>
    <w:rsid w:val="0008479A"/>
    <w:rsid w:val="00084CF2"/>
    <w:rsid w:val="000858F4"/>
    <w:rsid w:val="00085AC7"/>
    <w:rsid w:val="00085B3B"/>
    <w:rsid w:val="000869BC"/>
    <w:rsid w:val="00086BF9"/>
    <w:rsid w:val="00086EC1"/>
    <w:rsid w:val="00086F6A"/>
    <w:rsid w:val="000872F7"/>
    <w:rsid w:val="000879E7"/>
    <w:rsid w:val="000902B0"/>
    <w:rsid w:val="000902EC"/>
    <w:rsid w:val="00090C19"/>
    <w:rsid w:val="00091EF4"/>
    <w:rsid w:val="0009273B"/>
    <w:rsid w:val="000930BD"/>
    <w:rsid w:val="00094B66"/>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171E"/>
    <w:rsid w:val="000A1825"/>
    <w:rsid w:val="000A26ED"/>
    <w:rsid w:val="000A338D"/>
    <w:rsid w:val="000A348F"/>
    <w:rsid w:val="000A3CF0"/>
    <w:rsid w:val="000A4509"/>
    <w:rsid w:val="000A51D7"/>
    <w:rsid w:val="000A5A17"/>
    <w:rsid w:val="000A5B73"/>
    <w:rsid w:val="000A67E3"/>
    <w:rsid w:val="000A6F40"/>
    <w:rsid w:val="000A704C"/>
    <w:rsid w:val="000B05AD"/>
    <w:rsid w:val="000B05FA"/>
    <w:rsid w:val="000B0741"/>
    <w:rsid w:val="000B1194"/>
    <w:rsid w:val="000B1548"/>
    <w:rsid w:val="000B15BC"/>
    <w:rsid w:val="000B236F"/>
    <w:rsid w:val="000B2630"/>
    <w:rsid w:val="000B30DC"/>
    <w:rsid w:val="000B33FB"/>
    <w:rsid w:val="000B4B72"/>
    <w:rsid w:val="000B4EC1"/>
    <w:rsid w:val="000B50E0"/>
    <w:rsid w:val="000B529F"/>
    <w:rsid w:val="000B5819"/>
    <w:rsid w:val="000B6676"/>
    <w:rsid w:val="000B669D"/>
    <w:rsid w:val="000B6F6D"/>
    <w:rsid w:val="000B7C1A"/>
    <w:rsid w:val="000B7D6D"/>
    <w:rsid w:val="000C042D"/>
    <w:rsid w:val="000C122B"/>
    <w:rsid w:val="000C1452"/>
    <w:rsid w:val="000C16AC"/>
    <w:rsid w:val="000C17EE"/>
    <w:rsid w:val="000C2AD8"/>
    <w:rsid w:val="000C305E"/>
    <w:rsid w:val="000C38EA"/>
    <w:rsid w:val="000C408A"/>
    <w:rsid w:val="000C4953"/>
    <w:rsid w:val="000C5590"/>
    <w:rsid w:val="000C6059"/>
    <w:rsid w:val="000C6A11"/>
    <w:rsid w:val="000C6AB3"/>
    <w:rsid w:val="000C6B58"/>
    <w:rsid w:val="000C790D"/>
    <w:rsid w:val="000C7AB9"/>
    <w:rsid w:val="000D0079"/>
    <w:rsid w:val="000D050A"/>
    <w:rsid w:val="000D06C1"/>
    <w:rsid w:val="000D0C4A"/>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4A2"/>
    <w:rsid w:val="000D3840"/>
    <w:rsid w:val="000D4903"/>
    <w:rsid w:val="000D4DB8"/>
    <w:rsid w:val="000D53F6"/>
    <w:rsid w:val="000D5B1B"/>
    <w:rsid w:val="000D5D17"/>
    <w:rsid w:val="000D60A4"/>
    <w:rsid w:val="000D688C"/>
    <w:rsid w:val="000D78D9"/>
    <w:rsid w:val="000D7BB5"/>
    <w:rsid w:val="000E13E2"/>
    <w:rsid w:val="000E14CE"/>
    <w:rsid w:val="000E29F5"/>
    <w:rsid w:val="000E3462"/>
    <w:rsid w:val="000E405F"/>
    <w:rsid w:val="000E488C"/>
    <w:rsid w:val="000E4AF8"/>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57D"/>
    <w:rsid w:val="000F1971"/>
    <w:rsid w:val="000F1C68"/>
    <w:rsid w:val="000F1FEB"/>
    <w:rsid w:val="000F2CCF"/>
    <w:rsid w:val="000F3979"/>
    <w:rsid w:val="000F431D"/>
    <w:rsid w:val="000F4E0A"/>
    <w:rsid w:val="000F530D"/>
    <w:rsid w:val="000F6FB8"/>
    <w:rsid w:val="001004AD"/>
    <w:rsid w:val="00100DDE"/>
    <w:rsid w:val="0010106B"/>
    <w:rsid w:val="00101146"/>
    <w:rsid w:val="0010142E"/>
    <w:rsid w:val="0010208F"/>
    <w:rsid w:val="00102B1A"/>
    <w:rsid w:val="00102CBF"/>
    <w:rsid w:val="00102D4F"/>
    <w:rsid w:val="00102D79"/>
    <w:rsid w:val="00102E44"/>
    <w:rsid w:val="00102E90"/>
    <w:rsid w:val="001039FF"/>
    <w:rsid w:val="001059BF"/>
    <w:rsid w:val="00105C79"/>
    <w:rsid w:val="00106CBE"/>
    <w:rsid w:val="00111E86"/>
    <w:rsid w:val="00111ED1"/>
    <w:rsid w:val="00112C72"/>
    <w:rsid w:val="00112F11"/>
    <w:rsid w:val="00112F93"/>
    <w:rsid w:val="00113678"/>
    <w:rsid w:val="00113A45"/>
    <w:rsid w:val="001141B0"/>
    <w:rsid w:val="0011424B"/>
    <w:rsid w:val="00114267"/>
    <w:rsid w:val="001144B9"/>
    <w:rsid w:val="0011462B"/>
    <w:rsid w:val="001149AB"/>
    <w:rsid w:val="00114E1E"/>
    <w:rsid w:val="00115364"/>
    <w:rsid w:val="001153F9"/>
    <w:rsid w:val="00115529"/>
    <w:rsid w:val="00115B0C"/>
    <w:rsid w:val="001168E1"/>
    <w:rsid w:val="00117592"/>
    <w:rsid w:val="00117822"/>
    <w:rsid w:val="00117A55"/>
    <w:rsid w:val="00117D5B"/>
    <w:rsid w:val="00120854"/>
    <w:rsid w:val="00121584"/>
    <w:rsid w:val="0012226D"/>
    <w:rsid w:val="0012264A"/>
    <w:rsid w:val="00122A61"/>
    <w:rsid w:val="00122CD5"/>
    <w:rsid w:val="00122F78"/>
    <w:rsid w:val="0012327D"/>
    <w:rsid w:val="001239D0"/>
    <w:rsid w:val="00123F38"/>
    <w:rsid w:val="0012414E"/>
    <w:rsid w:val="00124260"/>
    <w:rsid w:val="0012474F"/>
    <w:rsid w:val="00124F18"/>
    <w:rsid w:val="00125167"/>
    <w:rsid w:val="00125821"/>
    <w:rsid w:val="001259AF"/>
    <w:rsid w:val="00125DFD"/>
    <w:rsid w:val="00125FB2"/>
    <w:rsid w:val="00126456"/>
    <w:rsid w:val="001274BC"/>
    <w:rsid w:val="001274FE"/>
    <w:rsid w:val="001275A9"/>
    <w:rsid w:val="00127852"/>
    <w:rsid w:val="00130AC0"/>
    <w:rsid w:val="001311D1"/>
    <w:rsid w:val="001311F9"/>
    <w:rsid w:val="00131BE4"/>
    <w:rsid w:val="00132156"/>
    <w:rsid w:val="001321C1"/>
    <w:rsid w:val="00132429"/>
    <w:rsid w:val="00132537"/>
    <w:rsid w:val="0013290E"/>
    <w:rsid w:val="00132F26"/>
    <w:rsid w:val="001331E3"/>
    <w:rsid w:val="001333D6"/>
    <w:rsid w:val="00133903"/>
    <w:rsid w:val="00133F7B"/>
    <w:rsid w:val="0013438A"/>
    <w:rsid w:val="00135621"/>
    <w:rsid w:val="00135CD9"/>
    <w:rsid w:val="00136CED"/>
    <w:rsid w:val="00136EBA"/>
    <w:rsid w:val="00137134"/>
    <w:rsid w:val="0013743F"/>
    <w:rsid w:val="001374B5"/>
    <w:rsid w:val="00140DAB"/>
    <w:rsid w:val="00141AE7"/>
    <w:rsid w:val="00142059"/>
    <w:rsid w:val="001425D3"/>
    <w:rsid w:val="0014307E"/>
    <w:rsid w:val="001433F4"/>
    <w:rsid w:val="00143E47"/>
    <w:rsid w:val="00144089"/>
    <w:rsid w:val="00144BD2"/>
    <w:rsid w:val="00144C9A"/>
    <w:rsid w:val="001451DB"/>
    <w:rsid w:val="001453D1"/>
    <w:rsid w:val="00145D8F"/>
    <w:rsid w:val="00146417"/>
    <w:rsid w:val="00146482"/>
    <w:rsid w:val="001466D8"/>
    <w:rsid w:val="00147415"/>
    <w:rsid w:val="00150EEC"/>
    <w:rsid w:val="0015136F"/>
    <w:rsid w:val="00151A65"/>
    <w:rsid w:val="00152C8A"/>
    <w:rsid w:val="00153C24"/>
    <w:rsid w:val="00154069"/>
    <w:rsid w:val="001542A3"/>
    <w:rsid w:val="001543C4"/>
    <w:rsid w:val="001545F9"/>
    <w:rsid w:val="00154B24"/>
    <w:rsid w:val="00154B6C"/>
    <w:rsid w:val="00156076"/>
    <w:rsid w:val="001561F4"/>
    <w:rsid w:val="00156CD5"/>
    <w:rsid w:val="00156E44"/>
    <w:rsid w:val="00157B00"/>
    <w:rsid w:val="00157CD6"/>
    <w:rsid w:val="0016011B"/>
    <w:rsid w:val="0016166F"/>
    <w:rsid w:val="0016222B"/>
    <w:rsid w:val="00163893"/>
    <w:rsid w:val="00163992"/>
    <w:rsid w:val="00163F7B"/>
    <w:rsid w:val="001640A1"/>
    <w:rsid w:val="001643A2"/>
    <w:rsid w:val="00165835"/>
    <w:rsid w:val="00165893"/>
    <w:rsid w:val="001658AF"/>
    <w:rsid w:val="00166275"/>
    <w:rsid w:val="001664E1"/>
    <w:rsid w:val="00166A7E"/>
    <w:rsid w:val="00166BEE"/>
    <w:rsid w:val="001677EC"/>
    <w:rsid w:val="00167AC7"/>
    <w:rsid w:val="00170465"/>
    <w:rsid w:val="00171815"/>
    <w:rsid w:val="001719B5"/>
    <w:rsid w:val="00171AF6"/>
    <w:rsid w:val="001731F4"/>
    <w:rsid w:val="00173A47"/>
    <w:rsid w:val="00173C4F"/>
    <w:rsid w:val="00173DC3"/>
    <w:rsid w:val="00174CE0"/>
    <w:rsid w:val="00177BA0"/>
    <w:rsid w:val="00180291"/>
    <w:rsid w:val="00180447"/>
    <w:rsid w:val="0018088A"/>
    <w:rsid w:val="001809AA"/>
    <w:rsid w:val="001810C6"/>
    <w:rsid w:val="001818E3"/>
    <w:rsid w:val="00181EC6"/>
    <w:rsid w:val="00183BF8"/>
    <w:rsid w:val="00183C7D"/>
    <w:rsid w:val="00184AAF"/>
    <w:rsid w:val="00185EF9"/>
    <w:rsid w:val="0018647D"/>
    <w:rsid w:val="00190DF0"/>
    <w:rsid w:val="00190EB0"/>
    <w:rsid w:val="00191879"/>
    <w:rsid w:val="00191962"/>
    <w:rsid w:val="00192AB3"/>
    <w:rsid w:val="00192DF2"/>
    <w:rsid w:val="00192E0B"/>
    <w:rsid w:val="00193406"/>
    <w:rsid w:val="001934CA"/>
    <w:rsid w:val="00193C1D"/>
    <w:rsid w:val="00194E65"/>
    <w:rsid w:val="00195363"/>
    <w:rsid w:val="00195DA1"/>
    <w:rsid w:val="00196867"/>
    <w:rsid w:val="00197845"/>
    <w:rsid w:val="001A009F"/>
    <w:rsid w:val="001A015B"/>
    <w:rsid w:val="001A0180"/>
    <w:rsid w:val="001A060D"/>
    <w:rsid w:val="001A0DF1"/>
    <w:rsid w:val="001A15C9"/>
    <w:rsid w:val="001A1718"/>
    <w:rsid w:val="001A1BDC"/>
    <w:rsid w:val="001A29F6"/>
    <w:rsid w:val="001A2B4E"/>
    <w:rsid w:val="001A2BBF"/>
    <w:rsid w:val="001A2CC9"/>
    <w:rsid w:val="001A3B0F"/>
    <w:rsid w:val="001A3F47"/>
    <w:rsid w:val="001A4181"/>
    <w:rsid w:val="001A64E4"/>
    <w:rsid w:val="001A6970"/>
    <w:rsid w:val="001A6E5B"/>
    <w:rsid w:val="001A707E"/>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25ED"/>
    <w:rsid w:val="001C3450"/>
    <w:rsid w:val="001C360E"/>
    <w:rsid w:val="001C381A"/>
    <w:rsid w:val="001C4D23"/>
    <w:rsid w:val="001C4D77"/>
    <w:rsid w:val="001C62ED"/>
    <w:rsid w:val="001C6921"/>
    <w:rsid w:val="001C6C4C"/>
    <w:rsid w:val="001C7D42"/>
    <w:rsid w:val="001D00CA"/>
    <w:rsid w:val="001D0249"/>
    <w:rsid w:val="001D1414"/>
    <w:rsid w:val="001D2152"/>
    <w:rsid w:val="001D2B58"/>
    <w:rsid w:val="001D36CE"/>
    <w:rsid w:val="001D3EE1"/>
    <w:rsid w:val="001D5875"/>
    <w:rsid w:val="001D75DB"/>
    <w:rsid w:val="001E04B0"/>
    <w:rsid w:val="001E1B56"/>
    <w:rsid w:val="001E1C9E"/>
    <w:rsid w:val="001E2B9F"/>
    <w:rsid w:val="001E451E"/>
    <w:rsid w:val="001E4709"/>
    <w:rsid w:val="001E48E7"/>
    <w:rsid w:val="001E653C"/>
    <w:rsid w:val="001F035B"/>
    <w:rsid w:val="001F0F2D"/>
    <w:rsid w:val="001F13CE"/>
    <w:rsid w:val="001F143D"/>
    <w:rsid w:val="001F25F2"/>
    <w:rsid w:val="001F2D37"/>
    <w:rsid w:val="001F322B"/>
    <w:rsid w:val="001F3EA0"/>
    <w:rsid w:val="001F4051"/>
    <w:rsid w:val="001F4AC8"/>
    <w:rsid w:val="001F4B00"/>
    <w:rsid w:val="001F4F6F"/>
    <w:rsid w:val="001F52AB"/>
    <w:rsid w:val="001F5646"/>
    <w:rsid w:val="001F56A4"/>
    <w:rsid w:val="001F5FCA"/>
    <w:rsid w:val="001F6041"/>
    <w:rsid w:val="001F6426"/>
    <w:rsid w:val="001F6831"/>
    <w:rsid w:val="001F688A"/>
    <w:rsid w:val="00200BBD"/>
    <w:rsid w:val="0020180D"/>
    <w:rsid w:val="002023A7"/>
    <w:rsid w:val="00202621"/>
    <w:rsid w:val="00202B05"/>
    <w:rsid w:val="00203674"/>
    <w:rsid w:val="00204EFE"/>
    <w:rsid w:val="00204F4C"/>
    <w:rsid w:val="002051AE"/>
    <w:rsid w:val="00206320"/>
    <w:rsid w:val="002065DA"/>
    <w:rsid w:val="00206815"/>
    <w:rsid w:val="00207125"/>
    <w:rsid w:val="002072A3"/>
    <w:rsid w:val="002076A3"/>
    <w:rsid w:val="002102AD"/>
    <w:rsid w:val="00210B02"/>
    <w:rsid w:val="0021166A"/>
    <w:rsid w:val="0021311E"/>
    <w:rsid w:val="00213A07"/>
    <w:rsid w:val="00213B9F"/>
    <w:rsid w:val="00213FBB"/>
    <w:rsid w:val="00214338"/>
    <w:rsid w:val="002145EC"/>
    <w:rsid w:val="00215925"/>
    <w:rsid w:val="00215ACF"/>
    <w:rsid w:val="00215B5A"/>
    <w:rsid w:val="0021711E"/>
    <w:rsid w:val="00217123"/>
    <w:rsid w:val="00217B0B"/>
    <w:rsid w:val="00217DCB"/>
    <w:rsid w:val="002204AD"/>
    <w:rsid w:val="00220988"/>
    <w:rsid w:val="00221451"/>
    <w:rsid w:val="00222045"/>
    <w:rsid w:val="00222106"/>
    <w:rsid w:val="002224B5"/>
    <w:rsid w:val="00222834"/>
    <w:rsid w:val="0022288B"/>
    <w:rsid w:val="002228DB"/>
    <w:rsid w:val="00222BAC"/>
    <w:rsid w:val="00223B25"/>
    <w:rsid w:val="0022445A"/>
    <w:rsid w:val="002257B0"/>
    <w:rsid w:val="002258DD"/>
    <w:rsid w:val="00226928"/>
    <w:rsid w:val="00226DF5"/>
    <w:rsid w:val="0022728B"/>
    <w:rsid w:val="00227828"/>
    <w:rsid w:val="00230587"/>
    <w:rsid w:val="00230F77"/>
    <w:rsid w:val="0023112E"/>
    <w:rsid w:val="00232092"/>
    <w:rsid w:val="00232324"/>
    <w:rsid w:val="002325FB"/>
    <w:rsid w:val="00232D5D"/>
    <w:rsid w:val="00233B69"/>
    <w:rsid w:val="0023452B"/>
    <w:rsid w:val="0023483D"/>
    <w:rsid w:val="00235826"/>
    <w:rsid w:val="00236DFD"/>
    <w:rsid w:val="002374D4"/>
    <w:rsid w:val="002377CE"/>
    <w:rsid w:val="00237ED4"/>
    <w:rsid w:val="002400E4"/>
    <w:rsid w:val="00240490"/>
    <w:rsid w:val="002409C8"/>
    <w:rsid w:val="00240F26"/>
    <w:rsid w:val="002418C6"/>
    <w:rsid w:val="00241F48"/>
    <w:rsid w:val="00242244"/>
    <w:rsid w:val="00242453"/>
    <w:rsid w:val="002425CA"/>
    <w:rsid w:val="0024349E"/>
    <w:rsid w:val="00244842"/>
    <w:rsid w:val="00244D52"/>
    <w:rsid w:val="002450B7"/>
    <w:rsid w:val="00245EAC"/>
    <w:rsid w:val="00246815"/>
    <w:rsid w:val="00246B41"/>
    <w:rsid w:val="00246C8B"/>
    <w:rsid w:val="0024705D"/>
    <w:rsid w:val="00247085"/>
    <w:rsid w:val="002501DD"/>
    <w:rsid w:val="002506AB"/>
    <w:rsid w:val="00251B11"/>
    <w:rsid w:val="002522EA"/>
    <w:rsid w:val="0025252A"/>
    <w:rsid w:val="00252548"/>
    <w:rsid w:val="00253768"/>
    <w:rsid w:val="00253BDE"/>
    <w:rsid w:val="00253C73"/>
    <w:rsid w:val="002543F3"/>
    <w:rsid w:val="002546B9"/>
    <w:rsid w:val="00255734"/>
    <w:rsid w:val="0025584A"/>
    <w:rsid w:val="00255ACE"/>
    <w:rsid w:val="00255E88"/>
    <w:rsid w:val="002560BD"/>
    <w:rsid w:val="00260EF5"/>
    <w:rsid w:val="0026171C"/>
    <w:rsid w:val="002618DD"/>
    <w:rsid w:val="00261956"/>
    <w:rsid w:val="00261B54"/>
    <w:rsid w:val="002628AA"/>
    <w:rsid w:val="0026487C"/>
    <w:rsid w:val="00264C4E"/>
    <w:rsid w:val="00264D15"/>
    <w:rsid w:val="00264DE3"/>
    <w:rsid w:val="002652DE"/>
    <w:rsid w:val="002654B1"/>
    <w:rsid w:val="002654F2"/>
    <w:rsid w:val="002658D7"/>
    <w:rsid w:val="002659BE"/>
    <w:rsid w:val="00265E17"/>
    <w:rsid w:val="00266441"/>
    <w:rsid w:val="00266903"/>
    <w:rsid w:val="002704F2"/>
    <w:rsid w:val="0027072B"/>
    <w:rsid w:val="0027128E"/>
    <w:rsid w:val="00271D5B"/>
    <w:rsid w:val="00272387"/>
    <w:rsid w:val="0027282F"/>
    <w:rsid w:val="00272887"/>
    <w:rsid w:val="00272AFE"/>
    <w:rsid w:val="00272EBB"/>
    <w:rsid w:val="00272FA2"/>
    <w:rsid w:val="00273202"/>
    <w:rsid w:val="002736F4"/>
    <w:rsid w:val="00273AAB"/>
    <w:rsid w:val="00273C52"/>
    <w:rsid w:val="002743F5"/>
    <w:rsid w:val="00274D13"/>
    <w:rsid w:val="002764C2"/>
    <w:rsid w:val="00276700"/>
    <w:rsid w:val="00277042"/>
    <w:rsid w:val="0027716A"/>
    <w:rsid w:val="002771D9"/>
    <w:rsid w:val="002773CC"/>
    <w:rsid w:val="00277850"/>
    <w:rsid w:val="002778C4"/>
    <w:rsid w:val="00277F14"/>
    <w:rsid w:val="00280BCC"/>
    <w:rsid w:val="002812BA"/>
    <w:rsid w:val="00282AD6"/>
    <w:rsid w:val="00282C89"/>
    <w:rsid w:val="00282DF1"/>
    <w:rsid w:val="0028387C"/>
    <w:rsid w:val="00283969"/>
    <w:rsid w:val="00283BE9"/>
    <w:rsid w:val="00284060"/>
    <w:rsid w:val="0028418A"/>
    <w:rsid w:val="0028420B"/>
    <w:rsid w:val="002848EF"/>
    <w:rsid w:val="00284927"/>
    <w:rsid w:val="00284C02"/>
    <w:rsid w:val="00284D75"/>
    <w:rsid w:val="00285046"/>
    <w:rsid w:val="0028559E"/>
    <w:rsid w:val="0028618F"/>
    <w:rsid w:val="00286BC2"/>
    <w:rsid w:val="00286C8F"/>
    <w:rsid w:val="00286CF4"/>
    <w:rsid w:val="00286D0D"/>
    <w:rsid w:val="00287996"/>
    <w:rsid w:val="00287B80"/>
    <w:rsid w:val="00287D39"/>
    <w:rsid w:val="00287EE3"/>
    <w:rsid w:val="00287FF5"/>
    <w:rsid w:val="002908BF"/>
    <w:rsid w:val="00290AC7"/>
    <w:rsid w:val="00291502"/>
    <w:rsid w:val="00291DD3"/>
    <w:rsid w:val="0029263B"/>
    <w:rsid w:val="00292ABE"/>
    <w:rsid w:val="00292C16"/>
    <w:rsid w:val="002930B6"/>
    <w:rsid w:val="0029474A"/>
    <w:rsid w:val="00294FCC"/>
    <w:rsid w:val="002958ED"/>
    <w:rsid w:val="00295F6D"/>
    <w:rsid w:val="00296BA9"/>
    <w:rsid w:val="00297B39"/>
    <w:rsid w:val="00297F47"/>
    <w:rsid w:val="00297F77"/>
    <w:rsid w:val="002A041A"/>
    <w:rsid w:val="002A0E26"/>
    <w:rsid w:val="002A104B"/>
    <w:rsid w:val="002A10BF"/>
    <w:rsid w:val="002A124F"/>
    <w:rsid w:val="002A2066"/>
    <w:rsid w:val="002A224A"/>
    <w:rsid w:val="002A22D0"/>
    <w:rsid w:val="002A2A4C"/>
    <w:rsid w:val="002A2B80"/>
    <w:rsid w:val="002A2ECB"/>
    <w:rsid w:val="002A32A6"/>
    <w:rsid w:val="002A3B0C"/>
    <w:rsid w:val="002A3E8C"/>
    <w:rsid w:val="002A4AFC"/>
    <w:rsid w:val="002A4F4C"/>
    <w:rsid w:val="002A5070"/>
    <w:rsid w:val="002A54BD"/>
    <w:rsid w:val="002A58F6"/>
    <w:rsid w:val="002A5B98"/>
    <w:rsid w:val="002A5FBB"/>
    <w:rsid w:val="002A6F4A"/>
    <w:rsid w:val="002A705C"/>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5F18"/>
    <w:rsid w:val="002B7399"/>
    <w:rsid w:val="002C07FD"/>
    <w:rsid w:val="002C0AD5"/>
    <w:rsid w:val="002C16A7"/>
    <w:rsid w:val="002C20CD"/>
    <w:rsid w:val="002C294D"/>
    <w:rsid w:val="002C2D70"/>
    <w:rsid w:val="002C3CE3"/>
    <w:rsid w:val="002C3CE5"/>
    <w:rsid w:val="002C3DF2"/>
    <w:rsid w:val="002C3E3E"/>
    <w:rsid w:val="002C4948"/>
    <w:rsid w:val="002C4BA5"/>
    <w:rsid w:val="002C5206"/>
    <w:rsid w:val="002C571E"/>
    <w:rsid w:val="002C59C9"/>
    <w:rsid w:val="002C5D92"/>
    <w:rsid w:val="002C5D99"/>
    <w:rsid w:val="002C6018"/>
    <w:rsid w:val="002C62B1"/>
    <w:rsid w:val="002C6E3E"/>
    <w:rsid w:val="002C7C12"/>
    <w:rsid w:val="002D0406"/>
    <w:rsid w:val="002D0CE1"/>
    <w:rsid w:val="002D135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4524"/>
    <w:rsid w:val="002E569B"/>
    <w:rsid w:val="002E6AB8"/>
    <w:rsid w:val="002E6C9D"/>
    <w:rsid w:val="002E70BE"/>
    <w:rsid w:val="002E7A0B"/>
    <w:rsid w:val="002E7E6B"/>
    <w:rsid w:val="002F03F5"/>
    <w:rsid w:val="002F07A7"/>
    <w:rsid w:val="002F08BE"/>
    <w:rsid w:val="002F1DB6"/>
    <w:rsid w:val="002F1E62"/>
    <w:rsid w:val="002F1F98"/>
    <w:rsid w:val="002F253F"/>
    <w:rsid w:val="002F2FA8"/>
    <w:rsid w:val="002F38B0"/>
    <w:rsid w:val="002F3A42"/>
    <w:rsid w:val="002F47E0"/>
    <w:rsid w:val="002F482C"/>
    <w:rsid w:val="002F594B"/>
    <w:rsid w:val="002F6094"/>
    <w:rsid w:val="002F638C"/>
    <w:rsid w:val="002F6629"/>
    <w:rsid w:val="002F6C8E"/>
    <w:rsid w:val="002F7892"/>
    <w:rsid w:val="002F7C6C"/>
    <w:rsid w:val="003008B9"/>
    <w:rsid w:val="00301B68"/>
    <w:rsid w:val="003027A5"/>
    <w:rsid w:val="00303556"/>
    <w:rsid w:val="00304092"/>
    <w:rsid w:val="003042D7"/>
    <w:rsid w:val="00304745"/>
    <w:rsid w:val="0030682D"/>
    <w:rsid w:val="003101F7"/>
    <w:rsid w:val="00310702"/>
    <w:rsid w:val="00310ED3"/>
    <w:rsid w:val="0031132A"/>
    <w:rsid w:val="00311737"/>
    <w:rsid w:val="00312AE0"/>
    <w:rsid w:val="0031388A"/>
    <w:rsid w:val="0031483A"/>
    <w:rsid w:val="00314F6C"/>
    <w:rsid w:val="003155A1"/>
    <w:rsid w:val="003155EB"/>
    <w:rsid w:val="0031567B"/>
    <w:rsid w:val="00316A7D"/>
    <w:rsid w:val="0031768D"/>
    <w:rsid w:val="0031789C"/>
    <w:rsid w:val="00317EB0"/>
    <w:rsid w:val="00320064"/>
    <w:rsid w:val="0032007C"/>
    <w:rsid w:val="00320109"/>
    <w:rsid w:val="003211C2"/>
    <w:rsid w:val="0032163F"/>
    <w:rsid w:val="0032222F"/>
    <w:rsid w:val="003222CB"/>
    <w:rsid w:val="003222FF"/>
    <w:rsid w:val="00322486"/>
    <w:rsid w:val="00322FC3"/>
    <w:rsid w:val="00323903"/>
    <w:rsid w:val="00323DC8"/>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CBA"/>
    <w:rsid w:val="00335F58"/>
    <w:rsid w:val="003361C0"/>
    <w:rsid w:val="0033657B"/>
    <w:rsid w:val="00337CC9"/>
    <w:rsid w:val="00337DD1"/>
    <w:rsid w:val="003425F3"/>
    <w:rsid w:val="0034297B"/>
    <w:rsid w:val="00342A39"/>
    <w:rsid w:val="0034327D"/>
    <w:rsid w:val="00343E9F"/>
    <w:rsid w:val="003445A7"/>
    <w:rsid w:val="003445DA"/>
    <w:rsid w:val="003446AB"/>
    <w:rsid w:val="00345360"/>
    <w:rsid w:val="0034584D"/>
    <w:rsid w:val="00346633"/>
    <w:rsid w:val="003473C0"/>
    <w:rsid w:val="00347C18"/>
    <w:rsid w:val="003504F0"/>
    <w:rsid w:val="0035152A"/>
    <w:rsid w:val="003519BC"/>
    <w:rsid w:val="00351BD0"/>
    <w:rsid w:val="00351DFB"/>
    <w:rsid w:val="00351EDD"/>
    <w:rsid w:val="0035225D"/>
    <w:rsid w:val="003525A2"/>
    <w:rsid w:val="003531E5"/>
    <w:rsid w:val="0035407A"/>
    <w:rsid w:val="00354285"/>
    <w:rsid w:val="00355080"/>
    <w:rsid w:val="00355926"/>
    <w:rsid w:val="00355DBF"/>
    <w:rsid w:val="0035646C"/>
    <w:rsid w:val="0035699B"/>
    <w:rsid w:val="00357ABF"/>
    <w:rsid w:val="00357B94"/>
    <w:rsid w:val="00357B99"/>
    <w:rsid w:val="00357C0C"/>
    <w:rsid w:val="00357D0F"/>
    <w:rsid w:val="00360014"/>
    <w:rsid w:val="00360054"/>
    <w:rsid w:val="00360A4A"/>
    <w:rsid w:val="00360EFB"/>
    <w:rsid w:val="00361A38"/>
    <w:rsid w:val="003621D8"/>
    <w:rsid w:val="003626EE"/>
    <w:rsid w:val="00362DD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77D32"/>
    <w:rsid w:val="00380E20"/>
    <w:rsid w:val="003810FE"/>
    <w:rsid w:val="003811A4"/>
    <w:rsid w:val="003830E8"/>
    <w:rsid w:val="00385031"/>
    <w:rsid w:val="00385B70"/>
    <w:rsid w:val="00385B74"/>
    <w:rsid w:val="003863EB"/>
    <w:rsid w:val="00386873"/>
    <w:rsid w:val="00386AE2"/>
    <w:rsid w:val="003870FD"/>
    <w:rsid w:val="00387703"/>
    <w:rsid w:val="00387840"/>
    <w:rsid w:val="003879FF"/>
    <w:rsid w:val="00387C49"/>
    <w:rsid w:val="00390433"/>
    <w:rsid w:val="00390452"/>
    <w:rsid w:val="0039162F"/>
    <w:rsid w:val="003917C5"/>
    <w:rsid w:val="00391A5A"/>
    <w:rsid w:val="003921EC"/>
    <w:rsid w:val="00392EDE"/>
    <w:rsid w:val="00393B14"/>
    <w:rsid w:val="003948AF"/>
    <w:rsid w:val="0039545A"/>
    <w:rsid w:val="00395503"/>
    <w:rsid w:val="003956C5"/>
    <w:rsid w:val="003957E5"/>
    <w:rsid w:val="00395E37"/>
    <w:rsid w:val="00395EE0"/>
    <w:rsid w:val="003964B0"/>
    <w:rsid w:val="00396541"/>
    <w:rsid w:val="0039671B"/>
    <w:rsid w:val="003979EB"/>
    <w:rsid w:val="00397E79"/>
    <w:rsid w:val="003A01FF"/>
    <w:rsid w:val="003A039B"/>
    <w:rsid w:val="003A0A99"/>
    <w:rsid w:val="003A1F49"/>
    <w:rsid w:val="003A23ED"/>
    <w:rsid w:val="003A2C60"/>
    <w:rsid w:val="003A49FC"/>
    <w:rsid w:val="003A54B7"/>
    <w:rsid w:val="003A5F2E"/>
    <w:rsid w:val="003A667F"/>
    <w:rsid w:val="003A6DF6"/>
    <w:rsid w:val="003A6E13"/>
    <w:rsid w:val="003A768E"/>
    <w:rsid w:val="003A78AE"/>
    <w:rsid w:val="003A78E6"/>
    <w:rsid w:val="003B0B4B"/>
    <w:rsid w:val="003B0F51"/>
    <w:rsid w:val="003B121B"/>
    <w:rsid w:val="003B17E5"/>
    <w:rsid w:val="003B1F6D"/>
    <w:rsid w:val="003B22CB"/>
    <w:rsid w:val="003B2659"/>
    <w:rsid w:val="003B3928"/>
    <w:rsid w:val="003B3BC9"/>
    <w:rsid w:val="003B46AB"/>
    <w:rsid w:val="003B4A87"/>
    <w:rsid w:val="003B4ECC"/>
    <w:rsid w:val="003B528C"/>
    <w:rsid w:val="003B535B"/>
    <w:rsid w:val="003B58C9"/>
    <w:rsid w:val="003B61E3"/>
    <w:rsid w:val="003B6314"/>
    <w:rsid w:val="003B694A"/>
    <w:rsid w:val="003B6DD2"/>
    <w:rsid w:val="003B70E9"/>
    <w:rsid w:val="003B7510"/>
    <w:rsid w:val="003B7CB3"/>
    <w:rsid w:val="003C019D"/>
    <w:rsid w:val="003C02AA"/>
    <w:rsid w:val="003C0FB0"/>
    <w:rsid w:val="003C1484"/>
    <w:rsid w:val="003C2A8D"/>
    <w:rsid w:val="003C2C01"/>
    <w:rsid w:val="003C31E1"/>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11D4"/>
    <w:rsid w:val="003D207F"/>
    <w:rsid w:val="003D2BCA"/>
    <w:rsid w:val="003D2E19"/>
    <w:rsid w:val="003D2EA8"/>
    <w:rsid w:val="003D332B"/>
    <w:rsid w:val="003D3959"/>
    <w:rsid w:val="003D3A27"/>
    <w:rsid w:val="003D3DD8"/>
    <w:rsid w:val="003D4487"/>
    <w:rsid w:val="003D4786"/>
    <w:rsid w:val="003D4EBF"/>
    <w:rsid w:val="003D5934"/>
    <w:rsid w:val="003D6B05"/>
    <w:rsid w:val="003D7665"/>
    <w:rsid w:val="003E0485"/>
    <w:rsid w:val="003E0DC4"/>
    <w:rsid w:val="003E15F2"/>
    <w:rsid w:val="003E16DC"/>
    <w:rsid w:val="003E1B96"/>
    <w:rsid w:val="003E2565"/>
    <w:rsid w:val="003E2A1D"/>
    <w:rsid w:val="003E44A2"/>
    <w:rsid w:val="003E469B"/>
    <w:rsid w:val="003E4AC8"/>
    <w:rsid w:val="003E5BD9"/>
    <w:rsid w:val="003E5CE1"/>
    <w:rsid w:val="003E6298"/>
    <w:rsid w:val="003E71AE"/>
    <w:rsid w:val="003E7443"/>
    <w:rsid w:val="003E7A5C"/>
    <w:rsid w:val="003E7F55"/>
    <w:rsid w:val="003F1714"/>
    <w:rsid w:val="003F1CC7"/>
    <w:rsid w:val="003F2706"/>
    <w:rsid w:val="003F2C20"/>
    <w:rsid w:val="003F4EA5"/>
    <w:rsid w:val="003F5DDB"/>
    <w:rsid w:val="003F5F1B"/>
    <w:rsid w:val="003F7597"/>
    <w:rsid w:val="003F78F0"/>
    <w:rsid w:val="003F7972"/>
    <w:rsid w:val="00400863"/>
    <w:rsid w:val="00401036"/>
    <w:rsid w:val="004011A8"/>
    <w:rsid w:val="004014CA"/>
    <w:rsid w:val="00401929"/>
    <w:rsid w:val="00401A58"/>
    <w:rsid w:val="00401B40"/>
    <w:rsid w:val="00401C18"/>
    <w:rsid w:val="00402D11"/>
    <w:rsid w:val="004037B6"/>
    <w:rsid w:val="00403832"/>
    <w:rsid w:val="00404F11"/>
    <w:rsid w:val="0040643A"/>
    <w:rsid w:val="00406D44"/>
    <w:rsid w:val="0040769E"/>
    <w:rsid w:val="00410289"/>
    <w:rsid w:val="004103A1"/>
    <w:rsid w:val="00410714"/>
    <w:rsid w:val="00410DC9"/>
    <w:rsid w:val="004115B7"/>
    <w:rsid w:val="00412431"/>
    <w:rsid w:val="0041278F"/>
    <w:rsid w:val="00413BC1"/>
    <w:rsid w:val="00413DBA"/>
    <w:rsid w:val="00414795"/>
    <w:rsid w:val="00415FB5"/>
    <w:rsid w:val="0041735F"/>
    <w:rsid w:val="00417928"/>
    <w:rsid w:val="00417F8F"/>
    <w:rsid w:val="004200EB"/>
    <w:rsid w:val="004209A1"/>
    <w:rsid w:val="0042158A"/>
    <w:rsid w:val="00421B33"/>
    <w:rsid w:val="004230AC"/>
    <w:rsid w:val="0042349F"/>
    <w:rsid w:val="00423567"/>
    <w:rsid w:val="004241A0"/>
    <w:rsid w:val="004249A0"/>
    <w:rsid w:val="00424C01"/>
    <w:rsid w:val="00425776"/>
    <w:rsid w:val="00425971"/>
    <w:rsid w:val="00426031"/>
    <w:rsid w:val="004265E9"/>
    <w:rsid w:val="00426C71"/>
    <w:rsid w:val="004274B6"/>
    <w:rsid w:val="00427788"/>
    <w:rsid w:val="00430058"/>
    <w:rsid w:val="00430219"/>
    <w:rsid w:val="004304C6"/>
    <w:rsid w:val="00430B81"/>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A5D"/>
    <w:rsid w:val="00440B36"/>
    <w:rsid w:val="00440DA6"/>
    <w:rsid w:val="00441812"/>
    <w:rsid w:val="004425B0"/>
    <w:rsid w:val="004425D6"/>
    <w:rsid w:val="00442757"/>
    <w:rsid w:val="00442794"/>
    <w:rsid w:val="00442D52"/>
    <w:rsid w:val="00443222"/>
    <w:rsid w:val="0044349A"/>
    <w:rsid w:val="00443A44"/>
    <w:rsid w:val="00443D85"/>
    <w:rsid w:val="0044491B"/>
    <w:rsid w:val="00444A87"/>
    <w:rsid w:val="00445415"/>
    <w:rsid w:val="00447463"/>
    <w:rsid w:val="00447A0B"/>
    <w:rsid w:val="004502F3"/>
    <w:rsid w:val="00450B2B"/>
    <w:rsid w:val="004516A0"/>
    <w:rsid w:val="004521D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08CA"/>
    <w:rsid w:val="004712CB"/>
    <w:rsid w:val="004717F4"/>
    <w:rsid w:val="0047288C"/>
    <w:rsid w:val="00473CE1"/>
    <w:rsid w:val="00473DCE"/>
    <w:rsid w:val="00473E00"/>
    <w:rsid w:val="00474650"/>
    <w:rsid w:val="00474AFB"/>
    <w:rsid w:val="00474BD3"/>
    <w:rsid w:val="00475C2A"/>
    <w:rsid w:val="00475F8E"/>
    <w:rsid w:val="00476155"/>
    <w:rsid w:val="00476548"/>
    <w:rsid w:val="00476902"/>
    <w:rsid w:val="00477593"/>
    <w:rsid w:val="00477816"/>
    <w:rsid w:val="004778AC"/>
    <w:rsid w:val="00480401"/>
    <w:rsid w:val="00481084"/>
    <w:rsid w:val="00482140"/>
    <w:rsid w:val="00482F5A"/>
    <w:rsid w:val="00483018"/>
    <w:rsid w:val="00484A69"/>
    <w:rsid w:val="00485147"/>
    <w:rsid w:val="00485571"/>
    <w:rsid w:val="004855B7"/>
    <w:rsid w:val="004856FD"/>
    <w:rsid w:val="0048574E"/>
    <w:rsid w:val="004860FC"/>
    <w:rsid w:val="00486318"/>
    <w:rsid w:val="00486908"/>
    <w:rsid w:val="00491B3A"/>
    <w:rsid w:val="004923D7"/>
    <w:rsid w:val="00492C1D"/>
    <w:rsid w:val="00493354"/>
    <w:rsid w:val="004937DC"/>
    <w:rsid w:val="00493A2E"/>
    <w:rsid w:val="0049431E"/>
    <w:rsid w:val="004956FA"/>
    <w:rsid w:val="00495723"/>
    <w:rsid w:val="00495893"/>
    <w:rsid w:val="00495FD7"/>
    <w:rsid w:val="00496071"/>
    <w:rsid w:val="00496B2C"/>
    <w:rsid w:val="00496F9C"/>
    <w:rsid w:val="0049708F"/>
    <w:rsid w:val="00497A2D"/>
    <w:rsid w:val="004A04CD"/>
    <w:rsid w:val="004A0580"/>
    <w:rsid w:val="004A06E8"/>
    <w:rsid w:val="004A0DBC"/>
    <w:rsid w:val="004A188E"/>
    <w:rsid w:val="004A19D6"/>
    <w:rsid w:val="004A1BAE"/>
    <w:rsid w:val="004A3565"/>
    <w:rsid w:val="004A35D6"/>
    <w:rsid w:val="004A37D5"/>
    <w:rsid w:val="004A42B4"/>
    <w:rsid w:val="004A4F92"/>
    <w:rsid w:val="004A5034"/>
    <w:rsid w:val="004A5D0D"/>
    <w:rsid w:val="004A627C"/>
    <w:rsid w:val="004A74A8"/>
    <w:rsid w:val="004A7F3B"/>
    <w:rsid w:val="004B05B1"/>
    <w:rsid w:val="004B06F0"/>
    <w:rsid w:val="004B173D"/>
    <w:rsid w:val="004B1811"/>
    <w:rsid w:val="004B1C46"/>
    <w:rsid w:val="004B2846"/>
    <w:rsid w:val="004B3A89"/>
    <w:rsid w:val="004B3D10"/>
    <w:rsid w:val="004B443E"/>
    <w:rsid w:val="004B4ED0"/>
    <w:rsid w:val="004B52DE"/>
    <w:rsid w:val="004B5315"/>
    <w:rsid w:val="004B5380"/>
    <w:rsid w:val="004B5CC6"/>
    <w:rsid w:val="004B5EBD"/>
    <w:rsid w:val="004B6CAD"/>
    <w:rsid w:val="004B6EF2"/>
    <w:rsid w:val="004B707A"/>
    <w:rsid w:val="004B7CE1"/>
    <w:rsid w:val="004C02AB"/>
    <w:rsid w:val="004C0531"/>
    <w:rsid w:val="004C09B2"/>
    <w:rsid w:val="004C0AE5"/>
    <w:rsid w:val="004C0FFD"/>
    <w:rsid w:val="004C1223"/>
    <w:rsid w:val="004C1EB3"/>
    <w:rsid w:val="004C20CB"/>
    <w:rsid w:val="004C24EA"/>
    <w:rsid w:val="004C2676"/>
    <w:rsid w:val="004C39CB"/>
    <w:rsid w:val="004C39E2"/>
    <w:rsid w:val="004C3C1B"/>
    <w:rsid w:val="004C3E47"/>
    <w:rsid w:val="004C4AA7"/>
    <w:rsid w:val="004C5751"/>
    <w:rsid w:val="004C5A46"/>
    <w:rsid w:val="004C5D19"/>
    <w:rsid w:val="004C6004"/>
    <w:rsid w:val="004C730D"/>
    <w:rsid w:val="004C7F73"/>
    <w:rsid w:val="004D262A"/>
    <w:rsid w:val="004D26A4"/>
    <w:rsid w:val="004D2C95"/>
    <w:rsid w:val="004D2CCF"/>
    <w:rsid w:val="004D41BF"/>
    <w:rsid w:val="004D43A1"/>
    <w:rsid w:val="004D463B"/>
    <w:rsid w:val="004D53FD"/>
    <w:rsid w:val="004D57AC"/>
    <w:rsid w:val="004D5976"/>
    <w:rsid w:val="004E1214"/>
    <w:rsid w:val="004E1357"/>
    <w:rsid w:val="004E137B"/>
    <w:rsid w:val="004E14E3"/>
    <w:rsid w:val="004E1CA0"/>
    <w:rsid w:val="004E254A"/>
    <w:rsid w:val="004E38C1"/>
    <w:rsid w:val="004E3DDB"/>
    <w:rsid w:val="004E42F0"/>
    <w:rsid w:val="004E46AD"/>
    <w:rsid w:val="004E4A97"/>
    <w:rsid w:val="004E4EB1"/>
    <w:rsid w:val="004E5312"/>
    <w:rsid w:val="004E5737"/>
    <w:rsid w:val="004E6352"/>
    <w:rsid w:val="004E6739"/>
    <w:rsid w:val="004E6957"/>
    <w:rsid w:val="004E7002"/>
    <w:rsid w:val="004E73E8"/>
    <w:rsid w:val="004E7C57"/>
    <w:rsid w:val="004E7C9E"/>
    <w:rsid w:val="004F05AF"/>
    <w:rsid w:val="004F1EF4"/>
    <w:rsid w:val="004F3E12"/>
    <w:rsid w:val="004F4669"/>
    <w:rsid w:val="004F56C5"/>
    <w:rsid w:val="004F5DDF"/>
    <w:rsid w:val="004F6501"/>
    <w:rsid w:val="004F6DCE"/>
    <w:rsid w:val="004F7082"/>
    <w:rsid w:val="004F776C"/>
    <w:rsid w:val="005003CA"/>
    <w:rsid w:val="00500623"/>
    <w:rsid w:val="00502542"/>
    <w:rsid w:val="00503215"/>
    <w:rsid w:val="00503337"/>
    <w:rsid w:val="00503398"/>
    <w:rsid w:val="005042E1"/>
    <w:rsid w:val="005044EF"/>
    <w:rsid w:val="005046EA"/>
    <w:rsid w:val="00504F85"/>
    <w:rsid w:val="00505619"/>
    <w:rsid w:val="005060FF"/>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BB3"/>
    <w:rsid w:val="0051611B"/>
    <w:rsid w:val="00516820"/>
    <w:rsid w:val="00516967"/>
    <w:rsid w:val="00516C2D"/>
    <w:rsid w:val="00516E31"/>
    <w:rsid w:val="00517930"/>
    <w:rsid w:val="00517A2F"/>
    <w:rsid w:val="00517F1E"/>
    <w:rsid w:val="00520686"/>
    <w:rsid w:val="00522A0F"/>
    <w:rsid w:val="005234B4"/>
    <w:rsid w:val="00523701"/>
    <w:rsid w:val="00523ABD"/>
    <w:rsid w:val="0052415D"/>
    <w:rsid w:val="00524BFA"/>
    <w:rsid w:val="0052547B"/>
    <w:rsid w:val="00525BE8"/>
    <w:rsid w:val="00526DB1"/>
    <w:rsid w:val="00527356"/>
    <w:rsid w:val="005274C6"/>
    <w:rsid w:val="0052769B"/>
    <w:rsid w:val="005276EE"/>
    <w:rsid w:val="0052791E"/>
    <w:rsid w:val="0052794E"/>
    <w:rsid w:val="005308BC"/>
    <w:rsid w:val="00530D74"/>
    <w:rsid w:val="00531633"/>
    <w:rsid w:val="00531B0D"/>
    <w:rsid w:val="00531FDA"/>
    <w:rsid w:val="00532637"/>
    <w:rsid w:val="0053283D"/>
    <w:rsid w:val="005344E5"/>
    <w:rsid w:val="0053506D"/>
    <w:rsid w:val="00535972"/>
    <w:rsid w:val="00535C0B"/>
    <w:rsid w:val="005361A9"/>
    <w:rsid w:val="00536FDB"/>
    <w:rsid w:val="00537637"/>
    <w:rsid w:val="00540259"/>
    <w:rsid w:val="00540787"/>
    <w:rsid w:val="00540BE2"/>
    <w:rsid w:val="00540EEE"/>
    <w:rsid w:val="00540FB6"/>
    <w:rsid w:val="00541841"/>
    <w:rsid w:val="005418C2"/>
    <w:rsid w:val="005425A1"/>
    <w:rsid w:val="00543C17"/>
    <w:rsid w:val="0054423C"/>
    <w:rsid w:val="00544C10"/>
    <w:rsid w:val="005455B4"/>
    <w:rsid w:val="00545634"/>
    <w:rsid w:val="0054599E"/>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58DA"/>
    <w:rsid w:val="00555AA4"/>
    <w:rsid w:val="00556BAD"/>
    <w:rsid w:val="00557B2D"/>
    <w:rsid w:val="0056025A"/>
    <w:rsid w:val="0056069D"/>
    <w:rsid w:val="00560F1F"/>
    <w:rsid w:val="00562114"/>
    <w:rsid w:val="005621E3"/>
    <w:rsid w:val="005625B1"/>
    <w:rsid w:val="00562974"/>
    <w:rsid w:val="00562C76"/>
    <w:rsid w:val="00563149"/>
    <w:rsid w:val="005631D9"/>
    <w:rsid w:val="005635BC"/>
    <w:rsid w:val="00565295"/>
    <w:rsid w:val="005653F0"/>
    <w:rsid w:val="00565412"/>
    <w:rsid w:val="0057050A"/>
    <w:rsid w:val="00570AF4"/>
    <w:rsid w:val="005724FC"/>
    <w:rsid w:val="00573AF9"/>
    <w:rsid w:val="00574644"/>
    <w:rsid w:val="00574E34"/>
    <w:rsid w:val="005755A1"/>
    <w:rsid w:val="00576CBC"/>
    <w:rsid w:val="00576EFE"/>
    <w:rsid w:val="005770A2"/>
    <w:rsid w:val="00577742"/>
    <w:rsid w:val="00577828"/>
    <w:rsid w:val="00577869"/>
    <w:rsid w:val="00577CED"/>
    <w:rsid w:val="0058090D"/>
    <w:rsid w:val="00580F33"/>
    <w:rsid w:val="0058147A"/>
    <w:rsid w:val="00581F1C"/>
    <w:rsid w:val="00582271"/>
    <w:rsid w:val="00582A7F"/>
    <w:rsid w:val="00582B4E"/>
    <w:rsid w:val="00582F7D"/>
    <w:rsid w:val="005832E3"/>
    <w:rsid w:val="00583948"/>
    <w:rsid w:val="00583BCB"/>
    <w:rsid w:val="005845E9"/>
    <w:rsid w:val="0058471F"/>
    <w:rsid w:val="00584BAE"/>
    <w:rsid w:val="00584DDC"/>
    <w:rsid w:val="00585C40"/>
    <w:rsid w:val="0058652F"/>
    <w:rsid w:val="005875AE"/>
    <w:rsid w:val="00590264"/>
    <w:rsid w:val="0059133E"/>
    <w:rsid w:val="005915AC"/>
    <w:rsid w:val="00591738"/>
    <w:rsid w:val="00591DE1"/>
    <w:rsid w:val="005924F4"/>
    <w:rsid w:val="00592A63"/>
    <w:rsid w:val="00593728"/>
    <w:rsid w:val="00594A90"/>
    <w:rsid w:val="005951CB"/>
    <w:rsid w:val="00595853"/>
    <w:rsid w:val="00595A54"/>
    <w:rsid w:val="00595B53"/>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195"/>
    <w:rsid w:val="005A6455"/>
    <w:rsid w:val="005A7613"/>
    <w:rsid w:val="005B04F2"/>
    <w:rsid w:val="005B0B8B"/>
    <w:rsid w:val="005B11C4"/>
    <w:rsid w:val="005B1D26"/>
    <w:rsid w:val="005B1FC2"/>
    <w:rsid w:val="005B2F5F"/>
    <w:rsid w:val="005B39CE"/>
    <w:rsid w:val="005B3BCB"/>
    <w:rsid w:val="005B4080"/>
    <w:rsid w:val="005B4814"/>
    <w:rsid w:val="005B4BE1"/>
    <w:rsid w:val="005B5471"/>
    <w:rsid w:val="005B5CD6"/>
    <w:rsid w:val="005B62EE"/>
    <w:rsid w:val="005B7FEA"/>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631B"/>
    <w:rsid w:val="005D706E"/>
    <w:rsid w:val="005E05F7"/>
    <w:rsid w:val="005E0EDE"/>
    <w:rsid w:val="005E15A2"/>
    <w:rsid w:val="005E1A7E"/>
    <w:rsid w:val="005E2627"/>
    <w:rsid w:val="005E2AEC"/>
    <w:rsid w:val="005E4697"/>
    <w:rsid w:val="005E5A98"/>
    <w:rsid w:val="005E5E1C"/>
    <w:rsid w:val="005E649E"/>
    <w:rsid w:val="005F0812"/>
    <w:rsid w:val="005F139B"/>
    <w:rsid w:val="005F1A81"/>
    <w:rsid w:val="005F2F4D"/>
    <w:rsid w:val="005F354D"/>
    <w:rsid w:val="005F4295"/>
    <w:rsid w:val="005F493C"/>
    <w:rsid w:val="005F4B70"/>
    <w:rsid w:val="005F5FE0"/>
    <w:rsid w:val="005F659E"/>
    <w:rsid w:val="005F6A3D"/>
    <w:rsid w:val="005F7ABE"/>
    <w:rsid w:val="005F7EDF"/>
    <w:rsid w:val="0060054D"/>
    <w:rsid w:val="006007DE"/>
    <w:rsid w:val="00600952"/>
    <w:rsid w:val="00600B9C"/>
    <w:rsid w:val="00601CFC"/>
    <w:rsid w:val="00601CFD"/>
    <w:rsid w:val="00601F4F"/>
    <w:rsid w:val="006020A8"/>
    <w:rsid w:val="0060285F"/>
    <w:rsid w:val="006028E1"/>
    <w:rsid w:val="006038A3"/>
    <w:rsid w:val="006042A0"/>
    <w:rsid w:val="00604566"/>
    <w:rsid w:val="0060482B"/>
    <w:rsid w:val="00605189"/>
    <w:rsid w:val="00605E9F"/>
    <w:rsid w:val="006061B5"/>
    <w:rsid w:val="006061FA"/>
    <w:rsid w:val="00607046"/>
    <w:rsid w:val="00607415"/>
    <w:rsid w:val="00610A8D"/>
    <w:rsid w:val="00612AAF"/>
    <w:rsid w:val="00612D49"/>
    <w:rsid w:val="00612DBB"/>
    <w:rsid w:val="006132F5"/>
    <w:rsid w:val="006139F5"/>
    <w:rsid w:val="006144A8"/>
    <w:rsid w:val="00614AA9"/>
    <w:rsid w:val="00615361"/>
    <w:rsid w:val="00615636"/>
    <w:rsid w:val="00616B37"/>
    <w:rsid w:val="00616CD1"/>
    <w:rsid w:val="006207CA"/>
    <w:rsid w:val="00620D17"/>
    <w:rsid w:val="00620E5A"/>
    <w:rsid w:val="00620F15"/>
    <w:rsid w:val="00621377"/>
    <w:rsid w:val="006219A9"/>
    <w:rsid w:val="006226D6"/>
    <w:rsid w:val="00622CA1"/>
    <w:rsid w:val="006239D9"/>
    <w:rsid w:val="0062476B"/>
    <w:rsid w:val="006248D5"/>
    <w:rsid w:val="00624FA0"/>
    <w:rsid w:val="00624FFE"/>
    <w:rsid w:val="00625552"/>
    <w:rsid w:val="0062563E"/>
    <w:rsid w:val="006263F9"/>
    <w:rsid w:val="00626964"/>
    <w:rsid w:val="00626E3B"/>
    <w:rsid w:val="0062721E"/>
    <w:rsid w:val="00627873"/>
    <w:rsid w:val="0063010A"/>
    <w:rsid w:val="006302D4"/>
    <w:rsid w:val="0063095C"/>
    <w:rsid w:val="00631651"/>
    <w:rsid w:val="00631DDD"/>
    <w:rsid w:val="00631F05"/>
    <w:rsid w:val="0063208C"/>
    <w:rsid w:val="00632136"/>
    <w:rsid w:val="0063333E"/>
    <w:rsid w:val="00634ECF"/>
    <w:rsid w:val="00636A7E"/>
    <w:rsid w:val="00636E91"/>
    <w:rsid w:val="0063731E"/>
    <w:rsid w:val="00637419"/>
    <w:rsid w:val="0063761A"/>
    <w:rsid w:val="00637F4B"/>
    <w:rsid w:val="006406E4"/>
    <w:rsid w:val="00640770"/>
    <w:rsid w:val="00643A15"/>
    <w:rsid w:val="00644099"/>
    <w:rsid w:val="006448D3"/>
    <w:rsid w:val="0064498B"/>
    <w:rsid w:val="00644CD8"/>
    <w:rsid w:val="0064571D"/>
    <w:rsid w:val="00645B77"/>
    <w:rsid w:val="00646467"/>
    <w:rsid w:val="00647955"/>
    <w:rsid w:val="006502C9"/>
    <w:rsid w:val="006502FC"/>
    <w:rsid w:val="006503F6"/>
    <w:rsid w:val="00650912"/>
    <w:rsid w:val="00650AF6"/>
    <w:rsid w:val="00650FBA"/>
    <w:rsid w:val="0065197F"/>
    <w:rsid w:val="0065243B"/>
    <w:rsid w:val="00652484"/>
    <w:rsid w:val="00652B09"/>
    <w:rsid w:val="0065358C"/>
    <w:rsid w:val="00653A6B"/>
    <w:rsid w:val="0065488A"/>
    <w:rsid w:val="006568CF"/>
    <w:rsid w:val="006570F0"/>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4133"/>
    <w:rsid w:val="00674169"/>
    <w:rsid w:val="00674BF2"/>
    <w:rsid w:val="00674C66"/>
    <w:rsid w:val="00674E7D"/>
    <w:rsid w:val="00675AB0"/>
    <w:rsid w:val="00675ABD"/>
    <w:rsid w:val="00675CA3"/>
    <w:rsid w:val="00676DCA"/>
    <w:rsid w:val="006771E2"/>
    <w:rsid w:val="00677D55"/>
    <w:rsid w:val="006808C9"/>
    <w:rsid w:val="00680E72"/>
    <w:rsid w:val="00681297"/>
    <w:rsid w:val="00681D4D"/>
    <w:rsid w:val="00682131"/>
    <w:rsid w:val="006826C8"/>
    <w:rsid w:val="00682C0F"/>
    <w:rsid w:val="006838E8"/>
    <w:rsid w:val="00683D9F"/>
    <w:rsid w:val="00684273"/>
    <w:rsid w:val="00685213"/>
    <w:rsid w:val="00685856"/>
    <w:rsid w:val="00685C6F"/>
    <w:rsid w:val="00685CFD"/>
    <w:rsid w:val="00686406"/>
    <w:rsid w:val="006878BF"/>
    <w:rsid w:val="00690124"/>
    <w:rsid w:val="0069073E"/>
    <w:rsid w:val="00691C40"/>
    <w:rsid w:val="00692285"/>
    <w:rsid w:val="006927E5"/>
    <w:rsid w:val="00693312"/>
    <w:rsid w:val="006937E7"/>
    <w:rsid w:val="00695056"/>
    <w:rsid w:val="0069542B"/>
    <w:rsid w:val="006959B2"/>
    <w:rsid w:val="006959C0"/>
    <w:rsid w:val="00695D6A"/>
    <w:rsid w:val="00695EB8"/>
    <w:rsid w:val="006968C9"/>
    <w:rsid w:val="006A02C1"/>
    <w:rsid w:val="006A0368"/>
    <w:rsid w:val="006A0BCB"/>
    <w:rsid w:val="006A109B"/>
    <w:rsid w:val="006A13EB"/>
    <w:rsid w:val="006A1595"/>
    <w:rsid w:val="006A2CA8"/>
    <w:rsid w:val="006A3577"/>
    <w:rsid w:val="006A46E7"/>
    <w:rsid w:val="006A50DF"/>
    <w:rsid w:val="006A5264"/>
    <w:rsid w:val="006A5299"/>
    <w:rsid w:val="006A54B8"/>
    <w:rsid w:val="006A55D2"/>
    <w:rsid w:val="006A6709"/>
    <w:rsid w:val="006A6B43"/>
    <w:rsid w:val="006A7781"/>
    <w:rsid w:val="006A789E"/>
    <w:rsid w:val="006A7B1D"/>
    <w:rsid w:val="006B0CBA"/>
    <w:rsid w:val="006B0CEA"/>
    <w:rsid w:val="006B10AF"/>
    <w:rsid w:val="006B1682"/>
    <w:rsid w:val="006B21BD"/>
    <w:rsid w:val="006B22AE"/>
    <w:rsid w:val="006B23A7"/>
    <w:rsid w:val="006B2BA3"/>
    <w:rsid w:val="006B32F8"/>
    <w:rsid w:val="006B3444"/>
    <w:rsid w:val="006B349C"/>
    <w:rsid w:val="006B3901"/>
    <w:rsid w:val="006B3CA3"/>
    <w:rsid w:val="006B4538"/>
    <w:rsid w:val="006B5F8A"/>
    <w:rsid w:val="006B6E54"/>
    <w:rsid w:val="006B77B2"/>
    <w:rsid w:val="006B7AC8"/>
    <w:rsid w:val="006B7F8C"/>
    <w:rsid w:val="006C0430"/>
    <w:rsid w:val="006C0DF8"/>
    <w:rsid w:val="006C11D3"/>
    <w:rsid w:val="006C17F7"/>
    <w:rsid w:val="006C1CB9"/>
    <w:rsid w:val="006C254C"/>
    <w:rsid w:val="006C2D7B"/>
    <w:rsid w:val="006C31D4"/>
    <w:rsid w:val="006C3221"/>
    <w:rsid w:val="006C327C"/>
    <w:rsid w:val="006C3372"/>
    <w:rsid w:val="006C38AF"/>
    <w:rsid w:val="006C41B5"/>
    <w:rsid w:val="006C4FED"/>
    <w:rsid w:val="006C5908"/>
    <w:rsid w:val="006C599E"/>
    <w:rsid w:val="006C6AEA"/>
    <w:rsid w:val="006C7178"/>
    <w:rsid w:val="006C7EBE"/>
    <w:rsid w:val="006C7F6A"/>
    <w:rsid w:val="006D0A6E"/>
    <w:rsid w:val="006D0A7E"/>
    <w:rsid w:val="006D0BEB"/>
    <w:rsid w:val="006D0C40"/>
    <w:rsid w:val="006D161E"/>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D7F34"/>
    <w:rsid w:val="006E04F1"/>
    <w:rsid w:val="006E05AB"/>
    <w:rsid w:val="006E12AA"/>
    <w:rsid w:val="006E153C"/>
    <w:rsid w:val="006E16E1"/>
    <w:rsid w:val="006E1E6D"/>
    <w:rsid w:val="006E2876"/>
    <w:rsid w:val="006E2EAA"/>
    <w:rsid w:val="006E3F24"/>
    <w:rsid w:val="006E4623"/>
    <w:rsid w:val="006E5430"/>
    <w:rsid w:val="006E55D4"/>
    <w:rsid w:val="006E6A39"/>
    <w:rsid w:val="006E6C98"/>
    <w:rsid w:val="006E6CC6"/>
    <w:rsid w:val="006E7B2E"/>
    <w:rsid w:val="006E7BA5"/>
    <w:rsid w:val="006F06BF"/>
    <w:rsid w:val="006F0F62"/>
    <w:rsid w:val="006F121C"/>
    <w:rsid w:val="006F13A0"/>
    <w:rsid w:val="006F269B"/>
    <w:rsid w:val="006F2B7C"/>
    <w:rsid w:val="006F31AD"/>
    <w:rsid w:val="006F3360"/>
    <w:rsid w:val="006F347C"/>
    <w:rsid w:val="006F383D"/>
    <w:rsid w:val="006F4625"/>
    <w:rsid w:val="006F4772"/>
    <w:rsid w:val="006F5C2E"/>
    <w:rsid w:val="006F5FD5"/>
    <w:rsid w:val="006F714F"/>
    <w:rsid w:val="006F71CD"/>
    <w:rsid w:val="006F76EA"/>
    <w:rsid w:val="00700174"/>
    <w:rsid w:val="0070069A"/>
    <w:rsid w:val="00700B05"/>
    <w:rsid w:val="00700FF0"/>
    <w:rsid w:val="00701710"/>
    <w:rsid w:val="007019EA"/>
    <w:rsid w:val="00701B06"/>
    <w:rsid w:val="00702BBB"/>
    <w:rsid w:val="00703574"/>
    <w:rsid w:val="007035D6"/>
    <w:rsid w:val="0070366B"/>
    <w:rsid w:val="0070464C"/>
    <w:rsid w:val="007048E7"/>
    <w:rsid w:val="00707A32"/>
    <w:rsid w:val="007102D6"/>
    <w:rsid w:val="0071163E"/>
    <w:rsid w:val="007117F9"/>
    <w:rsid w:val="00711996"/>
    <w:rsid w:val="00711CDE"/>
    <w:rsid w:val="00712A31"/>
    <w:rsid w:val="00712A5C"/>
    <w:rsid w:val="00712AA8"/>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15CC"/>
    <w:rsid w:val="00722C74"/>
    <w:rsid w:val="00722EBE"/>
    <w:rsid w:val="00723302"/>
    <w:rsid w:val="0072349A"/>
    <w:rsid w:val="00723C4A"/>
    <w:rsid w:val="00723DC2"/>
    <w:rsid w:val="00724423"/>
    <w:rsid w:val="00724F5B"/>
    <w:rsid w:val="00725160"/>
    <w:rsid w:val="007256D1"/>
    <w:rsid w:val="00725D60"/>
    <w:rsid w:val="00725E00"/>
    <w:rsid w:val="00725E72"/>
    <w:rsid w:val="00726552"/>
    <w:rsid w:val="00726839"/>
    <w:rsid w:val="0072788D"/>
    <w:rsid w:val="00727BC3"/>
    <w:rsid w:val="00730168"/>
    <w:rsid w:val="007307C2"/>
    <w:rsid w:val="00730878"/>
    <w:rsid w:val="00730D0E"/>
    <w:rsid w:val="00730F9B"/>
    <w:rsid w:val="00731955"/>
    <w:rsid w:val="00732957"/>
    <w:rsid w:val="00732A83"/>
    <w:rsid w:val="00733A43"/>
    <w:rsid w:val="00734414"/>
    <w:rsid w:val="0073569C"/>
    <w:rsid w:val="00735E9C"/>
    <w:rsid w:val="00736312"/>
    <w:rsid w:val="00736361"/>
    <w:rsid w:val="00736365"/>
    <w:rsid w:val="007363FF"/>
    <w:rsid w:val="007367EA"/>
    <w:rsid w:val="00736A10"/>
    <w:rsid w:val="00736D73"/>
    <w:rsid w:val="007378E3"/>
    <w:rsid w:val="00737C6D"/>
    <w:rsid w:val="007403E0"/>
    <w:rsid w:val="00740D9B"/>
    <w:rsid w:val="00742129"/>
    <w:rsid w:val="00742CA8"/>
    <w:rsid w:val="00742D23"/>
    <w:rsid w:val="00743890"/>
    <w:rsid w:val="007439EF"/>
    <w:rsid w:val="00743B69"/>
    <w:rsid w:val="007443D9"/>
    <w:rsid w:val="00744BEC"/>
    <w:rsid w:val="00744D99"/>
    <w:rsid w:val="0074529E"/>
    <w:rsid w:val="00745325"/>
    <w:rsid w:val="00745CE4"/>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1DBB"/>
    <w:rsid w:val="0075243C"/>
    <w:rsid w:val="00753750"/>
    <w:rsid w:val="0075411D"/>
    <w:rsid w:val="007544B1"/>
    <w:rsid w:val="007546D0"/>
    <w:rsid w:val="00754E5E"/>
    <w:rsid w:val="00754EF0"/>
    <w:rsid w:val="0075548C"/>
    <w:rsid w:val="00755496"/>
    <w:rsid w:val="007554D7"/>
    <w:rsid w:val="00755574"/>
    <w:rsid w:val="00755A7E"/>
    <w:rsid w:val="00755F00"/>
    <w:rsid w:val="007561D7"/>
    <w:rsid w:val="00756ABE"/>
    <w:rsid w:val="007570B6"/>
    <w:rsid w:val="007600A3"/>
    <w:rsid w:val="00760160"/>
    <w:rsid w:val="00760AEC"/>
    <w:rsid w:val="00761145"/>
    <w:rsid w:val="0076169A"/>
    <w:rsid w:val="00762AFB"/>
    <w:rsid w:val="00762F15"/>
    <w:rsid w:val="00763320"/>
    <w:rsid w:val="0076370B"/>
    <w:rsid w:val="007657AA"/>
    <w:rsid w:val="00765C78"/>
    <w:rsid w:val="00765EC5"/>
    <w:rsid w:val="00767303"/>
    <w:rsid w:val="00767EE9"/>
    <w:rsid w:val="00770E5A"/>
    <w:rsid w:val="007710F1"/>
    <w:rsid w:val="00771647"/>
    <w:rsid w:val="0077223A"/>
    <w:rsid w:val="00772277"/>
    <w:rsid w:val="00773935"/>
    <w:rsid w:val="00773AE7"/>
    <w:rsid w:val="00773D39"/>
    <w:rsid w:val="00774480"/>
    <w:rsid w:val="007756DB"/>
    <w:rsid w:val="007759F5"/>
    <w:rsid w:val="007764C2"/>
    <w:rsid w:val="00776BD6"/>
    <w:rsid w:val="00776C7A"/>
    <w:rsid w:val="00776DBC"/>
    <w:rsid w:val="00776FD0"/>
    <w:rsid w:val="0077728D"/>
    <w:rsid w:val="00777592"/>
    <w:rsid w:val="00777E32"/>
    <w:rsid w:val="00780763"/>
    <w:rsid w:val="00780785"/>
    <w:rsid w:val="00780D01"/>
    <w:rsid w:val="007812CD"/>
    <w:rsid w:val="00781E44"/>
    <w:rsid w:val="00782021"/>
    <w:rsid w:val="00783B82"/>
    <w:rsid w:val="00783C5C"/>
    <w:rsid w:val="00784788"/>
    <w:rsid w:val="007853C1"/>
    <w:rsid w:val="00785828"/>
    <w:rsid w:val="00786571"/>
    <w:rsid w:val="00786730"/>
    <w:rsid w:val="007903F5"/>
    <w:rsid w:val="007907F4"/>
    <w:rsid w:val="007908E3"/>
    <w:rsid w:val="0079111D"/>
    <w:rsid w:val="0079113D"/>
    <w:rsid w:val="00791701"/>
    <w:rsid w:val="00792564"/>
    <w:rsid w:val="00792DB0"/>
    <w:rsid w:val="00793170"/>
    <w:rsid w:val="00793B1D"/>
    <w:rsid w:val="00793EBF"/>
    <w:rsid w:val="00794651"/>
    <w:rsid w:val="007949E1"/>
    <w:rsid w:val="00795152"/>
    <w:rsid w:val="0079588F"/>
    <w:rsid w:val="007960E0"/>
    <w:rsid w:val="00796372"/>
    <w:rsid w:val="0079654F"/>
    <w:rsid w:val="007969AF"/>
    <w:rsid w:val="007971F2"/>
    <w:rsid w:val="00797C0B"/>
    <w:rsid w:val="007A0023"/>
    <w:rsid w:val="007A0549"/>
    <w:rsid w:val="007A09DE"/>
    <w:rsid w:val="007A11A3"/>
    <w:rsid w:val="007A1346"/>
    <w:rsid w:val="007A1469"/>
    <w:rsid w:val="007A17B8"/>
    <w:rsid w:val="007A1E02"/>
    <w:rsid w:val="007A2C2D"/>
    <w:rsid w:val="007A2CFC"/>
    <w:rsid w:val="007A2F72"/>
    <w:rsid w:val="007A3186"/>
    <w:rsid w:val="007A3374"/>
    <w:rsid w:val="007A389A"/>
    <w:rsid w:val="007A41B8"/>
    <w:rsid w:val="007A4CEF"/>
    <w:rsid w:val="007A4F7F"/>
    <w:rsid w:val="007A5450"/>
    <w:rsid w:val="007A56FF"/>
    <w:rsid w:val="007A5C98"/>
    <w:rsid w:val="007A6A95"/>
    <w:rsid w:val="007A6DC7"/>
    <w:rsid w:val="007A7E3D"/>
    <w:rsid w:val="007B0A25"/>
    <w:rsid w:val="007B1325"/>
    <w:rsid w:val="007B179C"/>
    <w:rsid w:val="007B182D"/>
    <w:rsid w:val="007B1CB8"/>
    <w:rsid w:val="007B233C"/>
    <w:rsid w:val="007B2B19"/>
    <w:rsid w:val="007B2C31"/>
    <w:rsid w:val="007B383D"/>
    <w:rsid w:val="007B4EFE"/>
    <w:rsid w:val="007B5F3C"/>
    <w:rsid w:val="007B6628"/>
    <w:rsid w:val="007B70B4"/>
    <w:rsid w:val="007B718B"/>
    <w:rsid w:val="007B720E"/>
    <w:rsid w:val="007C0219"/>
    <w:rsid w:val="007C19F2"/>
    <w:rsid w:val="007C20DB"/>
    <w:rsid w:val="007C2B10"/>
    <w:rsid w:val="007C2D9D"/>
    <w:rsid w:val="007C2F35"/>
    <w:rsid w:val="007C4C7F"/>
    <w:rsid w:val="007C4E62"/>
    <w:rsid w:val="007C5028"/>
    <w:rsid w:val="007C5208"/>
    <w:rsid w:val="007C5330"/>
    <w:rsid w:val="007C6255"/>
    <w:rsid w:val="007C6749"/>
    <w:rsid w:val="007C7E50"/>
    <w:rsid w:val="007D03DF"/>
    <w:rsid w:val="007D053F"/>
    <w:rsid w:val="007D076C"/>
    <w:rsid w:val="007D1389"/>
    <w:rsid w:val="007D1A58"/>
    <w:rsid w:val="007D20BA"/>
    <w:rsid w:val="007D42F6"/>
    <w:rsid w:val="007D4859"/>
    <w:rsid w:val="007D4A07"/>
    <w:rsid w:val="007D6F90"/>
    <w:rsid w:val="007D7B84"/>
    <w:rsid w:val="007E08D8"/>
    <w:rsid w:val="007E0A0B"/>
    <w:rsid w:val="007E0A66"/>
    <w:rsid w:val="007E0BB0"/>
    <w:rsid w:val="007E1190"/>
    <w:rsid w:val="007E1C5E"/>
    <w:rsid w:val="007E325E"/>
    <w:rsid w:val="007E3896"/>
    <w:rsid w:val="007E3DEB"/>
    <w:rsid w:val="007E3FCC"/>
    <w:rsid w:val="007E4027"/>
    <w:rsid w:val="007E4281"/>
    <w:rsid w:val="007E453E"/>
    <w:rsid w:val="007E4A74"/>
    <w:rsid w:val="007E5173"/>
    <w:rsid w:val="007E58A2"/>
    <w:rsid w:val="007E667D"/>
    <w:rsid w:val="007E73DC"/>
    <w:rsid w:val="007E7C90"/>
    <w:rsid w:val="007E7EA3"/>
    <w:rsid w:val="007F0011"/>
    <w:rsid w:val="007F0183"/>
    <w:rsid w:val="007F05CD"/>
    <w:rsid w:val="007F0739"/>
    <w:rsid w:val="007F120E"/>
    <w:rsid w:val="007F4289"/>
    <w:rsid w:val="007F4587"/>
    <w:rsid w:val="007F6F47"/>
    <w:rsid w:val="007F7B57"/>
    <w:rsid w:val="00801046"/>
    <w:rsid w:val="0080140D"/>
    <w:rsid w:val="0080222A"/>
    <w:rsid w:val="00802A5E"/>
    <w:rsid w:val="008031B9"/>
    <w:rsid w:val="00803240"/>
    <w:rsid w:val="00804526"/>
    <w:rsid w:val="00804652"/>
    <w:rsid w:val="008050A6"/>
    <w:rsid w:val="0080522A"/>
    <w:rsid w:val="00805A7C"/>
    <w:rsid w:val="00811991"/>
    <w:rsid w:val="00811AE0"/>
    <w:rsid w:val="00812184"/>
    <w:rsid w:val="008123C2"/>
    <w:rsid w:val="0081261C"/>
    <w:rsid w:val="00812B4B"/>
    <w:rsid w:val="00812B71"/>
    <w:rsid w:val="00813DB8"/>
    <w:rsid w:val="00813DC5"/>
    <w:rsid w:val="00813E2F"/>
    <w:rsid w:val="00813E40"/>
    <w:rsid w:val="00814126"/>
    <w:rsid w:val="00814235"/>
    <w:rsid w:val="00814306"/>
    <w:rsid w:val="0081497B"/>
    <w:rsid w:val="0081733D"/>
    <w:rsid w:val="0081741C"/>
    <w:rsid w:val="0081741F"/>
    <w:rsid w:val="00817B83"/>
    <w:rsid w:val="00817B86"/>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1BFF"/>
    <w:rsid w:val="0083297C"/>
    <w:rsid w:val="00832A74"/>
    <w:rsid w:val="00833D6B"/>
    <w:rsid w:val="00834375"/>
    <w:rsid w:val="00834889"/>
    <w:rsid w:val="008349A2"/>
    <w:rsid w:val="00834F79"/>
    <w:rsid w:val="00835931"/>
    <w:rsid w:val="00835C2E"/>
    <w:rsid w:val="00835C30"/>
    <w:rsid w:val="0083625D"/>
    <w:rsid w:val="008365C5"/>
    <w:rsid w:val="00837BA0"/>
    <w:rsid w:val="008408A7"/>
    <w:rsid w:val="008419FF"/>
    <w:rsid w:val="008424D1"/>
    <w:rsid w:val="00842660"/>
    <w:rsid w:val="008437B1"/>
    <w:rsid w:val="008440FD"/>
    <w:rsid w:val="008444A1"/>
    <w:rsid w:val="0084487C"/>
    <w:rsid w:val="008452AA"/>
    <w:rsid w:val="00845A69"/>
    <w:rsid w:val="00845A80"/>
    <w:rsid w:val="00845C07"/>
    <w:rsid w:val="008472CB"/>
    <w:rsid w:val="00850775"/>
    <w:rsid w:val="00850ABC"/>
    <w:rsid w:val="0085224B"/>
    <w:rsid w:val="00852926"/>
    <w:rsid w:val="00852C5F"/>
    <w:rsid w:val="008534ED"/>
    <w:rsid w:val="00853919"/>
    <w:rsid w:val="00853CBA"/>
    <w:rsid w:val="00854225"/>
    <w:rsid w:val="008544E1"/>
    <w:rsid w:val="008546AF"/>
    <w:rsid w:val="00854DC5"/>
    <w:rsid w:val="0085526D"/>
    <w:rsid w:val="008554E3"/>
    <w:rsid w:val="008559AB"/>
    <w:rsid w:val="00855A9E"/>
    <w:rsid w:val="00855AF0"/>
    <w:rsid w:val="008564A3"/>
    <w:rsid w:val="00857441"/>
    <w:rsid w:val="00857664"/>
    <w:rsid w:val="00857C46"/>
    <w:rsid w:val="00857D9C"/>
    <w:rsid w:val="00862188"/>
    <w:rsid w:val="00862B9E"/>
    <w:rsid w:val="00862DEE"/>
    <w:rsid w:val="00862E8E"/>
    <w:rsid w:val="00863A73"/>
    <w:rsid w:val="00863AE3"/>
    <w:rsid w:val="00863C67"/>
    <w:rsid w:val="00863F01"/>
    <w:rsid w:val="008643B5"/>
    <w:rsid w:val="0086467C"/>
    <w:rsid w:val="0086487A"/>
    <w:rsid w:val="008651FB"/>
    <w:rsid w:val="00865C2D"/>
    <w:rsid w:val="008670CF"/>
    <w:rsid w:val="008674F2"/>
    <w:rsid w:val="008678DA"/>
    <w:rsid w:val="00867C73"/>
    <w:rsid w:val="00867F58"/>
    <w:rsid w:val="00870205"/>
    <w:rsid w:val="00870528"/>
    <w:rsid w:val="00870686"/>
    <w:rsid w:val="00870A85"/>
    <w:rsid w:val="00871B2E"/>
    <w:rsid w:val="008724C1"/>
    <w:rsid w:val="00872DA8"/>
    <w:rsid w:val="00873E55"/>
    <w:rsid w:val="00874037"/>
    <w:rsid w:val="00875365"/>
    <w:rsid w:val="0087594B"/>
    <w:rsid w:val="00876980"/>
    <w:rsid w:val="00876F01"/>
    <w:rsid w:val="00877B2B"/>
    <w:rsid w:val="00880686"/>
    <w:rsid w:val="00880AB2"/>
    <w:rsid w:val="00880E9F"/>
    <w:rsid w:val="00881792"/>
    <w:rsid w:val="00881D04"/>
    <w:rsid w:val="00881FBD"/>
    <w:rsid w:val="00882934"/>
    <w:rsid w:val="00882945"/>
    <w:rsid w:val="00883285"/>
    <w:rsid w:val="008832F8"/>
    <w:rsid w:val="0088387B"/>
    <w:rsid w:val="00883AE3"/>
    <w:rsid w:val="00887947"/>
    <w:rsid w:val="00887C9C"/>
    <w:rsid w:val="0089113F"/>
    <w:rsid w:val="00891289"/>
    <w:rsid w:val="008914DE"/>
    <w:rsid w:val="0089207A"/>
    <w:rsid w:val="008920C4"/>
    <w:rsid w:val="00892D40"/>
    <w:rsid w:val="00893451"/>
    <w:rsid w:val="00893A3D"/>
    <w:rsid w:val="00893B8B"/>
    <w:rsid w:val="008943AE"/>
    <w:rsid w:val="0089469A"/>
    <w:rsid w:val="00894D35"/>
    <w:rsid w:val="00895E57"/>
    <w:rsid w:val="008965A1"/>
    <w:rsid w:val="00896A58"/>
    <w:rsid w:val="00896C6B"/>
    <w:rsid w:val="00896EC6"/>
    <w:rsid w:val="008979A8"/>
    <w:rsid w:val="008A0874"/>
    <w:rsid w:val="008A0EAC"/>
    <w:rsid w:val="008A18E4"/>
    <w:rsid w:val="008A1AF9"/>
    <w:rsid w:val="008A1BEC"/>
    <w:rsid w:val="008A1EB2"/>
    <w:rsid w:val="008A3EA6"/>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101D"/>
    <w:rsid w:val="008C1BBD"/>
    <w:rsid w:val="008C2263"/>
    <w:rsid w:val="008C2274"/>
    <w:rsid w:val="008C27D2"/>
    <w:rsid w:val="008C2F5C"/>
    <w:rsid w:val="008C3DC1"/>
    <w:rsid w:val="008C403B"/>
    <w:rsid w:val="008C4900"/>
    <w:rsid w:val="008C4EDF"/>
    <w:rsid w:val="008C4FF8"/>
    <w:rsid w:val="008C5411"/>
    <w:rsid w:val="008C5C4F"/>
    <w:rsid w:val="008C5E39"/>
    <w:rsid w:val="008C6535"/>
    <w:rsid w:val="008C65CB"/>
    <w:rsid w:val="008C6E84"/>
    <w:rsid w:val="008C73A9"/>
    <w:rsid w:val="008C760B"/>
    <w:rsid w:val="008C7C28"/>
    <w:rsid w:val="008C7EDF"/>
    <w:rsid w:val="008D0E3A"/>
    <w:rsid w:val="008D23D1"/>
    <w:rsid w:val="008D26D6"/>
    <w:rsid w:val="008D3E3E"/>
    <w:rsid w:val="008D55CB"/>
    <w:rsid w:val="008D5939"/>
    <w:rsid w:val="008D6DD8"/>
    <w:rsid w:val="008D771A"/>
    <w:rsid w:val="008E24F6"/>
    <w:rsid w:val="008E265D"/>
    <w:rsid w:val="008E2C45"/>
    <w:rsid w:val="008E2CEC"/>
    <w:rsid w:val="008E54AA"/>
    <w:rsid w:val="008E651D"/>
    <w:rsid w:val="008E6822"/>
    <w:rsid w:val="008E6CEE"/>
    <w:rsid w:val="008E7B8B"/>
    <w:rsid w:val="008E7F5C"/>
    <w:rsid w:val="008F058C"/>
    <w:rsid w:val="008F0B4F"/>
    <w:rsid w:val="008F0B5E"/>
    <w:rsid w:val="008F14B1"/>
    <w:rsid w:val="008F20A0"/>
    <w:rsid w:val="008F2AE3"/>
    <w:rsid w:val="008F2D3C"/>
    <w:rsid w:val="008F3D7C"/>
    <w:rsid w:val="008F44E9"/>
    <w:rsid w:val="008F4675"/>
    <w:rsid w:val="008F4F03"/>
    <w:rsid w:val="008F5B7C"/>
    <w:rsid w:val="008F6C78"/>
    <w:rsid w:val="008F6D70"/>
    <w:rsid w:val="008F727B"/>
    <w:rsid w:val="008F78AF"/>
    <w:rsid w:val="009000A1"/>
    <w:rsid w:val="00900FDD"/>
    <w:rsid w:val="00901691"/>
    <w:rsid w:val="00901C23"/>
    <w:rsid w:val="00902B2E"/>
    <w:rsid w:val="00902F4B"/>
    <w:rsid w:val="009032B9"/>
    <w:rsid w:val="00903C11"/>
    <w:rsid w:val="0090420B"/>
    <w:rsid w:val="009054D3"/>
    <w:rsid w:val="009054DA"/>
    <w:rsid w:val="00905764"/>
    <w:rsid w:val="00906206"/>
    <w:rsid w:val="009065DE"/>
    <w:rsid w:val="009067BE"/>
    <w:rsid w:val="00907559"/>
    <w:rsid w:val="009078BD"/>
    <w:rsid w:val="00907CEE"/>
    <w:rsid w:val="009108A3"/>
    <w:rsid w:val="0091104C"/>
    <w:rsid w:val="009115EB"/>
    <w:rsid w:val="009116B3"/>
    <w:rsid w:val="00912EEA"/>
    <w:rsid w:val="00912F4C"/>
    <w:rsid w:val="00914350"/>
    <w:rsid w:val="009143E6"/>
    <w:rsid w:val="00914AF2"/>
    <w:rsid w:val="00914E3B"/>
    <w:rsid w:val="00915100"/>
    <w:rsid w:val="00915F21"/>
    <w:rsid w:val="009170DD"/>
    <w:rsid w:val="009172AD"/>
    <w:rsid w:val="00917721"/>
    <w:rsid w:val="00917B30"/>
    <w:rsid w:val="00917D34"/>
    <w:rsid w:val="00920418"/>
    <w:rsid w:val="00920866"/>
    <w:rsid w:val="00920DE1"/>
    <w:rsid w:val="00920EDB"/>
    <w:rsid w:val="0092120B"/>
    <w:rsid w:val="00922597"/>
    <w:rsid w:val="00922684"/>
    <w:rsid w:val="009227F9"/>
    <w:rsid w:val="009231B9"/>
    <w:rsid w:val="00924CF1"/>
    <w:rsid w:val="00925086"/>
    <w:rsid w:val="00925140"/>
    <w:rsid w:val="00925866"/>
    <w:rsid w:val="00925FD5"/>
    <w:rsid w:val="00926098"/>
    <w:rsid w:val="009269CD"/>
    <w:rsid w:val="00926A1F"/>
    <w:rsid w:val="00926A3B"/>
    <w:rsid w:val="00927CDE"/>
    <w:rsid w:val="00930100"/>
    <w:rsid w:val="00930547"/>
    <w:rsid w:val="00930A9A"/>
    <w:rsid w:val="00931A85"/>
    <w:rsid w:val="0093241A"/>
    <w:rsid w:val="00932A5C"/>
    <w:rsid w:val="009331C3"/>
    <w:rsid w:val="00933539"/>
    <w:rsid w:val="00933556"/>
    <w:rsid w:val="0093355A"/>
    <w:rsid w:val="009336AC"/>
    <w:rsid w:val="00933904"/>
    <w:rsid w:val="00933F3C"/>
    <w:rsid w:val="009340F9"/>
    <w:rsid w:val="009350CE"/>
    <w:rsid w:val="00935247"/>
    <w:rsid w:val="00935F8F"/>
    <w:rsid w:val="00936178"/>
    <w:rsid w:val="00936E34"/>
    <w:rsid w:val="0093725F"/>
    <w:rsid w:val="009376F6"/>
    <w:rsid w:val="00937EDA"/>
    <w:rsid w:val="00940216"/>
    <w:rsid w:val="0094067F"/>
    <w:rsid w:val="00940B1B"/>
    <w:rsid w:val="00940C6E"/>
    <w:rsid w:val="009412E8"/>
    <w:rsid w:val="009413DE"/>
    <w:rsid w:val="00941CC8"/>
    <w:rsid w:val="00942C29"/>
    <w:rsid w:val="009430A1"/>
    <w:rsid w:val="00943157"/>
    <w:rsid w:val="00943575"/>
    <w:rsid w:val="00943E1A"/>
    <w:rsid w:val="00943E59"/>
    <w:rsid w:val="00943E74"/>
    <w:rsid w:val="0094489C"/>
    <w:rsid w:val="00945B05"/>
    <w:rsid w:val="0094767B"/>
    <w:rsid w:val="00951501"/>
    <w:rsid w:val="00951893"/>
    <w:rsid w:val="0095245F"/>
    <w:rsid w:val="009546F0"/>
    <w:rsid w:val="0095484D"/>
    <w:rsid w:val="0095612D"/>
    <w:rsid w:val="00956475"/>
    <w:rsid w:val="009564BA"/>
    <w:rsid w:val="00962212"/>
    <w:rsid w:val="009632F6"/>
    <w:rsid w:val="0096361E"/>
    <w:rsid w:val="009638B5"/>
    <w:rsid w:val="00963A91"/>
    <w:rsid w:val="00963CDD"/>
    <w:rsid w:val="0096404C"/>
    <w:rsid w:val="00964398"/>
    <w:rsid w:val="0096449E"/>
    <w:rsid w:val="00964D2E"/>
    <w:rsid w:val="00964DFB"/>
    <w:rsid w:val="00965968"/>
    <w:rsid w:val="00965AC5"/>
    <w:rsid w:val="00965B1C"/>
    <w:rsid w:val="00965B6C"/>
    <w:rsid w:val="00965D38"/>
    <w:rsid w:val="00970632"/>
    <w:rsid w:val="00970FB4"/>
    <w:rsid w:val="0097125E"/>
    <w:rsid w:val="00971B23"/>
    <w:rsid w:val="00971F3E"/>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02D"/>
    <w:rsid w:val="0098028E"/>
    <w:rsid w:val="00981037"/>
    <w:rsid w:val="00981AAF"/>
    <w:rsid w:val="00982CBC"/>
    <w:rsid w:val="0098319A"/>
    <w:rsid w:val="00983759"/>
    <w:rsid w:val="009837F0"/>
    <w:rsid w:val="00983807"/>
    <w:rsid w:val="00983DD7"/>
    <w:rsid w:val="00983F79"/>
    <w:rsid w:val="0098436D"/>
    <w:rsid w:val="00984407"/>
    <w:rsid w:val="00984CC9"/>
    <w:rsid w:val="00985678"/>
    <w:rsid w:val="00985B2B"/>
    <w:rsid w:val="0098643C"/>
    <w:rsid w:val="009871D6"/>
    <w:rsid w:val="009878E9"/>
    <w:rsid w:val="00987C77"/>
    <w:rsid w:val="00987E0F"/>
    <w:rsid w:val="00990043"/>
    <w:rsid w:val="00991109"/>
    <w:rsid w:val="00992252"/>
    <w:rsid w:val="00992C6A"/>
    <w:rsid w:val="00992E4B"/>
    <w:rsid w:val="00993515"/>
    <w:rsid w:val="009938FF"/>
    <w:rsid w:val="0099521A"/>
    <w:rsid w:val="00995290"/>
    <w:rsid w:val="009955D0"/>
    <w:rsid w:val="00995A5B"/>
    <w:rsid w:val="00996B06"/>
    <w:rsid w:val="009A01A3"/>
    <w:rsid w:val="009A18B0"/>
    <w:rsid w:val="009A1AC9"/>
    <w:rsid w:val="009A3285"/>
    <w:rsid w:val="009A39C0"/>
    <w:rsid w:val="009A3C00"/>
    <w:rsid w:val="009A430A"/>
    <w:rsid w:val="009A4346"/>
    <w:rsid w:val="009A4563"/>
    <w:rsid w:val="009A4ED3"/>
    <w:rsid w:val="009A4F8C"/>
    <w:rsid w:val="009A50FD"/>
    <w:rsid w:val="009A5FFB"/>
    <w:rsid w:val="009B0413"/>
    <w:rsid w:val="009B094D"/>
    <w:rsid w:val="009B1795"/>
    <w:rsid w:val="009B1DAB"/>
    <w:rsid w:val="009B248F"/>
    <w:rsid w:val="009B2CC8"/>
    <w:rsid w:val="009B2EB3"/>
    <w:rsid w:val="009B3839"/>
    <w:rsid w:val="009B3FFA"/>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5BE8"/>
    <w:rsid w:val="009C62C9"/>
    <w:rsid w:val="009C71AF"/>
    <w:rsid w:val="009C73E2"/>
    <w:rsid w:val="009C7E7E"/>
    <w:rsid w:val="009D0100"/>
    <w:rsid w:val="009D0654"/>
    <w:rsid w:val="009D0BE6"/>
    <w:rsid w:val="009D158E"/>
    <w:rsid w:val="009D2673"/>
    <w:rsid w:val="009D3957"/>
    <w:rsid w:val="009D4876"/>
    <w:rsid w:val="009D50DB"/>
    <w:rsid w:val="009D5F9B"/>
    <w:rsid w:val="009D656D"/>
    <w:rsid w:val="009D6AC8"/>
    <w:rsid w:val="009D7E39"/>
    <w:rsid w:val="009E0A2C"/>
    <w:rsid w:val="009E0C74"/>
    <w:rsid w:val="009E0E46"/>
    <w:rsid w:val="009E114E"/>
    <w:rsid w:val="009E12A0"/>
    <w:rsid w:val="009E184F"/>
    <w:rsid w:val="009E304E"/>
    <w:rsid w:val="009E3133"/>
    <w:rsid w:val="009E3C95"/>
    <w:rsid w:val="009E3D1C"/>
    <w:rsid w:val="009E4E66"/>
    <w:rsid w:val="009E554B"/>
    <w:rsid w:val="009E5A73"/>
    <w:rsid w:val="009F0132"/>
    <w:rsid w:val="009F035C"/>
    <w:rsid w:val="009F21F4"/>
    <w:rsid w:val="009F2597"/>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55D"/>
    <w:rsid w:val="00A1171E"/>
    <w:rsid w:val="00A120A2"/>
    <w:rsid w:val="00A12864"/>
    <w:rsid w:val="00A12AC9"/>
    <w:rsid w:val="00A12BF0"/>
    <w:rsid w:val="00A12DC0"/>
    <w:rsid w:val="00A13BFA"/>
    <w:rsid w:val="00A13E4E"/>
    <w:rsid w:val="00A13F41"/>
    <w:rsid w:val="00A150F2"/>
    <w:rsid w:val="00A1622C"/>
    <w:rsid w:val="00A164A7"/>
    <w:rsid w:val="00A16CC6"/>
    <w:rsid w:val="00A177BC"/>
    <w:rsid w:val="00A21817"/>
    <w:rsid w:val="00A22376"/>
    <w:rsid w:val="00A225FF"/>
    <w:rsid w:val="00A22A18"/>
    <w:rsid w:val="00A22E41"/>
    <w:rsid w:val="00A22E5A"/>
    <w:rsid w:val="00A233F1"/>
    <w:rsid w:val="00A24116"/>
    <w:rsid w:val="00A24157"/>
    <w:rsid w:val="00A246B5"/>
    <w:rsid w:val="00A254AA"/>
    <w:rsid w:val="00A25A74"/>
    <w:rsid w:val="00A26025"/>
    <w:rsid w:val="00A26B85"/>
    <w:rsid w:val="00A26DDF"/>
    <w:rsid w:val="00A30A3F"/>
    <w:rsid w:val="00A30D1D"/>
    <w:rsid w:val="00A311AE"/>
    <w:rsid w:val="00A311B2"/>
    <w:rsid w:val="00A31286"/>
    <w:rsid w:val="00A3284D"/>
    <w:rsid w:val="00A32B19"/>
    <w:rsid w:val="00A34543"/>
    <w:rsid w:val="00A348DC"/>
    <w:rsid w:val="00A34F51"/>
    <w:rsid w:val="00A3544E"/>
    <w:rsid w:val="00A35BF1"/>
    <w:rsid w:val="00A36708"/>
    <w:rsid w:val="00A36908"/>
    <w:rsid w:val="00A376BC"/>
    <w:rsid w:val="00A37AEB"/>
    <w:rsid w:val="00A4034F"/>
    <w:rsid w:val="00A406C2"/>
    <w:rsid w:val="00A4077E"/>
    <w:rsid w:val="00A40C3A"/>
    <w:rsid w:val="00A410DA"/>
    <w:rsid w:val="00A4129A"/>
    <w:rsid w:val="00A413F2"/>
    <w:rsid w:val="00A415CB"/>
    <w:rsid w:val="00A4273A"/>
    <w:rsid w:val="00A42E5D"/>
    <w:rsid w:val="00A43743"/>
    <w:rsid w:val="00A4431E"/>
    <w:rsid w:val="00A45411"/>
    <w:rsid w:val="00A459EE"/>
    <w:rsid w:val="00A45A33"/>
    <w:rsid w:val="00A45B58"/>
    <w:rsid w:val="00A466B3"/>
    <w:rsid w:val="00A46C3A"/>
    <w:rsid w:val="00A47237"/>
    <w:rsid w:val="00A47762"/>
    <w:rsid w:val="00A479A4"/>
    <w:rsid w:val="00A479AD"/>
    <w:rsid w:val="00A47B81"/>
    <w:rsid w:val="00A50312"/>
    <w:rsid w:val="00A50D62"/>
    <w:rsid w:val="00A50F4F"/>
    <w:rsid w:val="00A510FF"/>
    <w:rsid w:val="00A5185C"/>
    <w:rsid w:val="00A51ADA"/>
    <w:rsid w:val="00A52BAA"/>
    <w:rsid w:val="00A52F64"/>
    <w:rsid w:val="00A531D4"/>
    <w:rsid w:val="00A53569"/>
    <w:rsid w:val="00A5430B"/>
    <w:rsid w:val="00A5431A"/>
    <w:rsid w:val="00A5452D"/>
    <w:rsid w:val="00A5655E"/>
    <w:rsid w:val="00A56600"/>
    <w:rsid w:val="00A573A3"/>
    <w:rsid w:val="00A576D0"/>
    <w:rsid w:val="00A57970"/>
    <w:rsid w:val="00A609A0"/>
    <w:rsid w:val="00A60FC1"/>
    <w:rsid w:val="00A6107D"/>
    <w:rsid w:val="00A617D1"/>
    <w:rsid w:val="00A6180B"/>
    <w:rsid w:val="00A618E2"/>
    <w:rsid w:val="00A63125"/>
    <w:rsid w:val="00A64D1A"/>
    <w:rsid w:val="00A65233"/>
    <w:rsid w:val="00A65659"/>
    <w:rsid w:val="00A65B13"/>
    <w:rsid w:val="00A66BA0"/>
    <w:rsid w:val="00A66BA6"/>
    <w:rsid w:val="00A67CA5"/>
    <w:rsid w:val="00A70C95"/>
    <w:rsid w:val="00A712E6"/>
    <w:rsid w:val="00A718CF"/>
    <w:rsid w:val="00A71EB8"/>
    <w:rsid w:val="00A72C69"/>
    <w:rsid w:val="00A732D5"/>
    <w:rsid w:val="00A73606"/>
    <w:rsid w:val="00A73836"/>
    <w:rsid w:val="00A73A05"/>
    <w:rsid w:val="00A74893"/>
    <w:rsid w:val="00A74B43"/>
    <w:rsid w:val="00A7516B"/>
    <w:rsid w:val="00A7603E"/>
    <w:rsid w:val="00A76044"/>
    <w:rsid w:val="00A775A8"/>
    <w:rsid w:val="00A80971"/>
    <w:rsid w:val="00A8172E"/>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B62"/>
    <w:rsid w:val="00A90BB4"/>
    <w:rsid w:val="00A90DD4"/>
    <w:rsid w:val="00A9113F"/>
    <w:rsid w:val="00A91CDB"/>
    <w:rsid w:val="00A92B3E"/>
    <w:rsid w:val="00A92E7A"/>
    <w:rsid w:val="00A9428D"/>
    <w:rsid w:val="00A9435F"/>
    <w:rsid w:val="00A9466C"/>
    <w:rsid w:val="00A961DA"/>
    <w:rsid w:val="00A96D28"/>
    <w:rsid w:val="00A97A76"/>
    <w:rsid w:val="00A97B23"/>
    <w:rsid w:val="00AA04B3"/>
    <w:rsid w:val="00AA0744"/>
    <w:rsid w:val="00AA1A0D"/>
    <w:rsid w:val="00AA1BD8"/>
    <w:rsid w:val="00AA20F2"/>
    <w:rsid w:val="00AA21BC"/>
    <w:rsid w:val="00AA2285"/>
    <w:rsid w:val="00AA29A1"/>
    <w:rsid w:val="00AA3B2B"/>
    <w:rsid w:val="00AA3D9C"/>
    <w:rsid w:val="00AA414B"/>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4AFB"/>
    <w:rsid w:val="00AC581D"/>
    <w:rsid w:val="00AC5B9B"/>
    <w:rsid w:val="00AC5F82"/>
    <w:rsid w:val="00AC61FB"/>
    <w:rsid w:val="00AC6419"/>
    <w:rsid w:val="00AC6432"/>
    <w:rsid w:val="00AC7521"/>
    <w:rsid w:val="00AC76E3"/>
    <w:rsid w:val="00AC7747"/>
    <w:rsid w:val="00AC7E91"/>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512"/>
    <w:rsid w:val="00AE17B5"/>
    <w:rsid w:val="00AE1A1A"/>
    <w:rsid w:val="00AE1A41"/>
    <w:rsid w:val="00AE2710"/>
    <w:rsid w:val="00AE29DC"/>
    <w:rsid w:val="00AE2BF0"/>
    <w:rsid w:val="00AE3001"/>
    <w:rsid w:val="00AE3AB2"/>
    <w:rsid w:val="00AE459C"/>
    <w:rsid w:val="00AE5A2D"/>
    <w:rsid w:val="00AE6AEF"/>
    <w:rsid w:val="00AE709E"/>
    <w:rsid w:val="00AE786C"/>
    <w:rsid w:val="00AE7B71"/>
    <w:rsid w:val="00AF0421"/>
    <w:rsid w:val="00AF114B"/>
    <w:rsid w:val="00AF212B"/>
    <w:rsid w:val="00AF2678"/>
    <w:rsid w:val="00AF3792"/>
    <w:rsid w:val="00AF3FC6"/>
    <w:rsid w:val="00AF4953"/>
    <w:rsid w:val="00AF4BDD"/>
    <w:rsid w:val="00AF5D60"/>
    <w:rsid w:val="00AF6497"/>
    <w:rsid w:val="00AF699D"/>
    <w:rsid w:val="00AF6E53"/>
    <w:rsid w:val="00AF7520"/>
    <w:rsid w:val="00AF7D58"/>
    <w:rsid w:val="00B00404"/>
    <w:rsid w:val="00B00EEE"/>
    <w:rsid w:val="00B01752"/>
    <w:rsid w:val="00B019A5"/>
    <w:rsid w:val="00B01B6E"/>
    <w:rsid w:val="00B01CEA"/>
    <w:rsid w:val="00B03066"/>
    <w:rsid w:val="00B04450"/>
    <w:rsid w:val="00B048AD"/>
    <w:rsid w:val="00B04C40"/>
    <w:rsid w:val="00B04E90"/>
    <w:rsid w:val="00B050D6"/>
    <w:rsid w:val="00B052D2"/>
    <w:rsid w:val="00B05364"/>
    <w:rsid w:val="00B053B1"/>
    <w:rsid w:val="00B05947"/>
    <w:rsid w:val="00B0704B"/>
    <w:rsid w:val="00B0777F"/>
    <w:rsid w:val="00B1045C"/>
    <w:rsid w:val="00B109BF"/>
    <w:rsid w:val="00B112FA"/>
    <w:rsid w:val="00B1183F"/>
    <w:rsid w:val="00B11B10"/>
    <w:rsid w:val="00B12E19"/>
    <w:rsid w:val="00B12EB0"/>
    <w:rsid w:val="00B130C2"/>
    <w:rsid w:val="00B13E92"/>
    <w:rsid w:val="00B13F5D"/>
    <w:rsid w:val="00B141D2"/>
    <w:rsid w:val="00B14B5E"/>
    <w:rsid w:val="00B1504A"/>
    <w:rsid w:val="00B1586C"/>
    <w:rsid w:val="00B15B1D"/>
    <w:rsid w:val="00B164A4"/>
    <w:rsid w:val="00B1741D"/>
    <w:rsid w:val="00B1755A"/>
    <w:rsid w:val="00B17925"/>
    <w:rsid w:val="00B17CAB"/>
    <w:rsid w:val="00B20090"/>
    <w:rsid w:val="00B201E6"/>
    <w:rsid w:val="00B20906"/>
    <w:rsid w:val="00B20E03"/>
    <w:rsid w:val="00B2168E"/>
    <w:rsid w:val="00B23424"/>
    <w:rsid w:val="00B23647"/>
    <w:rsid w:val="00B243AB"/>
    <w:rsid w:val="00B245C1"/>
    <w:rsid w:val="00B2514D"/>
    <w:rsid w:val="00B25992"/>
    <w:rsid w:val="00B25EC5"/>
    <w:rsid w:val="00B265E4"/>
    <w:rsid w:val="00B26D10"/>
    <w:rsid w:val="00B2707D"/>
    <w:rsid w:val="00B27939"/>
    <w:rsid w:val="00B30ACC"/>
    <w:rsid w:val="00B30E69"/>
    <w:rsid w:val="00B31CCA"/>
    <w:rsid w:val="00B323E8"/>
    <w:rsid w:val="00B32428"/>
    <w:rsid w:val="00B32AF4"/>
    <w:rsid w:val="00B33F81"/>
    <w:rsid w:val="00B353BB"/>
    <w:rsid w:val="00B3585A"/>
    <w:rsid w:val="00B35D5F"/>
    <w:rsid w:val="00B36708"/>
    <w:rsid w:val="00B36C84"/>
    <w:rsid w:val="00B36D38"/>
    <w:rsid w:val="00B37ABB"/>
    <w:rsid w:val="00B405C0"/>
    <w:rsid w:val="00B41085"/>
    <w:rsid w:val="00B414A6"/>
    <w:rsid w:val="00B42336"/>
    <w:rsid w:val="00B431D6"/>
    <w:rsid w:val="00B437CB"/>
    <w:rsid w:val="00B43BAB"/>
    <w:rsid w:val="00B442FD"/>
    <w:rsid w:val="00B458FF"/>
    <w:rsid w:val="00B45A4A"/>
    <w:rsid w:val="00B45E75"/>
    <w:rsid w:val="00B460DC"/>
    <w:rsid w:val="00B46425"/>
    <w:rsid w:val="00B470ED"/>
    <w:rsid w:val="00B47821"/>
    <w:rsid w:val="00B50D0E"/>
    <w:rsid w:val="00B50EFC"/>
    <w:rsid w:val="00B511BF"/>
    <w:rsid w:val="00B5163A"/>
    <w:rsid w:val="00B52618"/>
    <w:rsid w:val="00B5336D"/>
    <w:rsid w:val="00B535DE"/>
    <w:rsid w:val="00B544D2"/>
    <w:rsid w:val="00B547CA"/>
    <w:rsid w:val="00B550A5"/>
    <w:rsid w:val="00B5598B"/>
    <w:rsid w:val="00B567F1"/>
    <w:rsid w:val="00B56805"/>
    <w:rsid w:val="00B607F8"/>
    <w:rsid w:val="00B61E8A"/>
    <w:rsid w:val="00B622C3"/>
    <w:rsid w:val="00B62BD5"/>
    <w:rsid w:val="00B642C0"/>
    <w:rsid w:val="00B6472A"/>
    <w:rsid w:val="00B647D2"/>
    <w:rsid w:val="00B64E22"/>
    <w:rsid w:val="00B64EF2"/>
    <w:rsid w:val="00B651B4"/>
    <w:rsid w:val="00B65240"/>
    <w:rsid w:val="00B65E07"/>
    <w:rsid w:val="00B663AC"/>
    <w:rsid w:val="00B66547"/>
    <w:rsid w:val="00B668F1"/>
    <w:rsid w:val="00B66B75"/>
    <w:rsid w:val="00B673F8"/>
    <w:rsid w:val="00B67C08"/>
    <w:rsid w:val="00B701F2"/>
    <w:rsid w:val="00B70E66"/>
    <w:rsid w:val="00B71003"/>
    <w:rsid w:val="00B713FC"/>
    <w:rsid w:val="00B71F07"/>
    <w:rsid w:val="00B72D33"/>
    <w:rsid w:val="00B72E6E"/>
    <w:rsid w:val="00B738A4"/>
    <w:rsid w:val="00B74705"/>
    <w:rsid w:val="00B74AB2"/>
    <w:rsid w:val="00B74ED8"/>
    <w:rsid w:val="00B751C9"/>
    <w:rsid w:val="00B76AAC"/>
    <w:rsid w:val="00B80949"/>
    <w:rsid w:val="00B8099F"/>
    <w:rsid w:val="00B82651"/>
    <w:rsid w:val="00B82990"/>
    <w:rsid w:val="00B82E41"/>
    <w:rsid w:val="00B82EA3"/>
    <w:rsid w:val="00B82FF4"/>
    <w:rsid w:val="00B8361B"/>
    <w:rsid w:val="00B841D4"/>
    <w:rsid w:val="00B84684"/>
    <w:rsid w:val="00B848D1"/>
    <w:rsid w:val="00B8511F"/>
    <w:rsid w:val="00B8516A"/>
    <w:rsid w:val="00B86A6D"/>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DD"/>
    <w:rsid w:val="00B96B38"/>
    <w:rsid w:val="00B977C2"/>
    <w:rsid w:val="00B97F3B"/>
    <w:rsid w:val="00BA132C"/>
    <w:rsid w:val="00BA16D8"/>
    <w:rsid w:val="00BA17E1"/>
    <w:rsid w:val="00BA1A1F"/>
    <w:rsid w:val="00BA1DDB"/>
    <w:rsid w:val="00BA253B"/>
    <w:rsid w:val="00BA265F"/>
    <w:rsid w:val="00BA32E2"/>
    <w:rsid w:val="00BA376E"/>
    <w:rsid w:val="00BA4147"/>
    <w:rsid w:val="00BA456D"/>
    <w:rsid w:val="00BA48AF"/>
    <w:rsid w:val="00BA5121"/>
    <w:rsid w:val="00BA56FE"/>
    <w:rsid w:val="00BA5CC1"/>
    <w:rsid w:val="00BA6063"/>
    <w:rsid w:val="00BA65ED"/>
    <w:rsid w:val="00BA674B"/>
    <w:rsid w:val="00BA6DEE"/>
    <w:rsid w:val="00BB054F"/>
    <w:rsid w:val="00BB057F"/>
    <w:rsid w:val="00BB11F5"/>
    <w:rsid w:val="00BB1698"/>
    <w:rsid w:val="00BB1B29"/>
    <w:rsid w:val="00BB3185"/>
    <w:rsid w:val="00BB4367"/>
    <w:rsid w:val="00BB43B8"/>
    <w:rsid w:val="00BB53EE"/>
    <w:rsid w:val="00BB63D2"/>
    <w:rsid w:val="00BB6AEE"/>
    <w:rsid w:val="00BB6B03"/>
    <w:rsid w:val="00BB6B6B"/>
    <w:rsid w:val="00BB79CF"/>
    <w:rsid w:val="00BC0430"/>
    <w:rsid w:val="00BC15DE"/>
    <w:rsid w:val="00BC1F3B"/>
    <w:rsid w:val="00BC2EAB"/>
    <w:rsid w:val="00BC3A87"/>
    <w:rsid w:val="00BC49A9"/>
    <w:rsid w:val="00BC4B79"/>
    <w:rsid w:val="00BC4C86"/>
    <w:rsid w:val="00BC4FA4"/>
    <w:rsid w:val="00BC52F7"/>
    <w:rsid w:val="00BC5904"/>
    <w:rsid w:val="00BC66B9"/>
    <w:rsid w:val="00BC7B43"/>
    <w:rsid w:val="00BC7CE3"/>
    <w:rsid w:val="00BD0047"/>
    <w:rsid w:val="00BD0297"/>
    <w:rsid w:val="00BD0F91"/>
    <w:rsid w:val="00BD15BF"/>
    <w:rsid w:val="00BD2057"/>
    <w:rsid w:val="00BD20B5"/>
    <w:rsid w:val="00BD2C7D"/>
    <w:rsid w:val="00BD3011"/>
    <w:rsid w:val="00BD3B40"/>
    <w:rsid w:val="00BD464F"/>
    <w:rsid w:val="00BD47A2"/>
    <w:rsid w:val="00BD49CC"/>
    <w:rsid w:val="00BD4A43"/>
    <w:rsid w:val="00BD4E10"/>
    <w:rsid w:val="00BD536D"/>
    <w:rsid w:val="00BD6B2E"/>
    <w:rsid w:val="00BD7D14"/>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483D"/>
    <w:rsid w:val="00BE5424"/>
    <w:rsid w:val="00BE5CCA"/>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22B"/>
    <w:rsid w:val="00BF1742"/>
    <w:rsid w:val="00BF1757"/>
    <w:rsid w:val="00BF1DF4"/>
    <w:rsid w:val="00BF2B51"/>
    <w:rsid w:val="00BF2DCC"/>
    <w:rsid w:val="00BF2E15"/>
    <w:rsid w:val="00BF313A"/>
    <w:rsid w:val="00BF36A2"/>
    <w:rsid w:val="00BF3BC6"/>
    <w:rsid w:val="00BF3BCE"/>
    <w:rsid w:val="00BF41B7"/>
    <w:rsid w:val="00BF5AFE"/>
    <w:rsid w:val="00BF6444"/>
    <w:rsid w:val="00BF687B"/>
    <w:rsid w:val="00C00C6F"/>
    <w:rsid w:val="00C01019"/>
    <w:rsid w:val="00C0166C"/>
    <w:rsid w:val="00C0182A"/>
    <w:rsid w:val="00C01A30"/>
    <w:rsid w:val="00C020E1"/>
    <w:rsid w:val="00C02FF9"/>
    <w:rsid w:val="00C03453"/>
    <w:rsid w:val="00C038E4"/>
    <w:rsid w:val="00C03DCE"/>
    <w:rsid w:val="00C047D3"/>
    <w:rsid w:val="00C053D0"/>
    <w:rsid w:val="00C055EC"/>
    <w:rsid w:val="00C063C1"/>
    <w:rsid w:val="00C07042"/>
    <w:rsid w:val="00C10889"/>
    <w:rsid w:val="00C10D20"/>
    <w:rsid w:val="00C11C50"/>
    <w:rsid w:val="00C11E89"/>
    <w:rsid w:val="00C12490"/>
    <w:rsid w:val="00C12AF8"/>
    <w:rsid w:val="00C12DDA"/>
    <w:rsid w:val="00C1303E"/>
    <w:rsid w:val="00C143C2"/>
    <w:rsid w:val="00C14593"/>
    <w:rsid w:val="00C14923"/>
    <w:rsid w:val="00C14A73"/>
    <w:rsid w:val="00C14CC6"/>
    <w:rsid w:val="00C14E1F"/>
    <w:rsid w:val="00C14F3B"/>
    <w:rsid w:val="00C152DF"/>
    <w:rsid w:val="00C15708"/>
    <w:rsid w:val="00C16E47"/>
    <w:rsid w:val="00C1705C"/>
    <w:rsid w:val="00C171AA"/>
    <w:rsid w:val="00C20580"/>
    <w:rsid w:val="00C211EE"/>
    <w:rsid w:val="00C214E9"/>
    <w:rsid w:val="00C21ADA"/>
    <w:rsid w:val="00C21B3B"/>
    <w:rsid w:val="00C21D53"/>
    <w:rsid w:val="00C2262C"/>
    <w:rsid w:val="00C240FA"/>
    <w:rsid w:val="00C258BD"/>
    <w:rsid w:val="00C26263"/>
    <w:rsid w:val="00C27FA8"/>
    <w:rsid w:val="00C3037F"/>
    <w:rsid w:val="00C30728"/>
    <w:rsid w:val="00C314F9"/>
    <w:rsid w:val="00C31565"/>
    <w:rsid w:val="00C31C2A"/>
    <w:rsid w:val="00C31CBC"/>
    <w:rsid w:val="00C3371A"/>
    <w:rsid w:val="00C338FB"/>
    <w:rsid w:val="00C34982"/>
    <w:rsid w:val="00C35310"/>
    <w:rsid w:val="00C359F4"/>
    <w:rsid w:val="00C35B31"/>
    <w:rsid w:val="00C3605A"/>
    <w:rsid w:val="00C36245"/>
    <w:rsid w:val="00C3718D"/>
    <w:rsid w:val="00C3745B"/>
    <w:rsid w:val="00C40EF2"/>
    <w:rsid w:val="00C41BC9"/>
    <w:rsid w:val="00C41E60"/>
    <w:rsid w:val="00C42F0A"/>
    <w:rsid w:val="00C440B6"/>
    <w:rsid w:val="00C44307"/>
    <w:rsid w:val="00C45050"/>
    <w:rsid w:val="00C457E6"/>
    <w:rsid w:val="00C45E78"/>
    <w:rsid w:val="00C462AE"/>
    <w:rsid w:val="00C46E78"/>
    <w:rsid w:val="00C46EA6"/>
    <w:rsid w:val="00C47EA3"/>
    <w:rsid w:val="00C5060C"/>
    <w:rsid w:val="00C50BBE"/>
    <w:rsid w:val="00C50DE5"/>
    <w:rsid w:val="00C522AC"/>
    <w:rsid w:val="00C5292B"/>
    <w:rsid w:val="00C52CBC"/>
    <w:rsid w:val="00C52EC8"/>
    <w:rsid w:val="00C542AB"/>
    <w:rsid w:val="00C55333"/>
    <w:rsid w:val="00C55584"/>
    <w:rsid w:val="00C55912"/>
    <w:rsid w:val="00C5671D"/>
    <w:rsid w:val="00C56C53"/>
    <w:rsid w:val="00C57357"/>
    <w:rsid w:val="00C57FBB"/>
    <w:rsid w:val="00C60C02"/>
    <w:rsid w:val="00C61496"/>
    <w:rsid w:val="00C61676"/>
    <w:rsid w:val="00C61F8F"/>
    <w:rsid w:val="00C62376"/>
    <w:rsid w:val="00C6378D"/>
    <w:rsid w:val="00C637B0"/>
    <w:rsid w:val="00C63B10"/>
    <w:rsid w:val="00C63F65"/>
    <w:rsid w:val="00C6423B"/>
    <w:rsid w:val="00C64D6B"/>
    <w:rsid w:val="00C659DA"/>
    <w:rsid w:val="00C65DC0"/>
    <w:rsid w:val="00C66FB4"/>
    <w:rsid w:val="00C6774D"/>
    <w:rsid w:val="00C677E0"/>
    <w:rsid w:val="00C67A7F"/>
    <w:rsid w:val="00C67EC2"/>
    <w:rsid w:val="00C70453"/>
    <w:rsid w:val="00C7073E"/>
    <w:rsid w:val="00C70A4F"/>
    <w:rsid w:val="00C710BA"/>
    <w:rsid w:val="00C72C59"/>
    <w:rsid w:val="00C741B3"/>
    <w:rsid w:val="00C7432F"/>
    <w:rsid w:val="00C745C8"/>
    <w:rsid w:val="00C745CE"/>
    <w:rsid w:val="00C764D2"/>
    <w:rsid w:val="00C764F6"/>
    <w:rsid w:val="00C767BA"/>
    <w:rsid w:val="00C76988"/>
    <w:rsid w:val="00C76D50"/>
    <w:rsid w:val="00C77526"/>
    <w:rsid w:val="00C77E2B"/>
    <w:rsid w:val="00C80E6C"/>
    <w:rsid w:val="00C81A28"/>
    <w:rsid w:val="00C82127"/>
    <w:rsid w:val="00C82264"/>
    <w:rsid w:val="00C82C80"/>
    <w:rsid w:val="00C83AFB"/>
    <w:rsid w:val="00C84647"/>
    <w:rsid w:val="00C856A2"/>
    <w:rsid w:val="00C85F19"/>
    <w:rsid w:val="00C85F22"/>
    <w:rsid w:val="00C870B4"/>
    <w:rsid w:val="00C87286"/>
    <w:rsid w:val="00C87C3E"/>
    <w:rsid w:val="00C90105"/>
    <w:rsid w:val="00C911E8"/>
    <w:rsid w:val="00C919CB"/>
    <w:rsid w:val="00C91D0D"/>
    <w:rsid w:val="00C91E35"/>
    <w:rsid w:val="00C9225E"/>
    <w:rsid w:val="00C92285"/>
    <w:rsid w:val="00C9361F"/>
    <w:rsid w:val="00C936B9"/>
    <w:rsid w:val="00C939EB"/>
    <w:rsid w:val="00C93DF7"/>
    <w:rsid w:val="00C948E2"/>
    <w:rsid w:val="00C94D7E"/>
    <w:rsid w:val="00C957C0"/>
    <w:rsid w:val="00C95FC3"/>
    <w:rsid w:val="00C96329"/>
    <w:rsid w:val="00C97489"/>
    <w:rsid w:val="00C97652"/>
    <w:rsid w:val="00C97D47"/>
    <w:rsid w:val="00C97EC1"/>
    <w:rsid w:val="00CA01AB"/>
    <w:rsid w:val="00CA0215"/>
    <w:rsid w:val="00CA0B40"/>
    <w:rsid w:val="00CA0C39"/>
    <w:rsid w:val="00CA1840"/>
    <w:rsid w:val="00CA18BB"/>
    <w:rsid w:val="00CA1E94"/>
    <w:rsid w:val="00CA3160"/>
    <w:rsid w:val="00CA3ABD"/>
    <w:rsid w:val="00CA4225"/>
    <w:rsid w:val="00CA4638"/>
    <w:rsid w:val="00CA5967"/>
    <w:rsid w:val="00CA6E4F"/>
    <w:rsid w:val="00CA6F9A"/>
    <w:rsid w:val="00CA7EC9"/>
    <w:rsid w:val="00CB0F49"/>
    <w:rsid w:val="00CB0F99"/>
    <w:rsid w:val="00CB2446"/>
    <w:rsid w:val="00CB2748"/>
    <w:rsid w:val="00CB2A98"/>
    <w:rsid w:val="00CB3098"/>
    <w:rsid w:val="00CB3D95"/>
    <w:rsid w:val="00CB3F92"/>
    <w:rsid w:val="00CB458C"/>
    <w:rsid w:val="00CB46C9"/>
    <w:rsid w:val="00CB475D"/>
    <w:rsid w:val="00CB4CEB"/>
    <w:rsid w:val="00CB4E15"/>
    <w:rsid w:val="00CB572E"/>
    <w:rsid w:val="00CB748C"/>
    <w:rsid w:val="00CB7809"/>
    <w:rsid w:val="00CB7950"/>
    <w:rsid w:val="00CC01E4"/>
    <w:rsid w:val="00CC0BE8"/>
    <w:rsid w:val="00CC0FD9"/>
    <w:rsid w:val="00CC1650"/>
    <w:rsid w:val="00CC165A"/>
    <w:rsid w:val="00CC19F0"/>
    <w:rsid w:val="00CC2792"/>
    <w:rsid w:val="00CC284B"/>
    <w:rsid w:val="00CC2F70"/>
    <w:rsid w:val="00CC3E50"/>
    <w:rsid w:val="00CC4A8F"/>
    <w:rsid w:val="00CC4B72"/>
    <w:rsid w:val="00CC4ECC"/>
    <w:rsid w:val="00CC5D67"/>
    <w:rsid w:val="00CC5EED"/>
    <w:rsid w:val="00CC6380"/>
    <w:rsid w:val="00CC695E"/>
    <w:rsid w:val="00CC7FA5"/>
    <w:rsid w:val="00CD01C2"/>
    <w:rsid w:val="00CD0689"/>
    <w:rsid w:val="00CD1011"/>
    <w:rsid w:val="00CD13BF"/>
    <w:rsid w:val="00CD151E"/>
    <w:rsid w:val="00CD1B2C"/>
    <w:rsid w:val="00CD2BC3"/>
    <w:rsid w:val="00CD33B7"/>
    <w:rsid w:val="00CD398F"/>
    <w:rsid w:val="00CD40F9"/>
    <w:rsid w:val="00CD4338"/>
    <w:rsid w:val="00CD51F1"/>
    <w:rsid w:val="00CD61C9"/>
    <w:rsid w:val="00CD6953"/>
    <w:rsid w:val="00CD7858"/>
    <w:rsid w:val="00CE0978"/>
    <w:rsid w:val="00CE12C3"/>
    <w:rsid w:val="00CE1E2B"/>
    <w:rsid w:val="00CE2902"/>
    <w:rsid w:val="00CE2DE2"/>
    <w:rsid w:val="00CE2FFC"/>
    <w:rsid w:val="00CE328B"/>
    <w:rsid w:val="00CE4689"/>
    <w:rsid w:val="00CE4816"/>
    <w:rsid w:val="00CE5B31"/>
    <w:rsid w:val="00CE6C54"/>
    <w:rsid w:val="00CE6DBE"/>
    <w:rsid w:val="00CE7242"/>
    <w:rsid w:val="00CF0752"/>
    <w:rsid w:val="00CF08CB"/>
    <w:rsid w:val="00CF191D"/>
    <w:rsid w:val="00CF2577"/>
    <w:rsid w:val="00CF3B2B"/>
    <w:rsid w:val="00CF409F"/>
    <w:rsid w:val="00CF475D"/>
    <w:rsid w:val="00CF5268"/>
    <w:rsid w:val="00CF5481"/>
    <w:rsid w:val="00CF59AA"/>
    <w:rsid w:val="00CF6135"/>
    <w:rsid w:val="00CF6492"/>
    <w:rsid w:val="00CF6572"/>
    <w:rsid w:val="00CF67B0"/>
    <w:rsid w:val="00CF71E6"/>
    <w:rsid w:val="00CF789F"/>
    <w:rsid w:val="00D000DB"/>
    <w:rsid w:val="00D00F52"/>
    <w:rsid w:val="00D00FB7"/>
    <w:rsid w:val="00D010AD"/>
    <w:rsid w:val="00D01318"/>
    <w:rsid w:val="00D01559"/>
    <w:rsid w:val="00D02D38"/>
    <w:rsid w:val="00D02E93"/>
    <w:rsid w:val="00D040E5"/>
    <w:rsid w:val="00D04450"/>
    <w:rsid w:val="00D0445B"/>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6794"/>
    <w:rsid w:val="00D171E4"/>
    <w:rsid w:val="00D17460"/>
    <w:rsid w:val="00D17950"/>
    <w:rsid w:val="00D20688"/>
    <w:rsid w:val="00D2090F"/>
    <w:rsid w:val="00D215D8"/>
    <w:rsid w:val="00D21CDA"/>
    <w:rsid w:val="00D2223A"/>
    <w:rsid w:val="00D22683"/>
    <w:rsid w:val="00D23029"/>
    <w:rsid w:val="00D23856"/>
    <w:rsid w:val="00D24834"/>
    <w:rsid w:val="00D25A92"/>
    <w:rsid w:val="00D25ABD"/>
    <w:rsid w:val="00D25CB3"/>
    <w:rsid w:val="00D265A8"/>
    <w:rsid w:val="00D27756"/>
    <w:rsid w:val="00D2794B"/>
    <w:rsid w:val="00D27FC3"/>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37829"/>
    <w:rsid w:val="00D37FCA"/>
    <w:rsid w:val="00D400B9"/>
    <w:rsid w:val="00D40D25"/>
    <w:rsid w:val="00D40D29"/>
    <w:rsid w:val="00D41567"/>
    <w:rsid w:val="00D41CCC"/>
    <w:rsid w:val="00D422D1"/>
    <w:rsid w:val="00D4375D"/>
    <w:rsid w:val="00D43CCF"/>
    <w:rsid w:val="00D43F4E"/>
    <w:rsid w:val="00D44EAD"/>
    <w:rsid w:val="00D453A0"/>
    <w:rsid w:val="00D4573D"/>
    <w:rsid w:val="00D45840"/>
    <w:rsid w:val="00D46189"/>
    <w:rsid w:val="00D47015"/>
    <w:rsid w:val="00D47A63"/>
    <w:rsid w:val="00D47E4C"/>
    <w:rsid w:val="00D5002B"/>
    <w:rsid w:val="00D51380"/>
    <w:rsid w:val="00D516BA"/>
    <w:rsid w:val="00D5267D"/>
    <w:rsid w:val="00D53166"/>
    <w:rsid w:val="00D54666"/>
    <w:rsid w:val="00D54865"/>
    <w:rsid w:val="00D54DC0"/>
    <w:rsid w:val="00D55315"/>
    <w:rsid w:val="00D5555A"/>
    <w:rsid w:val="00D55711"/>
    <w:rsid w:val="00D56228"/>
    <w:rsid w:val="00D56570"/>
    <w:rsid w:val="00D57005"/>
    <w:rsid w:val="00D571BE"/>
    <w:rsid w:val="00D571EA"/>
    <w:rsid w:val="00D574E8"/>
    <w:rsid w:val="00D576EC"/>
    <w:rsid w:val="00D5773D"/>
    <w:rsid w:val="00D57BDA"/>
    <w:rsid w:val="00D57E93"/>
    <w:rsid w:val="00D6036A"/>
    <w:rsid w:val="00D60B1E"/>
    <w:rsid w:val="00D60C79"/>
    <w:rsid w:val="00D61A63"/>
    <w:rsid w:val="00D61DFC"/>
    <w:rsid w:val="00D623FB"/>
    <w:rsid w:val="00D634A3"/>
    <w:rsid w:val="00D63F6A"/>
    <w:rsid w:val="00D64C3B"/>
    <w:rsid w:val="00D65142"/>
    <w:rsid w:val="00D65753"/>
    <w:rsid w:val="00D65DE0"/>
    <w:rsid w:val="00D66254"/>
    <w:rsid w:val="00D664D1"/>
    <w:rsid w:val="00D665E8"/>
    <w:rsid w:val="00D666C2"/>
    <w:rsid w:val="00D6676A"/>
    <w:rsid w:val="00D668FC"/>
    <w:rsid w:val="00D67284"/>
    <w:rsid w:val="00D67585"/>
    <w:rsid w:val="00D6765C"/>
    <w:rsid w:val="00D7047D"/>
    <w:rsid w:val="00D70732"/>
    <w:rsid w:val="00D722B8"/>
    <w:rsid w:val="00D738F3"/>
    <w:rsid w:val="00D73CD8"/>
    <w:rsid w:val="00D73EF9"/>
    <w:rsid w:val="00D74D8E"/>
    <w:rsid w:val="00D7504D"/>
    <w:rsid w:val="00D77B29"/>
    <w:rsid w:val="00D8227D"/>
    <w:rsid w:val="00D82B86"/>
    <w:rsid w:val="00D834C3"/>
    <w:rsid w:val="00D83898"/>
    <w:rsid w:val="00D84B24"/>
    <w:rsid w:val="00D85092"/>
    <w:rsid w:val="00D851C0"/>
    <w:rsid w:val="00D853E9"/>
    <w:rsid w:val="00D85629"/>
    <w:rsid w:val="00D85878"/>
    <w:rsid w:val="00D86462"/>
    <w:rsid w:val="00D86832"/>
    <w:rsid w:val="00D8724E"/>
    <w:rsid w:val="00D87BAE"/>
    <w:rsid w:val="00D87CFC"/>
    <w:rsid w:val="00D904E7"/>
    <w:rsid w:val="00D90B14"/>
    <w:rsid w:val="00D90EA7"/>
    <w:rsid w:val="00D9146B"/>
    <w:rsid w:val="00D92439"/>
    <w:rsid w:val="00D92D5C"/>
    <w:rsid w:val="00D934EC"/>
    <w:rsid w:val="00D93C34"/>
    <w:rsid w:val="00D9413C"/>
    <w:rsid w:val="00D945E6"/>
    <w:rsid w:val="00D9565B"/>
    <w:rsid w:val="00D95709"/>
    <w:rsid w:val="00D959FA"/>
    <w:rsid w:val="00D95F3D"/>
    <w:rsid w:val="00D9703E"/>
    <w:rsid w:val="00D9756C"/>
    <w:rsid w:val="00D97641"/>
    <w:rsid w:val="00D97705"/>
    <w:rsid w:val="00D97712"/>
    <w:rsid w:val="00D978DF"/>
    <w:rsid w:val="00DA163B"/>
    <w:rsid w:val="00DA2591"/>
    <w:rsid w:val="00DA2E83"/>
    <w:rsid w:val="00DA3317"/>
    <w:rsid w:val="00DA3604"/>
    <w:rsid w:val="00DA3F39"/>
    <w:rsid w:val="00DA4BA4"/>
    <w:rsid w:val="00DA4EEA"/>
    <w:rsid w:val="00DA543C"/>
    <w:rsid w:val="00DA5924"/>
    <w:rsid w:val="00DA5EF8"/>
    <w:rsid w:val="00DA6CBC"/>
    <w:rsid w:val="00DA76CA"/>
    <w:rsid w:val="00DA77A3"/>
    <w:rsid w:val="00DA7CB7"/>
    <w:rsid w:val="00DA7DB2"/>
    <w:rsid w:val="00DA7FBE"/>
    <w:rsid w:val="00DB07AA"/>
    <w:rsid w:val="00DB1245"/>
    <w:rsid w:val="00DB178C"/>
    <w:rsid w:val="00DB2B7B"/>
    <w:rsid w:val="00DB364A"/>
    <w:rsid w:val="00DB3A0D"/>
    <w:rsid w:val="00DB47F9"/>
    <w:rsid w:val="00DB50E6"/>
    <w:rsid w:val="00DB5464"/>
    <w:rsid w:val="00DB6528"/>
    <w:rsid w:val="00DB6829"/>
    <w:rsid w:val="00DB75A3"/>
    <w:rsid w:val="00DB76D0"/>
    <w:rsid w:val="00DB7AD4"/>
    <w:rsid w:val="00DC0008"/>
    <w:rsid w:val="00DC0987"/>
    <w:rsid w:val="00DC1BE2"/>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1ACF"/>
    <w:rsid w:val="00DD2772"/>
    <w:rsid w:val="00DD3079"/>
    <w:rsid w:val="00DD3108"/>
    <w:rsid w:val="00DD37E3"/>
    <w:rsid w:val="00DD4FB4"/>
    <w:rsid w:val="00DD54ED"/>
    <w:rsid w:val="00DD5735"/>
    <w:rsid w:val="00DD613E"/>
    <w:rsid w:val="00DD62C6"/>
    <w:rsid w:val="00DD68EB"/>
    <w:rsid w:val="00DD71D7"/>
    <w:rsid w:val="00DE044F"/>
    <w:rsid w:val="00DE0AD9"/>
    <w:rsid w:val="00DE0C19"/>
    <w:rsid w:val="00DE0D86"/>
    <w:rsid w:val="00DE11AD"/>
    <w:rsid w:val="00DE195C"/>
    <w:rsid w:val="00DE2304"/>
    <w:rsid w:val="00DE2700"/>
    <w:rsid w:val="00DE2E64"/>
    <w:rsid w:val="00DE33B3"/>
    <w:rsid w:val="00DE35C9"/>
    <w:rsid w:val="00DE3B4F"/>
    <w:rsid w:val="00DE3BEA"/>
    <w:rsid w:val="00DE4151"/>
    <w:rsid w:val="00DE4BA9"/>
    <w:rsid w:val="00DE4DA3"/>
    <w:rsid w:val="00DE56F9"/>
    <w:rsid w:val="00DE58B5"/>
    <w:rsid w:val="00DE5902"/>
    <w:rsid w:val="00DE5CC5"/>
    <w:rsid w:val="00DE5D6F"/>
    <w:rsid w:val="00DE795A"/>
    <w:rsid w:val="00DE7BF5"/>
    <w:rsid w:val="00DF00DD"/>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6F00"/>
    <w:rsid w:val="00DF720F"/>
    <w:rsid w:val="00DF7426"/>
    <w:rsid w:val="00DF7A3A"/>
    <w:rsid w:val="00DF7F3D"/>
    <w:rsid w:val="00E00054"/>
    <w:rsid w:val="00E0036F"/>
    <w:rsid w:val="00E0037C"/>
    <w:rsid w:val="00E00C20"/>
    <w:rsid w:val="00E00EFA"/>
    <w:rsid w:val="00E0197D"/>
    <w:rsid w:val="00E02062"/>
    <w:rsid w:val="00E02457"/>
    <w:rsid w:val="00E02BEE"/>
    <w:rsid w:val="00E037D2"/>
    <w:rsid w:val="00E0425A"/>
    <w:rsid w:val="00E04652"/>
    <w:rsid w:val="00E049E1"/>
    <w:rsid w:val="00E04D1E"/>
    <w:rsid w:val="00E056A4"/>
    <w:rsid w:val="00E05707"/>
    <w:rsid w:val="00E05742"/>
    <w:rsid w:val="00E058B4"/>
    <w:rsid w:val="00E05FE0"/>
    <w:rsid w:val="00E065EF"/>
    <w:rsid w:val="00E06D01"/>
    <w:rsid w:val="00E074F3"/>
    <w:rsid w:val="00E07C09"/>
    <w:rsid w:val="00E1046D"/>
    <w:rsid w:val="00E110DE"/>
    <w:rsid w:val="00E11537"/>
    <w:rsid w:val="00E1198F"/>
    <w:rsid w:val="00E11C71"/>
    <w:rsid w:val="00E11FEA"/>
    <w:rsid w:val="00E13632"/>
    <w:rsid w:val="00E14467"/>
    <w:rsid w:val="00E14A1F"/>
    <w:rsid w:val="00E14B10"/>
    <w:rsid w:val="00E14EF7"/>
    <w:rsid w:val="00E150E3"/>
    <w:rsid w:val="00E17DF9"/>
    <w:rsid w:val="00E201F0"/>
    <w:rsid w:val="00E21B39"/>
    <w:rsid w:val="00E21B91"/>
    <w:rsid w:val="00E2228E"/>
    <w:rsid w:val="00E22574"/>
    <w:rsid w:val="00E234C5"/>
    <w:rsid w:val="00E23A7D"/>
    <w:rsid w:val="00E23F81"/>
    <w:rsid w:val="00E24976"/>
    <w:rsid w:val="00E24B2D"/>
    <w:rsid w:val="00E24FFB"/>
    <w:rsid w:val="00E25440"/>
    <w:rsid w:val="00E25898"/>
    <w:rsid w:val="00E25F2C"/>
    <w:rsid w:val="00E26B6D"/>
    <w:rsid w:val="00E27941"/>
    <w:rsid w:val="00E30AB1"/>
    <w:rsid w:val="00E30CC8"/>
    <w:rsid w:val="00E3155B"/>
    <w:rsid w:val="00E319EB"/>
    <w:rsid w:val="00E329A1"/>
    <w:rsid w:val="00E33AFB"/>
    <w:rsid w:val="00E33E86"/>
    <w:rsid w:val="00E34F2D"/>
    <w:rsid w:val="00E35814"/>
    <w:rsid w:val="00E35A03"/>
    <w:rsid w:val="00E36497"/>
    <w:rsid w:val="00E36730"/>
    <w:rsid w:val="00E369A0"/>
    <w:rsid w:val="00E36BBA"/>
    <w:rsid w:val="00E36C0B"/>
    <w:rsid w:val="00E36E14"/>
    <w:rsid w:val="00E36F04"/>
    <w:rsid w:val="00E37016"/>
    <w:rsid w:val="00E4040F"/>
    <w:rsid w:val="00E406F5"/>
    <w:rsid w:val="00E413A3"/>
    <w:rsid w:val="00E415F0"/>
    <w:rsid w:val="00E4176C"/>
    <w:rsid w:val="00E41921"/>
    <w:rsid w:val="00E41B3A"/>
    <w:rsid w:val="00E43165"/>
    <w:rsid w:val="00E442E4"/>
    <w:rsid w:val="00E4449E"/>
    <w:rsid w:val="00E44FE9"/>
    <w:rsid w:val="00E45120"/>
    <w:rsid w:val="00E451D5"/>
    <w:rsid w:val="00E452D4"/>
    <w:rsid w:val="00E45370"/>
    <w:rsid w:val="00E469FA"/>
    <w:rsid w:val="00E46A1E"/>
    <w:rsid w:val="00E47137"/>
    <w:rsid w:val="00E50017"/>
    <w:rsid w:val="00E50351"/>
    <w:rsid w:val="00E52A44"/>
    <w:rsid w:val="00E531E6"/>
    <w:rsid w:val="00E536C0"/>
    <w:rsid w:val="00E5484B"/>
    <w:rsid w:val="00E5597A"/>
    <w:rsid w:val="00E56319"/>
    <w:rsid w:val="00E56632"/>
    <w:rsid w:val="00E56703"/>
    <w:rsid w:val="00E56867"/>
    <w:rsid w:val="00E57923"/>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203B"/>
    <w:rsid w:val="00E73CDB"/>
    <w:rsid w:val="00E74267"/>
    <w:rsid w:val="00E7476B"/>
    <w:rsid w:val="00E74C52"/>
    <w:rsid w:val="00E74F34"/>
    <w:rsid w:val="00E75407"/>
    <w:rsid w:val="00E75EF8"/>
    <w:rsid w:val="00E76A5D"/>
    <w:rsid w:val="00E802D2"/>
    <w:rsid w:val="00E804E3"/>
    <w:rsid w:val="00E80E85"/>
    <w:rsid w:val="00E81259"/>
    <w:rsid w:val="00E814C4"/>
    <w:rsid w:val="00E81DEB"/>
    <w:rsid w:val="00E8346C"/>
    <w:rsid w:val="00E836B4"/>
    <w:rsid w:val="00E8391A"/>
    <w:rsid w:val="00E83B63"/>
    <w:rsid w:val="00E83D2A"/>
    <w:rsid w:val="00E8407A"/>
    <w:rsid w:val="00E846BD"/>
    <w:rsid w:val="00E8508C"/>
    <w:rsid w:val="00E862C6"/>
    <w:rsid w:val="00E86313"/>
    <w:rsid w:val="00E866C5"/>
    <w:rsid w:val="00E8745E"/>
    <w:rsid w:val="00E87923"/>
    <w:rsid w:val="00E87C2D"/>
    <w:rsid w:val="00E90CF7"/>
    <w:rsid w:val="00E90DFE"/>
    <w:rsid w:val="00E90F4B"/>
    <w:rsid w:val="00E927D8"/>
    <w:rsid w:val="00E93633"/>
    <w:rsid w:val="00E94572"/>
    <w:rsid w:val="00E94E5C"/>
    <w:rsid w:val="00E95076"/>
    <w:rsid w:val="00E95A59"/>
    <w:rsid w:val="00E96231"/>
    <w:rsid w:val="00E968DD"/>
    <w:rsid w:val="00E96ECA"/>
    <w:rsid w:val="00E97438"/>
    <w:rsid w:val="00E97874"/>
    <w:rsid w:val="00EA0024"/>
    <w:rsid w:val="00EA0360"/>
    <w:rsid w:val="00EA070F"/>
    <w:rsid w:val="00EA11A3"/>
    <w:rsid w:val="00EA150F"/>
    <w:rsid w:val="00EA2F63"/>
    <w:rsid w:val="00EA2FAB"/>
    <w:rsid w:val="00EA3C3A"/>
    <w:rsid w:val="00EA4198"/>
    <w:rsid w:val="00EA5625"/>
    <w:rsid w:val="00EA62A8"/>
    <w:rsid w:val="00EA6383"/>
    <w:rsid w:val="00EA7030"/>
    <w:rsid w:val="00EA70F6"/>
    <w:rsid w:val="00EA744D"/>
    <w:rsid w:val="00EA74A4"/>
    <w:rsid w:val="00EA76E9"/>
    <w:rsid w:val="00EB049C"/>
    <w:rsid w:val="00EB1523"/>
    <w:rsid w:val="00EB1689"/>
    <w:rsid w:val="00EB23E9"/>
    <w:rsid w:val="00EB273B"/>
    <w:rsid w:val="00EB402C"/>
    <w:rsid w:val="00EB4138"/>
    <w:rsid w:val="00EB4D62"/>
    <w:rsid w:val="00EB5B53"/>
    <w:rsid w:val="00EB5BE9"/>
    <w:rsid w:val="00EB5DB4"/>
    <w:rsid w:val="00EB79C2"/>
    <w:rsid w:val="00EB7F98"/>
    <w:rsid w:val="00EC05F0"/>
    <w:rsid w:val="00EC0CC0"/>
    <w:rsid w:val="00EC0F05"/>
    <w:rsid w:val="00EC1775"/>
    <w:rsid w:val="00EC1B70"/>
    <w:rsid w:val="00EC1E48"/>
    <w:rsid w:val="00EC32C7"/>
    <w:rsid w:val="00EC37AF"/>
    <w:rsid w:val="00EC3AA3"/>
    <w:rsid w:val="00EC3D0B"/>
    <w:rsid w:val="00EC47BD"/>
    <w:rsid w:val="00EC49D1"/>
    <w:rsid w:val="00EC511F"/>
    <w:rsid w:val="00EC5560"/>
    <w:rsid w:val="00EC561E"/>
    <w:rsid w:val="00EC652A"/>
    <w:rsid w:val="00EC7DC4"/>
    <w:rsid w:val="00ED016A"/>
    <w:rsid w:val="00ED026A"/>
    <w:rsid w:val="00ED08A4"/>
    <w:rsid w:val="00ED0B2C"/>
    <w:rsid w:val="00ED0F54"/>
    <w:rsid w:val="00ED25F7"/>
    <w:rsid w:val="00ED33E5"/>
    <w:rsid w:val="00ED4543"/>
    <w:rsid w:val="00ED642D"/>
    <w:rsid w:val="00ED6DDB"/>
    <w:rsid w:val="00ED781C"/>
    <w:rsid w:val="00ED7E5D"/>
    <w:rsid w:val="00EE03FD"/>
    <w:rsid w:val="00EE0C95"/>
    <w:rsid w:val="00EE0EEF"/>
    <w:rsid w:val="00EE0F8E"/>
    <w:rsid w:val="00EE1581"/>
    <w:rsid w:val="00EE2B03"/>
    <w:rsid w:val="00EE3530"/>
    <w:rsid w:val="00EE38CF"/>
    <w:rsid w:val="00EE43BB"/>
    <w:rsid w:val="00EE59AD"/>
    <w:rsid w:val="00EE6892"/>
    <w:rsid w:val="00EE6CB7"/>
    <w:rsid w:val="00EE7572"/>
    <w:rsid w:val="00EE758F"/>
    <w:rsid w:val="00EE77FD"/>
    <w:rsid w:val="00EE7BF1"/>
    <w:rsid w:val="00EE7F88"/>
    <w:rsid w:val="00EF0322"/>
    <w:rsid w:val="00EF0FEA"/>
    <w:rsid w:val="00EF1C29"/>
    <w:rsid w:val="00EF2507"/>
    <w:rsid w:val="00EF2DD2"/>
    <w:rsid w:val="00EF2EFC"/>
    <w:rsid w:val="00EF3461"/>
    <w:rsid w:val="00EF44FE"/>
    <w:rsid w:val="00EF4BEA"/>
    <w:rsid w:val="00EF5241"/>
    <w:rsid w:val="00EF5909"/>
    <w:rsid w:val="00EF5925"/>
    <w:rsid w:val="00EF5CA5"/>
    <w:rsid w:val="00EF5E36"/>
    <w:rsid w:val="00EF6C83"/>
    <w:rsid w:val="00EF73D9"/>
    <w:rsid w:val="00EF75F0"/>
    <w:rsid w:val="00F0033A"/>
    <w:rsid w:val="00F01D14"/>
    <w:rsid w:val="00F02A48"/>
    <w:rsid w:val="00F02C86"/>
    <w:rsid w:val="00F02E47"/>
    <w:rsid w:val="00F02EAF"/>
    <w:rsid w:val="00F036C8"/>
    <w:rsid w:val="00F0402B"/>
    <w:rsid w:val="00F04A49"/>
    <w:rsid w:val="00F04D17"/>
    <w:rsid w:val="00F050ED"/>
    <w:rsid w:val="00F06391"/>
    <w:rsid w:val="00F0679B"/>
    <w:rsid w:val="00F069CD"/>
    <w:rsid w:val="00F06B8A"/>
    <w:rsid w:val="00F06D00"/>
    <w:rsid w:val="00F0761A"/>
    <w:rsid w:val="00F076FE"/>
    <w:rsid w:val="00F07D55"/>
    <w:rsid w:val="00F108E9"/>
    <w:rsid w:val="00F1246A"/>
    <w:rsid w:val="00F12C9C"/>
    <w:rsid w:val="00F1314C"/>
    <w:rsid w:val="00F13317"/>
    <w:rsid w:val="00F13574"/>
    <w:rsid w:val="00F144FD"/>
    <w:rsid w:val="00F14DCE"/>
    <w:rsid w:val="00F15D72"/>
    <w:rsid w:val="00F15DC2"/>
    <w:rsid w:val="00F16830"/>
    <w:rsid w:val="00F168C5"/>
    <w:rsid w:val="00F2040B"/>
    <w:rsid w:val="00F21478"/>
    <w:rsid w:val="00F21B31"/>
    <w:rsid w:val="00F21D09"/>
    <w:rsid w:val="00F22446"/>
    <w:rsid w:val="00F22D08"/>
    <w:rsid w:val="00F23915"/>
    <w:rsid w:val="00F251C0"/>
    <w:rsid w:val="00F25721"/>
    <w:rsid w:val="00F25E0A"/>
    <w:rsid w:val="00F26EBB"/>
    <w:rsid w:val="00F27694"/>
    <w:rsid w:val="00F3093F"/>
    <w:rsid w:val="00F31A0F"/>
    <w:rsid w:val="00F3212C"/>
    <w:rsid w:val="00F32D26"/>
    <w:rsid w:val="00F330B7"/>
    <w:rsid w:val="00F33A77"/>
    <w:rsid w:val="00F33D03"/>
    <w:rsid w:val="00F33DB1"/>
    <w:rsid w:val="00F33ED2"/>
    <w:rsid w:val="00F34EB7"/>
    <w:rsid w:val="00F34FEA"/>
    <w:rsid w:val="00F350C2"/>
    <w:rsid w:val="00F3548B"/>
    <w:rsid w:val="00F35737"/>
    <w:rsid w:val="00F36618"/>
    <w:rsid w:val="00F36659"/>
    <w:rsid w:val="00F37849"/>
    <w:rsid w:val="00F37988"/>
    <w:rsid w:val="00F4062B"/>
    <w:rsid w:val="00F43A79"/>
    <w:rsid w:val="00F443AF"/>
    <w:rsid w:val="00F44BEE"/>
    <w:rsid w:val="00F45399"/>
    <w:rsid w:val="00F456A6"/>
    <w:rsid w:val="00F45ADC"/>
    <w:rsid w:val="00F4642D"/>
    <w:rsid w:val="00F46B44"/>
    <w:rsid w:val="00F47689"/>
    <w:rsid w:val="00F476A8"/>
    <w:rsid w:val="00F476F9"/>
    <w:rsid w:val="00F50393"/>
    <w:rsid w:val="00F5077B"/>
    <w:rsid w:val="00F50B5C"/>
    <w:rsid w:val="00F50E09"/>
    <w:rsid w:val="00F51872"/>
    <w:rsid w:val="00F51B20"/>
    <w:rsid w:val="00F51EF1"/>
    <w:rsid w:val="00F527CF"/>
    <w:rsid w:val="00F52BB6"/>
    <w:rsid w:val="00F52E3D"/>
    <w:rsid w:val="00F53331"/>
    <w:rsid w:val="00F5380A"/>
    <w:rsid w:val="00F53DE3"/>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122A"/>
    <w:rsid w:val="00F815A5"/>
    <w:rsid w:val="00F81B83"/>
    <w:rsid w:val="00F81BF2"/>
    <w:rsid w:val="00F82A03"/>
    <w:rsid w:val="00F831C7"/>
    <w:rsid w:val="00F835E3"/>
    <w:rsid w:val="00F839FB"/>
    <w:rsid w:val="00F83A0F"/>
    <w:rsid w:val="00F83B71"/>
    <w:rsid w:val="00F83DD7"/>
    <w:rsid w:val="00F84CA5"/>
    <w:rsid w:val="00F84DF8"/>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96CB3"/>
    <w:rsid w:val="00FA0556"/>
    <w:rsid w:val="00FA0A4B"/>
    <w:rsid w:val="00FA0D8C"/>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2BA1"/>
    <w:rsid w:val="00FB3360"/>
    <w:rsid w:val="00FB373C"/>
    <w:rsid w:val="00FB4820"/>
    <w:rsid w:val="00FB50E0"/>
    <w:rsid w:val="00FB5332"/>
    <w:rsid w:val="00FB6083"/>
    <w:rsid w:val="00FB6722"/>
    <w:rsid w:val="00FB6A07"/>
    <w:rsid w:val="00FB6B73"/>
    <w:rsid w:val="00FB6CFE"/>
    <w:rsid w:val="00FB6DB5"/>
    <w:rsid w:val="00FC0942"/>
    <w:rsid w:val="00FC105F"/>
    <w:rsid w:val="00FC10EB"/>
    <w:rsid w:val="00FC12CC"/>
    <w:rsid w:val="00FC1F41"/>
    <w:rsid w:val="00FC271F"/>
    <w:rsid w:val="00FC28EF"/>
    <w:rsid w:val="00FC2A0D"/>
    <w:rsid w:val="00FC3F0B"/>
    <w:rsid w:val="00FC4174"/>
    <w:rsid w:val="00FC46EA"/>
    <w:rsid w:val="00FC5101"/>
    <w:rsid w:val="00FC54E5"/>
    <w:rsid w:val="00FC5653"/>
    <w:rsid w:val="00FC6A19"/>
    <w:rsid w:val="00FC7426"/>
    <w:rsid w:val="00FC79B1"/>
    <w:rsid w:val="00FD01CE"/>
    <w:rsid w:val="00FD04CC"/>
    <w:rsid w:val="00FD13ED"/>
    <w:rsid w:val="00FD1E16"/>
    <w:rsid w:val="00FD1F79"/>
    <w:rsid w:val="00FD28CF"/>
    <w:rsid w:val="00FD2D5F"/>
    <w:rsid w:val="00FD2F97"/>
    <w:rsid w:val="00FD3679"/>
    <w:rsid w:val="00FD44AE"/>
    <w:rsid w:val="00FD4793"/>
    <w:rsid w:val="00FD5103"/>
    <w:rsid w:val="00FD6A73"/>
    <w:rsid w:val="00FD6DFE"/>
    <w:rsid w:val="00FD759D"/>
    <w:rsid w:val="00FD77D6"/>
    <w:rsid w:val="00FE01B0"/>
    <w:rsid w:val="00FE0244"/>
    <w:rsid w:val="00FE10BC"/>
    <w:rsid w:val="00FE2298"/>
    <w:rsid w:val="00FE3A08"/>
    <w:rsid w:val="00FE56C7"/>
    <w:rsid w:val="00FE59FC"/>
    <w:rsid w:val="00FE5F2F"/>
    <w:rsid w:val="00FE5F59"/>
    <w:rsid w:val="00FE61E2"/>
    <w:rsid w:val="00FE62D8"/>
    <w:rsid w:val="00FE6C6E"/>
    <w:rsid w:val="00FE703E"/>
    <w:rsid w:val="00FE7D00"/>
    <w:rsid w:val="00FE7EB3"/>
    <w:rsid w:val="00FF0B8C"/>
    <w:rsid w:val="00FF35C9"/>
    <w:rsid w:val="00FF3EF3"/>
    <w:rsid w:val="00FF4D51"/>
    <w:rsid w:val="00FF506F"/>
    <w:rsid w:val="00FF5368"/>
    <w:rsid w:val="00FF65F1"/>
    <w:rsid w:val="00FF742E"/>
    <w:rsid w:val="00FF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34"/>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5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DE33B3"/>
    <w:rPr>
      <w:color w:val="605E5C"/>
      <w:shd w:val="clear" w:color="auto" w:fill="E1DFDD"/>
    </w:rPr>
  </w:style>
  <w:style w:type="paragraph" w:customStyle="1" w:styleId="xl69">
    <w:name w:val="xl69"/>
    <w:basedOn w:val="Normal"/>
    <w:rsid w:val="009D5F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5F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3875119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90972739">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663680">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0192058">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295721437">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3283870">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5582878">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70975834">
      <w:bodyDiv w:val="1"/>
      <w:marLeft w:val="0"/>
      <w:marRight w:val="0"/>
      <w:marTop w:val="0"/>
      <w:marBottom w:val="0"/>
      <w:divBdr>
        <w:top w:val="none" w:sz="0" w:space="0" w:color="auto"/>
        <w:left w:val="none" w:sz="0" w:space="0" w:color="auto"/>
        <w:bottom w:val="none" w:sz="0" w:space="0" w:color="auto"/>
        <w:right w:val="none" w:sz="0" w:space="0" w:color="auto"/>
      </w:divBdr>
    </w:div>
    <w:div w:id="772554751">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09395491">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1212993">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78779377">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7171559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99826994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81877390">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2359041">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82231274">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03493890">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25718158">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654407">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2173173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01868135">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1902729">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8</Pages>
  <Words>3147</Words>
  <Characters>17942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7</cp:revision>
  <cp:lastPrinted>2025-02-04T19:55:00Z</cp:lastPrinted>
  <dcterms:created xsi:type="dcterms:W3CDTF">2025-05-06T14:19:00Z</dcterms:created>
  <dcterms:modified xsi:type="dcterms:W3CDTF">2025-05-07T20:39:00Z</dcterms:modified>
</cp:coreProperties>
</file>