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90" w:rsidRDefault="00BE0EF7" w:rsidP="00593150">
      <w:pPr>
        <w:pStyle w:val="KeinLeerraum"/>
        <w:jc w:val="both"/>
        <w:rPr>
          <w:lang w:val="en-GB"/>
        </w:rPr>
      </w:pPr>
      <w:bookmarkStart w:id="0" w:name="_GoBack"/>
      <w:bookmarkEnd w:id="0"/>
      <w:r>
        <w:rPr>
          <w:lang w:val="en-GB"/>
        </w:rPr>
        <w:t xml:space="preserve">With regard to all these unfortunate </w:t>
      </w:r>
      <w:proofErr w:type="spellStart"/>
      <w:r>
        <w:rPr>
          <w:lang w:val="en-GB"/>
        </w:rPr>
        <w:t>turmoils</w:t>
      </w:r>
      <w:proofErr w:type="spellEnd"/>
      <w:r>
        <w:rPr>
          <w:lang w:val="en-GB"/>
        </w:rPr>
        <w:t xml:space="preserve"> around the world, first of all the situations in the Ukraine, in Iraq, in Syria and on the border between Syria and Turkey – especially concerning the IS –, the </w:t>
      </w:r>
      <w:proofErr w:type="spellStart"/>
      <w:r>
        <w:rPr>
          <w:lang w:val="en-GB"/>
        </w:rPr>
        <w:t>Plejaren</w:t>
      </w:r>
      <w:proofErr w:type="spellEnd"/>
      <w:r>
        <w:rPr>
          <w:lang w:val="en-GB"/>
        </w:rPr>
        <w:t xml:space="preserve"> and Billy have the following to explain:</w:t>
      </w:r>
    </w:p>
    <w:p w:rsidR="00B52590" w:rsidRDefault="00B52590" w:rsidP="00593150">
      <w:pPr>
        <w:pStyle w:val="KeinLeerraum"/>
        <w:jc w:val="both"/>
        <w:rPr>
          <w:lang w:val="en-GB"/>
        </w:rPr>
      </w:pPr>
    </w:p>
    <w:p w:rsidR="00593150" w:rsidRDefault="00BE0EF7" w:rsidP="00593150">
      <w:pPr>
        <w:pStyle w:val="KeinLeerraum"/>
        <w:jc w:val="both"/>
        <w:rPr>
          <w:lang w:val="en-GB"/>
        </w:rPr>
      </w:pPr>
      <w:r>
        <w:rPr>
          <w:lang w:val="en-GB"/>
        </w:rPr>
        <w:t xml:space="preserve">The IS </w:t>
      </w:r>
      <w:proofErr w:type="spellStart"/>
      <w:r>
        <w:rPr>
          <w:lang w:val="en-GB"/>
        </w:rPr>
        <w:t>is</w:t>
      </w:r>
      <w:proofErr w:type="spellEnd"/>
      <w:r>
        <w:rPr>
          <w:lang w:val="en-GB"/>
        </w:rPr>
        <w:t xml:space="preserve"> led by the self-proclaimed </w:t>
      </w:r>
      <w:bookmarkStart w:id="1" w:name="DDE_LINK"/>
      <w:r>
        <w:rPr>
          <w:lang w:val="en-GB"/>
        </w:rPr>
        <w:t>caliph</w:t>
      </w:r>
      <w:bookmarkEnd w:id="1"/>
      <w:r>
        <w:rPr>
          <w:lang w:val="en-GB"/>
        </w:rPr>
        <w:t xml:space="preserve"> Abu Bakr al-Baghdadi, a terrorist who had been considered to be dead for around 10 years – even by the CIA and other intelligence agencies.</w:t>
      </w:r>
    </w:p>
    <w:p w:rsidR="00593150" w:rsidRDefault="00593150" w:rsidP="00593150">
      <w:pPr>
        <w:pStyle w:val="KeinLeerraum"/>
        <w:jc w:val="both"/>
        <w:rPr>
          <w:lang w:val="en-GB"/>
        </w:rPr>
      </w:pPr>
    </w:p>
    <w:p w:rsidR="00593150" w:rsidRDefault="00BE0EF7" w:rsidP="00593150">
      <w:pPr>
        <w:pStyle w:val="KeinLeerraum"/>
        <w:jc w:val="both"/>
        <w:rPr>
          <w:lang w:val="en-GB"/>
        </w:rPr>
      </w:pPr>
      <w:r>
        <w:rPr>
          <w:lang w:val="en-GB"/>
        </w:rPr>
        <w:t xml:space="preserve">Abu Bakr al-Baghdadi, who proclaimed the caliphate, is insane and also an extreme psychopath with the intention of founding a powerful theocracy. </w:t>
      </w:r>
    </w:p>
    <w:p w:rsidR="006B1209" w:rsidRDefault="00BE0EF7" w:rsidP="00593150">
      <w:pPr>
        <w:pStyle w:val="KeinLeerraum"/>
        <w:jc w:val="both"/>
        <w:rPr>
          <w:lang w:val="en-GB"/>
        </w:rPr>
      </w:pPr>
      <w:r>
        <w:rPr>
          <w:lang w:val="en-GB"/>
        </w:rPr>
        <w:t xml:space="preserve">There are Christian people </w:t>
      </w:r>
      <w:r w:rsidR="006B1209">
        <w:rPr>
          <w:lang w:val="en-GB"/>
        </w:rPr>
        <w:t xml:space="preserve">(among others) </w:t>
      </w:r>
      <w:r>
        <w:rPr>
          <w:lang w:val="en-GB"/>
        </w:rPr>
        <w:t xml:space="preserve">from around the world, especially from Germany, England, Spain, Italy, Austria, Switzerland and former Eastern bloc countries, who convert to Islam and then become fanaticised and radicalised, which is encouraged by fanatic Islamists in order to recruit them all for the IS. </w:t>
      </w:r>
    </w:p>
    <w:p w:rsidR="006B1209" w:rsidRDefault="00BE0EF7" w:rsidP="00593150">
      <w:pPr>
        <w:pStyle w:val="KeinLeerraum"/>
        <w:jc w:val="both"/>
        <w:rPr>
          <w:lang w:val="en-GB"/>
        </w:rPr>
      </w:pPr>
      <w:r>
        <w:rPr>
          <w:lang w:val="en-GB"/>
        </w:rPr>
        <w:t xml:space="preserve">There are also many people from Arabian and African States, as well as from the United States of America, from Canada, from Asia and from South America, who are fanaticised in the same Islamic way and are called to join the IS as well. </w:t>
      </w:r>
    </w:p>
    <w:p w:rsidR="006B1209" w:rsidRDefault="00BE0EF7" w:rsidP="00593150">
      <w:pPr>
        <w:pStyle w:val="KeinLeerraum"/>
        <w:jc w:val="both"/>
        <w:rPr>
          <w:lang w:val="en-GB"/>
        </w:rPr>
      </w:pPr>
      <w:r>
        <w:rPr>
          <w:lang w:val="en-GB"/>
        </w:rPr>
        <w:t xml:space="preserve">And all these fanatic people – men, women and even children – are willing to give their life in order to support and fulfil the delusional idea and the madness of Abu Bakr al-Baghdadi. </w:t>
      </w:r>
    </w:p>
    <w:p w:rsidR="006B1209" w:rsidRDefault="00BE0EF7" w:rsidP="00593150">
      <w:pPr>
        <w:pStyle w:val="KeinLeerraum"/>
        <w:jc w:val="both"/>
        <w:rPr>
          <w:lang w:val="en-GB"/>
        </w:rPr>
      </w:pPr>
      <w:r>
        <w:rPr>
          <w:lang w:val="en-GB"/>
        </w:rPr>
        <w:t xml:space="preserve">And the henchmen of the IS will not be satisfied with only vanquishing Syria and the northern part of Iraq, because Abu Bakr al-Baghdadi’s striving for might is boundless, hence he at first attempts to get huge areas of Syria under his control and then continues endlessly with getting more and more areas in and beyond Syria and Iraq. </w:t>
      </w:r>
    </w:p>
    <w:p w:rsidR="00B52590" w:rsidRDefault="00BE0EF7" w:rsidP="00593150">
      <w:pPr>
        <w:pStyle w:val="KeinLeerraum"/>
        <w:jc w:val="both"/>
        <w:rPr>
          <w:lang w:val="en-GB"/>
        </w:rPr>
      </w:pPr>
      <w:r>
        <w:rPr>
          <w:lang w:val="en-GB"/>
        </w:rPr>
        <w:t>In his madness he wants to get rid of all people who are of a different faith or who are just different-minded through mass murder and genocide. Abu Bakr al-Baghdadi wants to conquer the whole world through unlimited devastations and convert it into a single and unique theocracy that prevails throughout the entire world – in fact in the same coercive way as Adolf Hitler once wanted, when he intended to breed a sole Aryan human race.</w:t>
      </w:r>
    </w:p>
    <w:p w:rsidR="00B52590" w:rsidRDefault="00B52590" w:rsidP="00593150">
      <w:pPr>
        <w:pStyle w:val="KeinLeerraum"/>
        <w:jc w:val="both"/>
        <w:rPr>
          <w:lang w:val="en-GB"/>
        </w:rPr>
      </w:pPr>
    </w:p>
    <w:p w:rsidR="006B1209" w:rsidRDefault="00BE0EF7" w:rsidP="00593150">
      <w:pPr>
        <w:pStyle w:val="KeinLeerraum"/>
        <w:jc w:val="both"/>
        <w:rPr>
          <w:lang w:val="en-GB"/>
        </w:rPr>
      </w:pPr>
      <w:r>
        <w:rPr>
          <w:lang w:val="en-GB"/>
        </w:rPr>
        <w:t xml:space="preserve">The sanctions that have been imposed on Russia by the EU and the USA, in regard to the Ukraine crises, are not only stupid and futile, but also provoke a kind of backlash, because Vladimir Putin has been imposing economic sanctions on the EU as well, which will cause serious economic damage among the EU states. </w:t>
      </w:r>
    </w:p>
    <w:p w:rsidR="006B1209" w:rsidRDefault="00BE0EF7" w:rsidP="00593150">
      <w:pPr>
        <w:pStyle w:val="KeinLeerraum"/>
        <w:jc w:val="both"/>
        <w:rPr>
          <w:lang w:val="en-GB"/>
        </w:rPr>
      </w:pPr>
      <w:r>
        <w:rPr>
          <w:lang w:val="en-GB"/>
        </w:rPr>
        <w:t xml:space="preserve">In this context it has to be explained that the </w:t>
      </w:r>
      <w:proofErr w:type="spellStart"/>
      <w:r>
        <w:rPr>
          <w:lang w:val="en-GB"/>
        </w:rPr>
        <w:t>Plejaren</w:t>
      </w:r>
      <w:proofErr w:type="spellEnd"/>
      <w:r>
        <w:rPr>
          <w:lang w:val="en-GB"/>
        </w:rPr>
        <w:t xml:space="preserve"> are now referring to the EU as the EU dictatorship, because it no longer has anything to do with a democracy, but rather with a totalitarian dictatorship. </w:t>
      </w:r>
    </w:p>
    <w:p w:rsidR="006B1209" w:rsidRDefault="00BE0EF7" w:rsidP="00593150">
      <w:pPr>
        <w:pStyle w:val="KeinLeerraum"/>
        <w:jc w:val="both"/>
        <w:rPr>
          <w:lang w:val="en-GB"/>
        </w:rPr>
      </w:pPr>
      <w:r>
        <w:rPr>
          <w:lang w:val="en-GB"/>
        </w:rPr>
        <w:t xml:space="preserve">The rulers and the politicians of the EU dictatorship and the USA are blinded by their own lust for might and imperiousness, which is why they imposed in a weak-minded manner those unreasonable sanctions on Russia. </w:t>
      </w:r>
    </w:p>
    <w:p w:rsidR="006B1209" w:rsidRDefault="00BE0EF7" w:rsidP="00593150">
      <w:pPr>
        <w:pStyle w:val="KeinLeerraum"/>
        <w:jc w:val="both"/>
        <w:rPr>
          <w:lang w:val="en-GB"/>
        </w:rPr>
      </w:pPr>
      <w:r>
        <w:rPr>
          <w:lang w:val="en-GB"/>
        </w:rPr>
        <w:t>And they did that only because Russia tries to protect its own interests against the EU dictatorship and its greed for the Ukraine in order to have a direct “outpost” in front of Russia.</w:t>
      </w:r>
    </w:p>
    <w:p w:rsidR="006B1209" w:rsidRDefault="00BE0EF7" w:rsidP="00593150">
      <w:pPr>
        <w:pStyle w:val="KeinLeerraum"/>
        <w:jc w:val="both"/>
        <w:rPr>
          <w:lang w:val="en-GB"/>
        </w:rPr>
      </w:pPr>
      <w:r>
        <w:rPr>
          <w:lang w:val="en-GB"/>
        </w:rPr>
        <w:t xml:space="preserve"> </w:t>
      </w:r>
    </w:p>
    <w:p w:rsidR="006B1209" w:rsidRDefault="00BE0EF7" w:rsidP="00593150">
      <w:pPr>
        <w:pStyle w:val="KeinLeerraum"/>
        <w:jc w:val="both"/>
        <w:rPr>
          <w:lang w:val="en-GB"/>
        </w:rPr>
      </w:pPr>
      <w:r>
        <w:rPr>
          <w:lang w:val="en-GB"/>
        </w:rPr>
        <w:t xml:space="preserve">Vladimir Putin could therefore go further and cut off the supply of natural gas and petroleum to the EU countries, which are very important for and required by the citizens in European countries. </w:t>
      </w:r>
    </w:p>
    <w:p w:rsidR="006B1209" w:rsidRDefault="00BE0EF7" w:rsidP="00593150">
      <w:pPr>
        <w:pStyle w:val="KeinLeerraum"/>
        <w:jc w:val="both"/>
        <w:rPr>
          <w:lang w:val="en-GB"/>
        </w:rPr>
      </w:pPr>
      <w:r>
        <w:rPr>
          <w:lang w:val="en-GB"/>
        </w:rPr>
        <w:t xml:space="preserve">Putin could even impose stronger countermeasures on the EU dictatorship, but he doesn’t want to provoke war against the EU dictatorship, because he knows that there is a lot at stake – because it could even lead to a new World War. </w:t>
      </w:r>
    </w:p>
    <w:p w:rsidR="006B1209" w:rsidRDefault="00BE0EF7" w:rsidP="00593150">
      <w:pPr>
        <w:pStyle w:val="KeinLeerraum"/>
        <w:jc w:val="both"/>
        <w:rPr>
          <w:lang w:val="en-GB"/>
        </w:rPr>
      </w:pPr>
      <w:r>
        <w:rPr>
          <w:lang w:val="en-GB"/>
        </w:rPr>
        <w:t xml:space="preserve">Of course, Vladimir Putin is might-obsessed as well, and yet he is smarter, more intelligent and calculating than all of those might-greedy EU and USA rulers and politicians – and unfortunately that is the majority of all politicians. </w:t>
      </w:r>
    </w:p>
    <w:p w:rsidR="006B1209" w:rsidRDefault="00BE0EF7" w:rsidP="00593150">
      <w:pPr>
        <w:pStyle w:val="KeinLeerraum"/>
        <w:jc w:val="both"/>
        <w:rPr>
          <w:lang w:val="en-GB"/>
        </w:rPr>
      </w:pPr>
      <w:r>
        <w:rPr>
          <w:lang w:val="en-GB"/>
        </w:rPr>
        <w:lastRenderedPageBreak/>
        <w:t xml:space="preserve">Even Barack Obama is no longer the man he used to be at the beginning of his first presidential term. </w:t>
      </w:r>
    </w:p>
    <w:p w:rsidR="006B1209" w:rsidRDefault="00BE0EF7" w:rsidP="00593150">
      <w:pPr>
        <w:pStyle w:val="KeinLeerraum"/>
        <w:jc w:val="both"/>
        <w:rPr>
          <w:lang w:val="en-GB"/>
        </w:rPr>
      </w:pPr>
      <w:r>
        <w:rPr>
          <w:lang w:val="en-GB"/>
        </w:rPr>
        <w:t xml:space="preserve">Unfortunately he has been psychologically transformed regarding his intentions in at least several political issues by those that are in the mighty position of being in the direct or indirect sphere of influence. </w:t>
      </w:r>
    </w:p>
    <w:p w:rsidR="00B52590" w:rsidRDefault="00BE0EF7" w:rsidP="00593150">
      <w:pPr>
        <w:pStyle w:val="KeinLeerraum"/>
        <w:jc w:val="both"/>
        <w:rPr>
          <w:lang w:val="en-GB"/>
        </w:rPr>
      </w:pPr>
      <w:r>
        <w:rPr>
          <w:lang w:val="en-GB"/>
        </w:rPr>
        <w:t xml:space="preserve">As a matter of fact, he has, without noticing it, been psychologically brainwashed by his opponents from his own party, the Tea Party and the Republicans as well as by business leaders, by mighty rulers of defence, by Generals of the Army and by his own counsellors. </w:t>
      </w:r>
    </w:p>
    <w:p w:rsidR="00B52590" w:rsidRDefault="00B52590" w:rsidP="00593150">
      <w:pPr>
        <w:pStyle w:val="KeinLeerraum"/>
        <w:jc w:val="both"/>
        <w:rPr>
          <w:lang w:val="en-GB"/>
        </w:rPr>
      </w:pPr>
    </w:p>
    <w:p w:rsidR="00B52590" w:rsidRDefault="00BE0EF7" w:rsidP="00593150">
      <w:pPr>
        <w:pStyle w:val="KeinLeerraum"/>
        <w:jc w:val="both"/>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 xml:space="preserve">    </w:t>
      </w:r>
      <w:r w:rsidR="007F4ACF">
        <w:rPr>
          <w:lang w:val="en-GB"/>
        </w:rPr>
        <w:t xml:space="preserve">    </w:t>
      </w:r>
      <w:r>
        <w:rPr>
          <w:lang w:val="en-GB"/>
        </w:rPr>
        <w:t xml:space="preserve"> </w:t>
      </w:r>
      <w:r>
        <w:t xml:space="preserve">Patric Chenaux/FIGU     </w:t>
      </w:r>
    </w:p>
    <w:p w:rsidR="00B52590" w:rsidRDefault="00BE0EF7">
      <w:pPr>
        <w:pStyle w:val="KeinLeerraum"/>
      </w:pPr>
      <w:r>
        <w:t xml:space="preserve">    </w:t>
      </w: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p w:rsidR="00B52590" w:rsidRDefault="00B52590">
      <w:pPr>
        <w:pStyle w:val="KeinLeerraum"/>
      </w:pPr>
    </w:p>
    <w:sectPr w:rsidR="00B52590">
      <w:pgSz w:w="11905" w:h="16837"/>
      <w:pgMar w:top="1440" w:right="1440" w:bottom="1440" w:left="144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D3E83"/>
    <w:multiLevelType w:val="multilevel"/>
    <w:tmpl w:val="E6D040A2"/>
    <w:lvl w:ilvl="0">
      <w:start w:val="1"/>
      <w:numFmt w:val="none"/>
      <w:lvlText w:val=""/>
      <w:lvlJc w:val="left"/>
      <w:pPr>
        <w:ind w:left="432" w:hanging="432"/>
      </w:pPr>
    </w:lvl>
    <w:lvl w:ilvl="1">
      <w:start w:val="1"/>
      <w:numFmt w:val="none"/>
      <w:pStyle w:val="berschrift2"/>
      <w:lvlText w:val=""/>
      <w:lvlJc w:val="left"/>
      <w:pPr>
        <w:ind w:left="576" w:hanging="576"/>
      </w:pPr>
    </w:lvl>
    <w:lvl w:ilvl="2">
      <w:start w:val="1"/>
      <w:numFmt w:val="none"/>
      <w:pStyle w:val="berschrift3"/>
      <w:lvlText w:val=""/>
      <w:lvlJc w:val="left"/>
      <w:pPr>
        <w:ind w:left="720" w:hanging="720"/>
      </w:pPr>
    </w:lvl>
    <w:lvl w:ilvl="3">
      <w:start w:val="1"/>
      <w:numFmt w:val="none"/>
      <w:pStyle w:val="berschrift4"/>
      <w:lvlText w:val=""/>
      <w:lvlJc w:val="left"/>
      <w:pPr>
        <w:ind w:left="864" w:hanging="864"/>
      </w:pPr>
    </w:lvl>
    <w:lvl w:ilvl="4">
      <w:start w:val="1"/>
      <w:numFmt w:val="none"/>
      <w:pStyle w:val="berschrift5"/>
      <w:lvlText w:val=""/>
      <w:lvlJc w:val="left"/>
      <w:pPr>
        <w:ind w:left="1008" w:hanging="1008"/>
      </w:pPr>
    </w:lvl>
    <w:lvl w:ilvl="5">
      <w:start w:val="1"/>
      <w:numFmt w:val="none"/>
      <w:pStyle w:val="berschrift6"/>
      <w:lvlText w:val=""/>
      <w:lvlJc w:val="left"/>
      <w:pPr>
        <w:ind w:left="1152" w:hanging="1152"/>
      </w:pPr>
    </w:lvl>
    <w:lvl w:ilvl="6">
      <w:start w:val="1"/>
      <w:numFmt w:val="none"/>
      <w:pStyle w:val="berschrift7"/>
      <w:lvlText w:val=""/>
      <w:lvlJc w:val="left"/>
      <w:pPr>
        <w:ind w:left="1296" w:hanging="1296"/>
      </w:pPr>
    </w:lvl>
    <w:lvl w:ilvl="7">
      <w:start w:val="1"/>
      <w:numFmt w:val="none"/>
      <w:pStyle w:val="berschrift8"/>
      <w:lvlText w:val=""/>
      <w:lvlJc w:val="left"/>
      <w:pPr>
        <w:ind w:left="1440" w:hanging="1440"/>
      </w:pPr>
    </w:lvl>
    <w:lvl w:ilvl="8">
      <w:start w:val="1"/>
      <w:numFmt w:val="none"/>
      <w:pStyle w:val="berschrift9"/>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90"/>
    <w:rsid w:val="00593150"/>
    <w:rsid w:val="006B1209"/>
    <w:rsid w:val="007F4ACF"/>
    <w:rsid w:val="007F75EA"/>
    <w:rsid w:val="00B52590"/>
    <w:rsid w:val="00BE0EF7"/>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FEC67-374C-4D54-9739-6F00E7DF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zh-TW"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Default"/>
    <w:next w:val="Textbody"/>
    <w:pPr>
      <w:keepNext/>
      <w:keepLines/>
      <w:spacing w:before="240"/>
      <w:outlineLvl w:val="0"/>
    </w:pPr>
    <w:rPr>
      <w:color w:val="2E74B5"/>
      <w:sz w:val="32"/>
      <w:szCs w:val="32"/>
    </w:rPr>
  </w:style>
  <w:style w:type="paragraph" w:styleId="berschrift2">
    <w:name w:val="heading 2"/>
    <w:basedOn w:val="Default"/>
    <w:next w:val="Textbody"/>
    <w:pPr>
      <w:keepNext/>
      <w:keepLines/>
      <w:numPr>
        <w:ilvl w:val="1"/>
        <w:numId w:val="1"/>
      </w:numPr>
      <w:spacing w:before="40"/>
      <w:outlineLvl w:val="1"/>
    </w:pPr>
    <w:rPr>
      <w:color w:val="2E74B5"/>
      <w:sz w:val="26"/>
      <w:szCs w:val="26"/>
    </w:rPr>
  </w:style>
  <w:style w:type="paragraph" w:styleId="berschrift3">
    <w:name w:val="heading 3"/>
    <w:basedOn w:val="Default"/>
    <w:next w:val="Textbody"/>
    <w:pPr>
      <w:keepNext/>
      <w:keepLines/>
      <w:numPr>
        <w:ilvl w:val="2"/>
        <w:numId w:val="1"/>
      </w:numPr>
      <w:spacing w:before="40"/>
      <w:outlineLvl w:val="2"/>
    </w:pPr>
    <w:rPr>
      <w:color w:val="1F4D78"/>
    </w:rPr>
  </w:style>
  <w:style w:type="paragraph" w:styleId="berschrift4">
    <w:name w:val="heading 4"/>
    <w:basedOn w:val="Default"/>
    <w:next w:val="Textbody"/>
    <w:pPr>
      <w:keepNext/>
      <w:keepLines/>
      <w:numPr>
        <w:ilvl w:val="3"/>
        <w:numId w:val="1"/>
      </w:numPr>
      <w:spacing w:before="40"/>
      <w:outlineLvl w:val="3"/>
    </w:pPr>
    <w:rPr>
      <w:i/>
      <w:iCs/>
      <w:color w:val="2E74B5"/>
    </w:rPr>
  </w:style>
  <w:style w:type="paragraph" w:styleId="berschrift5">
    <w:name w:val="heading 5"/>
    <w:basedOn w:val="Default"/>
    <w:next w:val="Textbody"/>
    <w:pPr>
      <w:keepNext/>
      <w:keepLines/>
      <w:numPr>
        <w:ilvl w:val="4"/>
        <w:numId w:val="1"/>
      </w:numPr>
      <w:spacing w:before="40"/>
      <w:outlineLvl w:val="4"/>
    </w:pPr>
    <w:rPr>
      <w:color w:val="2E74B5"/>
    </w:rPr>
  </w:style>
  <w:style w:type="paragraph" w:styleId="berschrift6">
    <w:name w:val="heading 6"/>
    <w:basedOn w:val="Default"/>
    <w:next w:val="Textbody"/>
    <w:pPr>
      <w:keepNext/>
      <w:keepLines/>
      <w:numPr>
        <w:ilvl w:val="5"/>
        <w:numId w:val="1"/>
      </w:numPr>
      <w:spacing w:before="40"/>
      <w:outlineLvl w:val="5"/>
    </w:pPr>
    <w:rPr>
      <w:color w:val="1F4D78"/>
    </w:rPr>
  </w:style>
  <w:style w:type="paragraph" w:styleId="berschrift7">
    <w:name w:val="heading 7"/>
    <w:basedOn w:val="Default"/>
    <w:next w:val="Textbody"/>
    <w:pPr>
      <w:keepNext/>
      <w:keepLines/>
      <w:numPr>
        <w:ilvl w:val="6"/>
        <w:numId w:val="1"/>
      </w:numPr>
      <w:spacing w:before="40"/>
      <w:outlineLvl w:val="6"/>
    </w:pPr>
    <w:rPr>
      <w:i/>
      <w:iCs/>
      <w:color w:val="1F4D78"/>
    </w:rPr>
  </w:style>
  <w:style w:type="paragraph" w:styleId="berschrift8">
    <w:name w:val="heading 8"/>
    <w:basedOn w:val="Default"/>
    <w:next w:val="Textbody"/>
    <w:pPr>
      <w:keepNext/>
      <w:keepLines/>
      <w:numPr>
        <w:ilvl w:val="7"/>
        <w:numId w:val="1"/>
      </w:numPr>
      <w:spacing w:before="40"/>
      <w:outlineLvl w:val="7"/>
    </w:pPr>
    <w:rPr>
      <w:color w:val="272727"/>
      <w:sz w:val="21"/>
      <w:szCs w:val="21"/>
    </w:rPr>
  </w:style>
  <w:style w:type="paragraph" w:styleId="berschrift9">
    <w:name w:val="heading 9"/>
    <w:basedOn w:val="Default"/>
    <w:next w:val="Textbody"/>
    <w:pPr>
      <w:keepNext/>
      <w:keepLines/>
      <w:numPr>
        <w:ilvl w:val="8"/>
        <w:numId w:val="1"/>
      </w:numPr>
      <w:spacing w:before="40"/>
      <w:outlineLvl w:val="8"/>
    </w:pPr>
    <w:rPr>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tabs>
        <w:tab w:val="left" w:pos="720"/>
      </w:tabs>
      <w:suppressAutoHyphens/>
      <w:spacing w:after="0" w:line="200" w:lineRule="atLeast"/>
    </w:pPr>
    <w:rPr>
      <w:rFonts w:ascii="Times New Roman" w:eastAsia="Arial" w:hAnsi="Times New Roman" w:cs="Tahoma"/>
      <w:color w:val="00000A"/>
      <w:sz w:val="24"/>
      <w:szCs w:val="24"/>
      <w:lang w:eastAsia="en-US" w:bidi="en-US"/>
    </w:rPr>
  </w:style>
  <w:style w:type="character" w:customStyle="1" w:styleId="berschrift1Zchn">
    <w:name w:val="Überschrift 1 Zchn"/>
    <w:basedOn w:val="Absatz-Standardschriftart"/>
    <w:rPr>
      <w:color w:val="2E74B5"/>
      <w:sz w:val="32"/>
      <w:szCs w:val="32"/>
    </w:rPr>
  </w:style>
  <w:style w:type="character" w:customStyle="1" w:styleId="berschrift2Zchn">
    <w:name w:val="Überschrift 2 Zchn"/>
    <w:basedOn w:val="Absatz-Standardschriftart"/>
    <w:rPr>
      <w:color w:val="2E74B5"/>
      <w:sz w:val="26"/>
      <w:szCs w:val="26"/>
    </w:rPr>
  </w:style>
  <w:style w:type="character" w:customStyle="1" w:styleId="berschrift3Zchn">
    <w:name w:val="Überschrift 3 Zchn"/>
    <w:basedOn w:val="Absatz-Standardschriftart"/>
    <w:rPr>
      <w:color w:val="1F4D78"/>
      <w:sz w:val="24"/>
      <w:szCs w:val="24"/>
    </w:rPr>
  </w:style>
  <w:style w:type="character" w:customStyle="1" w:styleId="TitelZchn">
    <w:name w:val="Titel Zchn"/>
    <w:basedOn w:val="Absatz-Standardschriftart"/>
    <w:rPr>
      <w:sz w:val="56"/>
      <w:szCs w:val="56"/>
    </w:rPr>
  </w:style>
  <w:style w:type="character" w:customStyle="1" w:styleId="UntertitelZchn">
    <w:name w:val="Untertitel Zchn"/>
    <w:basedOn w:val="Absatz-Standardschriftart"/>
    <w:rPr>
      <w:color w:val="5A5A5A"/>
    </w:rPr>
  </w:style>
  <w:style w:type="character" w:styleId="SchwacheHervorhebung">
    <w:name w:val="Subtle Emphasis"/>
    <w:basedOn w:val="Absatz-Standardschriftart"/>
    <w:rPr>
      <w:rFonts w:ascii="Arial" w:hAnsi="Arial"/>
      <w:i/>
      <w:iCs/>
      <w:color w:val="404040"/>
    </w:rPr>
  </w:style>
  <w:style w:type="character" w:styleId="Hervorhebung">
    <w:name w:val="Emphasis"/>
    <w:basedOn w:val="Absatz-Standardschriftart"/>
    <w:rPr>
      <w:rFonts w:ascii="Arial" w:hAnsi="Arial"/>
      <w:i/>
      <w:iCs/>
    </w:rPr>
  </w:style>
  <w:style w:type="character" w:styleId="IntensiveHervorhebung">
    <w:name w:val="Intense Emphasis"/>
    <w:basedOn w:val="Absatz-Standardschriftart"/>
    <w:rPr>
      <w:rFonts w:ascii="Arial" w:hAnsi="Arial"/>
      <w:i/>
      <w:iCs/>
      <w:color w:val="5B9BD5"/>
    </w:rPr>
  </w:style>
  <w:style w:type="character" w:customStyle="1" w:styleId="StrongEmphasis">
    <w:name w:val="Strong Emphasis"/>
    <w:basedOn w:val="Absatz-Standardschriftart"/>
    <w:rPr>
      <w:rFonts w:ascii="Arial" w:hAnsi="Arial"/>
      <w:b/>
      <w:bCs/>
    </w:rPr>
  </w:style>
  <w:style w:type="character" w:customStyle="1" w:styleId="ZitatZchn">
    <w:name w:val="Zitat Zchn"/>
    <w:basedOn w:val="Absatz-Standardschriftart"/>
    <w:rPr>
      <w:i/>
      <w:iCs/>
      <w:color w:val="404040"/>
    </w:rPr>
  </w:style>
  <w:style w:type="character" w:styleId="SchwacherVerweis">
    <w:name w:val="Subtle Reference"/>
    <w:basedOn w:val="Absatz-Standardschriftart"/>
    <w:rPr>
      <w:rFonts w:ascii="Arial" w:hAnsi="Arial"/>
      <w:smallCaps/>
      <w:color w:val="5A5A5A"/>
    </w:rPr>
  </w:style>
  <w:style w:type="character" w:styleId="IntensiverVerweis">
    <w:name w:val="Intense Reference"/>
    <w:basedOn w:val="Absatz-Standardschriftart"/>
    <w:rPr>
      <w:rFonts w:ascii="Arial" w:hAnsi="Arial"/>
      <w:b/>
      <w:bCs/>
      <w:smallCaps/>
      <w:color w:val="5B9BD5"/>
    </w:rPr>
  </w:style>
  <w:style w:type="character" w:styleId="Buchtitel">
    <w:name w:val="Book Title"/>
    <w:basedOn w:val="Absatz-Standardschriftart"/>
    <w:rPr>
      <w:rFonts w:ascii="Arial" w:hAnsi="Arial"/>
      <w:b/>
      <w:bCs/>
      <w:i/>
      <w:iCs/>
    </w:rPr>
  </w:style>
  <w:style w:type="character" w:customStyle="1" w:styleId="berschrift4Zchn">
    <w:name w:val="Überschrift 4 Zchn"/>
    <w:basedOn w:val="Absatz-Standardschriftart"/>
    <w:rPr>
      <w:i/>
      <w:iCs/>
      <w:color w:val="2E74B5"/>
    </w:rPr>
  </w:style>
  <w:style w:type="character" w:customStyle="1" w:styleId="berschrift5Zchn">
    <w:name w:val="Überschrift 5 Zchn"/>
    <w:basedOn w:val="Absatz-Standardschriftart"/>
    <w:rPr>
      <w:color w:val="2E74B5"/>
    </w:rPr>
  </w:style>
  <w:style w:type="character" w:customStyle="1" w:styleId="berschrift6Zchn">
    <w:name w:val="Überschrift 6 Zchn"/>
    <w:basedOn w:val="Absatz-Standardschriftart"/>
    <w:rPr>
      <w:color w:val="1F4D78"/>
    </w:rPr>
  </w:style>
  <w:style w:type="character" w:customStyle="1" w:styleId="berschrift7Zchn">
    <w:name w:val="Überschrift 7 Zchn"/>
    <w:basedOn w:val="Absatz-Standardschriftart"/>
    <w:rPr>
      <w:i/>
      <w:iCs/>
      <w:color w:val="1F4D78"/>
    </w:rPr>
  </w:style>
  <w:style w:type="character" w:customStyle="1" w:styleId="berschrift8Zchn">
    <w:name w:val="Überschrift 8 Zchn"/>
    <w:basedOn w:val="Absatz-Standardschriftart"/>
    <w:rPr>
      <w:color w:val="272727"/>
      <w:sz w:val="21"/>
      <w:szCs w:val="21"/>
    </w:rPr>
  </w:style>
  <w:style w:type="character" w:customStyle="1" w:styleId="berschrift9Zchn">
    <w:name w:val="Überschrift 9 Zchn"/>
    <w:basedOn w:val="Absatz-Standardschriftart"/>
    <w:rPr>
      <w:i/>
      <w:iCs/>
      <w:color w:val="272727"/>
      <w:sz w:val="21"/>
      <w:szCs w:val="21"/>
    </w:rPr>
  </w:style>
  <w:style w:type="character" w:customStyle="1" w:styleId="IntensivesZitatZchn">
    <w:name w:val="Intensives Zitat Zchn"/>
    <w:basedOn w:val="Absatz-Standardschriftart"/>
    <w:rPr>
      <w:i/>
      <w:iCs/>
      <w:color w:val="5B9BD5"/>
    </w:rPr>
  </w:style>
  <w:style w:type="character" w:customStyle="1" w:styleId="KopfzeileZchn">
    <w:name w:val="Kopfzeile Zchn"/>
    <w:basedOn w:val="Absatz-Standardschriftart"/>
  </w:style>
  <w:style w:type="character" w:customStyle="1" w:styleId="FuzeileZchn">
    <w:name w:val="Fußzeile Zchn"/>
    <w:basedOn w:val="Absatz-Standardschriftart"/>
  </w:style>
  <w:style w:type="paragraph" w:customStyle="1" w:styleId="Heading">
    <w:name w:val="Heading"/>
    <w:basedOn w:val="Default"/>
    <w:next w:val="Textbody"/>
    <w:pPr>
      <w:keepNext/>
      <w:spacing w:before="240" w:after="120"/>
    </w:pPr>
    <w:rPr>
      <w:rFonts w:ascii="Arial" w:eastAsia="MS Mincho" w:hAnsi="Arial"/>
      <w:sz w:val="28"/>
      <w:szCs w:val="28"/>
    </w:rPr>
  </w:style>
  <w:style w:type="paragraph" w:customStyle="1" w:styleId="Textbody">
    <w:name w:val="Text body"/>
    <w:basedOn w:val="Default"/>
    <w:pPr>
      <w:spacing w:after="120"/>
    </w:pPr>
  </w:style>
  <w:style w:type="paragraph" w:styleId="Liste">
    <w:name w:val="List"/>
    <w:basedOn w:val="Textbody"/>
  </w:style>
  <w:style w:type="paragraph" w:styleId="Beschriftung">
    <w:name w:val="caption"/>
    <w:basedOn w:val="Default"/>
    <w:pPr>
      <w:suppressLineNumbers/>
      <w:spacing w:before="120" w:after="120"/>
    </w:pPr>
    <w:rPr>
      <w:i/>
      <w:iCs/>
    </w:rPr>
  </w:style>
  <w:style w:type="paragraph" w:customStyle="1" w:styleId="Index">
    <w:name w:val="Index"/>
    <w:basedOn w:val="Default"/>
    <w:pPr>
      <w:suppressLineNumbers/>
    </w:pPr>
  </w:style>
  <w:style w:type="paragraph" w:styleId="KeinLeerraum">
    <w:name w:val="No Spacing"/>
    <w:pPr>
      <w:tabs>
        <w:tab w:val="left" w:pos="720"/>
      </w:tabs>
      <w:suppressAutoHyphens/>
      <w:spacing w:after="0" w:line="100" w:lineRule="atLeast"/>
    </w:pPr>
    <w:rPr>
      <w:rFonts w:ascii="Times New Roman" w:eastAsia="Arial" w:hAnsi="Times New Roman" w:cs="Tahoma"/>
      <w:color w:val="00000A"/>
      <w:sz w:val="24"/>
      <w:szCs w:val="24"/>
      <w:lang w:eastAsia="en-US" w:bidi="en-US"/>
    </w:rPr>
  </w:style>
  <w:style w:type="paragraph" w:styleId="Titel">
    <w:name w:val="Title"/>
    <w:basedOn w:val="Default"/>
    <w:next w:val="Untertitel"/>
    <w:pPr>
      <w:spacing w:line="100" w:lineRule="atLeast"/>
      <w:jc w:val="center"/>
    </w:pPr>
    <w:rPr>
      <w:b/>
      <w:bCs/>
      <w:sz w:val="56"/>
      <w:szCs w:val="56"/>
    </w:rPr>
  </w:style>
  <w:style w:type="paragraph" w:styleId="Untertitel">
    <w:name w:val="Subtitle"/>
    <w:basedOn w:val="Default"/>
    <w:next w:val="Textbody"/>
    <w:pPr>
      <w:jc w:val="center"/>
    </w:pPr>
    <w:rPr>
      <w:i/>
      <w:iCs/>
      <w:color w:val="5A5A5A"/>
      <w:sz w:val="28"/>
      <w:szCs w:val="28"/>
    </w:rPr>
  </w:style>
  <w:style w:type="paragraph" w:styleId="Zitat">
    <w:name w:val="Quote"/>
    <w:basedOn w:val="Default"/>
    <w:pPr>
      <w:spacing w:before="200"/>
      <w:ind w:left="864" w:right="864"/>
      <w:jc w:val="center"/>
    </w:pPr>
    <w:rPr>
      <w:i/>
      <w:iCs/>
      <w:color w:val="404040"/>
    </w:rPr>
  </w:style>
  <w:style w:type="paragraph" w:styleId="Listenabsatz">
    <w:name w:val="List Paragraph"/>
    <w:basedOn w:val="Default"/>
    <w:pPr>
      <w:ind w:left="720"/>
    </w:pPr>
  </w:style>
  <w:style w:type="paragraph" w:styleId="IntensivesZitat">
    <w:name w:val="Intense Quote"/>
    <w:basedOn w:val="Default"/>
    <w:pPr>
      <w:pBdr>
        <w:top w:val="single" w:sz="4" w:space="0" w:color="5B9BD5"/>
        <w:bottom w:val="single" w:sz="4" w:space="0" w:color="5B9BD5"/>
      </w:pBdr>
      <w:spacing w:before="360" w:after="360"/>
      <w:ind w:left="864" w:right="864"/>
      <w:jc w:val="center"/>
    </w:pPr>
    <w:rPr>
      <w:i/>
      <w:iCs/>
      <w:color w:val="5B9BD5"/>
    </w:rPr>
  </w:style>
  <w:style w:type="paragraph" w:styleId="Kopfzeile">
    <w:name w:val="header"/>
    <w:basedOn w:val="Default"/>
    <w:pPr>
      <w:suppressLineNumbers/>
      <w:tabs>
        <w:tab w:val="center" w:pos="4536"/>
        <w:tab w:val="right" w:pos="9072"/>
      </w:tabs>
      <w:spacing w:line="100" w:lineRule="atLeast"/>
    </w:pPr>
  </w:style>
  <w:style w:type="paragraph" w:styleId="Fuzeile">
    <w:name w:val="footer"/>
    <w:basedOn w:val="Default"/>
    <w:pPr>
      <w:suppressLineNumbers/>
      <w:tabs>
        <w:tab w:val="center" w:pos="4536"/>
        <w:tab w:val="right" w:pos="9072"/>
      </w:tabs>
      <w:spacing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Datwyler</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Chenaux, Patric</dc:creator>
  <cp:lastModifiedBy>Patric</cp:lastModifiedBy>
  <cp:revision>3</cp:revision>
  <dcterms:created xsi:type="dcterms:W3CDTF">2016-08-16T12:27:00Z</dcterms:created>
  <dcterms:modified xsi:type="dcterms:W3CDTF">2016-08-17T13:05:00Z</dcterms:modified>
</cp:coreProperties>
</file>