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BDBA" w14:textId="3AB03F1F" w:rsidR="00661FBD" w:rsidRDefault="00661FBD">
      <w:r>
        <w:t>WRITING AN OFFER – Things to know…</w:t>
      </w:r>
    </w:p>
    <w:p w14:paraId="167267CC" w14:textId="3E04C74A" w:rsidR="00661FBD" w:rsidRDefault="00661FBD"/>
    <w:p w14:paraId="6721AA71" w14:textId="77777777" w:rsidR="00661FBD" w:rsidRDefault="00661FBD" w:rsidP="00661FBD">
      <w:pPr>
        <w:pStyle w:val="ListParagraph"/>
        <w:numPr>
          <w:ilvl w:val="0"/>
          <w:numId w:val="1"/>
        </w:numPr>
      </w:pPr>
      <w:r>
        <w:t>How much do they want to offer?</w:t>
      </w:r>
    </w:p>
    <w:p w14:paraId="585E34FA" w14:textId="1194ADF6" w:rsidR="00661FBD" w:rsidRDefault="00661FBD" w:rsidP="00661FBD">
      <w:pPr>
        <w:pStyle w:val="ListParagraph"/>
      </w:pPr>
      <w:r>
        <w:t>Is it about the deal or about the house?</w:t>
      </w:r>
    </w:p>
    <w:p w14:paraId="0FE261FB" w14:textId="130B601B" w:rsidR="00661FBD" w:rsidRDefault="00661FBD" w:rsidP="00661FBD">
      <w:pPr>
        <w:pStyle w:val="ListParagraph"/>
      </w:pPr>
      <w:r>
        <w:t>Have you pulled comps to see what you think it is worth?</w:t>
      </w:r>
    </w:p>
    <w:p w14:paraId="7BBAD7BC" w14:textId="62EE3E14" w:rsidR="00661FBD" w:rsidRDefault="00661FBD" w:rsidP="00661FBD"/>
    <w:p w14:paraId="68D082FF" w14:textId="40BA4FE4" w:rsidR="00661FBD" w:rsidRDefault="00661FBD" w:rsidP="00661FBD">
      <w:pPr>
        <w:pStyle w:val="ListParagraph"/>
        <w:numPr>
          <w:ilvl w:val="0"/>
          <w:numId w:val="1"/>
        </w:numPr>
      </w:pPr>
      <w:r>
        <w:t>How are they paying?</w:t>
      </w:r>
    </w:p>
    <w:p w14:paraId="4697AE4D" w14:textId="605E51DF" w:rsidR="00661FBD" w:rsidRDefault="00661FBD" w:rsidP="00661FBD">
      <w:pPr>
        <w:pStyle w:val="ListParagraph"/>
      </w:pPr>
      <w:r>
        <w:t xml:space="preserve">CASH? Appraisal or no appraisal? Funds are liquid? Proof of funds available? </w:t>
      </w:r>
      <w:r>
        <w:br/>
        <w:t>CASH from HELOC? Taking a new HELOC or already have one?</w:t>
      </w:r>
    </w:p>
    <w:p w14:paraId="1D77C423" w14:textId="1FB384F7" w:rsidR="00661FBD" w:rsidRDefault="00661FBD" w:rsidP="00661FBD">
      <w:pPr>
        <w:pStyle w:val="ListParagraph"/>
      </w:pPr>
      <w:r>
        <w:t>Financing? HOW MUCH DOWN? LTV (Loan to value) 5% is 95% LTV</w:t>
      </w:r>
    </w:p>
    <w:p w14:paraId="4500C01C" w14:textId="38BCD2A9" w:rsidR="00661FBD" w:rsidRDefault="00661FBD" w:rsidP="00661FBD">
      <w:pPr>
        <w:pStyle w:val="ListParagraph"/>
      </w:pPr>
      <w:r>
        <w:t>Kind of financing FHA, VA, Conventional? (Know your LTVs on these)</w:t>
      </w:r>
    </w:p>
    <w:p w14:paraId="3EEA695F" w14:textId="0CBB5EAC" w:rsidR="00661FBD" w:rsidRDefault="00661FBD" w:rsidP="00661FBD">
      <w:pPr>
        <w:pStyle w:val="ListParagraph"/>
      </w:pPr>
      <w:r>
        <w:t>VA 100%, FHA 96.5%, Conventional varies</w:t>
      </w:r>
    </w:p>
    <w:p w14:paraId="0B2B9360" w14:textId="77777777" w:rsidR="00661FBD" w:rsidRDefault="00661FBD" w:rsidP="00661FBD">
      <w:pPr>
        <w:pStyle w:val="ListParagraph"/>
      </w:pPr>
    </w:p>
    <w:p w14:paraId="6996EEEF" w14:textId="2EECB30B" w:rsidR="00661FBD" w:rsidRDefault="00661FBD" w:rsidP="00661FBD">
      <w:pPr>
        <w:pStyle w:val="ListParagraph"/>
        <w:numPr>
          <w:ilvl w:val="0"/>
          <w:numId w:val="1"/>
        </w:numPr>
      </w:pPr>
      <w:r>
        <w:t xml:space="preserve">Have you discussed earnest money? </w:t>
      </w:r>
      <w:proofErr w:type="gramStart"/>
      <w:r>
        <w:t>Typically</w:t>
      </w:r>
      <w:proofErr w:type="gramEnd"/>
      <w:r>
        <w:t xml:space="preserve"> 1% but can be any amount.</w:t>
      </w:r>
    </w:p>
    <w:p w14:paraId="053BF6E5" w14:textId="76496E52" w:rsidR="00661FBD" w:rsidRDefault="00661FBD" w:rsidP="00661FBD">
      <w:pPr>
        <w:pStyle w:val="ListParagraph"/>
      </w:pPr>
      <w:r>
        <w:t>Gets cashed immediately. Due in 3 days.</w:t>
      </w:r>
    </w:p>
    <w:p w14:paraId="7A1A2FA7" w14:textId="59A32136" w:rsidR="00661FBD" w:rsidRDefault="00661FBD" w:rsidP="00661FBD">
      <w:pPr>
        <w:pStyle w:val="ListParagraph"/>
      </w:pPr>
    </w:p>
    <w:p w14:paraId="623E0515" w14:textId="0BAF7717" w:rsidR="00661FBD" w:rsidRDefault="00661FBD" w:rsidP="00661FBD">
      <w:pPr>
        <w:pStyle w:val="ListParagraph"/>
        <w:numPr>
          <w:ilvl w:val="0"/>
          <w:numId w:val="1"/>
        </w:numPr>
      </w:pPr>
      <w:r>
        <w:t>Closing date? LOOK at a calendar! Does it fall on a weekend?</w:t>
      </w:r>
    </w:p>
    <w:p w14:paraId="65785AC3" w14:textId="1F8A8F74" w:rsidR="00661FBD" w:rsidRDefault="00661FBD" w:rsidP="00661FBD">
      <w:pPr>
        <w:pStyle w:val="ListParagraph"/>
      </w:pPr>
      <w:r>
        <w:t xml:space="preserve">Typical 45 day minimum but possibly sooner. 60 days would possibly work. Anything longer might be hard to get seller to accept. Call and talk with list agent to see what is best for </w:t>
      </w:r>
      <w:proofErr w:type="gramStart"/>
      <w:r>
        <w:t>sellers</w:t>
      </w:r>
      <w:proofErr w:type="gramEnd"/>
      <w:r>
        <w:t xml:space="preserve"> situation too. Sometimes the date is more important than the price.</w:t>
      </w:r>
    </w:p>
    <w:p w14:paraId="21AE26AA" w14:textId="310E1336" w:rsidR="00661FBD" w:rsidRDefault="00661FBD" w:rsidP="00661FBD">
      <w:pPr>
        <w:pStyle w:val="ListParagraph"/>
      </w:pPr>
    </w:p>
    <w:p w14:paraId="0403D517" w14:textId="4A1FE253" w:rsidR="00661FBD" w:rsidRDefault="00661FBD" w:rsidP="00661FBD">
      <w:pPr>
        <w:pStyle w:val="ListParagraph"/>
        <w:numPr>
          <w:ilvl w:val="0"/>
          <w:numId w:val="1"/>
        </w:numPr>
      </w:pPr>
      <w:r>
        <w:t>STS – Subject to sale   STC – Subject to closing</w:t>
      </w:r>
    </w:p>
    <w:p w14:paraId="443A6BDC" w14:textId="69FEC4A8" w:rsidR="00661FBD" w:rsidRDefault="00661FBD" w:rsidP="00661FBD">
      <w:pPr>
        <w:pStyle w:val="ListParagraph"/>
      </w:pPr>
      <w:r>
        <w:t>TBD for date of closing</w:t>
      </w:r>
    </w:p>
    <w:p w14:paraId="6DCB5BE9" w14:textId="5C060068" w:rsidR="00661FBD" w:rsidRDefault="00661FBD" w:rsidP="00661FBD">
      <w:pPr>
        <w:pStyle w:val="ListParagraph"/>
      </w:pPr>
      <w:r>
        <w:t>Inspection period starts at removal of STS</w:t>
      </w:r>
    </w:p>
    <w:p w14:paraId="6D4A6ECB" w14:textId="5E6C862A" w:rsidR="00661FBD" w:rsidRDefault="00661FBD" w:rsidP="00661FBD">
      <w:pPr>
        <w:pStyle w:val="ListParagraph"/>
      </w:pPr>
      <w:r>
        <w:t>Tell buyers house is still for sale and marketed while STS, can get bumped if their house isn’t sold unless they remove their STS contingency.</w:t>
      </w:r>
    </w:p>
    <w:p w14:paraId="0463E1F0" w14:textId="72411C7C" w:rsidR="00661FBD" w:rsidRDefault="00661FBD" w:rsidP="00661FBD">
      <w:pPr>
        <w:pStyle w:val="ListParagraph"/>
      </w:pPr>
      <w:r>
        <w:t>STS notification time – any time 12-72 hours</w:t>
      </w:r>
    </w:p>
    <w:p w14:paraId="46EEBEA0" w14:textId="77777777" w:rsidR="00661FBD" w:rsidRDefault="00661FBD" w:rsidP="00661FBD">
      <w:pPr>
        <w:pStyle w:val="ListParagraph"/>
      </w:pPr>
    </w:p>
    <w:p w14:paraId="06134CA5" w14:textId="4EB1630C" w:rsidR="00661FBD" w:rsidRDefault="00661FBD" w:rsidP="00661FBD">
      <w:pPr>
        <w:pStyle w:val="ListParagraph"/>
        <w:numPr>
          <w:ilvl w:val="0"/>
          <w:numId w:val="1"/>
        </w:numPr>
      </w:pPr>
      <w:r>
        <w:t>STC – Subject to closing</w:t>
      </w:r>
      <w:r>
        <w:t xml:space="preserve"> – </w:t>
      </w:r>
      <w:proofErr w:type="gramStart"/>
      <w:r>
        <w:t>Buyers</w:t>
      </w:r>
      <w:proofErr w:type="gramEnd"/>
      <w:r>
        <w:t xml:space="preserve"> home is sold but not closed</w:t>
      </w:r>
    </w:p>
    <w:p w14:paraId="0631AFEF" w14:textId="15B7B40C" w:rsidR="00661FBD" w:rsidRDefault="00661FBD" w:rsidP="00661FBD">
      <w:pPr>
        <w:pStyle w:val="ListParagraph"/>
      </w:pPr>
      <w:r>
        <w:t>You have a closing date</w:t>
      </w:r>
    </w:p>
    <w:p w14:paraId="4382E615" w14:textId="1A2E48C1" w:rsidR="00661FBD" w:rsidRDefault="00661FBD" w:rsidP="00661FBD">
      <w:pPr>
        <w:pStyle w:val="ListParagraph"/>
      </w:pPr>
      <w:r>
        <w:t>Much stronger than STS</w:t>
      </w:r>
    </w:p>
    <w:p w14:paraId="7CA9DFA3" w14:textId="35F681F3" w:rsidR="00661FBD" w:rsidRDefault="00661FBD" w:rsidP="00661FBD">
      <w:pPr>
        <w:pStyle w:val="ListParagraph"/>
      </w:pPr>
      <w:r>
        <w:t xml:space="preserve">Don’t be surprised if they want documentation of the </w:t>
      </w:r>
      <w:proofErr w:type="gramStart"/>
      <w:r>
        <w:t>buyers</w:t>
      </w:r>
      <w:proofErr w:type="gramEnd"/>
      <w:r>
        <w:t xml:space="preserve"> transaction on what they sold.</w:t>
      </w:r>
    </w:p>
    <w:p w14:paraId="4CE405D8" w14:textId="77777777" w:rsidR="00661FBD" w:rsidRDefault="00661FBD" w:rsidP="00661FBD">
      <w:pPr>
        <w:pStyle w:val="ListParagraph"/>
      </w:pPr>
    </w:p>
    <w:p w14:paraId="18AB8F75" w14:textId="3CC69450" w:rsidR="00661FBD" w:rsidRDefault="00661FBD" w:rsidP="00661FBD">
      <w:pPr>
        <w:pStyle w:val="ListParagraph"/>
        <w:numPr>
          <w:ilvl w:val="0"/>
          <w:numId w:val="1"/>
        </w:numPr>
      </w:pPr>
      <w:r>
        <w:t>Do they need closing costs?</w:t>
      </w:r>
    </w:p>
    <w:p w14:paraId="29348FE4" w14:textId="68664708" w:rsidR="00661FBD" w:rsidRDefault="00661FBD" w:rsidP="00661FBD">
      <w:pPr>
        <w:pStyle w:val="ListParagraph"/>
      </w:pPr>
      <w:r>
        <w:t>How much do they need?</w:t>
      </w:r>
    </w:p>
    <w:p w14:paraId="36BFF438" w14:textId="5815F37B" w:rsidR="00661FBD" w:rsidRDefault="00661FBD" w:rsidP="00661FBD">
      <w:pPr>
        <w:pStyle w:val="ListParagraph"/>
      </w:pPr>
      <w:r>
        <w:t>Having seller pay may help the buyers cash flow issue</w:t>
      </w:r>
    </w:p>
    <w:p w14:paraId="5D2A8A20" w14:textId="58F10E5E" w:rsidR="00661FBD" w:rsidRDefault="00661FBD" w:rsidP="00661FBD">
      <w:pPr>
        <w:pStyle w:val="ListParagraph"/>
      </w:pPr>
      <w:r>
        <w:t>$3500… more may be too much</w:t>
      </w:r>
    </w:p>
    <w:p w14:paraId="32C10C82" w14:textId="02F0A4FF" w:rsidR="00661FBD" w:rsidRDefault="00661FBD" w:rsidP="00661FBD">
      <w:pPr>
        <w:pStyle w:val="ListParagraph"/>
      </w:pPr>
      <w:r>
        <w:t>Tax proration and closing costs</w:t>
      </w:r>
    </w:p>
    <w:p w14:paraId="64F66F33" w14:textId="189DA949" w:rsidR="00661FBD" w:rsidRDefault="00661FBD" w:rsidP="00661FBD">
      <w:pPr>
        <w:pStyle w:val="ListParagraph"/>
      </w:pPr>
      <w:r>
        <w:t>No tax pro on new construction</w:t>
      </w:r>
    </w:p>
    <w:p w14:paraId="73740C84" w14:textId="77777777" w:rsidR="00661FBD" w:rsidRDefault="00661FBD" w:rsidP="00661FBD">
      <w:pPr>
        <w:pStyle w:val="ListParagraph"/>
      </w:pPr>
    </w:p>
    <w:p w14:paraId="463EF302" w14:textId="7A948FC5" w:rsidR="00661FBD" w:rsidRDefault="00661FBD" w:rsidP="00661FBD">
      <w:pPr>
        <w:pStyle w:val="ListParagraph"/>
        <w:numPr>
          <w:ilvl w:val="0"/>
          <w:numId w:val="1"/>
        </w:numPr>
      </w:pPr>
      <w:r>
        <w:t>Home inspection</w:t>
      </w:r>
    </w:p>
    <w:p w14:paraId="305C5FE5" w14:textId="7723272C" w:rsidR="00661FBD" w:rsidRDefault="00661FBD" w:rsidP="00661FBD">
      <w:pPr>
        <w:pStyle w:val="ListParagraph"/>
      </w:pPr>
      <w:r>
        <w:t>5 to 10 business days</w:t>
      </w:r>
    </w:p>
    <w:p w14:paraId="1AA2B733" w14:textId="78FC0CC6" w:rsidR="00661FBD" w:rsidRDefault="00661FBD" w:rsidP="00661FBD">
      <w:pPr>
        <w:pStyle w:val="ListParagraph"/>
      </w:pPr>
      <w:r>
        <w:lastRenderedPageBreak/>
        <w:t>General house $350</w:t>
      </w:r>
    </w:p>
    <w:p w14:paraId="7882EEE1" w14:textId="59BD98D5" w:rsidR="00661FBD" w:rsidRDefault="00661FBD" w:rsidP="00661FBD">
      <w:pPr>
        <w:pStyle w:val="ListParagraph"/>
      </w:pPr>
      <w:r>
        <w:t>Radon $100</w:t>
      </w:r>
    </w:p>
    <w:p w14:paraId="599D06A8" w14:textId="57DAA55D" w:rsidR="00661FBD" w:rsidRDefault="00661FBD" w:rsidP="00661FBD">
      <w:pPr>
        <w:pStyle w:val="ListParagraph"/>
      </w:pPr>
      <w:r>
        <w:t>Sewer scope $150</w:t>
      </w:r>
    </w:p>
    <w:p w14:paraId="7A06D43F" w14:textId="73097191" w:rsidR="00661FBD" w:rsidRDefault="00661FBD" w:rsidP="00661FBD">
      <w:pPr>
        <w:pStyle w:val="ListParagraph"/>
      </w:pPr>
    </w:p>
    <w:p w14:paraId="4C56AB1B" w14:textId="19821617" w:rsidR="00661FBD" w:rsidRDefault="00661FBD" w:rsidP="00661FBD">
      <w:pPr>
        <w:pStyle w:val="ListParagraph"/>
        <w:numPr>
          <w:ilvl w:val="0"/>
          <w:numId w:val="1"/>
        </w:numPr>
      </w:pPr>
      <w:r>
        <w:t>Home warranty?</w:t>
      </w:r>
    </w:p>
    <w:p w14:paraId="2E962B07" w14:textId="38CC8B40" w:rsidR="00661FBD" w:rsidRDefault="00661FBD" w:rsidP="00661FBD">
      <w:pPr>
        <w:pStyle w:val="ListParagraph"/>
      </w:pPr>
      <w:r>
        <w:t>Know the price</w:t>
      </w:r>
    </w:p>
    <w:p w14:paraId="1A06E24E" w14:textId="746B8DE6" w:rsidR="00661FBD" w:rsidRDefault="00661FBD" w:rsidP="00661FBD">
      <w:pPr>
        <w:pStyle w:val="ListParagraph"/>
      </w:pPr>
      <w:r>
        <w:t>Amend wrong prices</w:t>
      </w:r>
    </w:p>
    <w:p w14:paraId="5D2F9D80" w14:textId="77777777" w:rsidR="00661FBD" w:rsidRDefault="00661FBD" w:rsidP="00661FBD">
      <w:pPr>
        <w:pStyle w:val="ListParagraph"/>
      </w:pPr>
    </w:p>
    <w:p w14:paraId="470A9380" w14:textId="624691C9" w:rsidR="00661FBD" w:rsidRDefault="00661FBD" w:rsidP="00661FBD">
      <w:pPr>
        <w:pStyle w:val="ListParagraph"/>
        <w:numPr>
          <w:ilvl w:val="0"/>
          <w:numId w:val="1"/>
        </w:numPr>
      </w:pPr>
      <w:r>
        <w:t>What do they want included with sale?</w:t>
      </w:r>
    </w:p>
    <w:p w14:paraId="1ED8F28F" w14:textId="4853A87B" w:rsidR="00661FBD" w:rsidRDefault="00661FBD" w:rsidP="00661FBD">
      <w:pPr>
        <w:pStyle w:val="ListParagraph"/>
      </w:pPr>
      <w:r>
        <w:t>Do you need a bill of sale?</w:t>
      </w:r>
    </w:p>
    <w:p w14:paraId="11264FFF" w14:textId="5A5828A4" w:rsidR="00661FBD" w:rsidRDefault="00661FBD" w:rsidP="00661FBD"/>
    <w:p w14:paraId="3908EEC8" w14:textId="77777777" w:rsidR="00661FBD" w:rsidRDefault="00661FBD" w:rsidP="00661FBD">
      <w:pPr>
        <w:pStyle w:val="ListParagraph"/>
        <w:numPr>
          <w:ilvl w:val="0"/>
          <w:numId w:val="1"/>
        </w:numPr>
      </w:pPr>
      <w:r>
        <w:t>Answer back date and time</w:t>
      </w:r>
    </w:p>
    <w:p w14:paraId="031C1172" w14:textId="043CDD09" w:rsidR="00661FBD" w:rsidRDefault="00661FBD" w:rsidP="00661FBD">
      <w:pPr>
        <w:pStyle w:val="ListParagraph"/>
      </w:pPr>
      <w:r>
        <w:t>Give enough time but not too much</w:t>
      </w:r>
      <w:r>
        <w:br/>
        <w:t>not concrete but must be ratified by buyer if accepted after deadline</w:t>
      </w:r>
    </w:p>
    <w:p w14:paraId="2DF842F1" w14:textId="77777777" w:rsidR="00661FBD" w:rsidRDefault="00661FBD" w:rsidP="00661FBD">
      <w:pPr>
        <w:pStyle w:val="ListParagraph"/>
      </w:pPr>
    </w:p>
    <w:p w14:paraId="741BC379" w14:textId="1DBD2CB1" w:rsidR="00661FBD" w:rsidRDefault="00661FBD" w:rsidP="00661FBD">
      <w:pPr>
        <w:pStyle w:val="ListParagraph"/>
        <w:numPr>
          <w:ilvl w:val="0"/>
          <w:numId w:val="1"/>
        </w:numPr>
      </w:pPr>
      <w:r>
        <w:t>Addendums</w:t>
      </w:r>
    </w:p>
    <w:p w14:paraId="7D68559E" w14:textId="1EADA188" w:rsidR="00661FBD" w:rsidRDefault="00661FBD" w:rsidP="00661FBD">
      <w:pPr>
        <w:pStyle w:val="ListParagraph"/>
      </w:pPr>
      <w:r>
        <w:t>General</w:t>
      </w:r>
      <w:r>
        <w:br/>
        <w:t>Septic</w:t>
      </w:r>
      <w:r>
        <w:br/>
        <w:t>Condo T/H</w:t>
      </w:r>
    </w:p>
    <w:sectPr w:rsidR="00661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E0B61"/>
    <w:multiLevelType w:val="hybridMultilevel"/>
    <w:tmpl w:val="5ADE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D"/>
    <w:rsid w:val="0066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5660"/>
  <w15:chartTrackingRefBased/>
  <w15:docId w15:val="{554F5DDE-C436-410C-8CE5-C8327B3D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Carpenter</dc:creator>
  <cp:keywords/>
  <dc:description/>
  <cp:lastModifiedBy>Stacey Carpenter</cp:lastModifiedBy>
  <cp:revision>1</cp:revision>
  <dcterms:created xsi:type="dcterms:W3CDTF">2021-10-27T21:02:00Z</dcterms:created>
  <dcterms:modified xsi:type="dcterms:W3CDTF">2021-10-27T21:19:00Z</dcterms:modified>
</cp:coreProperties>
</file>