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0516C" w14:textId="77777777" w:rsidR="00B70D24" w:rsidRDefault="000F26E8">
      <w:pPr>
        <w:pStyle w:val="Title"/>
      </w:pPr>
      <w:r>
        <w:t>WALL</w:t>
      </w:r>
      <w:r>
        <w:rPr>
          <w:spacing w:val="-1"/>
        </w:rPr>
        <w:t xml:space="preserve"> </w:t>
      </w:r>
      <w:r>
        <w:t>REPAIR</w:t>
      </w:r>
      <w:r>
        <w:rPr>
          <w:spacing w:val="-3"/>
        </w:rPr>
        <w:t xml:space="preserve"> </w:t>
      </w:r>
      <w:r>
        <w:t>GUIDE</w:t>
      </w:r>
    </w:p>
    <w:p w14:paraId="6C90946B" w14:textId="77777777" w:rsidR="00B70D24" w:rsidRDefault="000F26E8">
      <w:pPr>
        <w:pStyle w:val="BodyText"/>
        <w:tabs>
          <w:tab w:val="left" w:pos="820"/>
        </w:tabs>
        <w:ind w:left="100" w:right="793"/>
      </w:pPr>
      <w:r>
        <w:rPr>
          <w:b/>
        </w:rPr>
        <w:t>Issue.</w:t>
      </w:r>
      <w:r>
        <w:rPr>
          <w:b/>
        </w:rPr>
        <w:tab/>
        <w:t xml:space="preserve">WHITE </w:t>
      </w:r>
      <w:r>
        <w:t xml:space="preserve">block walls directly facing a sidewalk and or street, </w:t>
      </w:r>
      <w:r>
        <w:rPr>
          <w:u w:val="single"/>
        </w:rPr>
        <w:t>NOT the walls between homes</w:t>
      </w:r>
      <w:r>
        <w:t>, not in</w:t>
      </w:r>
      <w:r>
        <w:rPr>
          <w:spacing w:val="-47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HOA CC&amp;R's.</w:t>
      </w:r>
      <w:r>
        <w:rPr>
          <w:spacing w:val="49"/>
        </w:rPr>
        <w:t xml:space="preserve"> </w:t>
      </w:r>
      <w:r>
        <w:t>The types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defects/damages</w:t>
      </w:r>
      <w:r>
        <w:rPr>
          <w:spacing w:val="-1"/>
        </w:rPr>
        <w:t xml:space="preserve"> </w:t>
      </w:r>
      <w:r>
        <w:t>are as</w:t>
      </w:r>
      <w:r>
        <w:rPr>
          <w:spacing w:val="-1"/>
        </w:rPr>
        <w:t xml:space="preserve"> </w:t>
      </w:r>
      <w:r>
        <w:t>follows:</w:t>
      </w:r>
    </w:p>
    <w:p w14:paraId="019AB434" w14:textId="77777777" w:rsidR="00B70D24" w:rsidRDefault="000F26E8">
      <w:pPr>
        <w:pStyle w:val="BodyText"/>
        <w:spacing w:before="1"/>
        <w:ind w:left="460" w:right="3306"/>
      </w:pP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Holes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actual deterioration/crumbling/erosion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cinder</w:t>
      </w:r>
      <w:r>
        <w:rPr>
          <w:spacing w:val="-1"/>
        </w:rPr>
        <w:t xml:space="preserve"> </w:t>
      </w:r>
      <w:r>
        <w:t>block</w:t>
      </w:r>
      <w:r>
        <w:rPr>
          <w:spacing w:val="-47"/>
        </w:rPr>
        <w:t xml:space="preserve"> </w:t>
      </w:r>
      <w:r>
        <w:t>2 -</w:t>
      </w:r>
      <w:r>
        <w:rPr>
          <w:spacing w:val="1"/>
        </w:rPr>
        <w:t xml:space="preserve"> </w:t>
      </w:r>
      <w:r>
        <w:t>Efflorescence and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stains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 walls</w:t>
      </w:r>
    </w:p>
    <w:p w14:paraId="26FFCE96" w14:textId="77777777" w:rsidR="00B70D24" w:rsidRDefault="000F26E8">
      <w:pPr>
        <w:pStyle w:val="BodyText"/>
        <w:spacing w:before="1" w:line="229" w:lineRule="exact"/>
        <w:ind w:left="460"/>
      </w:pPr>
      <w:r>
        <w:t>3</w:t>
      </w:r>
      <w:r>
        <w:rPr>
          <w:spacing w:val="-1"/>
        </w:rPr>
        <w:t xml:space="preserve"> </w:t>
      </w:r>
      <w:r>
        <w:t>- Discoloration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paint</w:t>
      </w:r>
    </w:p>
    <w:p w14:paraId="3EA523F7" w14:textId="77777777" w:rsidR="00B70D24" w:rsidRDefault="000F26E8">
      <w:pPr>
        <w:pStyle w:val="BodyText"/>
        <w:tabs>
          <w:tab w:val="left" w:pos="820"/>
        </w:tabs>
        <w:spacing w:line="229" w:lineRule="exact"/>
        <w:ind w:left="100"/>
      </w:pPr>
      <w:r>
        <w:rPr>
          <w:b/>
        </w:rPr>
        <w:t>Goal.</w:t>
      </w:r>
      <w:r>
        <w:rPr>
          <w:b/>
        </w:rPr>
        <w:tab/>
      </w:r>
      <w:r>
        <w:t>Timely</w:t>
      </w:r>
      <w:r>
        <w:rPr>
          <w:spacing w:val="-1"/>
        </w:rPr>
        <w:t xml:space="preserve"> </w:t>
      </w:r>
      <w:r>
        <w:t>completion/remedy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defects/damages</w:t>
      </w:r>
      <w:r>
        <w:rPr>
          <w:spacing w:val="2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consistent</w:t>
      </w:r>
      <w:r>
        <w:rPr>
          <w:spacing w:val="-3"/>
        </w:rPr>
        <w:t xml:space="preserve"> </w:t>
      </w:r>
      <w:r>
        <w:t>in color.</w:t>
      </w:r>
    </w:p>
    <w:p w14:paraId="6061870B" w14:textId="77777777" w:rsidR="00B70D24" w:rsidRDefault="000F26E8">
      <w:pPr>
        <w:pStyle w:val="BodyText"/>
        <w:spacing w:before="1"/>
        <w:ind w:left="100" w:right="107"/>
      </w:pPr>
      <w:r>
        <w:rPr>
          <w:b/>
        </w:rPr>
        <w:t>Responsibility</w:t>
      </w:r>
      <w:r>
        <w:t>.</w:t>
      </w:r>
      <w:r>
        <w:rPr>
          <w:spacing w:val="1"/>
        </w:rPr>
        <w:t xml:space="preserve"> </w:t>
      </w:r>
      <w:r>
        <w:t>Per CC&amp;R section 11.14.</w:t>
      </w:r>
      <w:r>
        <w:rPr>
          <w:spacing w:val="1"/>
        </w:rPr>
        <w:t xml:space="preserve"> </w:t>
      </w:r>
      <w:r>
        <w:t>It is the respective homeowner’s responsibility to maintain and repair</w:t>
      </w:r>
      <w:r>
        <w:rPr>
          <w:spacing w:val="-47"/>
        </w:rPr>
        <w:t xml:space="preserve"> </w:t>
      </w:r>
      <w:r>
        <w:t>walls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originally</w:t>
      </w:r>
      <w:r>
        <w:rPr>
          <w:spacing w:val="1"/>
        </w:rPr>
        <w:t xml:space="preserve"> </w:t>
      </w:r>
      <w:r>
        <w:t>constructed, all</w:t>
      </w:r>
      <w:r>
        <w:rPr>
          <w:spacing w:val="-1"/>
        </w:rPr>
        <w:t xml:space="preserve"> </w:t>
      </w:r>
      <w:r>
        <w:t>at such</w:t>
      </w:r>
      <w:r>
        <w:rPr>
          <w:spacing w:val="1"/>
        </w:rPr>
        <w:t xml:space="preserve"> </w:t>
      </w:r>
      <w:r>
        <w:t>Owners</w:t>
      </w:r>
      <w:r>
        <w:rPr>
          <w:spacing w:val="-1"/>
        </w:rPr>
        <w:t xml:space="preserve"> </w:t>
      </w:r>
      <w:r>
        <w:t>sole cost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expense.</w:t>
      </w:r>
    </w:p>
    <w:p w14:paraId="18869E18" w14:textId="77777777" w:rsidR="00B70D24" w:rsidRDefault="00B70D24">
      <w:pPr>
        <w:pStyle w:val="BodyText"/>
        <w:ind w:left="0"/>
      </w:pPr>
    </w:p>
    <w:p w14:paraId="7F6BC42C" w14:textId="02583B8C" w:rsidR="00B70D24" w:rsidRDefault="000F26E8">
      <w:pPr>
        <w:ind w:left="100"/>
        <w:rPr>
          <w:b/>
          <w:sz w:val="24"/>
        </w:rPr>
      </w:pPr>
      <w:r>
        <w:rPr>
          <w:b/>
          <w:sz w:val="24"/>
        </w:rPr>
        <w:t>Wall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must be pressure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washed before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applying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stain.</w:t>
      </w:r>
    </w:p>
    <w:p w14:paraId="6451DACC" w14:textId="77777777" w:rsidR="00B70D24" w:rsidRDefault="000F26E8">
      <w:pPr>
        <w:pStyle w:val="Heading1"/>
        <w:tabs>
          <w:tab w:val="left" w:pos="1540"/>
        </w:tabs>
        <w:spacing w:before="229"/>
      </w:pPr>
      <w:r>
        <w:t>Option</w:t>
      </w:r>
      <w:r>
        <w:rPr>
          <w:spacing w:val="-2"/>
        </w:rPr>
        <w:t xml:space="preserve"> </w:t>
      </w:r>
      <w:r>
        <w:t>1</w:t>
      </w:r>
      <w:r>
        <w:tab/>
        <w:t>No</w:t>
      </w:r>
      <w:r>
        <w:rPr>
          <w:spacing w:val="-1"/>
        </w:rPr>
        <w:t xml:space="preserve"> </w:t>
      </w:r>
      <w:r>
        <w:t>crumbling/erosion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block wall</w:t>
      </w:r>
      <w:r>
        <w:rPr>
          <w:spacing w:val="2"/>
        </w:rPr>
        <w:t xml:space="preserve"> </w:t>
      </w:r>
      <w:r>
        <w:t>stained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showing</w:t>
      </w:r>
      <w:r>
        <w:rPr>
          <w:spacing w:val="-2"/>
        </w:rPr>
        <w:t xml:space="preserve"> </w:t>
      </w:r>
      <w:r>
        <w:t>Efflorescence</w:t>
      </w:r>
    </w:p>
    <w:p w14:paraId="3343A60B" w14:textId="7760009E" w:rsidR="00B70D24" w:rsidRDefault="000F26E8">
      <w:pPr>
        <w:pStyle w:val="ListParagraph"/>
        <w:numPr>
          <w:ilvl w:val="0"/>
          <w:numId w:val="5"/>
        </w:numPr>
        <w:tabs>
          <w:tab w:val="left" w:pos="253"/>
        </w:tabs>
        <w:spacing w:before="1"/>
        <w:ind w:hanging="153"/>
        <w:rPr>
          <w:sz w:val="20"/>
        </w:rPr>
      </w:pPr>
      <w:r>
        <w:rPr>
          <w:sz w:val="20"/>
        </w:rPr>
        <w:t>Short-term</w:t>
      </w:r>
      <w:r>
        <w:rPr>
          <w:spacing w:val="-3"/>
          <w:sz w:val="20"/>
        </w:rPr>
        <w:t xml:space="preserve"> </w:t>
      </w:r>
      <w:r>
        <w:rPr>
          <w:sz w:val="20"/>
        </w:rPr>
        <w:t>– Pressure</w:t>
      </w:r>
      <w:r>
        <w:rPr>
          <w:spacing w:val="-1"/>
          <w:sz w:val="20"/>
        </w:rPr>
        <w:t xml:space="preserve"> </w:t>
      </w:r>
      <w:r>
        <w:rPr>
          <w:sz w:val="20"/>
        </w:rPr>
        <w:t>wash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 w:rsidR="00814AA9">
        <w:rPr>
          <w:sz w:val="20"/>
        </w:rPr>
        <w:t>Stain</w:t>
      </w:r>
      <w:r>
        <w:rPr>
          <w:spacing w:val="-3"/>
          <w:sz w:val="20"/>
        </w:rPr>
        <w:t xml:space="preserve"> </w:t>
      </w:r>
      <w:r>
        <w:rPr>
          <w:sz w:val="20"/>
        </w:rPr>
        <w:t>(Steps</w:t>
      </w:r>
      <w:r>
        <w:rPr>
          <w:spacing w:val="-3"/>
          <w:sz w:val="20"/>
        </w:rPr>
        <w:t xml:space="preserve"> </w:t>
      </w:r>
      <w:r>
        <w:rPr>
          <w:sz w:val="20"/>
        </w:rPr>
        <w:t>in order)</w:t>
      </w:r>
    </w:p>
    <w:p w14:paraId="4545B6FB" w14:textId="77777777" w:rsidR="00B70D24" w:rsidRDefault="000F26E8">
      <w:pPr>
        <w:pStyle w:val="ListParagraph"/>
        <w:numPr>
          <w:ilvl w:val="1"/>
          <w:numId w:val="5"/>
        </w:numPr>
        <w:tabs>
          <w:tab w:val="left" w:pos="1540"/>
          <w:tab w:val="left" w:pos="1541"/>
        </w:tabs>
        <w:ind w:hanging="721"/>
        <w:rPr>
          <w:sz w:val="20"/>
        </w:rPr>
      </w:pPr>
      <w:r>
        <w:rPr>
          <w:sz w:val="20"/>
        </w:rPr>
        <w:t>Pressure/Power</w:t>
      </w:r>
      <w:r>
        <w:rPr>
          <w:spacing w:val="-1"/>
          <w:sz w:val="20"/>
        </w:rPr>
        <w:t xml:space="preserve"> </w:t>
      </w:r>
      <w:r>
        <w:rPr>
          <w:sz w:val="20"/>
        </w:rPr>
        <w:t>wash</w:t>
      </w:r>
      <w:r>
        <w:rPr>
          <w:spacing w:val="-1"/>
          <w:sz w:val="20"/>
        </w:rPr>
        <w:t xml:space="preserve"> </w:t>
      </w:r>
      <w:r>
        <w:rPr>
          <w:sz w:val="20"/>
        </w:rPr>
        <w:t>with TSP</w:t>
      </w:r>
      <w:r>
        <w:rPr>
          <w:spacing w:val="-3"/>
          <w:sz w:val="20"/>
        </w:rPr>
        <w:t xml:space="preserve"> </w:t>
      </w:r>
      <w:r>
        <w:rPr>
          <w:sz w:val="20"/>
        </w:rPr>
        <w:t>entire</w:t>
      </w:r>
      <w:r>
        <w:rPr>
          <w:spacing w:val="-1"/>
          <w:sz w:val="20"/>
        </w:rPr>
        <w:t xml:space="preserve"> </w:t>
      </w:r>
      <w:r>
        <w:rPr>
          <w:sz w:val="20"/>
        </w:rPr>
        <w:t>perimeter</w:t>
      </w:r>
      <w:r>
        <w:rPr>
          <w:spacing w:val="-1"/>
          <w:sz w:val="20"/>
        </w:rPr>
        <w:t xml:space="preserve"> </w:t>
      </w:r>
      <w:r>
        <w:rPr>
          <w:sz w:val="20"/>
        </w:rPr>
        <w:t>wall</w:t>
      </w:r>
      <w:r>
        <w:rPr>
          <w:spacing w:val="5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top to</w:t>
      </w:r>
      <w:r>
        <w:rPr>
          <w:spacing w:val="-4"/>
          <w:sz w:val="20"/>
        </w:rPr>
        <w:t xml:space="preserve"> </w:t>
      </w:r>
      <w:r>
        <w:rPr>
          <w:sz w:val="20"/>
        </w:rPr>
        <w:t>bottom</w:t>
      </w:r>
    </w:p>
    <w:p w14:paraId="1E89A3DC" w14:textId="77777777" w:rsidR="00B70D24" w:rsidRDefault="000F26E8">
      <w:pPr>
        <w:pStyle w:val="ListParagraph"/>
        <w:numPr>
          <w:ilvl w:val="1"/>
          <w:numId w:val="5"/>
        </w:numPr>
        <w:tabs>
          <w:tab w:val="left" w:pos="1540"/>
          <w:tab w:val="left" w:pos="1541"/>
        </w:tabs>
        <w:ind w:hanging="721"/>
        <w:rPr>
          <w:sz w:val="20"/>
        </w:rPr>
      </w:pPr>
      <w:r>
        <w:rPr>
          <w:sz w:val="20"/>
        </w:rPr>
        <w:t>Allow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least</w:t>
      </w:r>
      <w:r>
        <w:rPr>
          <w:spacing w:val="-2"/>
          <w:sz w:val="20"/>
        </w:rPr>
        <w:t xml:space="preserve"> </w:t>
      </w:r>
      <w:r>
        <w:rPr>
          <w:sz w:val="20"/>
        </w:rPr>
        <w:t>72 hours</w:t>
      </w:r>
      <w:r>
        <w:rPr>
          <w:spacing w:val="-2"/>
          <w:sz w:val="20"/>
        </w:rPr>
        <w:t xml:space="preserve"> </w:t>
      </w:r>
      <w:r>
        <w:rPr>
          <w:sz w:val="20"/>
        </w:rPr>
        <w:t>drying</w:t>
      </w:r>
      <w:r>
        <w:rPr>
          <w:spacing w:val="-2"/>
          <w:sz w:val="20"/>
        </w:rPr>
        <w:t xml:space="preserve"> </w:t>
      </w:r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after power</w:t>
      </w:r>
      <w:r>
        <w:rPr>
          <w:spacing w:val="-2"/>
          <w:sz w:val="20"/>
        </w:rPr>
        <w:t xml:space="preserve"> </w:t>
      </w:r>
      <w:r>
        <w:rPr>
          <w:sz w:val="20"/>
        </w:rPr>
        <w:t>wash before</w:t>
      </w:r>
      <w:r>
        <w:rPr>
          <w:spacing w:val="-3"/>
          <w:sz w:val="20"/>
        </w:rPr>
        <w:t xml:space="preserve"> </w:t>
      </w:r>
      <w:r>
        <w:rPr>
          <w:sz w:val="20"/>
        </w:rPr>
        <w:t>proceeding to</w:t>
      </w:r>
      <w:r>
        <w:rPr>
          <w:spacing w:val="-3"/>
          <w:sz w:val="20"/>
        </w:rPr>
        <w:t xml:space="preserve"> </w:t>
      </w:r>
      <w:r>
        <w:rPr>
          <w:sz w:val="20"/>
        </w:rPr>
        <w:t>next</w:t>
      </w:r>
      <w:r>
        <w:rPr>
          <w:spacing w:val="-2"/>
          <w:sz w:val="20"/>
        </w:rPr>
        <w:t xml:space="preserve"> </w:t>
      </w:r>
      <w:r>
        <w:rPr>
          <w:sz w:val="20"/>
        </w:rPr>
        <w:t>step</w:t>
      </w:r>
    </w:p>
    <w:p w14:paraId="215FFF3F" w14:textId="296CFABA" w:rsidR="00B70D24" w:rsidRDefault="000F26E8">
      <w:pPr>
        <w:pStyle w:val="ListParagraph"/>
        <w:numPr>
          <w:ilvl w:val="1"/>
          <w:numId w:val="5"/>
        </w:numPr>
        <w:tabs>
          <w:tab w:val="left" w:pos="1540"/>
          <w:tab w:val="left" w:pos="1541"/>
        </w:tabs>
        <w:spacing w:before="1"/>
        <w:ind w:right="874"/>
        <w:rPr>
          <w:sz w:val="20"/>
        </w:rPr>
      </w:pPr>
      <w:r>
        <w:rPr>
          <w:sz w:val="20"/>
        </w:rPr>
        <w:t>Stain entire perimeter wall</w:t>
      </w:r>
      <w:r>
        <w:rPr>
          <w:b/>
          <w:sz w:val="20"/>
        </w:rPr>
        <w:t>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(Color must be Sherwin-Williams INCREDIBLE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 xml:space="preserve">WHITE stain). </w:t>
      </w:r>
      <w:r>
        <w:rPr>
          <w:sz w:val="20"/>
        </w:rPr>
        <w:t xml:space="preserve">Recommended product is </w:t>
      </w:r>
      <w:r>
        <w:rPr>
          <w:b/>
          <w:sz w:val="20"/>
        </w:rPr>
        <w:t>H &amp; C Colortop concrete stain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Product Number 20-101214 tinted to SW 7028.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Follow manufacturer</w:t>
      </w:r>
      <w:r>
        <w:rPr>
          <w:spacing w:val="1"/>
          <w:sz w:val="20"/>
        </w:rPr>
        <w:t xml:space="preserve"> </w:t>
      </w:r>
      <w:r>
        <w:rPr>
          <w:sz w:val="20"/>
        </w:rPr>
        <w:t>recommendations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temperatures</w:t>
      </w:r>
      <w:r>
        <w:rPr>
          <w:spacing w:val="-1"/>
          <w:sz w:val="20"/>
        </w:rPr>
        <w:t xml:space="preserve"> </w:t>
      </w:r>
      <w:r>
        <w:rPr>
          <w:sz w:val="20"/>
        </w:rPr>
        <w:t>when</w:t>
      </w:r>
      <w:r>
        <w:rPr>
          <w:spacing w:val="1"/>
          <w:sz w:val="20"/>
        </w:rPr>
        <w:t xml:space="preserve"> </w:t>
      </w:r>
      <w:r w:rsidR="00814AA9">
        <w:rPr>
          <w:sz w:val="20"/>
        </w:rPr>
        <w:t>stain</w:t>
      </w:r>
      <w:r>
        <w:rPr>
          <w:sz w:val="20"/>
        </w:rPr>
        <w:t>ing.</w:t>
      </w:r>
    </w:p>
    <w:p w14:paraId="7ACFE2EF" w14:textId="77777777" w:rsidR="00B70D24" w:rsidRDefault="000F26E8">
      <w:pPr>
        <w:ind w:left="100"/>
        <w:rPr>
          <w:sz w:val="20"/>
        </w:rPr>
      </w:pPr>
      <w:r>
        <w:rPr>
          <w:w w:val="99"/>
          <w:sz w:val="20"/>
        </w:rPr>
        <w:t>.</w:t>
      </w:r>
    </w:p>
    <w:p w14:paraId="1441DCDE" w14:textId="77777777" w:rsidR="00B70D24" w:rsidRDefault="000F26E8">
      <w:pPr>
        <w:pStyle w:val="Heading1"/>
        <w:tabs>
          <w:tab w:val="left" w:pos="1540"/>
        </w:tabs>
      </w:pPr>
      <w:r>
        <w:t>Option</w:t>
      </w:r>
      <w:r>
        <w:rPr>
          <w:spacing w:val="-2"/>
        </w:rPr>
        <w:t xml:space="preserve"> </w:t>
      </w:r>
      <w:r>
        <w:t>2</w:t>
      </w:r>
      <w:r>
        <w:tab/>
        <w:t>Wall</w:t>
      </w:r>
      <w:r>
        <w:rPr>
          <w:spacing w:val="-3"/>
        </w:rPr>
        <w:t xml:space="preserve"> </w:t>
      </w:r>
      <w:r>
        <w:t>surface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eroded/crumbling/deteriorated or</w:t>
      </w:r>
      <w:r>
        <w:rPr>
          <w:spacing w:val="-2"/>
        </w:rPr>
        <w:t xml:space="preserve"> </w:t>
      </w:r>
      <w:r>
        <w:t>contains</w:t>
      </w:r>
      <w:r>
        <w:rPr>
          <w:spacing w:val="-3"/>
        </w:rPr>
        <w:t xml:space="preserve"> </w:t>
      </w:r>
      <w:r>
        <w:t>holes</w:t>
      </w:r>
    </w:p>
    <w:p w14:paraId="3DC2F5CF" w14:textId="43BC151A" w:rsidR="00B70D24" w:rsidRDefault="000F26E8">
      <w:pPr>
        <w:pStyle w:val="ListParagraph"/>
        <w:numPr>
          <w:ilvl w:val="0"/>
          <w:numId w:val="4"/>
        </w:numPr>
        <w:tabs>
          <w:tab w:val="left" w:pos="302"/>
        </w:tabs>
        <w:spacing w:before="1"/>
        <w:ind w:hanging="202"/>
        <w:rPr>
          <w:sz w:val="20"/>
        </w:rPr>
      </w:pPr>
      <w:r>
        <w:rPr>
          <w:sz w:val="20"/>
        </w:rPr>
        <w:t>Short-term – Pressure</w:t>
      </w:r>
      <w:r>
        <w:rPr>
          <w:spacing w:val="-1"/>
          <w:sz w:val="20"/>
        </w:rPr>
        <w:t xml:space="preserve"> </w:t>
      </w:r>
      <w:r>
        <w:rPr>
          <w:sz w:val="20"/>
        </w:rPr>
        <w:t>wash,</w:t>
      </w:r>
      <w:r>
        <w:rPr>
          <w:spacing w:val="-3"/>
          <w:sz w:val="20"/>
        </w:rPr>
        <w:t xml:space="preserve"> </w:t>
      </w:r>
      <w:r>
        <w:rPr>
          <w:sz w:val="20"/>
        </w:rPr>
        <w:t>repair Damage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 w:rsidR="00814AA9">
        <w:rPr>
          <w:sz w:val="20"/>
        </w:rPr>
        <w:t>Stain</w:t>
      </w:r>
      <w:r>
        <w:rPr>
          <w:spacing w:val="-2"/>
          <w:sz w:val="20"/>
        </w:rPr>
        <w:t xml:space="preserve"> </w:t>
      </w:r>
      <w:r>
        <w:rPr>
          <w:sz w:val="20"/>
        </w:rPr>
        <w:t>(Steps</w:t>
      </w:r>
      <w:r>
        <w:rPr>
          <w:spacing w:val="-2"/>
          <w:sz w:val="20"/>
        </w:rPr>
        <w:t xml:space="preserve"> </w:t>
      </w:r>
      <w:r>
        <w:rPr>
          <w:sz w:val="20"/>
        </w:rPr>
        <w:t>in order)</w:t>
      </w:r>
    </w:p>
    <w:p w14:paraId="7B5CD2C6" w14:textId="77777777" w:rsidR="00B70D24" w:rsidRDefault="000F26E8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line="229" w:lineRule="exact"/>
        <w:ind w:hanging="721"/>
        <w:rPr>
          <w:sz w:val="20"/>
        </w:rPr>
      </w:pPr>
      <w:r>
        <w:rPr>
          <w:sz w:val="20"/>
        </w:rPr>
        <w:t>Pressure/Power</w:t>
      </w:r>
      <w:r>
        <w:rPr>
          <w:spacing w:val="-1"/>
          <w:sz w:val="20"/>
        </w:rPr>
        <w:t xml:space="preserve"> </w:t>
      </w:r>
      <w:r>
        <w:rPr>
          <w:sz w:val="20"/>
        </w:rPr>
        <w:t>wash</w:t>
      </w:r>
      <w:r>
        <w:rPr>
          <w:spacing w:val="-1"/>
          <w:sz w:val="20"/>
        </w:rPr>
        <w:t xml:space="preserve"> </w:t>
      </w:r>
      <w:r>
        <w:rPr>
          <w:sz w:val="20"/>
        </w:rPr>
        <w:t>with TSP</w:t>
      </w:r>
      <w:r>
        <w:rPr>
          <w:spacing w:val="-3"/>
          <w:sz w:val="20"/>
        </w:rPr>
        <w:t xml:space="preserve"> </w:t>
      </w:r>
      <w:r>
        <w:rPr>
          <w:sz w:val="20"/>
        </w:rPr>
        <w:t>entire</w:t>
      </w:r>
      <w:r>
        <w:rPr>
          <w:spacing w:val="-1"/>
          <w:sz w:val="20"/>
        </w:rPr>
        <w:t xml:space="preserve"> </w:t>
      </w:r>
      <w:r>
        <w:rPr>
          <w:sz w:val="20"/>
        </w:rPr>
        <w:t>perimeter</w:t>
      </w:r>
      <w:r>
        <w:rPr>
          <w:spacing w:val="-1"/>
          <w:sz w:val="20"/>
        </w:rPr>
        <w:t xml:space="preserve"> </w:t>
      </w:r>
      <w:r>
        <w:rPr>
          <w:sz w:val="20"/>
        </w:rPr>
        <w:t>wall</w:t>
      </w:r>
      <w:r>
        <w:rPr>
          <w:spacing w:val="5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top to</w:t>
      </w:r>
      <w:r>
        <w:rPr>
          <w:spacing w:val="-4"/>
          <w:sz w:val="20"/>
        </w:rPr>
        <w:t xml:space="preserve"> </w:t>
      </w:r>
      <w:r>
        <w:rPr>
          <w:sz w:val="20"/>
        </w:rPr>
        <w:t>bottom</w:t>
      </w:r>
    </w:p>
    <w:p w14:paraId="330EE832" w14:textId="77777777" w:rsidR="00B70D24" w:rsidRDefault="000F26E8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line="229" w:lineRule="exact"/>
        <w:ind w:hanging="721"/>
        <w:rPr>
          <w:sz w:val="20"/>
        </w:rPr>
      </w:pPr>
      <w:r>
        <w:rPr>
          <w:sz w:val="20"/>
        </w:rPr>
        <w:t>Allow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least</w:t>
      </w:r>
      <w:r>
        <w:rPr>
          <w:spacing w:val="-2"/>
          <w:sz w:val="20"/>
        </w:rPr>
        <w:t xml:space="preserve"> </w:t>
      </w:r>
      <w:r>
        <w:rPr>
          <w:sz w:val="20"/>
        </w:rPr>
        <w:t>72 hours</w:t>
      </w:r>
      <w:r>
        <w:rPr>
          <w:spacing w:val="-2"/>
          <w:sz w:val="20"/>
        </w:rPr>
        <w:t xml:space="preserve"> </w:t>
      </w:r>
      <w:r>
        <w:rPr>
          <w:sz w:val="20"/>
        </w:rPr>
        <w:t>drying</w:t>
      </w:r>
      <w:r>
        <w:rPr>
          <w:spacing w:val="-2"/>
          <w:sz w:val="20"/>
        </w:rPr>
        <w:t xml:space="preserve"> </w:t>
      </w:r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after power</w:t>
      </w:r>
      <w:r>
        <w:rPr>
          <w:spacing w:val="-2"/>
          <w:sz w:val="20"/>
        </w:rPr>
        <w:t xml:space="preserve"> </w:t>
      </w:r>
      <w:r>
        <w:rPr>
          <w:sz w:val="20"/>
        </w:rPr>
        <w:t>wash before</w:t>
      </w:r>
      <w:r>
        <w:rPr>
          <w:spacing w:val="-3"/>
          <w:sz w:val="20"/>
        </w:rPr>
        <w:t xml:space="preserve"> </w:t>
      </w:r>
      <w:r>
        <w:rPr>
          <w:sz w:val="20"/>
        </w:rPr>
        <w:t>proceeding to</w:t>
      </w:r>
      <w:r>
        <w:rPr>
          <w:spacing w:val="-3"/>
          <w:sz w:val="20"/>
        </w:rPr>
        <w:t xml:space="preserve"> </w:t>
      </w:r>
      <w:r>
        <w:rPr>
          <w:sz w:val="20"/>
        </w:rPr>
        <w:t>next</w:t>
      </w:r>
      <w:r>
        <w:rPr>
          <w:spacing w:val="-2"/>
          <w:sz w:val="20"/>
        </w:rPr>
        <w:t xml:space="preserve"> </w:t>
      </w:r>
      <w:r>
        <w:rPr>
          <w:sz w:val="20"/>
        </w:rPr>
        <w:t>step</w:t>
      </w:r>
    </w:p>
    <w:p w14:paraId="5DEEA027" w14:textId="77777777" w:rsidR="00B70D24" w:rsidRDefault="000F26E8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ind w:right="1037"/>
        <w:rPr>
          <w:sz w:val="20"/>
        </w:rPr>
      </w:pP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holes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deterioration/crumbling/erosion;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hydraulic</w:t>
      </w:r>
      <w:r>
        <w:rPr>
          <w:spacing w:val="-2"/>
          <w:sz w:val="20"/>
        </w:rPr>
        <w:t xml:space="preserve"> </w:t>
      </w:r>
      <w:r>
        <w:rPr>
          <w:sz w:val="20"/>
        </w:rPr>
        <w:t>concrete</w:t>
      </w:r>
      <w:r>
        <w:rPr>
          <w:spacing w:val="-2"/>
          <w:sz w:val="20"/>
        </w:rPr>
        <w:t xml:space="preserve"> </w:t>
      </w:r>
      <w:r>
        <w:rPr>
          <w:sz w:val="20"/>
        </w:rPr>
        <w:t>substance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7"/>
          <w:sz w:val="20"/>
        </w:rPr>
        <w:t xml:space="preserve"> </w:t>
      </w:r>
      <w:r>
        <w:rPr>
          <w:sz w:val="20"/>
        </w:rPr>
        <w:t>smoothly applied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achieve uniform surface</w:t>
      </w:r>
    </w:p>
    <w:p w14:paraId="2682D7C7" w14:textId="77777777" w:rsidR="00B70D24" w:rsidRDefault="000F26E8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before="1"/>
        <w:ind w:hanging="721"/>
        <w:rPr>
          <w:sz w:val="20"/>
        </w:rPr>
      </w:pPr>
      <w:r>
        <w:rPr>
          <w:sz w:val="20"/>
        </w:rPr>
        <w:t>Apply</w:t>
      </w:r>
      <w:r>
        <w:rPr>
          <w:spacing w:val="-1"/>
          <w:sz w:val="20"/>
        </w:rPr>
        <w:t xml:space="preserve"> </w:t>
      </w:r>
      <w:r>
        <w:rPr>
          <w:sz w:val="20"/>
        </w:rPr>
        <w:t>mortar</w:t>
      </w:r>
      <w:r>
        <w:rPr>
          <w:spacing w:val="-1"/>
          <w:sz w:val="20"/>
        </w:rPr>
        <w:t xml:space="preserve"> </w:t>
      </w:r>
      <w:r>
        <w:rPr>
          <w:sz w:val="20"/>
        </w:rPr>
        <w:t>to smooth</w:t>
      </w:r>
      <w:r>
        <w:rPr>
          <w:spacing w:val="-1"/>
          <w:sz w:val="20"/>
        </w:rPr>
        <w:t xml:space="preserve"> </w:t>
      </w:r>
      <w:r>
        <w:rPr>
          <w:sz w:val="20"/>
        </w:rPr>
        <w:t>out</w:t>
      </w:r>
    </w:p>
    <w:p w14:paraId="049CBE72" w14:textId="77777777" w:rsidR="00B70D24" w:rsidRDefault="000F26E8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spacing w:before="1"/>
        <w:ind w:hanging="721"/>
        <w:rPr>
          <w:sz w:val="20"/>
        </w:rPr>
      </w:pPr>
      <w:r>
        <w:rPr>
          <w:sz w:val="20"/>
        </w:rPr>
        <w:t>Retain grout</w:t>
      </w:r>
      <w:r>
        <w:rPr>
          <w:spacing w:val="-2"/>
          <w:sz w:val="20"/>
        </w:rPr>
        <w:t xml:space="preserve"> </w:t>
      </w:r>
      <w:r>
        <w:rPr>
          <w:sz w:val="20"/>
        </w:rPr>
        <w:t>lines</w:t>
      </w:r>
      <w:r>
        <w:rPr>
          <w:spacing w:val="-2"/>
          <w:sz w:val="20"/>
        </w:rPr>
        <w:t xml:space="preserve"> </w:t>
      </w:r>
      <w:r>
        <w:rPr>
          <w:sz w:val="20"/>
        </w:rPr>
        <w:t>when</w:t>
      </w:r>
      <w:r>
        <w:rPr>
          <w:spacing w:val="-2"/>
          <w:sz w:val="20"/>
        </w:rPr>
        <w:t xml:space="preserve"> </w:t>
      </w:r>
      <w:r>
        <w:rPr>
          <w:sz w:val="20"/>
        </w:rPr>
        <w:t>doing</w:t>
      </w:r>
      <w:r>
        <w:rPr>
          <w:spacing w:val="-2"/>
          <w:sz w:val="20"/>
        </w:rPr>
        <w:t xml:space="preserve"> </w:t>
      </w:r>
      <w:r>
        <w:rPr>
          <w:sz w:val="20"/>
        </w:rPr>
        <w:t>this.</w:t>
      </w:r>
    </w:p>
    <w:p w14:paraId="0C42C407" w14:textId="287C2F6E" w:rsidR="00B70D24" w:rsidRDefault="000F26E8">
      <w:pPr>
        <w:pStyle w:val="ListParagraph"/>
        <w:numPr>
          <w:ilvl w:val="1"/>
          <w:numId w:val="4"/>
        </w:numPr>
        <w:tabs>
          <w:tab w:val="left" w:pos="1540"/>
          <w:tab w:val="left" w:pos="1541"/>
        </w:tabs>
        <w:ind w:right="874"/>
        <w:rPr>
          <w:sz w:val="20"/>
        </w:rPr>
      </w:pPr>
      <w:r>
        <w:rPr>
          <w:sz w:val="20"/>
        </w:rPr>
        <w:t>Stain entire perimeter wall</w:t>
      </w:r>
      <w:r>
        <w:rPr>
          <w:b/>
          <w:sz w:val="20"/>
        </w:rPr>
        <w:t>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(Color must be Sherwin-Williams INCREDIBLE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 xml:space="preserve">WHITE stain). </w:t>
      </w:r>
      <w:r>
        <w:rPr>
          <w:sz w:val="20"/>
        </w:rPr>
        <w:t xml:space="preserve">Recommended product is </w:t>
      </w:r>
      <w:r>
        <w:rPr>
          <w:b/>
          <w:sz w:val="20"/>
        </w:rPr>
        <w:t>H &amp; C Colortop concrete stain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Product Number 20-101214 tinted to SW 7028.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Follow manufacturer</w:t>
      </w:r>
      <w:r>
        <w:rPr>
          <w:spacing w:val="1"/>
          <w:sz w:val="20"/>
        </w:rPr>
        <w:t xml:space="preserve"> </w:t>
      </w:r>
      <w:r>
        <w:rPr>
          <w:sz w:val="20"/>
        </w:rPr>
        <w:t>recommendations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temperatures</w:t>
      </w:r>
      <w:r>
        <w:rPr>
          <w:spacing w:val="-1"/>
          <w:sz w:val="20"/>
        </w:rPr>
        <w:t xml:space="preserve"> </w:t>
      </w:r>
      <w:r>
        <w:rPr>
          <w:sz w:val="20"/>
        </w:rPr>
        <w:t>when</w:t>
      </w:r>
      <w:r>
        <w:rPr>
          <w:spacing w:val="1"/>
          <w:sz w:val="20"/>
        </w:rPr>
        <w:t xml:space="preserve"> </w:t>
      </w:r>
      <w:r w:rsidR="00814AA9">
        <w:rPr>
          <w:spacing w:val="1"/>
          <w:sz w:val="20"/>
        </w:rPr>
        <w:t>stain</w:t>
      </w:r>
      <w:r>
        <w:rPr>
          <w:sz w:val="20"/>
        </w:rPr>
        <w:t>ing.</w:t>
      </w:r>
    </w:p>
    <w:p w14:paraId="78670540" w14:textId="77777777" w:rsidR="00B70D24" w:rsidRDefault="000F26E8">
      <w:pPr>
        <w:pStyle w:val="BodyText"/>
        <w:spacing w:line="229" w:lineRule="exact"/>
        <w:ind w:left="870"/>
      </w:pPr>
      <w:r>
        <w:rPr>
          <w:b/>
        </w:rPr>
        <w:t>Optional.</w:t>
      </w:r>
      <w:r>
        <w:rPr>
          <w:b/>
          <w:spacing w:val="-1"/>
        </w:rPr>
        <w:t xml:space="preserve"> </w:t>
      </w:r>
      <w:r>
        <w:t>One-inch</w:t>
      </w:r>
      <w:r>
        <w:rPr>
          <w:spacing w:val="-2"/>
        </w:rPr>
        <w:t xml:space="preserve"> </w:t>
      </w:r>
      <w:r>
        <w:t>weep</w:t>
      </w:r>
      <w:r>
        <w:rPr>
          <w:spacing w:val="-1"/>
        </w:rPr>
        <w:t xml:space="preserve"> </w:t>
      </w:r>
      <w:r>
        <w:t>holes</w:t>
      </w:r>
      <w:r>
        <w:rPr>
          <w:spacing w:val="-2"/>
        </w:rPr>
        <w:t xml:space="preserve"> </w:t>
      </w:r>
      <w:r>
        <w:t>may be</w:t>
      </w:r>
      <w:r>
        <w:rPr>
          <w:spacing w:val="-2"/>
        </w:rPr>
        <w:t xml:space="preserve"> </w:t>
      </w:r>
      <w:r>
        <w:t>drilled at</w:t>
      </w:r>
      <w:r>
        <w:rPr>
          <w:spacing w:val="-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wall</w:t>
      </w:r>
      <w:r>
        <w:rPr>
          <w:spacing w:val="-2"/>
        </w:rPr>
        <w:t xml:space="preserve"> </w:t>
      </w:r>
      <w:r>
        <w:t>every 2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feet</w:t>
      </w:r>
      <w:r>
        <w:rPr>
          <w:spacing w:val="-3"/>
        </w:rPr>
        <w:t xml:space="preserve"> </w:t>
      </w:r>
      <w:r>
        <w:t>to allow</w:t>
      </w:r>
      <w:r>
        <w:rPr>
          <w:spacing w:val="-1"/>
        </w:rPr>
        <w:t xml:space="preserve"> </w:t>
      </w:r>
      <w:r>
        <w:t>drainage.</w:t>
      </w:r>
    </w:p>
    <w:p w14:paraId="234157BF" w14:textId="7102BAF2" w:rsidR="00B70D24" w:rsidRDefault="000F26E8">
      <w:pPr>
        <w:pStyle w:val="Heading1"/>
        <w:tabs>
          <w:tab w:val="left" w:pos="1540"/>
        </w:tabs>
        <w:spacing w:before="48" w:line="460" w:lineRule="exact"/>
        <w:ind w:right="1630"/>
      </w:pPr>
      <w:r>
        <w:t>NOTE:</w:t>
      </w:r>
      <w:r>
        <w:rPr>
          <w:spacing w:val="35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perimeter</w:t>
      </w:r>
      <w:r>
        <w:rPr>
          <w:spacing w:val="-1"/>
        </w:rPr>
        <w:t xml:space="preserve"> </w:t>
      </w:r>
      <w:r>
        <w:t>walls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stained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exact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color.</w:t>
      </w:r>
      <w:r>
        <w:rPr>
          <w:spacing w:val="4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exception.</w:t>
      </w:r>
      <w:r>
        <w:rPr>
          <w:spacing w:val="-47"/>
        </w:rPr>
        <w:t xml:space="preserve"> </w:t>
      </w:r>
      <w:r>
        <w:t>Option</w:t>
      </w:r>
      <w:r>
        <w:rPr>
          <w:spacing w:val="-2"/>
        </w:rPr>
        <w:t xml:space="preserve"> </w:t>
      </w:r>
      <w:r>
        <w:t>3</w:t>
      </w:r>
      <w:r>
        <w:tab/>
        <w:t>Delay</w:t>
      </w:r>
      <w:r>
        <w:rPr>
          <w:spacing w:val="1"/>
        </w:rPr>
        <w:t xml:space="preserve"> </w:t>
      </w:r>
      <w:r>
        <w:t>serious</w:t>
      </w:r>
      <w:r>
        <w:rPr>
          <w:spacing w:val="-1"/>
        </w:rPr>
        <w:t xml:space="preserve"> </w:t>
      </w:r>
      <w:r>
        <w:t>damage</w:t>
      </w:r>
    </w:p>
    <w:p w14:paraId="1CCFF8A8" w14:textId="77777777" w:rsidR="00B70D24" w:rsidRDefault="000F26E8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182" w:lineRule="exact"/>
        <w:ind w:hanging="361"/>
        <w:rPr>
          <w:sz w:val="20"/>
        </w:rPr>
      </w:pPr>
      <w:r>
        <w:rPr>
          <w:sz w:val="20"/>
        </w:rPr>
        <w:t>Long -term –</w:t>
      </w:r>
      <w:r>
        <w:rPr>
          <w:spacing w:val="-2"/>
          <w:sz w:val="20"/>
        </w:rPr>
        <w:t xml:space="preserve"> </w:t>
      </w:r>
      <w:r>
        <w:rPr>
          <w:sz w:val="20"/>
        </w:rPr>
        <w:t>Trench</w:t>
      </w:r>
      <w:r>
        <w:rPr>
          <w:spacing w:val="-2"/>
          <w:sz w:val="20"/>
        </w:rPr>
        <w:t xml:space="preserve"> </w:t>
      </w:r>
      <w:r>
        <w:rPr>
          <w:sz w:val="20"/>
        </w:rPr>
        <w:t>inside</w:t>
      </w:r>
      <w:r>
        <w:rPr>
          <w:spacing w:val="-1"/>
          <w:sz w:val="20"/>
        </w:rPr>
        <w:t xml:space="preserve"> </w:t>
      </w:r>
      <w:r>
        <w:rPr>
          <w:sz w:val="20"/>
        </w:rPr>
        <w:t>wall</w:t>
      </w:r>
      <w:r>
        <w:rPr>
          <w:spacing w:val="-2"/>
          <w:sz w:val="20"/>
        </w:rPr>
        <w:t xml:space="preserve"> </w:t>
      </w:r>
      <w:r>
        <w:rPr>
          <w:sz w:val="20"/>
        </w:rPr>
        <w:t>(Steps</w:t>
      </w:r>
      <w:r>
        <w:rPr>
          <w:spacing w:val="-2"/>
          <w:sz w:val="20"/>
        </w:rPr>
        <w:t xml:space="preserve"> </w:t>
      </w:r>
      <w:r>
        <w:rPr>
          <w:sz w:val="20"/>
        </w:rPr>
        <w:t>in order)</w:t>
      </w:r>
    </w:p>
    <w:p w14:paraId="7182F655" w14:textId="77777777" w:rsidR="00B70D24" w:rsidRDefault="000F26E8">
      <w:pPr>
        <w:pStyle w:val="ListParagraph"/>
        <w:numPr>
          <w:ilvl w:val="1"/>
          <w:numId w:val="3"/>
        </w:numPr>
        <w:tabs>
          <w:tab w:val="left" w:pos="1540"/>
          <w:tab w:val="left" w:pos="1541"/>
          <w:tab w:val="left" w:pos="8741"/>
        </w:tabs>
        <w:ind w:right="101" w:firstLine="0"/>
        <w:rPr>
          <w:sz w:val="20"/>
        </w:rPr>
      </w:pPr>
      <w:r>
        <w:rPr>
          <w:sz w:val="20"/>
        </w:rPr>
        <w:t>Dig</w:t>
      </w:r>
      <w:r>
        <w:rPr>
          <w:spacing w:val="-1"/>
          <w:sz w:val="20"/>
        </w:rPr>
        <w:t xml:space="preserve"> </w:t>
      </w:r>
      <w:r>
        <w:rPr>
          <w:sz w:val="20"/>
        </w:rPr>
        <w:t>trench</w:t>
      </w:r>
      <w:r>
        <w:rPr>
          <w:spacing w:val="1"/>
          <w:sz w:val="20"/>
        </w:rPr>
        <w:t xml:space="preserve"> </w:t>
      </w:r>
      <w:r>
        <w:rPr>
          <w:sz w:val="20"/>
        </w:rPr>
        <w:t>down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footing</w:t>
      </w:r>
      <w:r>
        <w:rPr>
          <w:spacing w:val="1"/>
          <w:sz w:val="20"/>
        </w:rPr>
        <w:t xml:space="preserve"> </w:t>
      </w:r>
      <w:r>
        <w:rPr>
          <w:sz w:val="20"/>
        </w:rPr>
        <w:t>and 2</w:t>
      </w:r>
      <w:r>
        <w:rPr>
          <w:spacing w:val="-1"/>
          <w:sz w:val="20"/>
        </w:rPr>
        <w:t xml:space="preserve"> </w:t>
      </w:r>
      <w:r>
        <w:rPr>
          <w:sz w:val="20"/>
        </w:rPr>
        <w:t>feet</w:t>
      </w:r>
      <w:r>
        <w:rPr>
          <w:spacing w:val="-2"/>
          <w:sz w:val="20"/>
        </w:rPr>
        <w:t xml:space="preserve"> </w:t>
      </w:r>
      <w:r>
        <w:rPr>
          <w:sz w:val="20"/>
        </w:rPr>
        <w:t>wide the</w:t>
      </w:r>
      <w:r>
        <w:rPr>
          <w:spacing w:val="-1"/>
          <w:sz w:val="20"/>
        </w:rPr>
        <w:t xml:space="preserve"> </w:t>
      </w:r>
      <w:r>
        <w:rPr>
          <w:sz w:val="20"/>
        </w:rPr>
        <w:t>entire</w:t>
      </w:r>
      <w:r>
        <w:rPr>
          <w:spacing w:val="-1"/>
          <w:sz w:val="20"/>
        </w:rPr>
        <w:t xml:space="preserve"> </w:t>
      </w:r>
      <w:r>
        <w:rPr>
          <w:sz w:val="20"/>
        </w:rPr>
        <w:t>length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inside</w:t>
      </w:r>
      <w:r>
        <w:rPr>
          <w:spacing w:val="-1"/>
          <w:sz w:val="20"/>
        </w:rPr>
        <w:t xml:space="preserve"> </w:t>
      </w:r>
      <w:r>
        <w:rPr>
          <w:sz w:val="20"/>
        </w:rPr>
        <w:t>surface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z w:val="20"/>
        </w:rPr>
        <w:tab/>
      </w:r>
      <w:r>
        <w:rPr>
          <w:spacing w:val="-1"/>
          <w:sz w:val="20"/>
        </w:rPr>
        <w:t xml:space="preserve">wall </w:t>
      </w:r>
      <w:r>
        <w:rPr>
          <w:sz w:val="20"/>
        </w:rPr>
        <w:t>(see</w:t>
      </w:r>
      <w:r>
        <w:rPr>
          <w:spacing w:val="-47"/>
          <w:sz w:val="20"/>
        </w:rPr>
        <w:t xml:space="preserve"> </w:t>
      </w:r>
      <w:r>
        <w:rPr>
          <w:sz w:val="20"/>
        </w:rPr>
        <w:t>variables)</w:t>
      </w:r>
    </w:p>
    <w:p w14:paraId="483108A6" w14:textId="77777777" w:rsidR="00B70D24" w:rsidRDefault="000F26E8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line="228" w:lineRule="exact"/>
        <w:ind w:left="1540" w:hanging="721"/>
        <w:rPr>
          <w:sz w:val="20"/>
        </w:rPr>
      </w:pPr>
      <w:r>
        <w:rPr>
          <w:sz w:val="20"/>
        </w:rPr>
        <w:t>Seal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entire</w:t>
      </w:r>
      <w:r>
        <w:rPr>
          <w:spacing w:val="-1"/>
          <w:sz w:val="20"/>
        </w:rPr>
        <w:t xml:space="preserve"> </w:t>
      </w:r>
      <w:r>
        <w:rPr>
          <w:sz w:val="20"/>
        </w:rPr>
        <w:t>inside</w:t>
      </w:r>
      <w:r>
        <w:rPr>
          <w:spacing w:val="-2"/>
          <w:sz w:val="20"/>
        </w:rPr>
        <w:t xml:space="preserve"> </w:t>
      </w:r>
      <w:r>
        <w:rPr>
          <w:sz w:val="20"/>
        </w:rPr>
        <w:t>surface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wall</w:t>
      </w:r>
    </w:p>
    <w:p w14:paraId="1C25A631" w14:textId="77777777" w:rsidR="00B70D24" w:rsidRDefault="000F26E8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ind w:left="1540" w:hanging="721"/>
        <w:rPr>
          <w:sz w:val="20"/>
        </w:rPr>
      </w:pPr>
      <w:r>
        <w:rPr>
          <w:sz w:val="20"/>
        </w:rPr>
        <w:t>One-inch weep</w:t>
      </w:r>
      <w:r>
        <w:rPr>
          <w:spacing w:val="-2"/>
          <w:sz w:val="20"/>
        </w:rPr>
        <w:t xml:space="preserve"> </w:t>
      </w:r>
      <w:r>
        <w:rPr>
          <w:sz w:val="20"/>
        </w:rPr>
        <w:t>holes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drilled at</w:t>
      </w:r>
      <w:r>
        <w:rPr>
          <w:spacing w:val="-1"/>
          <w:sz w:val="20"/>
        </w:rPr>
        <w:t xml:space="preserve"> </w:t>
      </w:r>
      <w:r>
        <w:rPr>
          <w:sz w:val="20"/>
        </w:rPr>
        <w:t>base of</w:t>
      </w:r>
      <w:r>
        <w:rPr>
          <w:spacing w:val="3"/>
          <w:sz w:val="20"/>
        </w:rPr>
        <w:t xml:space="preserve"> </w:t>
      </w:r>
      <w:r>
        <w:rPr>
          <w:sz w:val="20"/>
        </w:rPr>
        <w:t>wall</w:t>
      </w:r>
      <w:r>
        <w:rPr>
          <w:spacing w:val="-1"/>
          <w:sz w:val="20"/>
        </w:rPr>
        <w:t xml:space="preserve"> </w:t>
      </w:r>
      <w:r>
        <w:rPr>
          <w:sz w:val="20"/>
        </w:rPr>
        <w:t>every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– 3</w:t>
      </w:r>
      <w:r>
        <w:rPr>
          <w:spacing w:val="-2"/>
          <w:sz w:val="20"/>
        </w:rPr>
        <w:t xml:space="preserve"> </w:t>
      </w:r>
      <w:r>
        <w:rPr>
          <w:sz w:val="20"/>
        </w:rPr>
        <w:t>feet</w:t>
      </w:r>
      <w:r>
        <w:rPr>
          <w:spacing w:val="-2"/>
          <w:sz w:val="20"/>
        </w:rPr>
        <w:t xml:space="preserve"> </w:t>
      </w:r>
      <w:r>
        <w:rPr>
          <w:sz w:val="20"/>
        </w:rPr>
        <w:t>to allow drainage.</w:t>
      </w:r>
    </w:p>
    <w:p w14:paraId="6B657021" w14:textId="77777777" w:rsidR="00B70D24" w:rsidRDefault="000F26E8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1"/>
        <w:ind w:left="1540" w:hanging="721"/>
        <w:rPr>
          <w:sz w:val="20"/>
        </w:rPr>
      </w:pPr>
      <w:r>
        <w:rPr>
          <w:sz w:val="20"/>
        </w:rPr>
        <w:t>Apply</w:t>
      </w:r>
      <w:r>
        <w:rPr>
          <w:spacing w:val="-1"/>
          <w:sz w:val="20"/>
        </w:rPr>
        <w:t xml:space="preserve"> </w:t>
      </w:r>
      <w:r>
        <w:rPr>
          <w:sz w:val="20"/>
        </w:rPr>
        <w:t>Xypex or</w:t>
      </w:r>
      <w:r>
        <w:rPr>
          <w:spacing w:val="-3"/>
          <w:sz w:val="20"/>
        </w:rPr>
        <w:t xml:space="preserve"> </w:t>
      </w:r>
      <w:r>
        <w:rPr>
          <w:sz w:val="20"/>
        </w:rPr>
        <w:t>Sealant</w:t>
      </w:r>
      <w:r>
        <w:rPr>
          <w:spacing w:val="-2"/>
          <w:sz w:val="20"/>
        </w:rPr>
        <w:t xml:space="preserve"> </w:t>
      </w:r>
      <w:r>
        <w:rPr>
          <w:sz w:val="20"/>
        </w:rPr>
        <w:t>product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cinder</w:t>
      </w:r>
      <w:r>
        <w:rPr>
          <w:spacing w:val="-1"/>
          <w:sz w:val="20"/>
        </w:rPr>
        <w:t xml:space="preserve"> </w:t>
      </w:r>
      <w:r>
        <w:rPr>
          <w:sz w:val="20"/>
        </w:rPr>
        <w:t>block walls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inside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wall</w:t>
      </w:r>
    </w:p>
    <w:p w14:paraId="2D8B8306" w14:textId="77777777" w:rsidR="00B70D24" w:rsidRDefault="000F26E8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ind w:left="1540" w:hanging="721"/>
        <w:rPr>
          <w:sz w:val="20"/>
        </w:rPr>
      </w:pPr>
      <w:r>
        <w:rPr>
          <w:sz w:val="20"/>
        </w:rPr>
        <w:t>Refill</w:t>
      </w:r>
      <w:r>
        <w:rPr>
          <w:spacing w:val="-2"/>
          <w:sz w:val="20"/>
        </w:rPr>
        <w:t xml:space="preserve"> </w:t>
      </w:r>
      <w:r>
        <w:rPr>
          <w:sz w:val="20"/>
        </w:rPr>
        <w:t>trench with</w:t>
      </w:r>
      <w:r>
        <w:rPr>
          <w:spacing w:val="1"/>
          <w:sz w:val="20"/>
        </w:rPr>
        <w:t xml:space="preserve"> </w:t>
      </w:r>
      <w:r>
        <w:rPr>
          <w:sz w:val="20"/>
        </w:rPr>
        <w:t>½</w:t>
      </w:r>
      <w:r>
        <w:rPr>
          <w:spacing w:val="-2"/>
          <w:sz w:val="20"/>
        </w:rPr>
        <w:t xml:space="preserve"> </w:t>
      </w:r>
      <w:r>
        <w:rPr>
          <w:sz w:val="20"/>
        </w:rPr>
        <w:t>to 1-inch</w:t>
      </w:r>
      <w:r>
        <w:rPr>
          <w:spacing w:val="-3"/>
          <w:sz w:val="20"/>
        </w:rPr>
        <w:t xml:space="preserve"> </w:t>
      </w:r>
      <w:r>
        <w:rPr>
          <w:sz w:val="20"/>
        </w:rPr>
        <w:t>gravel</w:t>
      </w:r>
    </w:p>
    <w:p w14:paraId="5C2E3959" w14:textId="77777777" w:rsidR="00B70D24" w:rsidRDefault="000F26E8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1"/>
        <w:ind w:left="1540" w:hanging="721"/>
        <w:rPr>
          <w:b/>
          <w:sz w:val="20"/>
        </w:rPr>
      </w:pPr>
      <w:r>
        <w:rPr>
          <w:sz w:val="20"/>
        </w:rPr>
        <w:t>Outside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wall </w:t>
      </w:r>
      <w:r>
        <w:rPr>
          <w:b/>
          <w:sz w:val="20"/>
        </w:rPr>
        <w:t>Follow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appropriate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Option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 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Option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</w:t>
      </w:r>
    </w:p>
    <w:p w14:paraId="745ADFB3" w14:textId="77777777" w:rsidR="00B70D24" w:rsidRDefault="00B70D24">
      <w:pPr>
        <w:pStyle w:val="BodyText"/>
        <w:spacing w:before="9"/>
        <w:ind w:left="0"/>
        <w:rPr>
          <w:b/>
          <w:sz w:val="19"/>
        </w:rPr>
      </w:pPr>
    </w:p>
    <w:p w14:paraId="5D44C418" w14:textId="77777777" w:rsidR="00B70D24" w:rsidRDefault="000F26E8">
      <w:pPr>
        <w:pStyle w:val="Heading1"/>
        <w:spacing w:before="1"/>
        <w:rPr>
          <w:b w:val="0"/>
        </w:rPr>
      </w:pPr>
      <w:r>
        <w:t>Variables</w:t>
      </w:r>
      <w:r>
        <w:rPr>
          <w:b w:val="0"/>
        </w:rPr>
        <w:t>.</w:t>
      </w:r>
    </w:p>
    <w:p w14:paraId="3223C67A" w14:textId="77777777" w:rsidR="00B70D24" w:rsidRDefault="000F26E8">
      <w:pPr>
        <w:pStyle w:val="ListParagraph"/>
        <w:numPr>
          <w:ilvl w:val="0"/>
          <w:numId w:val="2"/>
        </w:numPr>
        <w:tabs>
          <w:tab w:val="left" w:pos="1050"/>
          <w:tab w:val="left" w:pos="1051"/>
        </w:tabs>
        <w:rPr>
          <w:sz w:val="20"/>
        </w:rPr>
      </w:pP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sprinklers,</w:t>
      </w:r>
      <w:r>
        <w:rPr>
          <w:spacing w:val="1"/>
          <w:sz w:val="20"/>
        </w:rPr>
        <w:t xml:space="preserve"> </w:t>
      </w:r>
      <w:r>
        <w:rPr>
          <w:sz w:val="20"/>
        </w:rPr>
        <w:t>trees,</w:t>
      </w:r>
      <w:r>
        <w:rPr>
          <w:spacing w:val="-2"/>
          <w:sz w:val="20"/>
        </w:rPr>
        <w:t xml:space="preserve"> </w:t>
      </w:r>
      <w:r>
        <w:rPr>
          <w:sz w:val="20"/>
        </w:rPr>
        <w:t>concrete</w:t>
      </w:r>
      <w:r>
        <w:rPr>
          <w:spacing w:val="-1"/>
          <w:sz w:val="20"/>
        </w:rPr>
        <w:t xml:space="preserve"> </w:t>
      </w:r>
      <w:r>
        <w:rPr>
          <w:sz w:val="20"/>
        </w:rPr>
        <w:t>surfaces,</w:t>
      </w:r>
      <w:r>
        <w:rPr>
          <w:spacing w:val="-2"/>
          <w:sz w:val="20"/>
        </w:rPr>
        <w:t xml:space="preserve"> </w:t>
      </w:r>
      <w:r>
        <w:rPr>
          <w:sz w:val="20"/>
        </w:rPr>
        <w:t>caliche</w:t>
      </w:r>
      <w:r>
        <w:rPr>
          <w:spacing w:val="-1"/>
          <w:sz w:val="20"/>
        </w:rPr>
        <w:t xml:space="preserve"> </w:t>
      </w:r>
      <w:r>
        <w:rPr>
          <w:sz w:val="20"/>
        </w:rPr>
        <w:t>etc.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way,</w:t>
      </w:r>
      <w:r>
        <w:rPr>
          <w:spacing w:val="-2"/>
          <w:sz w:val="20"/>
        </w:rPr>
        <w:t xml:space="preserve"> </w:t>
      </w:r>
      <w:r>
        <w:rPr>
          <w:sz w:val="20"/>
        </w:rPr>
        <w:t>they need</w:t>
      </w:r>
      <w:r>
        <w:rPr>
          <w:spacing w:val="-3"/>
          <w:sz w:val="20"/>
        </w:rPr>
        <w:t xml:space="preserve"> </w:t>
      </w:r>
      <w:r>
        <w:rPr>
          <w:sz w:val="20"/>
        </w:rPr>
        <w:t>to be</w:t>
      </w:r>
      <w:r>
        <w:rPr>
          <w:spacing w:val="-4"/>
          <w:sz w:val="20"/>
        </w:rPr>
        <w:t xml:space="preserve"> </w:t>
      </w:r>
      <w:r>
        <w:rPr>
          <w:sz w:val="20"/>
        </w:rPr>
        <w:t>removed</w:t>
      </w:r>
    </w:p>
    <w:p w14:paraId="21821688" w14:textId="77777777" w:rsidR="00B70D24" w:rsidRDefault="000F26E8">
      <w:pPr>
        <w:pStyle w:val="ListParagraph"/>
        <w:numPr>
          <w:ilvl w:val="0"/>
          <w:numId w:val="2"/>
        </w:numPr>
        <w:tabs>
          <w:tab w:val="left" w:pos="1000"/>
          <w:tab w:val="left" w:pos="1001"/>
        </w:tabs>
        <w:spacing w:before="1"/>
        <w:ind w:left="1000" w:hanging="361"/>
        <w:rPr>
          <w:sz w:val="20"/>
        </w:rPr>
      </w:pPr>
      <w:r>
        <w:rPr>
          <w:sz w:val="20"/>
        </w:rPr>
        <w:t>Variables.</w:t>
      </w:r>
      <w:r>
        <w:rPr>
          <w:spacing w:val="-2"/>
          <w:sz w:val="20"/>
        </w:rPr>
        <w:t xml:space="preserve"> </w:t>
      </w:r>
      <w:r>
        <w:rPr>
          <w:sz w:val="20"/>
        </w:rPr>
        <w:t>Any other</w:t>
      </w:r>
      <w:r>
        <w:rPr>
          <w:spacing w:val="-2"/>
          <w:sz w:val="20"/>
        </w:rPr>
        <w:t xml:space="preserve"> </w:t>
      </w:r>
      <w:r>
        <w:rPr>
          <w:sz w:val="20"/>
        </w:rPr>
        <w:t>drainage</w:t>
      </w:r>
      <w:r>
        <w:rPr>
          <w:spacing w:val="-3"/>
          <w:sz w:val="20"/>
        </w:rPr>
        <w:t xml:space="preserve"> </w:t>
      </w:r>
      <w:r>
        <w:rPr>
          <w:sz w:val="20"/>
        </w:rPr>
        <w:t>related</w:t>
      </w:r>
      <w:r>
        <w:rPr>
          <w:spacing w:val="-1"/>
          <w:sz w:val="20"/>
        </w:rPr>
        <w:t xml:space="preserve"> </w:t>
      </w:r>
      <w:r>
        <w:rPr>
          <w:sz w:val="20"/>
        </w:rPr>
        <w:t>issues</w:t>
      </w:r>
      <w:r>
        <w:rPr>
          <w:spacing w:val="-2"/>
          <w:sz w:val="20"/>
        </w:rPr>
        <w:t xml:space="preserve"> </w:t>
      </w:r>
      <w:r>
        <w:rPr>
          <w:sz w:val="20"/>
        </w:rPr>
        <w:t>should be</w:t>
      </w:r>
      <w:r>
        <w:rPr>
          <w:spacing w:val="-1"/>
          <w:sz w:val="20"/>
        </w:rPr>
        <w:t xml:space="preserve"> </w:t>
      </w:r>
      <w:r>
        <w:rPr>
          <w:sz w:val="20"/>
        </w:rPr>
        <w:t>resolved</w:t>
      </w:r>
      <w:r>
        <w:rPr>
          <w:spacing w:val="6"/>
          <w:sz w:val="20"/>
        </w:rPr>
        <w:t xml:space="preserve"> </w:t>
      </w:r>
      <w:r>
        <w:rPr>
          <w:sz w:val="20"/>
        </w:rPr>
        <w:t>- to</w:t>
      </w:r>
      <w:r>
        <w:rPr>
          <w:spacing w:val="-3"/>
          <w:sz w:val="20"/>
        </w:rPr>
        <w:t xml:space="preserve"> </w:t>
      </w:r>
      <w:r>
        <w:rPr>
          <w:sz w:val="20"/>
        </w:rPr>
        <w:t>industry</w:t>
      </w:r>
      <w:r>
        <w:rPr>
          <w:spacing w:val="-2"/>
          <w:sz w:val="20"/>
        </w:rPr>
        <w:t xml:space="preserve"> </w:t>
      </w:r>
      <w:r>
        <w:rPr>
          <w:sz w:val="20"/>
        </w:rPr>
        <w:t>standards</w:t>
      </w:r>
    </w:p>
    <w:p w14:paraId="16A71B94" w14:textId="77777777" w:rsidR="00B70D24" w:rsidRDefault="000F26E8">
      <w:pPr>
        <w:pStyle w:val="Heading1"/>
      </w:pPr>
      <w:r>
        <w:t>Root</w:t>
      </w:r>
      <w:r>
        <w:rPr>
          <w:spacing w:val="-1"/>
        </w:rPr>
        <w:t xml:space="preserve"> </w:t>
      </w:r>
      <w:r>
        <w:t>causes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damage</w:t>
      </w:r>
    </w:p>
    <w:p w14:paraId="23D9AAC6" w14:textId="77777777" w:rsidR="00B70D24" w:rsidRDefault="000F26E8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1" w:line="229" w:lineRule="exact"/>
        <w:ind w:hanging="361"/>
        <w:rPr>
          <w:sz w:val="20"/>
        </w:rPr>
      </w:pPr>
      <w:r>
        <w:rPr>
          <w:sz w:val="20"/>
        </w:rPr>
        <w:t>Trees</w:t>
      </w:r>
      <w:r>
        <w:rPr>
          <w:spacing w:val="-3"/>
          <w:sz w:val="20"/>
        </w:rPr>
        <w:t xml:space="preserve"> </w:t>
      </w:r>
      <w:r>
        <w:rPr>
          <w:sz w:val="20"/>
        </w:rPr>
        <w:t>and shrubs</w:t>
      </w:r>
      <w:r>
        <w:rPr>
          <w:spacing w:val="-3"/>
          <w:sz w:val="20"/>
        </w:rPr>
        <w:t xml:space="preserve"> </w:t>
      </w:r>
      <w:r>
        <w:rPr>
          <w:sz w:val="20"/>
        </w:rPr>
        <w:t>planted within 5</w:t>
      </w:r>
      <w:r>
        <w:rPr>
          <w:spacing w:val="-1"/>
          <w:sz w:val="20"/>
        </w:rPr>
        <w:t xml:space="preserve"> </w:t>
      </w:r>
      <w:r>
        <w:rPr>
          <w:sz w:val="20"/>
        </w:rPr>
        <w:t>feet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wall</w:t>
      </w:r>
    </w:p>
    <w:p w14:paraId="707935A2" w14:textId="77777777" w:rsidR="00B70D24" w:rsidRDefault="000F26E8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line="229" w:lineRule="exact"/>
        <w:ind w:hanging="361"/>
        <w:rPr>
          <w:sz w:val="20"/>
        </w:rPr>
      </w:pPr>
      <w:r>
        <w:rPr>
          <w:sz w:val="20"/>
        </w:rPr>
        <w:t>Over watering</w:t>
      </w:r>
    </w:p>
    <w:p w14:paraId="750B8188" w14:textId="77777777" w:rsidR="00B70D24" w:rsidRDefault="00B70D24">
      <w:pPr>
        <w:pStyle w:val="BodyText"/>
        <w:spacing w:before="1"/>
        <w:ind w:left="0"/>
      </w:pPr>
    </w:p>
    <w:p w14:paraId="55753E02" w14:textId="77777777" w:rsidR="00B70D24" w:rsidRDefault="000F26E8">
      <w:pPr>
        <w:pStyle w:val="BodyText"/>
        <w:ind w:left="100" w:right="107"/>
      </w:pPr>
      <w:r>
        <w:t>This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purposes</w:t>
      </w:r>
      <w:r>
        <w:rPr>
          <w:spacing w:val="-3"/>
        </w:rPr>
        <w:t xml:space="preserve"> </w:t>
      </w:r>
      <w:r>
        <w:t>only.</w:t>
      </w:r>
      <w:r>
        <w:rPr>
          <w:spacing w:val="45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representations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warranties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kind,</w:t>
      </w:r>
      <w:r>
        <w:rPr>
          <w:spacing w:val="-47"/>
        </w:rPr>
        <w:t xml:space="preserve"> </w:t>
      </w:r>
      <w:r>
        <w:t>express or implied, about the completeness, accuracy, reliability, suitability, or availability with respect to the</w:t>
      </w:r>
      <w:r>
        <w:rPr>
          <w:spacing w:val="1"/>
        </w:rPr>
        <w:t xml:space="preserve"> </w:t>
      </w:r>
      <w:r>
        <w:t xml:space="preserve">information, products, </w:t>
      </w:r>
      <w:proofErr w:type="gramStart"/>
      <w:r>
        <w:t>costs</w:t>
      </w:r>
      <w:proofErr w:type="gramEnd"/>
      <w:r>
        <w:t xml:space="preserve"> or services for any purpose.</w:t>
      </w:r>
      <w:r>
        <w:rPr>
          <w:spacing w:val="1"/>
        </w:rPr>
        <w:t xml:space="preserve"> </w:t>
      </w:r>
      <w:r>
        <w:t>Any reliance you place on such information is strictly at</w:t>
      </w:r>
      <w:r>
        <w:rPr>
          <w:spacing w:val="-47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risk.</w:t>
      </w:r>
      <w:r>
        <w:rPr>
          <w:spacing w:val="47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advised to</w:t>
      </w:r>
      <w:r>
        <w:rPr>
          <w:spacing w:val="1"/>
        </w:rPr>
        <w:t xml:space="preserve"> </w:t>
      </w:r>
      <w:r>
        <w:t>consult</w:t>
      </w:r>
      <w:r>
        <w:rPr>
          <w:spacing w:val="-1"/>
        </w:rPr>
        <w:t xml:space="preserve"> </w:t>
      </w:r>
      <w:r>
        <w:t>an expert</w:t>
      </w:r>
      <w:r>
        <w:rPr>
          <w:spacing w:val="-1"/>
        </w:rPr>
        <w:t xml:space="preserve"> </w:t>
      </w:r>
      <w:r>
        <w:t>with respect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these matters.</w:t>
      </w:r>
    </w:p>
    <w:sectPr w:rsidR="00B70D24">
      <w:type w:val="continuous"/>
      <w:pgSz w:w="12240" w:h="15840"/>
      <w:pgMar w:top="5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F624E"/>
    <w:multiLevelType w:val="hybridMultilevel"/>
    <w:tmpl w:val="0F48AEB2"/>
    <w:lvl w:ilvl="0" w:tplc="83FE4346">
      <w:start w:val="1"/>
      <w:numFmt w:val="decimal"/>
      <w:lvlText w:val="%1."/>
      <w:lvlJc w:val="left"/>
      <w:pPr>
        <w:ind w:left="301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382DE5C">
      <w:start w:val="1"/>
      <w:numFmt w:val="lowerLetter"/>
      <w:lvlText w:val="%2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EB7694F8">
      <w:numFmt w:val="bullet"/>
      <w:lvlText w:val="•"/>
      <w:lvlJc w:val="left"/>
      <w:pPr>
        <w:ind w:left="2431" w:hanging="720"/>
      </w:pPr>
      <w:rPr>
        <w:rFonts w:hint="default"/>
        <w:lang w:val="en-US" w:eastAsia="en-US" w:bidi="ar-SA"/>
      </w:rPr>
    </w:lvl>
    <w:lvl w:ilvl="3" w:tplc="88661FE4">
      <w:numFmt w:val="bullet"/>
      <w:lvlText w:val="•"/>
      <w:lvlJc w:val="left"/>
      <w:pPr>
        <w:ind w:left="3322" w:hanging="720"/>
      </w:pPr>
      <w:rPr>
        <w:rFonts w:hint="default"/>
        <w:lang w:val="en-US" w:eastAsia="en-US" w:bidi="ar-SA"/>
      </w:rPr>
    </w:lvl>
    <w:lvl w:ilvl="4" w:tplc="DB341B56">
      <w:numFmt w:val="bullet"/>
      <w:lvlText w:val="•"/>
      <w:lvlJc w:val="left"/>
      <w:pPr>
        <w:ind w:left="4213" w:hanging="720"/>
      </w:pPr>
      <w:rPr>
        <w:rFonts w:hint="default"/>
        <w:lang w:val="en-US" w:eastAsia="en-US" w:bidi="ar-SA"/>
      </w:rPr>
    </w:lvl>
    <w:lvl w:ilvl="5" w:tplc="2696B6FE">
      <w:numFmt w:val="bullet"/>
      <w:lvlText w:val="•"/>
      <w:lvlJc w:val="left"/>
      <w:pPr>
        <w:ind w:left="5104" w:hanging="720"/>
      </w:pPr>
      <w:rPr>
        <w:rFonts w:hint="default"/>
        <w:lang w:val="en-US" w:eastAsia="en-US" w:bidi="ar-SA"/>
      </w:rPr>
    </w:lvl>
    <w:lvl w:ilvl="6" w:tplc="A4C48F44">
      <w:numFmt w:val="bullet"/>
      <w:lvlText w:val="•"/>
      <w:lvlJc w:val="left"/>
      <w:pPr>
        <w:ind w:left="5995" w:hanging="720"/>
      </w:pPr>
      <w:rPr>
        <w:rFonts w:hint="default"/>
        <w:lang w:val="en-US" w:eastAsia="en-US" w:bidi="ar-SA"/>
      </w:rPr>
    </w:lvl>
    <w:lvl w:ilvl="7" w:tplc="A00EB780">
      <w:numFmt w:val="bullet"/>
      <w:lvlText w:val="•"/>
      <w:lvlJc w:val="left"/>
      <w:pPr>
        <w:ind w:left="6886" w:hanging="720"/>
      </w:pPr>
      <w:rPr>
        <w:rFonts w:hint="default"/>
        <w:lang w:val="en-US" w:eastAsia="en-US" w:bidi="ar-SA"/>
      </w:rPr>
    </w:lvl>
    <w:lvl w:ilvl="8" w:tplc="1FC08A30">
      <w:numFmt w:val="bullet"/>
      <w:lvlText w:val="•"/>
      <w:lvlJc w:val="left"/>
      <w:pPr>
        <w:ind w:left="7777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352F1C52"/>
    <w:multiLevelType w:val="hybridMultilevel"/>
    <w:tmpl w:val="37482CF2"/>
    <w:lvl w:ilvl="0" w:tplc="923EFF6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F063CBA">
      <w:start w:val="1"/>
      <w:numFmt w:val="lowerLetter"/>
      <w:lvlText w:val="%2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F5DE0430">
      <w:numFmt w:val="bullet"/>
      <w:lvlText w:val="•"/>
      <w:lvlJc w:val="left"/>
      <w:pPr>
        <w:ind w:left="2568" w:hanging="720"/>
      </w:pPr>
      <w:rPr>
        <w:rFonts w:hint="default"/>
        <w:lang w:val="en-US" w:eastAsia="en-US" w:bidi="ar-SA"/>
      </w:rPr>
    </w:lvl>
    <w:lvl w:ilvl="3" w:tplc="12D4B228">
      <w:numFmt w:val="bullet"/>
      <w:lvlText w:val="•"/>
      <w:lvlJc w:val="left"/>
      <w:pPr>
        <w:ind w:left="3442" w:hanging="720"/>
      </w:pPr>
      <w:rPr>
        <w:rFonts w:hint="default"/>
        <w:lang w:val="en-US" w:eastAsia="en-US" w:bidi="ar-SA"/>
      </w:rPr>
    </w:lvl>
    <w:lvl w:ilvl="4" w:tplc="3D0E9250">
      <w:numFmt w:val="bullet"/>
      <w:lvlText w:val="•"/>
      <w:lvlJc w:val="left"/>
      <w:pPr>
        <w:ind w:left="4316" w:hanging="720"/>
      </w:pPr>
      <w:rPr>
        <w:rFonts w:hint="default"/>
        <w:lang w:val="en-US" w:eastAsia="en-US" w:bidi="ar-SA"/>
      </w:rPr>
    </w:lvl>
    <w:lvl w:ilvl="5" w:tplc="963E688A">
      <w:numFmt w:val="bullet"/>
      <w:lvlText w:val="•"/>
      <w:lvlJc w:val="left"/>
      <w:pPr>
        <w:ind w:left="5190" w:hanging="720"/>
      </w:pPr>
      <w:rPr>
        <w:rFonts w:hint="default"/>
        <w:lang w:val="en-US" w:eastAsia="en-US" w:bidi="ar-SA"/>
      </w:rPr>
    </w:lvl>
    <w:lvl w:ilvl="6" w:tplc="D6EE1812">
      <w:numFmt w:val="bullet"/>
      <w:lvlText w:val="•"/>
      <w:lvlJc w:val="left"/>
      <w:pPr>
        <w:ind w:left="6064" w:hanging="720"/>
      </w:pPr>
      <w:rPr>
        <w:rFonts w:hint="default"/>
        <w:lang w:val="en-US" w:eastAsia="en-US" w:bidi="ar-SA"/>
      </w:rPr>
    </w:lvl>
    <w:lvl w:ilvl="7" w:tplc="AF3870F4"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ar-SA"/>
      </w:rPr>
    </w:lvl>
    <w:lvl w:ilvl="8" w:tplc="BAC80466">
      <w:numFmt w:val="bullet"/>
      <w:lvlText w:val="•"/>
      <w:lvlJc w:val="left"/>
      <w:pPr>
        <w:ind w:left="7812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3B770DCC"/>
    <w:multiLevelType w:val="hybridMultilevel"/>
    <w:tmpl w:val="0538794E"/>
    <w:lvl w:ilvl="0" w:tplc="01F69D00">
      <w:start w:val="1"/>
      <w:numFmt w:val="lowerLetter"/>
      <w:lvlText w:val="%1."/>
      <w:lvlJc w:val="left"/>
      <w:pPr>
        <w:ind w:left="10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A9E4904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2" w:tplc="A142E934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0B225ADE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628C0D9A">
      <w:numFmt w:val="bullet"/>
      <w:lvlText w:val="•"/>
      <w:lvlJc w:val="left"/>
      <w:pPr>
        <w:ind w:left="4424" w:hanging="360"/>
      </w:pPr>
      <w:rPr>
        <w:rFonts w:hint="default"/>
        <w:lang w:val="en-US" w:eastAsia="en-US" w:bidi="ar-SA"/>
      </w:rPr>
    </w:lvl>
    <w:lvl w:ilvl="5" w:tplc="2C16B3C2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A60CB4A2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ar-SA"/>
      </w:rPr>
    </w:lvl>
    <w:lvl w:ilvl="7" w:tplc="3A928034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8" w:tplc="B1DCC966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6C710A6"/>
    <w:multiLevelType w:val="hybridMultilevel"/>
    <w:tmpl w:val="BA865F16"/>
    <w:lvl w:ilvl="0" w:tplc="3C40EF5A">
      <w:start w:val="1"/>
      <w:numFmt w:val="lowerLetter"/>
      <w:lvlText w:val="%1."/>
      <w:lvlJc w:val="left"/>
      <w:pPr>
        <w:ind w:left="1050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7A6BA50">
      <w:numFmt w:val="bullet"/>
      <w:lvlText w:val="•"/>
      <w:lvlJc w:val="left"/>
      <w:pPr>
        <w:ind w:left="1910" w:hanging="411"/>
      </w:pPr>
      <w:rPr>
        <w:rFonts w:hint="default"/>
        <w:lang w:val="en-US" w:eastAsia="en-US" w:bidi="ar-SA"/>
      </w:rPr>
    </w:lvl>
    <w:lvl w:ilvl="2" w:tplc="07A45E96">
      <w:numFmt w:val="bullet"/>
      <w:lvlText w:val="•"/>
      <w:lvlJc w:val="left"/>
      <w:pPr>
        <w:ind w:left="2760" w:hanging="411"/>
      </w:pPr>
      <w:rPr>
        <w:rFonts w:hint="default"/>
        <w:lang w:val="en-US" w:eastAsia="en-US" w:bidi="ar-SA"/>
      </w:rPr>
    </w:lvl>
    <w:lvl w:ilvl="3" w:tplc="FE8ABC26">
      <w:numFmt w:val="bullet"/>
      <w:lvlText w:val="•"/>
      <w:lvlJc w:val="left"/>
      <w:pPr>
        <w:ind w:left="3610" w:hanging="411"/>
      </w:pPr>
      <w:rPr>
        <w:rFonts w:hint="default"/>
        <w:lang w:val="en-US" w:eastAsia="en-US" w:bidi="ar-SA"/>
      </w:rPr>
    </w:lvl>
    <w:lvl w:ilvl="4" w:tplc="B5A85FF4">
      <w:numFmt w:val="bullet"/>
      <w:lvlText w:val="•"/>
      <w:lvlJc w:val="left"/>
      <w:pPr>
        <w:ind w:left="4460" w:hanging="411"/>
      </w:pPr>
      <w:rPr>
        <w:rFonts w:hint="default"/>
        <w:lang w:val="en-US" w:eastAsia="en-US" w:bidi="ar-SA"/>
      </w:rPr>
    </w:lvl>
    <w:lvl w:ilvl="5" w:tplc="919EC444">
      <w:numFmt w:val="bullet"/>
      <w:lvlText w:val="•"/>
      <w:lvlJc w:val="left"/>
      <w:pPr>
        <w:ind w:left="5310" w:hanging="411"/>
      </w:pPr>
      <w:rPr>
        <w:rFonts w:hint="default"/>
        <w:lang w:val="en-US" w:eastAsia="en-US" w:bidi="ar-SA"/>
      </w:rPr>
    </w:lvl>
    <w:lvl w:ilvl="6" w:tplc="EAB01DF8">
      <w:numFmt w:val="bullet"/>
      <w:lvlText w:val="•"/>
      <w:lvlJc w:val="left"/>
      <w:pPr>
        <w:ind w:left="6160" w:hanging="411"/>
      </w:pPr>
      <w:rPr>
        <w:rFonts w:hint="default"/>
        <w:lang w:val="en-US" w:eastAsia="en-US" w:bidi="ar-SA"/>
      </w:rPr>
    </w:lvl>
    <w:lvl w:ilvl="7" w:tplc="2668C9BA">
      <w:numFmt w:val="bullet"/>
      <w:lvlText w:val="•"/>
      <w:lvlJc w:val="left"/>
      <w:pPr>
        <w:ind w:left="7010" w:hanging="411"/>
      </w:pPr>
      <w:rPr>
        <w:rFonts w:hint="default"/>
        <w:lang w:val="en-US" w:eastAsia="en-US" w:bidi="ar-SA"/>
      </w:rPr>
    </w:lvl>
    <w:lvl w:ilvl="8" w:tplc="8340A89E">
      <w:numFmt w:val="bullet"/>
      <w:lvlText w:val="•"/>
      <w:lvlJc w:val="left"/>
      <w:pPr>
        <w:ind w:left="7860" w:hanging="411"/>
      </w:pPr>
      <w:rPr>
        <w:rFonts w:hint="default"/>
        <w:lang w:val="en-US" w:eastAsia="en-US" w:bidi="ar-SA"/>
      </w:rPr>
    </w:lvl>
  </w:abstractNum>
  <w:abstractNum w:abstractNumId="4" w15:restartNumberingAfterBreak="0">
    <w:nsid w:val="7F176D6F"/>
    <w:multiLevelType w:val="hybridMultilevel"/>
    <w:tmpl w:val="0D303AF2"/>
    <w:lvl w:ilvl="0" w:tplc="A58EA266">
      <w:start w:val="1"/>
      <w:numFmt w:val="decimal"/>
      <w:lvlText w:val="%1."/>
      <w:lvlJc w:val="left"/>
      <w:pPr>
        <w:ind w:left="252" w:hanging="1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en-US" w:eastAsia="en-US" w:bidi="ar-SA"/>
      </w:rPr>
    </w:lvl>
    <w:lvl w:ilvl="1" w:tplc="BC90775A">
      <w:start w:val="1"/>
      <w:numFmt w:val="lowerLetter"/>
      <w:lvlText w:val="%2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26C80AA6">
      <w:numFmt w:val="bullet"/>
      <w:lvlText w:val="•"/>
      <w:lvlJc w:val="left"/>
      <w:pPr>
        <w:ind w:left="2431" w:hanging="720"/>
      </w:pPr>
      <w:rPr>
        <w:rFonts w:hint="default"/>
        <w:lang w:val="en-US" w:eastAsia="en-US" w:bidi="ar-SA"/>
      </w:rPr>
    </w:lvl>
    <w:lvl w:ilvl="3" w:tplc="DFF2FBDE">
      <w:numFmt w:val="bullet"/>
      <w:lvlText w:val="•"/>
      <w:lvlJc w:val="left"/>
      <w:pPr>
        <w:ind w:left="3322" w:hanging="720"/>
      </w:pPr>
      <w:rPr>
        <w:rFonts w:hint="default"/>
        <w:lang w:val="en-US" w:eastAsia="en-US" w:bidi="ar-SA"/>
      </w:rPr>
    </w:lvl>
    <w:lvl w:ilvl="4" w:tplc="395AAC96">
      <w:numFmt w:val="bullet"/>
      <w:lvlText w:val="•"/>
      <w:lvlJc w:val="left"/>
      <w:pPr>
        <w:ind w:left="4213" w:hanging="720"/>
      </w:pPr>
      <w:rPr>
        <w:rFonts w:hint="default"/>
        <w:lang w:val="en-US" w:eastAsia="en-US" w:bidi="ar-SA"/>
      </w:rPr>
    </w:lvl>
    <w:lvl w:ilvl="5" w:tplc="A32C5624">
      <w:numFmt w:val="bullet"/>
      <w:lvlText w:val="•"/>
      <w:lvlJc w:val="left"/>
      <w:pPr>
        <w:ind w:left="5104" w:hanging="720"/>
      </w:pPr>
      <w:rPr>
        <w:rFonts w:hint="default"/>
        <w:lang w:val="en-US" w:eastAsia="en-US" w:bidi="ar-SA"/>
      </w:rPr>
    </w:lvl>
    <w:lvl w:ilvl="6" w:tplc="134C9BDE">
      <w:numFmt w:val="bullet"/>
      <w:lvlText w:val="•"/>
      <w:lvlJc w:val="left"/>
      <w:pPr>
        <w:ind w:left="5995" w:hanging="720"/>
      </w:pPr>
      <w:rPr>
        <w:rFonts w:hint="default"/>
        <w:lang w:val="en-US" w:eastAsia="en-US" w:bidi="ar-SA"/>
      </w:rPr>
    </w:lvl>
    <w:lvl w:ilvl="7" w:tplc="25A2399A">
      <w:numFmt w:val="bullet"/>
      <w:lvlText w:val="•"/>
      <w:lvlJc w:val="left"/>
      <w:pPr>
        <w:ind w:left="6886" w:hanging="720"/>
      </w:pPr>
      <w:rPr>
        <w:rFonts w:hint="default"/>
        <w:lang w:val="en-US" w:eastAsia="en-US" w:bidi="ar-SA"/>
      </w:rPr>
    </w:lvl>
    <w:lvl w:ilvl="8" w:tplc="53D45372">
      <w:numFmt w:val="bullet"/>
      <w:lvlText w:val="•"/>
      <w:lvlJc w:val="left"/>
      <w:pPr>
        <w:ind w:left="7777" w:hanging="72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0D24"/>
    <w:rsid w:val="000F26E8"/>
    <w:rsid w:val="00814AA9"/>
    <w:rsid w:val="00B63DCA"/>
    <w:rsid w:val="00B7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F721A"/>
  <w15:docId w15:val="{4DD4F905-30E3-4B91-9BA9-47AB9242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9" w:line="342" w:lineRule="exact"/>
      <w:ind w:left="3573" w:right="356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4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Northfield</dc:creator>
  <cp:lastModifiedBy>Lyle McKenzie</cp:lastModifiedBy>
  <cp:revision>2</cp:revision>
  <dcterms:created xsi:type="dcterms:W3CDTF">2022-01-22T16:02:00Z</dcterms:created>
  <dcterms:modified xsi:type="dcterms:W3CDTF">2022-01-22T16:02:00Z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2022-01-22T00:00:00Z</vt:filetime>
  </property>
</Properties>
</file>