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E50A3" w14:textId="1FFC40BA" w:rsidR="004728D1" w:rsidRPr="008C677C" w:rsidRDefault="008C677C">
      <w:pPr>
        <w:rPr>
          <w:sz w:val="18"/>
          <w:szCs w:val="18"/>
        </w:rPr>
      </w:pPr>
      <w:r w:rsidRPr="008C677C">
        <w:rPr>
          <w:sz w:val="18"/>
          <w:szCs w:val="18"/>
        </w:rPr>
        <w:t>This meeting is in person and online via Zoom</w:t>
      </w:r>
      <w:r>
        <w:rPr>
          <w:sz w:val="18"/>
          <w:szCs w:val="18"/>
        </w:rPr>
        <w:t>.</w:t>
      </w:r>
    </w:p>
    <w:p w14:paraId="1645A7B8" w14:textId="15D8D2F2" w:rsidR="0027541B" w:rsidRPr="00D37255" w:rsidRDefault="0027541B">
      <w:pPr>
        <w:rPr>
          <w:sz w:val="18"/>
          <w:szCs w:val="18"/>
        </w:rPr>
      </w:pPr>
      <w:r w:rsidRPr="00D37255">
        <w:rPr>
          <w:sz w:val="18"/>
          <w:szCs w:val="18"/>
        </w:rPr>
        <w:t xml:space="preserve">President Rand </w:t>
      </w:r>
      <w:proofErr w:type="spellStart"/>
      <w:r w:rsidRPr="00D37255">
        <w:rPr>
          <w:sz w:val="18"/>
          <w:szCs w:val="18"/>
        </w:rPr>
        <w:t>Seppelin</w:t>
      </w:r>
      <w:proofErr w:type="spellEnd"/>
      <w:r w:rsidRPr="00D37255">
        <w:rPr>
          <w:sz w:val="18"/>
          <w:szCs w:val="18"/>
        </w:rPr>
        <w:t xml:space="preserve"> called the meeting to order at 1:00 pm.  </w:t>
      </w:r>
    </w:p>
    <w:p w14:paraId="49EBDFEC" w14:textId="274580F3" w:rsidR="0027541B" w:rsidRPr="00D37255" w:rsidRDefault="0027541B">
      <w:pPr>
        <w:rPr>
          <w:sz w:val="18"/>
          <w:szCs w:val="18"/>
        </w:rPr>
      </w:pPr>
      <w:r w:rsidRPr="00D37255">
        <w:rPr>
          <w:sz w:val="18"/>
          <w:szCs w:val="18"/>
        </w:rPr>
        <w:t xml:space="preserve">Roll call and introduction of current Officers; Pres. Rand </w:t>
      </w:r>
      <w:proofErr w:type="spellStart"/>
      <w:r w:rsidRPr="00D37255">
        <w:rPr>
          <w:sz w:val="18"/>
          <w:szCs w:val="18"/>
        </w:rPr>
        <w:t>Seppelin</w:t>
      </w:r>
      <w:proofErr w:type="spellEnd"/>
      <w:r w:rsidRPr="00D37255">
        <w:rPr>
          <w:sz w:val="18"/>
          <w:szCs w:val="18"/>
        </w:rPr>
        <w:t>, Pres. Elect. David Wright, 1</w:t>
      </w:r>
      <w:r w:rsidRPr="00D37255">
        <w:rPr>
          <w:sz w:val="18"/>
          <w:szCs w:val="18"/>
          <w:vertAlign w:val="superscript"/>
        </w:rPr>
        <w:t>st</w:t>
      </w:r>
      <w:r w:rsidRPr="00D37255">
        <w:rPr>
          <w:sz w:val="18"/>
          <w:szCs w:val="18"/>
        </w:rPr>
        <w:t xml:space="preserve"> Vice Pres. Jorge Rocha, 2</w:t>
      </w:r>
      <w:r w:rsidRPr="00D37255">
        <w:rPr>
          <w:sz w:val="18"/>
          <w:szCs w:val="18"/>
          <w:vertAlign w:val="superscript"/>
        </w:rPr>
        <w:t>nd</w:t>
      </w:r>
      <w:r w:rsidRPr="00D37255">
        <w:rPr>
          <w:sz w:val="18"/>
          <w:szCs w:val="18"/>
        </w:rPr>
        <w:t xml:space="preserve"> Vice Pres. Lester </w:t>
      </w:r>
      <w:proofErr w:type="spellStart"/>
      <w:r w:rsidRPr="00D37255">
        <w:rPr>
          <w:sz w:val="18"/>
          <w:szCs w:val="18"/>
        </w:rPr>
        <w:t>Szkodzinske</w:t>
      </w:r>
      <w:proofErr w:type="spellEnd"/>
      <w:r w:rsidRPr="00D37255">
        <w:rPr>
          <w:sz w:val="18"/>
          <w:szCs w:val="18"/>
        </w:rPr>
        <w:t>, 3</w:t>
      </w:r>
      <w:r w:rsidRPr="00D37255">
        <w:rPr>
          <w:sz w:val="18"/>
          <w:szCs w:val="18"/>
          <w:vertAlign w:val="superscript"/>
        </w:rPr>
        <w:t>rd</w:t>
      </w:r>
      <w:r w:rsidRPr="00D37255">
        <w:rPr>
          <w:sz w:val="18"/>
          <w:szCs w:val="18"/>
        </w:rPr>
        <w:t xml:space="preserve"> Vice Pres. Luke Baker, Sgt. of Arms Greg </w:t>
      </w:r>
      <w:proofErr w:type="spellStart"/>
      <w:r w:rsidRPr="00D37255">
        <w:rPr>
          <w:sz w:val="18"/>
          <w:szCs w:val="18"/>
        </w:rPr>
        <w:t>Heins</w:t>
      </w:r>
      <w:proofErr w:type="spellEnd"/>
      <w:r w:rsidRPr="00D37255">
        <w:rPr>
          <w:sz w:val="18"/>
          <w:szCs w:val="18"/>
        </w:rPr>
        <w:t>, Sec./Treas. CJ Apel.</w:t>
      </w:r>
    </w:p>
    <w:p w14:paraId="3070B61B" w14:textId="3E3860B8" w:rsidR="0027541B" w:rsidRPr="00D37255" w:rsidRDefault="0027541B">
      <w:pPr>
        <w:rPr>
          <w:sz w:val="18"/>
          <w:szCs w:val="18"/>
        </w:rPr>
      </w:pPr>
      <w:r w:rsidRPr="00D37255">
        <w:rPr>
          <w:sz w:val="18"/>
          <w:szCs w:val="18"/>
        </w:rPr>
        <w:t>Recognition of any Divan, Past Potentates, and Imperial guests Etc.  Past Pres. IASMC Mr. Ed Rapier, Past Pres. IASMC L.P. Brown,</w:t>
      </w:r>
      <w:r w:rsidR="001679E3" w:rsidRPr="00D37255">
        <w:rPr>
          <w:sz w:val="18"/>
          <w:szCs w:val="18"/>
        </w:rPr>
        <w:t xml:space="preserve"> Past Pres. IASMC Bruce James (via Zoom), </w:t>
      </w:r>
      <w:r w:rsidRPr="00D37255">
        <w:rPr>
          <w:sz w:val="18"/>
          <w:szCs w:val="18"/>
        </w:rPr>
        <w:t xml:space="preserve">Past Potentate </w:t>
      </w:r>
      <w:r w:rsidR="001679E3" w:rsidRPr="00D37255">
        <w:rPr>
          <w:sz w:val="18"/>
          <w:szCs w:val="18"/>
        </w:rPr>
        <w:t xml:space="preserve">Jim Rocha (Egypt), Past Potentate Luke Baker (Morocco), Imperial </w:t>
      </w:r>
      <w:r w:rsidR="00D37255" w:rsidRPr="00D37255">
        <w:rPr>
          <w:sz w:val="18"/>
          <w:szCs w:val="18"/>
        </w:rPr>
        <w:t>Oriental</w:t>
      </w:r>
      <w:r w:rsidR="001679E3" w:rsidRPr="00D37255">
        <w:rPr>
          <w:sz w:val="18"/>
          <w:szCs w:val="18"/>
        </w:rPr>
        <w:t xml:space="preserve"> Guide Richard Burke, Imperial Sir Bill Bailey (via Zoom), Imperial Sir Jim </w:t>
      </w:r>
      <w:proofErr w:type="spellStart"/>
      <w:r w:rsidR="001679E3" w:rsidRPr="00D37255">
        <w:rPr>
          <w:sz w:val="18"/>
          <w:szCs w:val="18"/>
        </w:rPr>
        <w:t>Stolze</w:t>
      </w:r>
      <w:proofErr w:type="spellEnd"/>
      <w:r w:rsidR="001679E3" w:rsidRPr="00D37255">
        <w:rPr>
          <w:sz w:val="18"/>
          <w:szCs w:val="18"/>
        </w:rPr>
        <w:t xml:space="preserve"> (via Zoom), Imperial Candidate Ron </w:t>
      </w:r>
      <w:proofErr w:type="spellStart"/>
      <w:r w:rsidR="001679E3" w:rsidRPr="00D37255">
        <w:rPr>
          <w:sz w:val="18"/>
          <w:szCs w:val="18"/>
        </w:rPr>
        <w:t>DeVoll</w:t>
      </w:r>
      <w:proofErr w:type="spellEnd"/>
      <w:r w:rsidR="00C77C25" w:rsidRPr="00D37255">
        <w:rPr>
          <w:sz w:val="18"/>
          <w:szCs w:val="18"/>
        </w:rPr>
        <w:t>.</w:t>
      </w:r>
    </w:p>
    <w:p w14:paraId="4B0976FA" w14:textId="642056C1" w:rsidR="00C77C25" w:rsidRPr="00D37255" w:rsidRDefault="00C77C25">
      <w:pPr>
        <w:rPr>
          <w:sz w:val="18"/>
          <w:szCs w:val="18"/>
        </w:rPr>
      </w:pPr>
      <w:r w:rsidRPr="00D37255">
        <w:rPr>
          <w:b/>
          <w:bCs/>
          <w:sz w:val="18"/>
          <w:szCs w:val="18"/>
        </w:rPr>
        <w:t>Officers/Committee Reports</w:t>
      </w:r>
      <w:r w:rsidRPr="00D37255">
        <w:rPr>
          <w:sz w:val="18"/>
          <w:szCs w:val="18"/>
        </w:rPr>
        <w:t>; Sgt. of Arms – 7 Officers present, 3 Past Pres</w:t>
      </w:r>
      <w:r w:rsidR="00785C27" w:rsidRPr="00D37255">
        <w:rPr>
          <w:sz w:val="18"/>
          <w:szCs w:val="18"/>
        </w:rPr>
        <w:t>. present, 10 temple votes present, 27 total votes in the room, 8 votes required for a simple majority, 10 votes required for a 2/3 majority.</w:t>
      </w:r>
    </w:p>
    <w:p w14:paraId="47AD109D" w14:textId="13771858" w:rsidR="00785C27" w:rsidRPr="00D37255" w:rsidRDefault="00785C27">
      <w:pPr>
        <w:rPr>
          <w:sz w:val="18"/>
          <w:szCs w:val="18"/>
        </w:rPr>
      </w:pPr>
      <w:r w:rsidRPr="00D37255">
        <w:rPr>
          <w:sz w:val="18"/>
          <w:szCs w:val="18"/>
        </w:rPr>
        <w:t>Reading of Minutes of previous meeting; Motion made by Luke Baker to accept the minutes as posted on the website, motion carried.</w:t>
      </w:r>
    </w:p>
    <w:p w14:paraId="5AED9E71" w14:textId="0F000AF4" w:rsidR="00785C27" w:rsidRPr="00D37255" w:rsidRDefault="00785C27">
      <w:pPr>
        <w:rPr>
          <w:sz w:val="18"/>
          <w:szCs w:val="18"/>
        </w:rPr>
      </w:pPr>
      <w:r w:rsidRPr="00D37255">
        <w:rPr>
          <w:b/>
          <w:bCs/>
          <w:sz w:val="18"/>
          <w:szCs w:val="18"/>
        </w:rPr>
        <w:t>Sec./Treas</w:t>
      </w:r>
      <w:r w:rsidRPr="00D37255">
        <w:rPr>
          <w:sz w:val="18"/>
          <w:szCs w:val="18"/>
        </w:rPr>
        <w:t xml:space="preserve">. – Ending balance of 12/31/2019 $11,502.36, Ending balance as of 7/20/2021 $14,921.74 which was the date of the official audit by the Board of Officers.  An increase of $3,419.38.  Balance as of 1/14/2021, total debits of 1,343.34 for Admin, </w:t>
      </w:r>
      <w:r w:rsidR="00211A2D" w:rsidRPr="00D37255">
        <w:rPr>
          <w:sz w:val="18"/>
          <w:szCs w:val="18"/>
        </w:rPr>
        <w:t>donation,</w:t>
      </w:r>
      <w:r w:rsidRPr="00D37255">
        <w:rPr>
          <w:sz w:val="18"/>
          <w:szCs w:val="18"/>
        </w:rPr>
        <w:t xml:space="preserve"> and banquet deposit.  Credits totaling $135.60 in dues for a</w:t>
      </w:r>
      <w:r w:rsidR="00211A2D" w:rsidRPr="00D37255">
        <w:rPr>
          <w:sz w:val="18"/>
          <w:szCs w:val="18"/>
        </w:rPr>
        <w:t>n</w:t>
      </w:r>
      <w:r w:rsidRPr="00D37255">
        <w:rPr>
          <w:sz w:val="18"/>
          <w:szCs w:val="18"/>
        </w:rPr>
        <w:t xml:space="preserve"> ending balance of $13,614.00</w:t>
      </w:r>
      <w:r w:rsidR="00211A2D" w:rsidRPr="00D37255">
        <w:rPr>
          <w:sz w:val="18"/>
          <w:szCs w:val="18"/>
        </w:rPr>
        <w:t>.  Motion made by Luke Baker to accept the treasurer report.  Motion carried.</w:t>
      </w:r>
    </w:p>
    <w:p w14:paraId="0FB0D99B" w14:textId="03F26CD7" w:rsidR="000B2F3E" w:rsidRPr="00D37255" w:rsidRDefault="000B2F3E">
      <w:pPr>
        <w:rPr>
          <w:sz w:val="18"/>
          <w:szCs w:val="18"/>
        </w:rPr>
      </w:pPr>
      <w:r w:rsidRPr="00D37255">
        <w:rPr>
          <w:b/>
          <w:bCs/>
          <w:sz w:val="18"/>
          <w:szCs w:val="18"/>
        </w:rPr>
        <w:t>Sick/Distressed</w:t>
      </w:r>
      <w:r w:rsidRPr="00D37255">
        <w:rPr>
          <w:sz w:val="18"/>
          <w:szCs w:val="18"/>
        </w:rPr>
        <w:t xml:space="preserve"> – Passing of Past Pres. Woody Woodward.  A $100.00 donation was made in his name to the Shriners Hospital.  Passing of Past Sec/Treas. John Anderson’s wife Barbra.  A $100.00 donation was made to the Cincinnati Hospital.</w:t>
      </w:r>
    </w:p>
    <w:p w14:paraId="6B0D5541" w14:textId="06462244" w:rsidR="00211A2D" w:rsidRPr="00D37255" w:rsidRDefault="00211A2D">
      <w:pPr>
        <w:rPr>
          <w:sz w:val="18"/>
          <w:szCs w:val="18"/>
        </w:rPr>
      </w:pPr>
      <w:r w:rsidRPr="00D37255">
        <w:rPr>
          <w:sz w:val="18"/>
          <w:szCs w:val="18"/>
        </w:rPr>
        <w:t xml:space="preserve">I have the means to take credit/debit cards by using the “Square”.  The “Square” has free software that I was able to create an online store where you can purchase your membership, merchandise, or banquet tickets.  If paying for membership for unit you must go to iasmc.net and fill out a member roster and mail or e-mail to me.  </w:t>
      </w:r>
    </w:p>
    <w:p w14:paraId="4B9D39FC" w14:textId="04B82C56" w:rsidR="000B2F3E" w:rsidRPr="00D37255" w:rsidRDefault="000B2F3E">
      <w:pPr>
        <w:rPr>
          <w:sz w:val="18"/>
          <w:szCs w:val="18"/>
        </w:rPr>
      </w:pPr>
      <w:r w:rsidRPr="00D37255">
        <w:rPr>
          <w:sz w:val="18"/>
          <w:szCs w:val="18"/>
        </w:rPr>
        <w:t>Brian Harrison from the Imperial Office gave a power point presentation about a new plan for Membership drive.</w:t>
      </w:r>
    </w:p>
    <w:p w14:paraId="31A955C5" w14:textId="32FBDDF8" w:rsidR="00211A2D" w:rsidRPr="00D37255" w:rsidRDefault="00211A2D">
      <w:pPr>
        <w:rPr>
          <w:sz w:val="18"/>
          <w:szCs w:val="18"/>
        </w:rPr>
      </w:pPr>
      <w:r w:rsidRPr="00D37255">
        <w:rPr>
          <w:b/>
          <w:bCs/>
          <w:sz w:val="18"/>
          <w:szCs w:val="18"/>
        </w:rPr>
        <w:t>Pres. Elect</w:t>
      </w:r>
      <w:r w:rsidRPr="00D37255">
        <w:rPr>
          <w:sz w:val="18"/>
          <w:szCs w:val="18"/>
        </w:rPr>
        <w:t xml:space="preserve">. – There was a committee of Officers and Past Presidents formed on coming up with an updated scoring system.  We have a </w:t>
      </w:r>
      <w:r w:rsidR="00D37255" w:rsidRPr="00D37255">
        <w:rPr>
          <w:sz w:val="18"/>
          <w:szCs w:val="18"/>
        </w:rPr>
        <w:t>practical</w:t>
      </w:r>
      <w:r w:rsidRPr="00D37255">
        <w:rPr>
          <w:sz w:val="18"/>
          <w:szCs w:val="18"/>
        </w:rPr>
        <w:t xml:space="preserve"> working system now and will be using this for testing in Houston but will not implemented this year.</w:t>
      </w:r>
      <w:r w:rsidR="00C51BD2" w:rsidRPr="00D37255">
        <w:rPr>
          <w:sz w:val="18"/>
          <w:szCs w:val="18"/>
        </w:rPr>
        <w:t xml:space="preserve">  Mid-Winter 2022 will be in Nigra Falls March 24-27.</w:t>
      </w:r>
    </w:p>
    <w:p w14:paraId="2D09F213" w14:textId="0B520A00" w:rsidR="003964F5" w:rsidRPr="00D37255" w:rsidRDefault="003964F5">
      <w:pPr>
        <w:rPr>
          <w:sz w:val="18"/>
          <w:szCs w:val="18"/>
        </w:rPr>
      </w:pPr>
      <w:r w:rsidRPr="00D37255">
        <w:rPr>
          <w:b/>
          <w:bCs/>
          <w:sz w:val="18"/>
          <w:szCs w:val="18"/>
        </w:rPr>
        <w:t>Old Business</w:t>
      </w:r>
      <w:r w:rsidR="00211A2D" w:rsidRPr="00D37255">
        <w:rPr>
          <w:b/>
          <w:bCs/>
          <w:sz w:val="18"/>
          <w:szCs w:val="18"/>
        </w:rPr>
        <w:t>/ Pres. Report</w:t>
      </w:r>
      <w:r w:rsidR="00211A2D" w:rsidRPr="00D37255">
        <w:rPr>
          <w:sz w:val="18"/>
          <w:szCs w:val="18"/>
        </w:rPr>
        <w:t xml:space="preserve"> – The Houston competition is good, </w:t>
      </w:r>
      <w:r w:rsidRPr="00D37255">
        <w:rPr>
          <w:sz w:val="18"/>
          <w:szCs w:val="18"/>
        </w:rPr>
        <w:t>working on cooling stations.  Set up will be July 2</w:t>
      </w:r>
      <w:r w:rsidRPr="00D37255">
        <w:rPr>
          <w:sz w:val="18"/>
          <w:szCs w:val="18"/>
          <w:vertAlign w:val="superscript"/>
        </w:rPr>
        <w:t>nd</w:t>
      </w:r>
      <w:r w:rsidRPr="00D37255">
        <w:rPr>
          <w:sz w:val="18"/>
          <w:szCs w:val="18"/>
        </w:rPr>
        <w:t xml:space="preserve">.  Business meeting, </w:t>
      </w:r>
      <w:r w:rsidR="00D37255" w:rsidRPr="00D37255">
        <w:rPr>
          <w:sz w:val="18"/>
          <w:szCs w:val="18"/>
        </w:rPr>
        <w:t>Captains</w:t>
      </w:r>
      <w:r w:rsidRPr="00D37255">
        <w:rPr>
          <w:sz w:val="18"/>
          <w:szCs w:val="18"/>
        </w:rPr>
        <w:t xml:space="preserve"> meeting</w:t>
      </w:r>
      <w:r w:rsidR="00D37255" w:rsidRPr="00D37255">
        <w:rPr>
          <w:sz w:val="18"/>
          <w:szCs w:val="18"/>
        </w:rPr>
        <w:t>,</w:t>
      </w:r>
      <w:r w:rsidRPr="00D37255">
        <w:rPr>
          <w:sz w:val="18"/>
          <w:szCs w:val="18"/>
        </w:rPr>
        <w:t xml:space="preserve"> and inspection will be at the George R Brown Center.  Inspections will be done in air conditioning at GRB Center, you will have 24 – 7 access to the center.  We will be having our first ever Diva Derby to show appreciation for our ladies who support us so much.  The ladies get to drive a go-cart thru an obstacle course. The CAKRAS will be an online publication only from now on.  There might be some limited printing for those who have made contributions</w:t>
      </w:r>
      <w:r w:rsidR="00C51BD2" w:rsidRPr="00D37255">
        <w:rPr>
          <w:sz w:val="18"/>
          <w:szCs w:val="18"/>
        </w:rPr>
        <w:t>.</w:t>
      </w:r>
    </w:p>
    <w:p w14:paraId="43CA98AA" w14:textId="31E8D6C4" w:rsidR="00211A2D" w:rsidRPr="00D37255" w:rsidRDefault="003964F5">
      <w:pPr>
        <w:rPr>
          <w:sz w:val="18"/>
          <w:szCs w:val="18"/>
        </w:rPr>
      </w:pPr>
      <w:r w:rsidRPr="00D37255">
        <w:rPr>
          <w:b/>
          <w:bCs/>
          <w:sz w:val="18"/>
          <w:szCs w:val="18"/>
        </w:rPr>
        <w:t>New Business</w:t>
      </w:r>
      <w:r w:rsidRPr="00D37255">
        <w:rPr>
          <w:sz w:val="18"/>
          <w:szCs w:val="18"/>
        </w:rPr>
        <w:t xml:space="preserve"> - This is open to all Shrine Ladies.  Jim Rocha (Egypt) nominates Juan Martinez for Sgt. of Arms and reads is resume.</w:t>
      </w:r>
      <w:r w:rsidR="00C51BD2" w:rsidRPr="00D37255">
        <w:rPr>
          <w:sz w:val="18"/>
          <w:szCs w:val="18"/>
        </w:rPr>
        <w:t xml:space="preserve">  </w:t>
      </w:r>
    </w:p>
    <w:p w14:paraId="4C83E80E" w14:textId="6597CAF5" w:rsidR="00C51BD2" w:rsidRPr="00D37255" w:rsidRDefault="00C51BD2">
      <w:pPr>
        <w:rPr>
          <w:sz w:val="18"/>
          <w:szCs w:val="18"/>
        </w:rPr>
      </w:pPr>
      <w:r w:rsidRPr="00D37255">
        <w:rPr>
          <w:b/>
          <w:bCs/>
          <w:sz w:val="18"/>
          <w:szCs w:val="18"/>
        </w:rPr>
        <w:t>Good of the Order</w:t>
      </w:r>
      <w:r w:rsidRPr="00D37255">
        <w:rPr>
          <w:sz w:val="18"/>
          <w:szCs w:val="18"/>
        </w:rPr>
        <w:t xml:space="preserve"> – Greg </w:t>
      </w:r>
      <w:proofErr w:type="spellStart"/>
      <w:r w:rsidRPr="00D37255">
        <w:rPr>
          <w:sz w:val="18"/>
          <w:szCs w:val="18"/>
        </w:rPr>
        <w:t>Heins</w:t>
      </w:r>
      <w:proofErr w:type="spellEnd"/>
      <w:r w:rsidRPr="00D37255">
        <w:rPr>
          <w:sz w:val="18"/>
          <w:szCs w:val="18"/>
        </w:rPr>
        <w:t xml:space="preserve"> talked about Central States Mid-Winter in April.  David Hamm</w:t>
      </w:r>
      <w:r w:rsidR="000B2F3E" w:rsidRPr="00D37255">
        <w:rPr>
          <w:sz w:val="18"/>
          <w:szCs w:val="18"/>
        </w:rPr>
        <w:t xml:space="preserve"> from Imperial spoke about Houston activities.  Luke Baker spoke about Southeast Motor Corp in Pigeon Forge TN.  </w:t>
      </w:r>
      <w:r w:rsidR="00D37255" w:rsidRPr="00D37255">
        <w:rPr>
          <w:sz w:val="18"/>
          <w:szCs w:val="18"/>
        </w:rPr>
        <w:t xml:space="preserve">Jim </w:t>
      </w:r>
      <w:proofErr w:type="spellStart"/>
      <w:r w:rsidR="00D37255" w:rsidRPr="00D37255">
        <w:rPr>
          <w:sz w:val="18"/>
          <w:szCs w:val="18"/>
        </w:rPr>
        <w:t>Stolze</w:t>
      </w:r>
      <w:proofErr w:type="spellEnd"/>
      <w:r w:rsidR="00D37255" w:rsidRPr="00D37255">
        <w:rPr>
          <w:sz w:val="18"/>
          <w:szCs w:val="18"/>
        </w:rPr>
        <w:t xml:space="preserve"> from Imperial spoke about some new Motor Corp units in Brazil and Mexico and talked about his year in Reno NV.  Also talked about the Telethon that was hosted at the Grand old Opry in Nashville TN and displayed a power point on finance and accounting from Imperial Office.  Luke Baker talked about the IASMC trailer stating that Mr. Ed has offered to be the one pulling it for the next few years and makes a motion to make Mr. Ed Rapier the Transportation Officer.  Motion second by Rand, motion carried.  </w:t>
      </w:r>
    </w:p>
    <w:p w14:paraId="001F1126" w14:textId="42E182B2" w:rsidR="00D37255" w:rsidRPr="00D37255" w:rsidRDefault="00D37255">
      <w:pPr>
        <w:rPr>
          <w:sz w:val="18"/>
          <w:szCs w:val="18"/>
        </w:rPr>
      </w:pPr>
    </w:p>
    <w:p w14:paraId="605FC0BA" w14:textId="6D7214B7" w:rsidR="00D37255" w:rsidRPr="00D37255" w:rsidRDefault="00D37255">
      <w:pPr>
        <w:rPr>
          <w:sz w:val="18"/>
          <w:szCs w:val="18"/>
        </w:rPr>
      </w:pPr>
      <w:r w:rsidRPr="00D37255">
        <w:rPr>
          <w:sz w:val="18"/>
          <w:szCs w:val="18"/>
        </w:rPr>
        <w:t>Meeting adjourned 2:51 pm January 23, 2021</w:t>
      </w:r>
    </w:p>
    <w:sectPr w:rsidR="00D37255" w:rsidRPr="00D372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BB471" w14:textId="77777777" w:rsidR="0027541B" w:rsidRDefault="0027541B" w:rsidP="0027541B">
      <w:pPr>
        <w:spacing w:after="0" w:line="240" w:lineRule="auto"/>
      </w:pPr>
      <w:r>
        <w:separator/>
      </w:r>
    </w:p>
  </w:endnote>
  <w:endnote w:type="continuationSeparator" w:id="0">
    <w:p w14:paraId="10542146" w14:textId="77777777" w:rsidR="0027541B" w:rsidRDefault="0027541B" w:rsidP="0027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E8AC4" w14:textId="77777777" w:rsidR="0027541B" w:rsidRDefault="0027541B" w:rsidP="0027541B">
      <w:pPr>
        <w:spacing w:after="0" w:line="240" w:lineRule="auto"/>
      </w:pPr>
      <w:r>
        <w:separator/>
      </w:r>
    </w:p>
  </w:footnote>
  <w:footnote w:type="continuationSeparator" w:id="0">
    <w:p w14:paraId="02B5C775" w14:textId="77777777" w:rsidR="0027541B" w:rsidRDefault="0027541B" w:rsidP="0027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9C77E" w14:textId="6B5EE85A" w:rsidR="0027541B" w:rsidRDefault="0027541B" w:rsidP="0027541B">
    <w:pPr>
      <w:pStyle w:val="Header"/>
      <w:jc w:val="center"/>
    </w:pPr>
    <w:r>
      <w:t>International Association of Shrine Motor Corp</w:t>
    </w:r>
  </w:p>
  <w:p w14:paraId="3304A49B" w14:textId="3D2FE16E" w:rsidR="0027541B" w:rsidRDefault="0027541B" w:rsidP="0027541B">
    <w:pPr>
      <w:pStyle w:val="Header"/>
      <w:jc w:val="center"/>
    </w:pPr>
    <w:r>
      <w:t>2021 Annual Mid-Winter Business Meeting</w:t>
    </w:r>
  </w:p>
  <w:p w14:paraId="70E811C0" w14:textId="65224457" w:rsidR="0027541B" w:rsidRDefault="0027541B" w:rsidP="0027541B">
    <w:pPr>
      <w:pStyle w:val="Header"/>
      <w:jc w:val="center"/>
    </w:pPr>
    <w:r>
      <w:t>Saturday, January 23</w:t>
    </w:r>
    <w:r w:rsidR="00D37255">
      <w:t>,</w:t>
    </w:r>
    <w:r>
      <w:t xml:space="preserve"> 2021 – Tarpon Spring, FL.</w:t>
    </w:r>
  </w:p>
  <w:p w14:paraId="7C50B17B" w14:textId="77777777" w:rsidR="0027541B" w:rsidRDefault="00275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1B"/>
    <w:rsid w:val="000A1D37"/>
    <w:rsid w:val="000B2F3E"/>
    <w:rsid w:val="001679E3"/>
    <w:rsid w:val="00211A2D"/>
    <w:rsid w:val="0027541B"/>
    <w:rsid w:val="00354BFB"/>
    <w:rsid w:val="003964F5"/>
    <w:rsid w:val="00785C27"/>
    <w:rsid w:val="008C677C"/>
    <w:rsid w:val="00A551FE"/>
    <w:rsid w:val="00B770C5"/>
    <w:rsid w:val="00C51BD2"/>
    <w:rsid w:val="00C77C25"/>
    <w:rsid w:val="00D3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F29F"/>
  <w15:chartTrackingRefBased/>
  <w15:docId w15:val="{1B56FED7-3F20-458E-9852-9265730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1B"/>
  </w:style>
  <w:style w:type="paragraph" w:styleId="Footer">
    <w:name w:val="footer"/>
    <w:basedOn w:val="Normal"/>
    <w:link w:val="FooterChar"/>
    <w:uiPriority w:val="99"/>
    <w:unhideWhenUsed/>
    <w:rsid w:val="00275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4296</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Apel</dc:creator>
  <cp:keywords/>
  <dc:description/>
  <cp:lastModifiedBy>CJ Apel</cp:lastModifiedBy>
  <cp:revision>5</cp:revision>
  <dcterms:created xsi:type="dcterms:W3CDTF">2021-02-01T18:32:00Z</dcterms:created>
  <dcterms:modified xsi:type="dcterms:W3CDTF">2021-02-04T18:09:00Z</dcterms:modified>
</cp:coreProperties>
</file>