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F04" w:rsidRDefault="00D01C2D" w:rsidP="00F96F04">
      <w:pPr>
        <w:pStyle w:val="NoSpacing"/>
        <w:ind w:left="4320" w:firstLine="720"/>
        <w:jc w:val="center"/>
      </w:pPr>
      <w:r>
        <w:t>November 20</w:t>
      </w:r>
      <w:r w:rsidR="00F96F04">
        <w:t>, 2018</w:t>
      </w:r>
    </w:p>
    <w:p w:rsidR="00F96F04" w:rsidRDefault="00F96F04" w:rsidP="00F96F04">
      <w:pPr>
        <w:pStyle w:val="NoSpacing"/>
        <w:ind w:left="4320" w:firstLine="720"/>
      </w:pPr>
    </w:p>
    <w:p w:rsidR="00F96F04" w:rsidRDefault="00F96F04" w:rsidP="00F96F04">
      <w:pPr>
        <w:pStyle w:val="NoSpacing"/>
      </w:pPr>
      <w:r>
        <w:t xml:space="preserve">     At 7:00 PM Chairman Jeff Enders called the meeting to order and the Pledge of Allegiance was recited.  Roll call was taken with the following members present Jeff Enders, Jeff Gonsar, Ken Hoover</w:t>
      </w:r>
      <w:r w:rsidR="00D01C2D">
        <w:t xml:space="preserve"> (arrived 7:08PM)</w:t>
      </w:r>
      <w:r>
        <w:t xml:space="preserve">, Christopher Blose, Jon Miller, Carl Bahner and Tim Neiter.  </w:t>
      </w:r>
      <w:r w:rsidR="00E424BB">
        <w:t xml:space="preserve">Operator </w:t>
      </w:r>
      <w:r w:rsidR="00D01C2D">
        <w:t xml:space="preserve">Derek Grosser, </w:t>
      </w:r>
      <w:r w:rsidR="00E424BB">
        <w:t xml:space="preserve">Solicitor Joe Kerwin, Consultant </w:t>
      </w:r>
      <w:r w:rsidR="00D01C2D">
        <w:t>Bob Kissinger</w:t>
      </w:r>
      <w:r>
        <w:t xml:space="preserve"> and Engineer Justin Mendinsky were also present.</w:t>
      </w:r>
    </w:p>
    <w:p w:rsidR="00F96F04" w:rsidRDefault="00F96F04" w:rsidP="00F96F04">
      <w:pPr>
        <w:pStyle w:val="NoSpacing"/>
        <w:ind w:left="405"/>
      </w:pPr>
    </w:p>
    <w:p w:rsidR="00F96F04" w:rsidRDefault="00F96F04" w:rsidP="00F96F04">
      <w:pPr>
        <w:pStyle w:val="NoSpacing"/>
        <w:rPr>
          <w:b/>
        </w:rPr>
      </w:pPr>
      <w:r>
        <w:rPr>
          <w:b/>
        </w:rPr>
        <w:t>BUSINESS FROM THE FLOOR</w:t>
      </w:r>
    </w:p>
    <w:p w:rsidR="00F96F04" w:rsidRDefault="00D01C2D" w:rsidP="00D01C2D">
      <w:pPr>
        <w:pStyle w:val="NoSpacing"/>
        <w:numPr>
          <w:ilvl w:val="0"/>
          <w:numId w:val="1"/>
        </w:numPr>
      </w:pPr>
      <w:r>
        <w:t xml:space="preserve">Shane Zerby of 208 Market Street asked for a payment agreement of $200 tonight and the balance </w:t>
      </w:r>
      <w:r w:rsidR="00E424BB">
        <w:t xml:space="preserve">of </w:t>
      </w:r>
      <w:r>
        <w:t>$315.64 by the end of the month.  Jeff Gonsar moved to approve the payment agreement as stated.  Jon Miller seconded the motion and the motion carried unanimously.</w:t>
      </w:r>
    </w:p>
    <w:p w:rsidR="00D01C2D" w:rsidRDefault="00D01C2D" w:rsidP="00D01C2D">
      <w:pPr>
        <w:pStyle w:val="NoSpacing"/>
        <w:numPr>
          <w:ilvl w:val="0"/>
          <w:numId w:val="1"/>
        </w:numPr>
      </w:pPr>
      <w:r>
        <w:t xml:space="preserve">Teresa and Rick Stroup of Maple Street said they have a surface “water” issue that has a sewer smell.  They had it tested and there is </w:t>
      </w:r>
      <w:r w:rsidR="005E41AF">
        <w:t>E.coli</w:t>
      </w:r>
      <w:r>
        <w:t xml:space="preserve"> present.  Jeff Enders said all those surrounding properties are connected to the public water &amp; sewer system.  Discussion ensued in regard to springs and other potential</w:t>
      </w:r>
      <w:r w:rsidR="00CA57A5">
        <w:t xml:space="preserve"> natural causes.  Justin Mendinsky said he would come out to </w:t>
      </w:r>
      <w:r w:rsidR="00E424BB">
        <w:t>inspect</w:t>
      </w:r>
      <w:r w:rsidR="00CA57A5">
        <w:t xml:space="preserve"> the issue.</w:t>
      </w:r>
    </w:p>
    <w:p w:rsidR="00F96F04" w:rsidRDefault="00F96F04" w:rsidP="00F96F04">
      <w:pPr>
        <w:pStyle w:val="NoSpacing"/>
      </w:pPr>
    </w:p>
    <w:p w:rsidR="00F96F04" w:rsidRDefault="00F96F04" w:rsidP="00F96F04">
      <w:pPr>
        <w:pStyle w:val="NoSpacing"/>
        <w:rPr>
          <w:b/>
        </w:rPr>
      </w:pPr>
      <w:r>
        <w:rPr>
          <w:b/>
        </w:rPr>
        <w:t>SECRETARY’S REPORT</w:t>
      </w:r>
    </w:p>
    <w:p w:rsidR="00F96F04" w:rsidRDefault="00CA57A5" w:rsidP="00F96F04">
      <w:pPr>
        <w:pStyle w:val="NoSpacing"/>
      </w:pPr>
      <w:r>
        <w:t>Carl Bahner</w:t>
      </w:r>
      <w:r w:rsidR="00F96F04">
        <w:t xml:space="preserve"> moved to approve the minutes as presented.   </w:t>
      </w:r>
      <w:r>
        <w:t>Jon Miller</w:t>
      </w:r>
      <w:r w:rsidR="00F96F04">
        <w:t xml:space="preserve"> seconded the motion and the motion carried unanimously.</w:t>
      </w:r>
    </w:p>
    <w:p w:rsidR="00F96F04" w:rsidRDefault="00F96F04" w:rsidP="00F96F04">
      <w:pPr>
        <w:spacing w:after="0"/>
        <w:rPr>
          <w:b/>
        </w:rPr>
      </w:pPr>
    </w:p>
    <w:p w:rsidR="00F96F04" w:rsidRDefault="00F96F04" w:rsidP="00F96F04">
      <w:pPr>
        <w:spacing w:after="0"/>
        <w:rPr>
          <w:b/>
        </w:rPr>
      </w:pPr>
      <w:r>
        <w:rPr>
          <w:b/>
        </w:rPr>
        <w:t>TREASURER’S REPORT</w:t>
      </w:r>
    </w:p>
    <w:p w:rsidR="00F96F04" w:rsidRDefault="00CA57A5" w:rsidP="00F96F04">
      <w:pPr>
        <w:pStyle w:val="NoSpacing"/>
      </w:pPr>
      <w:r>
        <w:t>Ken Hoover</w:t>
      </w:r>
      <w:r w:rsidR="00F96F04">
        <w:t xml:space="preserve"> moved to approve the report as presented.   Chris Blose seconded the motion and the motion carried unanimously.   </w:t>
      </w:r>
    </w:p>
    <w:p w:rsidR="00F96F04" w:rsidRDefault="00F96F04" w:rsidP="00F96F04">
      <w:pPr>
        <w:pStyle w:val="NoSpacing"/>
        <w:rPr>
          <w:b/>
        </w:rPr>
      </w:pPr>
    </w:p>
    <w:p w:rsidR="00F96F04" w:rsidRDefault="00F96F04" w:rsidP="00F96F04">
      <w:pPr>
        <w:pStyle w:val="NoSpacing"/>
        <w:rPr>
          <w:b/>
        </w:rPr>
      </w:pPr>
      <w:r>
        <w:rPr>
          <w:b/>
        </w:rPr>
        <w:t>ENGINEER’S/CONSULTANT’S REPORT</w:t>
      </w:r>
    </w:p>
    <w:p w:rsidR="00F96F04" w:rsidRDefault="00F96F04" w:rsidP="00F96F04">
      <w:pPr>
        <w:pStyle w:val="NoSpacing"/>
      </w:pPr>
      <w:r>
        <w:t>See Report.</w:t>
      </w:r>
    </w:p>
    <w:p w:rsidR="00CA57A5" w:rsidRDefault="00CA57A5" w:rsidP="00CA57A5">
      <w:pPr>
        <w:pStyle w:val="NoSpacing"/>
        <w:numPr>
          <w:ilvl w:val="0"/>
          <w:numId w:val="2"/>
        </w:numPr>
      </w:pPr>
      <w:r>
        <w:t>DEP COA/STP Upgrade:  Justin Mendinsky explained in detail the STP upgrade alternative</w:t>
      </w:r>
      <w:r w:rsidR="00E424BB">
        <w:t>s review</w:t>
      </w:r>
      <w:r>
        <w:t xml:space="preserve"> document prepared by HRG.  Copies of the booklet was distributed to Board Member</w:t>
      </w:r>
      <w:r w:rsidR="00E424BB">
        <w:t>s</w:t>
      </w:r>
      <w:r>
        <w:t>.  Discussion ensued.  Bob Kissinger offered his opinions and suggestions to the study as it will be used for DEP and grant funding.  Funding sources were then discussed.  Jon Miller moved to advertise the document for public review.  Ken Hoover seconded the motion and the motion carried unanimously.</w:t>
      </w:r>
    </w:p>
    <w:p w:rsidR="00CA57A5" w:rsidRDefault="00CA57A5" w:rsidP="00CA57A5">
      <w:pPr>
        <w:pStyle w:val="NoSpacing"/>
        <w:numPr>
          <w:ilvl w:val="0"/>
          <w:numId w:val="2"/>
        </w:numPr>
      </w:pPr>
      <w:r>
        <w:t>Members First Project:  See Engineer</w:t>
      </w:r>
      <w:r w:rsidR="00E424BB">
        <w:t>’</w:t>
      </w:r>
      <w:r>
        <w:t>s report.</w:t>
      </w:r>
    </w:p>
    <w:p w:rsidR="00CA57A5" w:rsidRDefault="00CA57A5" w:rsidP="00CA57A5">
      <w:pPr>
        <w:pStyle w:val="NoSpacing"/>
        <w:numPr>
          <w:ilvl w:val="0"/>
          <w:numId w:val="2"/>
        </w:numPr>
      </w:pPr>
      <w:r>
        <w:t>Misc. Items:</w:t>
      </w:r>
      <w:r w:rsidR="00E424BB">
        <w:t xml:space="preserve">  See Engineer’s report.</w:t>
      </w:r>
      <w:r>
        <w:t xml:space="preserve">  </w:t>
      </w:r>
    </w:p>
    <w:p w:rsidR="00F96F04" w:rsidRDefault="00F96F04" w:rsidP="00F96F04">
      <w:pPr>
        <w:pStyle w:val="NoSpacing"/>
      </w:pPr>
    </w:p>
    <w:p w:rsidR="00F96F04" w:rsidRDefault="00F96F04" w:rsidP="00F96F04">
      <w:pPr>
        <w:pStyle w:val="NoSpacing"/>
        <w:rPr>
          <w:b/>
        </w:rPr>
      </w:pPr>
      <w:r>
        <w:rPr>
          <w:b/>
        </w:rPr>
        <w:t>SOLICITOR’S REPORT</w:t>
      </w:r>
    </w:p>
    <w:p w:rsidR="00F96F04" w:rsidRDefault="00F96F04" w:rsidP="00F96F04">
      <w:pPr>
        <w:pStyle w:val="NoSpacing"/>
      </w:pPr>
      <w:r>
        <w:rPr>
          <w:b/>
        </w:rPr>
        <w:t xml:space="preserve">       </w:t>
      </w:r>
      <w:r w:rsidR="00AA16AC">
        <w:t>Joe Kerwin thanked the Authority for the opportunity to serve the Authority.  Discussion ensued</w:t>
      </w:r>
      <w:r w:rsidR="00E424BB">
        <w:t xml:space="preserve"> regarding legal aspects of current Authority activities.</w:t>
      </w:r>
    </w:p>
    <w:p w:rsidR="00F96F04" w:rsidRDefault="00F96F04" w:rsidP="00F96F04">
      <w:pPr>
        <w:pStyle w:val="NoSpacing"/>
        <w:rPr>
          <w:b/>
        </w:rPr>
      </w:pPr>
      <w:r>
        <w:rPr>
          <w:b/>
        </w:rPr>
        <w:t xml:space="preserve">         </w:t>
      </w:r>
    </w:p>
    <w:p w:rsidR="00F96F04" w:rsidRDefault="00F96F04" w:rsidP="00F96F04">
      <w:pPr>
        <w:pStyle w:val="NoSpacing"/>
        <w:rPr>
          <w:b/>
        </w:rPr>
      </w:pPr>
      <w:r>
        <w:rPr>
          <w:b/>
        </w:rPr>
        <w:t>OPERATOR’S REPORT</w:t>
      </w:r>
    </w:p>
    <w:p w:rsidR="00F96F04" w:rsidRDefault="00AA16AC" w:rsidP="00F96F04">
      <w:pPr>
        <w:pStyle w:val="NoSpacing"/>
      </w:pPr>
      <w:r>
        <w:t xml:space="preserve">       </w:t>
      </w:r>
      <w:r w:rsidR="00E424BB">
        <w:t>Derek Grosser reported m</w:t>
      </w:r>
      <w:r>
        <w:t>owing grass, samples, plant main, inspected Member’s 1</w:t>
      </w:r>
      <w:r w:rsidRPr="00AA16AC">
        <w:rPr>
          <w:vertAlign w:val="superscript"/>
        </w:rPr>
        <w:t>st</w:t>
      </w:r>
      <w:r w:rsidR="00E424BB">
        <w:rPr>
          <w:vertAlign w:val="superscript"/>
        </w:rPr>
        <w:t xml:space="preserve">. </w:t>
      </w:r>
      <w:r w:rsidR="00E424BB">
        <w:t>sewer connection</w:t>
      </w:r>
      <w:r>
        <w:t>, flushed hydrants, generator maintenance</w:t>
      </w:r>
      <w:r w:rsidR="00E424BB">
        <w:t xml:space="preserve"> performed</w:t>
      </w:r>
      <w:r>
        <w:t>, posted 13 houses</w:t>
      </w:r>
      <w:r w:rsidR="00E424BB">
        <w:t xml:space="preserve"> for delinquency</w:t>
      </w:r>
      <w:r>
        <w:t>.</w:t>
      </w:r>
    </w:p>
    <w:p w:rsidR="00F96F04" w:rsidRDefault="00F96F04" w:rsidP="00F96F04">
      <w:pPr>
        <w:pStyle w:val="NoSpacing"/>
        <w:rPr>
          <w:b/>
        </w:rPr>
      </w:pPr>
    </w:p>
    <w:p w:rsidR="00F96F04" w:rsidRDefault="00F96F04" w:rsidP="00F96F04">
      <w:pPr>
        <w:pStyle w:val="NoSpacing"/>
        <w:rPr>
          <w:b/>
        </w:rPr>
      </w:pPr>
      <w:r>
        <w:rPr>
          <w:b/>
        </w:rPr>
        <w:t>OLD BUSINESS</w:t>
      </w:r>
    </w:p>
    <w:p w:rsidR="00F96F04" w:rsidRDefault="00F96F04" w:rsidP="00F96F04">
      <w:pPr>
        <w:pStyle w:val="NoSpacing"/>
      </w:pPr>
      <w:r>
        <w:t>None</w:t>
      </w:r>
    </w:p>
    <w:p w:rsidR="00F96F04" w:rsidRDefault="00F96F04" w:rsidP="00F96F04">
      <w:pPr>
        <w:pStyle w:val="NoSpacing"/>
      </w:pPr>
    </w:p>
    <w:p w:rsidR="00F96F04" w:rsidRDefault="00F96F04" w:rsidP="00F96F04">
      <w:pPr>
        <w:pStyle w:val="NoSpacing"/>
        <w:rPr>
          <w:b/>
        </w:rPr>
      </w:pPr>
      <w:r>
        <w:rPr>
          <w:b/>
        </w:rPr>
        <w:lastRenderedPageBreak/>
        <w:t>NEW BUSINESS</w:t>
      </w:r>
    </w:p>
    <w:p w:rsidR="00F96F04" w:rsidRDefault="006E1164" w:rsidP="006E1164">
      <w:pPr>
        <w:pStyle w:val="NoSpacing"/>
        <w:numPr>
          <w:ilvl w:val="0"/>
          <w:numId w:val="3"/>
        </w:numPr>
      </w:pPr>
      <w:r>
        <w:t xml:space="preserve">There was discussion in regard to </w:t>
      </w:r>
      <w:r w:rsidR="007D412F">
        <w:t xml:space="preserve">sewer main </w:t>
      </w:r>
      <w:r>
        <w:t>extension</w:t>
      </w:r>
      <w:r w:rsidR="007D412F">
        <w:t>s</w:t>
      </w:r>
      <w:r>
        <w:t xml:space="preserve">, grinder pumps and where </w:t>
      </w:r>
      <w:r w:rsidR="007D412F">
        <w:t xml:space="preserve">homeowner </w:t>
      </w:r>
      <w:r>
        <w:t>ownership begins and ends.  Discussion ensued.</w:t>
      </w:r>
    </w:p>
    <w:p w:rsidR="006E1164" w:rsidRDefault="006E1164" w:rsidP="006E1164">
      <w:pPr>
        <w:pStyle w:val="NoSpacing"/>
        <w:numPr>
          <w:ilvl w:val="0"/>
          <w:numId w:val="3"/>
        </w:numPr>
      </w:pPr>
      <w:r>
        <w:t xml:space="preserve">Jon Miller moved to approve the Audit </w:t>
      </w:r>
      <w:r w:rsidR="007D412F">
        <w:t xml:space="preserve">engagement </w:t>
      </w:r>
      <w:r>
        <w:t>for 2018.  Tim Neiter seconded the motion and the motion carried unanimously.</w:t>
      </w:r>
    </w:p>
    <w:p w:rsidR="003317F0" w:rsidRDefault="003317F0" w:rsidP="006E1164">
      <w:pPr>
        <w:pStyle w:val="NoSpacing"/>
        <w:numPr>
          <w:ilvl w:val="0"/>
          <w:numId w:val="3"/>
        </w:numPr>
      </w:pPr>
      <w:r>
        <w:t>Ken Hoover moved to approve the budget</w:t>
      </w:r>
      <w:r w:rsidR="00DC4546">
        <w:t xml:space="preserve"> for 2019</w:t>
      </w:r>
      <w:bookmarkStart w:id="0" w:name="_GoBack"/>
      <w:bookmarkEnd w:id="0"/>
      <w:r>
        <w:t>.  Carl Bahner seconded the motion and the motion carried unanimously.</w:t>
      </w:r>
    </w:p>
    <w:p w:rsidR="003317F0" w:rsidRDefault="003317F0" w:rsidP="006E1164">
      <w:pPr>
        <w:pStyle w:val="NoSpacing"/>
        <w:numPr>
          <w:ilvl w:val="0"/>
          <w:numId w:val="3"/>
        </w:numPr>
      </w:pPr>
      <w:r>
        <w:t>Jeff Gonsar moved to increase sewer rates $25</w:t>
      </w:r>
      <w:r w:rsidR="007D412F">
        <w:t>/edu</w:t>
      </w:r>
      <w:r>
        <w:t xml:space="preserve"> per quarter beginning April 1, 2019.  Tim Neiter seconded the motion and the motion carried unanimously.</w:t>
      </w:r>
    </w:p>
    <w:p w:rsidR="00F96F04" w:rsidRDefault="00F96F04" w:rsidP="00F96F04">
      <w:pPr>
        <w:pStyle w:val="NoSpacing"/>
      </w:pPr>
    </w:p>
    <w:p w:rsidR="00F96F04" w:rsidRDefault="00F96F04" w:rsidP="00F96F04">
      <w:pPr>
        <w:pStyle w:val="NoSpacing"/>
      </w:pPr>
    </w:p>
    <w:p w:rsidR="00F96F04" w:rsidRDefault="00F96F04" w:rsidP="00F96F04">
      <w:pPr>
        <w:pStyle w:val="NoSpacing"/>
        <w:rPr>
          <w:b/>
        </w:rPr>
      </w:pPr>
      <w:r>
        <w:rPr>
          <w:b/>
        </w:rPr>
        <w:t>APPROVAL OF BILLS</w:t>
      </w:r>
    </w:p>
    <w:p w:rsidR="00F96F04" w:rsidRDefault="00F96F04" w:rsidP="00F96F04">
      <w:pPr>
        <w:pStyle w:val="NoSpacing"/>
      </w:pPr>
      <w:r>
        <w:t xml:space="preserve">Jon Miller moved to approve the bills as presented.   </w:t>
      </w:r>
      <w:r w:rsidR="003317F0">
        <w:t>Jeff Gonsar</w:t>
      </w:r>
      <w:r>
        <w:t xml:space="preserve"> seconded the motion and the motion carried unanimously.</w:t>
      </w:r>
    </w:p>
    <w:p w:rsidR="00F96F04" w:rsidRDefault="00F96F04" w:rsidP="00F96F04">
      <w:pPr>
        <w:pStyle w:val="NoSpacing"/>
        <w:rPr>
          <w:b/>
        </w:rPr>
      </w:pPr>
    </w:p>
    <w:p w:rsidR="00F96F04" w:rsidRDefault="00F96F04" w:rsidP="00F96F04">
      <w:pPr>
        <w:pStyle w:val="NoSpacing"/>
        <w:rPr>
          <w:b/>
        </w:rPr>
      </w:pPr>
      <w:r>
        <w:rPr>
          <w:b/>
        </w:rPr>
        <w:t>PUBLIC COMMENT</w:t>
      </w:r>
    </w:p>
    <w:p w:rsidR="00F96F04" w:rsidRDefault="00F96F04" w:rsidP="00F96F04">
      <w:pPr>
        <w:pStyle w:val="NoSpacing"/>
      </w:pPr>
      <w:r>
        <w:t>None.</w:t>
      </w:r>
    </w:p>
    <w:p w:rsidR="00F96F04" w:rsidRDefault="00F96F04" w:rsidP="00F96F04">
      <w:pPr>
        <w:pStyle w:val="NoSpacing"/>
        <w:rPr>
          <w:b/>
        </w:rPr>
      </w:pPr>
    </w:p>
    <w:p w:rsidR="00F96F04" w:rsidRDefault="00F96F04" w:rsidP="00F96F04">
      <w:pPr>
        <w:pStyle w:val="NoSpacing"/>
        <w:rPr>
          <w:b/>
        </w:rPr>
      </w:pPr>
      <w:r>
        <w:rPr>
          <w:b/>
        </w:rPr>
        <w:t>ADJOURNMENT</w:t>
      </w:r>
    </w:p>
    <w:p w:rsidR="00F96F04" w:rsidRDefault="003317F0" w:rsidP="00F96F04">
      <w:pPr>
        <w:pStyle w:val="NoSpacing"/>
      </w:pPr>
      <w:r>
        <w:t>Ken Hoover</w:t>
      </w:r>
      <w:r w:rsidR="00F96F04">
        <w:t xml:space="preserve"> motioned to adjourn the meeting at </w:t>
      </w:r>
      <w:r>
        <w:t>8</w:t>
      </w:r>
      <w:r w:rsidR="00F96F04">
        <w:t>:</w:t>
      </w:r>
      <w:r>
        <w:t>30</w:t>
      </w:r>
      <w:r w:rsidR="00F96F04">
        <w:t xml:space="preserve">PM.  Jon Miller seconded the motion and motion carried unanimously.      </w:t>
      </w:r>
    </w:p>
    <w:p w:rsidR="00F96F04" w:rsidRDefault="00F96F04" w:rsidP="00F96F04">
      <w:pPr>
        <w:pStyle w:val="NoSpacing"/>
      </w:pPr>
    </w:p>
    <w:p w:rsidR="00F96F04" w:rsidRDefault="00F96F04" w:rsidP="00F96F04">
      <w:pPr>
        <w:pStyle w:val="NoSpacing"/>
      </w:pPr>
    </w:p>
    <w:p w:rsidR="00F96F04" w:rsidRDefault="00F96F04" w:rsidP="00F96F04">
      <w:pPr>
        <w:pStyle w:val="NoSpacing"/>
      </w:pPr>
    </w:p>
    <w:p w:rsidR="00F96F04" w:rsidRDefault="00F96F04" w:rsidP="00F96F04">
      <w:pPr>
        <w:pStyle w:val="NoSpacing"/>
      </w:pPr>
      <w:r>
        <w:t xml:space="preserve">                                                                                                    Respectfully Submitted, </w:t>
      </w:r>
    </w:p>
    <w:p w:rsidR="00F96F04" w:rsidRDefault="00F96F04" w:rsidP="00F96F04">
      <w:pPr>
        <w:pStyle w:val="NoSpacing"/>
      </w:pPr>
    </w:p>
    <w:p w:rsidR="00F96F04" w:rsidRDefault="00F96F04" w:rsidP="00F96F04">
      <w:pPr>
        <w:pStyle w:val="NoSpacing"/>
      </w:pPr>
    </w:p>
    <w:p w:rsidR="00F96F04" w:rsidRDefault="00F96F04" w:rsidP="00F96F04">
      <w:pPr>
        <w:pStyle w:val="NoSpacing"/>
      </w:pPr>
    </w:p>
    <w:p w:rsidR="00F96F04" w:rsidRDefault="00F96F04" w:rsidP="00F96F04">
      <w:r>
        <w:t xml:space="preserve">                                                                                                      David W Hoover</w:t>
      </w:r>
      <w:r>
        <w:tab/>
      </w:r>
      <w:r>
        <w:tab/>
      </w:r>
      <w:r>
        <w:tab/>
      </w:r>
      <w:r>
        <w:tab/>
      </w:r>
      <w:r>
        <w:tab/>
        <w:t xml:space="preserve">                                                                                        Secretary</w:t>
      </w:r>
    </w:p>
    <w:p w:rsidR="00F96F04" w:rsidRDefault="00F96F04" w:rsidP="00F96F04"/>
    <w:p w:rsidR="00F96F04" w:rsidRDefault="00F96F04" w:rsidP="00F96F04"/>
    <w:p w:rsidR="00F96F04" w:rsidRDefault="00F96F04" w:rsidP="00F96F04"/>
    <w:p w:rsidR="00496BAE" w:rsidRDefault="00496BAE"/>
    <w:sectPr w:rsidR="00496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65828"/>
    <w:multiLevelType w:val="hybridMultilevel"/>
    <w:tmpl w:val="E16C7D4A"/>
    <w:lvl w:ilvl="0" w:tplc="6106964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57150E9"/>
    <w:multiLevelType w:val="hybridMultilevel"/>
    <w:tmpl w:val="7CD45150"/>
    <w:lvl w:ilvl="0" w:tplc="A0ECFA50">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63D07FD4"/>
    <w:multiLevelType w:val="hybridMultilevel"/>
    <w:tmpl w:val="07F0F1D6"/>
    <w:lvl w:ilvl="0" w:tplc="73D41DA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04"/>
    <w:rsid w:val="003317F0"/>
    <w:rsid w:val="00496BAE"/>
    <w:rsid w:val="005E41AF"/>
    <w:rsid w:val="006E1164"/>
    <w:rsid w:val="007D412F"/>
    <w:rsid w:val="00AA16AC"/>
    <w:rsid w:val="00CA57A5"/>
    <w:rsid w:val="00D01C2D"/>
    <w:rsid w:val="00DC4546"/>
    <w:rsid w:val="00E424BB"/>
    <w:rsid w:val="00F9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E4E06-871F-422B-9A89-962290B5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F0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F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79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4D210-3D57-4794-8435-107E9CAED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Kelley</dc:creator>
  <cp:keywords/>
  <dc:description/>
  <cp:lastModifiedBy>David Hoover</cp:lastModifiedBy>
  <cp:revision>6</cp:revision>
  <dcterms:created xsi:type="dcterms:W3CDTF">2018-11-21T15:56:00Z</dcterms:created>
  <dcterms:modified xsi:type="dcterms:W3CDTF">2018-12-19T12:19:00Z</dcterms:modified>
</cp:coreProperties>
</file>