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A9" w:rsidRDefault="005853A9" w:rsidP="005853A9">
      <w:pPr>
        <w:jc w:val="center"/>
      </w:pPr>
      <w:r>
        <w:t xml:space="preserve"> AGENDA FOR NORTH CAROLINA SPIRITS ASSOCIATION ANNUAL SUMMER MEETING</w:t>
      </w:r>
    </w:p>
    <w:p w:rsidR="005853A9" w:rsidRDefault="00024B92" w:rsidP="005853A9">
      <w:pPr>
        <w:jc w:val="center"/>
      </w:pPr>
      <w:r>
        <w:t>Sheraton F</w:t>
      </w:r>
      <w:r w:rsidR="005853A9">
        <w:t>our Seasons Greensboro, NC</w:t>
      </w:r>
    </w:p>
    <w:p w:rsidR="005853A9" w:rsidRDefault="005853A9" w:rsidP="005853A9">
      <w:pPr>
        <w:jc w:val="center"/>
      </w:pPr>
      <w:r>
        <w:t>Sunday, August 5, 2018</w:t>
      </w:r>
    </w:p>
    <w:p w:rsidR="005853A9" w:rsidRDefault="005853A9" w:rsidP="005853A9">
      <w:pPr>
        <w:jc w:val="center"/>
      </w:pPr>
      <w:r>
        <w:t>3:00-5:00 PM</w:t>
      </w:r>
    </w:p>
    <w:p w:rsidR="005853A9" w:rsidRDefault="005853A9"/>
    <w:p w:rsidR="005853A9" w:rsidRDefault="005853A9" w:rsidP="005853A9">
      <w:r>
        <w:t>Welcome Remarks-President Mark Mullins and Mike Yeats, Chairman of the Board of Directors</w:t>
      </w:r>
    </w:p>
    <w:p w:rsidR="005853A9" w:rsidRDefault="005853A9" w:rsidP="005853A9">
      <w:r>
        <w:t>State ABC Commission Comments-Chairman Zander Guy</w:t>
      </w:r>
    </w:p>
    <w:p w:rsidR="005853A9" w:rsidRDefault="005853A9" w:rsidP="005853A9">
      <w:r>
        <w:tab/>
      </w:r>
      <w:r>
        <w:tab/>
      </w:r>
      <w:r>
        <w:tab/>
      </w:r>
      <w:r>
        <w:tab/>
        <w:t xml:space="preserve">      Agnes Stevens</w:t>
      </w:r>
    </w:p>
    <w:p w:rsidR="005853A9" w:rsidRDefault="005853A9" w:rsidP="005853A9">
      <w:r>
        <w:t xml:space="preserve">                                                                Bob Hamilton</w:t>
      </w:r>
    </w:p>
    <w:p w:rsidR="005853A9" w:rsidRDefault="005853A9" w:rsidP="005853A9">
      <w:r>
        <w:t>Legislative Update-David Ferrell, Lobbyist/Attorney</w:t>
      </w:r>
    </w:p>
    <w:p w:rsidR="005853A9" w:rsidRDefault="005853A9" w:rsidP="005853A9">
      <w:r>
        <w:t xml:space="preserve">NC ABC </w:t>
      </w:r>
      <w:r w:rsidR="00DF7779">
        <w:t>Supervisors’ Comments</w:t>
      </w:r>
      <w:r>
        <w:t>-</w:t>
      </w:r>
      <w:r w:rsidR="00A162F4">
        <w:t>Marni</w:t>
      </w:r>
      <w:bookmarkStart w:id="0" w:name="_GoBack"/>
      <w:bookmarkEnd w:id="0"/>
      <w:r w:rsidR="00DF7779">
        <w:t xml:space="preserve"> Queen</w:t>
      </w:r>
    </w:p>
    <w:p w:rsidR="00DF7779" w:rsidRDefault="00DF7779" w:rsidP="005853A9">
      <w:r>
        <w:t xml:space="preserve">                                                          Betty Hamm</w:t>
      </w:r>
    </w:p>
    <w:p w:rsidR="00DF7779" w:rsidRDefault="00DF7779" w:rsidP="005853A9">
      <w:r>
        <w:tab/>
      </w:r>
      <w:r>
        <w:tab/>
      </w:r>
      <w:r>
        <w:tab/>
      </w:r>
      <w:r>
        <w:tab/>
        <w:t>Sarah Brewer</w:t>
      </w:r>
    </w:p>
    <w:p w:rsidR="00DF7779" w:rsidRDefault="00DF7779" w:rsidP="005853A9">
      <w:r>
        <w:tab/>
      </w:r>
      <w:r>
        <w:tab/>
      </w:r>
      <w:r>
        <w:tab/>
      </w:r>
      <w:r>
        <w:tab/>
        <w:t>Mike Myrick</w:t>
      </w:r>
    </w:p>
    <w:p w:rsidR="00DF7779" w:rsidRDefault="00DF7779" w:rsidP="005853A9">
      <w:r>
        <w:t>NABCA Update</w:t>
      </w:r>
    </w:p>
    <w:p w:rsidR="00DF7779" w:rsidRDefault="00DF7779" w:rsidP="005853A9">
      <w:r>
        <w:t>LL&amp;B Warehouse Update- Graham Thompson and Barry</w:t>
      </w:r>
      <w:r w:rsidR="004C55BF">
        <w:t xml:space="preserve"> Lee</w:t>
      </w:r>
    </w:p>
    <w:p w:rsidR="00DF7779" w:rsidRDefault="00DF7779" w:rsidP="005853A9">
      <w:r>
        <w:t>Administrator’s Report- Bill Hester</w:t>
      </w:r>
    </w:p>
    <w:p w:rsidR="00DF7779" w:rsidRDefault="00DF7779" w:rsidP="005853A9">
      <w:r>
        <w:t xml:space="preserve">Adjourn </w:t>
      </w:r>
    </w:p>
    <w:p w:rsidR="00DF7779" w:rsidRDefault="00DF7779" w:rsidP="005853A9"/>
    <w:p w:rsidR="00DF7779" w:rsidRDefault="00DF7779" w:rsidP="005853A9">
      <w:r>
        <w:t>Closed Session for NCSA Voting Members only</w:t>
      </w:r>
    </w:p>
    <w:p w:rsidR="00935238" w:rsidRDefault="00935238" w:rsidP="005853A9">
      <w:r>
        <w:tab/>
      </w:r>
    </w:p>
    <w:p w:rsidR="00935238" w:rsidRDefault="00935238" w:rsidP="005853A9">
      <w:r>
        <w:t>AGENDA FOR CLOSED SESSION</w:t>
      </w:r>
    </w:p>
    <w:p w:rsidR="00935238" w:rsidRDefault="00935238" w:rsidP="005853A9">
      <w:r>
        <w:tab/>
        <w:t>Annual Audit Report</w:t>
      </w:r>
    </w:p>
    <w:p w:rsidR="00935238" w:rsidRDefault="00935238" w:rsidP="005853A9">
      <w:r>
        <w:tab/>
        <w:t>Possible joint breakfast with DISCUS for General Assembly</w:t>
      </w:r>
    </w:p>
    <w:p w:rsidR="00935238" w:rsidRDefault="00935238" w:rsidP="005853A9">
      <w:r>
        <w:tab/>
        <w:t>Dues</w:t>
      </w:r>
    </w:p>
    <w:sectPr w:rsidR="00935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09E"/>
    <w:multiLevelType w:val="hybridMultilevel"/>
    <w:tmpl w:val="8C5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A9"/>
    <w:rsid w:val="00024B92"/>
    <w:rsid w:val="004C55BF"/>
    <w:rsid w:val="005853A9"/>
    <w:rsid w:val="005D5FE6"/>
    <w:rsid w:val="00935238"/>
    <w:rsid w:val="00A162F4"/>
    <w:rsid w:val="00C2503E"/>
    <w:rsid w:val="00D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</cp:revision>
  <cp:lastPrinted>2018-05-26T15:13:00Z</cp:lastPrinted>
  <dcterms:created xsi:type="dcterms:W3CDTF">2018-05-26T14:52:00Z</dcterms:created>
  <dcterms:modified xsi:type="dcterms:W3CDTF">2018-06-05T13:05:00Z</dcterms:modified>
</cp:coreProperties>
</file>