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BAD9C" w14:textId="77777777" w:rsidR="006A655B" w:rsidRPr="00770C3F" w:rsidRDefault="006A655B" w:rsidP="006A655B">
      <w:pPr>
        <w:jc w:val="center"/>
        <w:rPr>
          <w:sz w:val="32"/>
          <w:szCs w:val="32"/>
        </w:rPr>
      </w:pPr>
      <w:r w:rsidRPr="00770C3F">
        <w:rPr>
          <w:sz w:val="32"/>
          <w:szCs w:val="32"/>
        </w:rPr>
        <w:t>MCCPTA DELEGATES ASSEMBLY</w:t>
      </w:r>
    </w:p>
    <w:p w14:paraId="0C3FDFAA" w14:textId="02298776" w:rsidR="006A655B" w:rsidRDefault="00AE61C7" w:rsidP="006A655B">
      <w:pPr>
        <w:jc w:val="center"/>
        <w:rPr>
          <w:sz w:val="32"/>
          <w:szCs w:val="32"/>
        </w:rPr>
      </w:pPr>
      <w:r>
        <w:rPr>
          <w:sz w:val="32"/>
          <w:szCs w:val="32"/>
        </w:rPr>
        <w:t>February 22, 2022</w:t>
      </w:r>
    </w:p>
    <w:p w14:paraId="097433C3" w14:textId="77777777" w:rsidR="006A655B" w:rsidRDefault="006A655B" w:rsidP="006A655B">
      <w:pPr>
        <w:jc w:val="center"/>
        <w:rPr>
          <w:sz w:val="32"/>
          <w:szCs w:val="32"/>
        </w:rPr>
      </w:pPr>
      <w:r>
        <w:rPr>
          <w:sz w:val="32"/>
          <w:szCs w:val="32"/>
        </w:rPr>
        <w:t>Meeting Held on Zoom</w:t>
      </w:r>
    </w:p>
    <w:p w14:paraId="49F27062" w14:textId="77777777" w:rsidR="006A655B" w:rsidRDefault="006A655B" w:rsidP="006A655B">
      <w:pPr>
        <w:jc w:val="center"/>
        <w:rPr>
          <w:sz w:val="32"/>
          <w:szCs w:val="32"/>
        </w:rPr>
      </w:pPr>
    </w:p>
    <w:p w14:paraId="74CE4528" w14:textId="35CBB100" w:rsidR="006A655B" w:rsidRPr="00A72923" w:rsidRDefault="006A655B" w:rsidP="006A655B">
      <w:r w:rsidRPr="00A72923">
        <w:t>Cynthia Simonson cal</w:t>
      </w:r>
      <w:r w:rsidR="00AE61C7">
        <w:t>led the meeting to order at 7:03</w:t>
      </w:r>
      <w:r w:rsidR="000B01DD">
        <w:t xml:space="preserve"> pm and </w:t>
      </w:r>
      <w:r w:rsidRPr="00A72923">
        <w:t>quorum was established. The agenda was adopted</w:t>
      </w:r>
      <w:r w:rsidR="000B01DD">
        <w:t xml:space="preserve"> and t</w:t>
      </w:r>
      <w:r w:rsidRPr="00A72923">
        <w:t xml:space="preserve">he minutes </w:t>
      </w:r>
      <w:r w:rsidR="00AE61C7">
        <w:t xml:space="preserve">from the January 2022 </w:t>
      </w:r>
      <w:r w:rsidR="00D45848">
        <w:t>Delegates Assembly were accepted as posted</w:t>
      </w:r>
      <w:r w:rsidR="00AE61C7">
        <w:t xml:space="preserve">. Cynthia read </w:t>
      </w:r>
      <w:r w:rsidR="000571FF" w:rsidRPr="00A72923">
        <w:t>the PTA Mission to begin the meeting</w:t>
      </w:r>
      <w:r w:rsidRPr="00A72923">
        <w:t>.</w:t>
      </w:r>
    </w:p>
    <w:p w14:paraId="283FF583" w14:textId="77777777" w:rsidR="006A655B" w:rsidRPr="00A72923" w:rsidRDefault="006A655B" w:rsidP="006A655B"/>
    <w:p w14:paraId="38BA5E4F" w14:textId="0338E856" w:rsidR="006A655B" w:rsidRPr="00A72923" w:rsidRDefault="00DC5A35" w:rsidP="006A655B">
      <w:r>
        <w:rPr>
          <w:b/>
          <w:i/>
        </w:rPr>
        <w:t xml:space="preserve">Informational </w:t>
      </w:r>
      <w:r w:rsidR="000571FF" w:rsidRPr="00A72923">
        <w:rPr>
          <w:b/>
          <w:i/>
        </w:rPr>
        <w:t>Updates</w:t>
      </w:r>
      <w:r w:rsidR="00AE61C7">
        <w:t xml:space="preserve"> began at 7:06</w:t>
      </w:r>
      <w:r w:rsidR="006A655B" w:rsidRPr="00A72923">
        <w:t xml:space="preserve"> pm. </w:t>
      </w:r>
    </w:p>
    <w:p w14:paraId="60C0CD9F" w14:textId="77777777" w:rsidR="006A655B" w:rsidRDefault="006A655B" w:rsidP="006A655B">
      <w:pPr>
        <w:rPr>
          <w:sz w:val="28"/>
          <w:szCs w:val="28"/>
        </w:rPr>
      </w:pPr>
    </w:p>
    <w:p w14:paraId="397096BB" w14:textId="2922906E" w:rsidR="00D45848" w:rsidRDefault="00D45848" w:rsidP="00AE61C7">
      <w:pPr>
        <w:rPr>
          <w:bCs/>
        </w:rPr>
      </w:pPr>
      <w:r>
        <w:rPr>
          <w:b/>
          <w:bCs/>
        </w:rPr>
        <w:t>National/</w:t>
      </w:r>
      <w:r w:rsidR="00AE61C7">
        <w:rPr>
          <w:b/>
          <w:bCs/>
        </w:rPr>
        <w:t xml:space="preserve">MDPTA Update/Delaware PTA – </w:t>
      </w:r>
      <w:r w:rsidR="00AE61C7">
        <w:rPr>
          <w:bCs/>
        </w:rPr>
        <w:t xml:space="preserve">Cynthia provided background on Maryland PTA and National PTA then transitioned to an update on Free State PTA. Free State </w:t>
      </w:r>
      <w:r w:rsidR="00EE7EA0">
        <w:rPr>
          <w:bCs/>
        </w:rPr>
        <w:t xml:space="preserve">now has 501c3 status but the IRS has not granted Free State the ability to have local PTAs under the Free State umbrella. Many local PTAs and MCCPTA are out of compliance unless they individually filed with the IRS to get 501c3 status. </w:t>
      </w:r>
    </w:p>
    <w:p w14:paraId="7050E69E" w14:textId="77777777" w:rsidR="00EE7EA0" w:rsidRDefault="00EE7EA0" w:rsidP="00AE61C7">
      <w:pPr>
        <w:rPr>
          <w:bCs/>
        </w:rPr>
      </w:pPr>
    </w:p>
    <w:p w14:paraId="184EFBE7" w14:textId="382071A2" w:rsidR="00EE7EA0" w:rsidRDefault="00EE7EA0" w:rsidP="00EE7EA0">
      <w:pPr>
        <w:pStyle w:val="ListParagraph"/>
        <w:numPr>
          <w:ilvl w:val="0"/>
          <w:numId w:val="27"/>
        </w:numPr>
      </w:pPr>
      <w:r>
        <w:t>Options: if Free State gets blanket 501c3 within 27 months of MD PTA being out of compliance then all locals are considered valid 501c3 entities; a local can file for 501c3 status on its own; locals can move under DE PTA for 501c3 coverage and then move back under Free State</w:t>
      </w:r>
    </w:p>
    <w:p w14:paraId="487B2AA9" w14:textId="4BFC6B7C" w:rsidR="00EE7EA0" w:rsidRDefault="00EE7EA0" w:rsidP="00EE7EA0">
      <w:pPr>
        <w:pStyle w:val="ListParagraph"/>
        <w:numPr>
          <w:ilvl w:val="0"/>
          <w:numId w:val="27"/>
        </w:numPr>
      </w:pPr>
      <w:r>
        <w:t xml:space="preserve">Rochelle Fink has the information on how to transition to the DE </w:t>
      </w:r>
      <w:proofErr w:type="gramStart"/>
      <w:r>
        <w:t>PTA,</w:t>
      </w:r>
      <w:proofErr w:type="gramEnd"/>
      <w:r>
        <w:t xml:space="preserve"> this must be done by 3/31/22.</w:t>
      </w:r>
    </w:p>
    <w:p w14:paraId="4FB41E54" w14:textId="77777777" w:rsidR="00EE7EA0" w:rsidRPr="00AE61C7" w:rsidRDefault="00EE7EA0" w:rsidP="00EE7EA0"/>
    <w:p w14:paraId="6E92D82F" w14:textId="2E409AFF" w:rsidR="00D45848" w:rsidRDefault="004C6EAA" w:rsidP="00D45848">
      <w:r w:rsidRPr="004C6EAA">
        <w:rPr>
          <w:b/>
        </w:rPr>
        <w:t xml:space="preserve">LOWV Candidate Forum </w:t>
      </w:r>
      <w:r>
        <w:rPr>
          <w:b/>
        </w:rPr>
        <w:t>–</w:t>
      </w:r>
      <w:r w:rsidRPr="004C6EAA">
        <w:rPr>
          <w:b/>
        </w:rPr>
        <w:t xml:space="preserve"> </w:t>
      </w:r>
      <w:r>
        <w:t xml:space="preserve">April 25, 2022 at 7 pm, MCCPTA will co-host on Zoom. Nick </w:t>
      </w:r>
      <w:proofErr w:type="spellStart"/>
      <w:r>
        <w:t>Bass</w:t>
      </w:r>
      <w:r w:rsidR="00DB7DAD">
        <w:t>ey</w:t>
      </w:r>
      <w:proofErr w:type="spellEnd"/>
      <w:r>
        <w:t xml:space="preserve"> will be the moderator. There will be a questionnaire sent to the candidates prior to the forum.</w:t>
      </w:r>
    </w:p>
    <w:p w14:paraId="5A282743" w14:textId="77777777" w:rsidR="004C6EAA" w:rsidRDefault="004C6EAA" w:rsidP="00D45848"/>
    <w:p w14:paraId="61209747" w14:textId="106C870B" w:rsidR="004C6EAA" w:rsidRPr="004C6EAA" w:rsidRDefault="004C6EAA" w:rsidP="00D45848">
      <w:r w:rsidRPr="004C6EAA">
        <w:rPr>
          <w:b/>
        </w:rPr>
        <w:t xml:space="preserve">Antitrust </w:t>
      </w:r>
      <w:proofErr w:type="spellStart"/>
      <w:r w:rsidRPr="004C6EAA">
        <w:rPr>
          <w:b/>
        </w:rPr>
        <w:t>Townhall</w:t>
      </w:r>
      <w:proofErr w:type="spellEnd"/>
      <w:r w:rsidRPr="004C6EAA">
        <w:rPr>
          <w:b/>
        </w:rPr>
        <w:t xml:space="preserve"> –</w:t>
      </w:r>
      <w:r>
        <w:t xml:space="preserve"> February 23, 2022 from 6 – 7:30 pm.  </w:t>
      </w:r>
      <w:proofErr w:type="gramStart"/>
      <w:r>
        <w:t>MAEC (contractor) using MCCPTA’s feedback to create a survey for students, parents and the community.</w:t>
      </w:r>
      <w:proofErr w:type="gramEnd"/>
    </w:p>
    <w:p w14:paraId="09537EBA" w14:textId="77777777" w:rsidR="00210C10" w:rsidRPr="007E49CE" w:rsidRDefault="00210C10" w:rsidP="006A655B"/>
    <w:p w14:paraId="2FF09769" w14:textId="24A3E3D4" w:rsidR="00EA20DE" w:rsidRDefault="004C6EAA" w:rsidP="00342ECA">
      <w:r>
        <w:rPr>
          <w:b/>
          <w:i/>
        </w:rPr>
        <w:t>New</w:t>
      </w:r>
      <w:r w:rsidR="00BD705B" w:rsidRPr="007E49CE">
        <w:rPr>
          <w:b/>
          <w:i/>
        </w:rPr>
        <w:t xml:space="preserve"> Business </w:t>
      </w:r>
      <w:r>
        <w:t>– began at 7:33 pm.</w:t>
      </w:r>
    </w:p>
    <w:p w14:paraId="00B78329" w14:textId="77777777" w:rsidR="00673694" w:rsidRDefault="00673694" w:rsidP="00342ECA"/>
    <w:p w14:paraId="1B2F6136" w14:textId="6EED1812" w:rsidR="00673694" w:rsidRDefault="00673694" w:rsidP="00342ECA">
      <w:r>
        <w:t xml:space="preserve">Francesco went through the budget amendments – COVID 19 Grant of 15K and a budget line item entitled PTA Establishment (reducing our fiscal carryover by 3K to fund the line item). The COVID 19 grant funds cluster wide Vaccination Events. These are designed to be a health fair with a vaccination clinic as described by Laura Mitchell. Laura answered questions on how PTAs can participate and help organize. Laura M made a motion to amend the budget by 15K income and expense for net zero </w:t>
      </w:r>
      <w:proofErr w:type="gramStart"/>
      <w:r>
        <w:t>pass</w:t>
      </w:r>
      <w:proofErr w:type="gramEnd"/>
      <w:r>
        <w:t xml:space="preserve"> through. The Motion is coming from the H&amp;W committee so no second needed; there was no objection; 72 in favor and none opposed.</w:t>
      </w:r>
    </w:p>
    <w:p w14:paraId="2982CE69" w14:textId="77777777" w:rsidR="0086797E" w:rsidRDefault="0086797E" w:rsidP="00342ECA"/>
    <w:p w14:paraId="1A35688A" w14:textId="4AD6DD2B" w:rsidR="0086797E" w:rsidRDefault="0086797E" w:rsidP="00342ECA">
      <w:r>
        <w:lastRenderedPageBreak/>
        <w:t>Francesco made another motion to take $3,000 from MCCPTA’s fiscal carryover to add a line item to support locals that are seeking to start, restart or reinvigorate their PTAs. Miguel M seconded the motion. There was discussion on the motion as to the intent behind it – the idea is to help PTAs back into compliance that may have fallen out due to COVID or other reasons. Other questions centered around the what the process for requesting the money would be, what the requirements would be and which committee would have oversight. Jennifer Young then made a motion to amend Francesco’s motion to strike establishment and limit the use of this funding to only re-establishment, seconded by Frances Frost. There was additional discussion and a vote was taken – 29 in favor, 44 opposed, the amendment proposed by J. Young did not pass. It was suggested that a more detailed plan be brought back in the coming weeks.</w:t>
      </w:r>
    </w:p>
    <w:p w14:paraId="489658BB" w14:textId="77777777" w:rsidR="0086797E" w:rsidRDefault="0086797E" w:rsidP="00342ECA"/>
    <w:p w14:paraId="2FEF8F4B" w14:textId="38D8542D" w:rsidR="0086797E" w:rsidRPr="007E49CE" w:rsidRDefault="0086797E" w:rsidP="00342ECA">
      <w:r>
        <w:t xml:space="preserve">Local PTA Bylaws – Free State PTA Bylaws are on the Free State website, locals can download the Word document </w:t>
      </w:r>
      <w:r w:rsidR="009379BA">
        <w:t>and proceed to work on them but the information as to where to upload/submit them has yet to be provided.</w:t>
      </w:r>
    </w:p>
    <w:p w14:paraId="69EB796E" w14:textId="77777777" w:rsidR="00BD705B" w:rsidRPr="007E49CE" w:rsidRDefault="00BD705B" w:rsidP="00342ECA"/>
    <w:p w14:paraId="314250F8" w14:textId="0AC1956D" w:rsidR="00D850F9" w:rsidRPr="007E49CE" w:rsidRDefault="00D850F9" w:rsidP="001B2EC9">
      <w:pPr>
        <w:rPr>
          <w:rFonts w:eastAsia="Times New Roman" w:cs="Times New Roman"/>
        </w:rPr>
      </w:pPr>
      <w:r w:rsidRPr="007E49CE">
        <w:rPr>
          <w:rFonts w:eastAsia="Times New Roman" w:cs="Times New Roman"/>
          <w:b/>
          <w:i/>
        </w:rPr>
        <w:t>Officer Reports</w:t>
      </w:r>
      <w:r w:rsidR="008E46F0" w:rsidRPr="007E49CE">
        <w:rPr>
          <w:rFonts w:eastAsia="Times New Roman" w:cs="Times New Roman"/>
        </w:rPr>
        <w:t xml:space="preserve"> b</w:t>
      </w:r>
      <w:r w:rsidR="009379BA">
        <w:rPr>
          <w:rFonts w:eastAsia="Times New Roman" w:cs="Times New Roman"/>
        </w:rPr>
        <w:t>egan at 8:13</w:t>
      </w:r>
      <w:r w:rsidRPr="007E49CE">
        <w:rPr>
          <w:rFonts w:eastAsia="Times New Roman" w:cs="Times New Roman"/>
        </w:rPr>
        <w:t xml:space="preserve"> pm.</w:t>
      </w:r>
    </w:p>
    <w:p w14:paraId="5E0CA51E" w14:textId="77777777" w:rsidR="00116385" w:rsidRPr="007E49CE" w:rsidRDefault="00116385" w:rsidP="001B2EC9">
      <w:pPr>
        <w:rPr>
          <w:rFonts w:eastAsia="Times New Roman" w:cs="Times New Roman"/>
        </w:rPr>
      </w:pPr>
    </w:p>
    <w:p w14:paraId="11A9115C" w14:textId="054B1FB6" w:rsidR="00116385" w:rsidRPr="007E49CE" w:rsidRDefault="00116385" w:rsidP="00116385">
      <w:pPr>
        <w:rPr>
          <w:rFonts w:ascii="Times New Roman" w:eastAsia="Times New Roman" w:hAnsi="Times New Roman" w:cs="Times New Roman"/>
        </w:rPr>
      </w:pPr>
      <w:r w:rsidRPr="007E49CE">
        <w:rPr>
          <w:rFonts w:eastAsia="Times New Roman" w:cs="Times New Roman"/>
        </w:rPr>
        <w:t xml:space="preserve">All officer reports can now be found in two places – the meeting materials folder in </w:t>
      </w:r>
      <w:r w:rsidR="007F7E64" w:rsidRPr="007E49CE">
        <w:rPr>
          <w:rFonts w:eastAsia="Times New Roman" w:cs="Times New Roman"/>
        </w:rPr>
        <w:t>One Drive</w:t>
      </w:r>
      <w:r w:rsidRPr="007E49CE">
        <w:rPr>
          <w:rFonts w:eastAsia="Times New Roman" w:cs="Times New Roman"/>
        </w:rPr>
        <w:t xml:space="preserve"> for the month of the meeting and on the MCCPTA website: </w:t>
      </w:r>
      <w:r w:rsidR="00244F6A" w:rsidRPr="007E49CE">
        <w:fldChar w:fldCharType="begin"/>
      </w:r>
      <w:r w:rsidR="00244F6A" w:rsidRPr="007E49CE">
        <w:instrText xml:space="preserve"> HYPERLINK "http://www.mccpta.org/delegates-assembly.html" \t "_blank" </w:instrText>
      </w:r>
      <w:r w:rsidR="00244F6A" w:rsidRPr="007E49CE">
        <w:fldChar w:fldCharType="separate"/>
      </w:r>
      <w:r w:rsidRPr="007E49CE">
        <w:rPr>
          <w:rFonts w:ascii="Calibri" w:eastAsia="Times New Roman" w:hAnsi="Calibri" w:cs="Arial"/>
          <w:color w:val="0563C1"/>
          <w:position w:val="4"/>
          <w:u w:val="single"/>
        </w:rPr>
        <w:t>http://www.mccpta.org/delegates-assembly.html</w:t>
      </w:r>
      <w:r w:rsidR="00244F6A" w:rsidRPr="007E49CE">
        <w:rPr>
          <w:rFonts w:ascii="Calibri" w:eastAsia="Times New Roman" w:hAnsi="Calibri" w:cs="Arial"/>
          <w:color w:val="0563C1"/>
          <w:position w:val="4"/>
          <w:u w:val="single"/>
        </w:rPr>
        <w:fldChar w:fldCharType="end"/>
      </w:r>
    </w:p>
    <w:p w14:paraId="3BE8C551" w14:textId="77777777" w:rsidR="008E46F0" w:rsidRPr="007E49CE" w:rsidRDefault="008E46F0" w:rsidP="00116385">
      <w:pPr>
        <w:rPr>
          <w:rFonts w:ascii="Times New Roman" w:eastAsia="Times New Roman" w:hAnsi="Times New Roman" w:cs="Times New Roman"/>
        </w:rPr>
      </w:pPr>
    </w:p>
    <w:p w14:paraId="53876FD1" w14:textId="27A29246" w:rsidR="00257355" w:rsidRPr="009379BA" w:rsidRDefault="008E46F0" w:rsidP="009379BA">
      <w:pPr>
        <w:rPr>
          <w:rFonts w:eastAsia="Times New Roman" w:cs="Times New Roman"/>
        </w:rPr>
      </w:pPr>
      <w:r w:rsidRPr="007E49CE">
        <w:rPr>
          <w:rFonts w:eastAsia="Times New Roman" w:cs="Times New Roman"/>
        </w:rPr>
        <w:t xml:space="preserve">President – </w:t>
      </w:r>
      <w:r w:rsidR="009379BA">
        <w:rPr>
          <w:rFonts w:eastAsia="Times New Roman" w:cs="Times New Roman"/>
          <w:bCs/>
        </w:rPr>
        <w:t>Report is in the folder, please review</w:t>
      </w:r>
      <w:r w:rsidR="00257355" w:rsidRPr="007E49CE">
        <w:rPr>
          <w:rFonts w:eastAsia="Times New Roman" w:cs="Times New Roman"/>
          <w:bCs/>
        </w:rPr>
        <w:t xml:space="preserve"> </w:t>
      </w:r>
    </w:p>
    <w:p w14:paraId="0F3EBB32" w14:textId="77777777" w:rsidR="00E849FC" w:rsidRPr="007E49CE" w:rsidRDefault="00E849FC" w:rsidP="00E849FC">
      <w:pPr>
        <w:rPr>
          <w:rFonts w:eastAsia="Times New Roman" w:cs="Times New Roman"/>
          <w:b/>
          <w:bCs/>
        </w:rPr>
      </w:pPr>
    </w:p>
    <w:p w14:paraId="79BEB6F3" w14:textId="126136C1" w:rsidR="00452021" w:rsidRPr="007E49CE" w:rsidRDefault="00452021" w:rsidP="00452021">
      <w:pPr>
        <w:rPr>
          <w:rFonts w:eastAsia="Times New Roman" w:cs="Times New Roman"/>
        </w:rPr>
      </w:pPr>
      <w:r w:rsidRPr="007E49CE">
        <w:rPr>
          <w:rFonts w:eastAsia="Times New Roman" w:cs="Times New Roman"/>
        </w:rPr>
        <w:t>VP Educational Issues –</w:t>
      </w:r>
      <w:r w:rsidR="00456339" w:rsidRPr="007E49CE">
        <w:rPr>
          <w:rFonts w:eastAsia="Times New Roman" w:cs="Times New Roman"/>
        </w:rPr>
        <w:t xml:space="preserve"> Rodney, </w:t>
      </w:r>
      <w:r w:rsidR="009379BA">
        <w:rPr>
          <w:rFonts w:eastAsia="Times New Roman" w:cs="Times New Roman"/>
        </w:rPr>
        <w:t xml:space="preserve">math information </w:t>
      </w:r>
      <w:proofErr w:type="gramStart"/>
      <w:r w:rsidR="009379BA">
        <w:rPr>
          <w:rFonts w:eastAsia="Times New Roman" w:cs="Times New Roman"/>
        </w:rPr>
        <w:t>night was well attended and well over capacity, a second night was added, please register</w:t>
      </w:r>
      <w:proofErr w:type="gramEnd"/>
      <w:r w:rsidR="009379BA">
        <w:rPr>
          <w:rFonts w:eastAsia="Times New Roman" w:cs="Times New Roman"/>
        </w:rPr>
        <w:t xml:space="preserve"> early for the 2/24/22 presentation.</w:t>
      </w:r>
    </w:p>
    <w:p w14:paraId="3968ED40" w14:textId="77777777" w:rsidR="00452021" w:rsidRPr="007E49CE" w:rsidRDefault="00452021" w:rsidP="00452021">
      <w:pPr>
        <w:rPr>
          <w:rFonts w:eastAsia="Times New Roman" w:cs="Times New Roman"/>
        </w:rPr>
      </w:pPr>
    </w:p>
    <w:p w14:paraId="2B570D92" w14:textId="70853D19" w:rsidR="00452021" w:rsidRPr="007E49CE" w:rsidRDefault="00452021" w:rsidP="00452021">
      <w:pPr>
        <w:rPr>
          <w:rFonts w:eastAsia="Times New Roman" w:cs="Times New Roman"/>
        </w:rPr>
      </w:pPr>
      <w:r w:rsidRPr="007E49CE">
        <w:rPr>
          <w:rFonts w:eastAsia="Times New Roman" w:cs="Times New Roman"/>
        </w:rPr>
        <w:t xml:space="preserve">VP Administration – </w:t>
      </w:r>
      <w:r w:rsidR="009379BA">
        <w:rPr>
          <w:rFonts w:eastAsia="Times New Roman" w:cs="Times New Roman"/>
        </w:rPr>
        <w:t>Rochelle, an email will be sent to locals on how to move under the DE PTA if they choose; another email will go out to all PTAs that are showing as uninsured with AIM’s information and how to proceed; the Nominating Committee has been elected and will begin meeting soon. Any questions reach out to vpadmin@mccpta.org</w:t>
      </w:r>
    </w:p>
    <w:p w14:paraId="6D9030C5" w14:textId="77777777" w:rsidR="009840FF" w:rsidRPr="007E49CE" w:rsidRDefault="009840FF" w:rsidP="00452021">
      <w:pPr>
        <w:rPr>
          <w:rFonts w:eastAsia="Times New Roman" w:cs="Times New Roman"/>
        </w:rPr>
      </w:pPr>
    </w:p>
    <w:p w14:paraId="4FABF83E" w14:textId="4C46A20B" w:rsidR="009840FF" w:rsidRDefault="009840FF" w:rsidP="00452021">
      <w:pPr>
        <w:rPr>
          <w:rFonts w:ascii="Times New Roman" w:eastAsia="Times New Roman" w:hAnsi="Times New Roman" w:cs="Times New Roman"/>
        </w:rPr>
      </w:pPr>
      <w:r>
        <w:rPr>
          <w:rFonts w:ascii="Times New Roman" w:eastAsia="Times New Roman" w:hAnsi="Times New Roman" w:cs="Times New Roman"/>
        </w:rPr>
        <w:t xml:space="preserve">VP Programs – </w:t>
      </w:r>
      <w:proofErr w:type="spellStart"/>
      <w:r w:rsidR="009379BA">
        <w:rPr>
          <w:rFonts w:ascii="Times New Roman" w:eastAsia="Times New Roman" w:hAnsi="Times New Roman" w:cs="Times New Roman"/>
        </w:rPr>
        <w:t>Charisse</w:t>
      </w:r>
      <w:proofErr w:type="spellEnd"/>
      <w:r w:rsidR="009379BA">
        <w:rPr>
          <w:rFonts w:ascii="Times New Roman" w:eastAsia="Times New Roman" w:hAnsi="Times New Roman" w:cs="Times New Roman"/>
        </w:rPr>
        <w:t>, the next 4</w:t>
      </w:r>
      <w:r w:rsidR="009379BA" w:rsidRPr="009379BA">
        <w:rPr>
          <w:rFonts w:ascii="Times New Roman" w:eastAsia="Times New Roman" w:hAnsi="Times New Roman" w:cs="Times New Roman"/>
          <w:vertAlign w:val="superscript"/>
        </w:rPr>
        <w:t>th</w:t>
      </w:r>
      <w:r w:rsidR="009379BA">
        <w:rPr>
          <w:rFonts w:ascii="Times New Roman" w:eastAsia="Times New Roman" w:hAnsi="Times New Roman" w:cs="Times New Roman"/>
        </w:rPr>
        <w:t xml:space="preserve"> Friday Forum is this week; the </w:t>
      </w:r>
      <w:proofErr w:type="spellStart"/>
      <w:r w:rsidR="009379BA">
        <w:rPr>
          <w:rFonts w:ascii="Times New Roman" w:eastAsia="Times New Roman" w:hAnsi="Times New Roman" w:cs="Times New Roman"/>
        </w:rPr>
        <w:t>VaxFacts</w:t>
      </w:r>
      <w:proofErr w:type="spellEnd"/>
      <w:r w:rsidR="009379BA">
        <w:rPr>
          <w:rFonts w:ascii="Times New Roman" w:eastAsia="Times New Roman" w:hAnsi="Times New Roman" w:cs="Times New Roman"/>
        </w:rPr>
        <w:t xml:space="preserve"> program is moving along great and seeking nominations for awards during the Celebration of Excellence on May 19, 2022.</w:t>
      </w:r>
    </w:p>
    <w:p w14:paraId="28659856" w14:textId="77777777" w:rsidR="00452021" w:rsidRDefault="00452021" w:rsidP="00452021">
      <w:pPr>
        <w:rPr>
          <w:rFonts w:ascii="Times New Roman" w:eastAsia="Times New Roman" w:hAnsi="Times New Roman" w:cs="Times New Roman"/>
        </w:rPr>
      </w:pPr>
    </w:p>
    <w:p w14:paraId="7DE9F1F2" w14:textId="583398F1" w:rsidR="009379BA" w:rsidRPr="007E49CE" w:rsidRDefault="00452021" w:rsidP="00452021">
      <w:pPr>
        <w:rPr>
          <w:rFonts w:eastAsia="Times New Roman" w:cs="Times New Roman"/>
        </w:rPr>
      </w:pPr>
      <w:r w:rsidRPr="007E49CE">
        <w:rPr>
          <w:rFonts w:eastAsia="Times New Roman" w:cs="Times New Roman"/>
        </w:rPr>
        <w:t>VP Advocacy –</w:t>
      </w:r>
      <w:r w:rsidR="00A83BFC" w:rsidRPr="007E49CE">
        <w:rPr>
          <w:rFonts w:eastAsia="Times New Roman" w:cs="Times New Roman"/>
        </w:rPr>
        <w:t xml:space="preserve"> </w:t>
      </w:r>
      <w:r w:rsidR="009379BA">
        <w:rPr>
          <w:rFonts w:eastAsia="Times New Roman" w:cs="Times New Roman"/>
        </w:rPr>
        <w:t xml:space="preserve">Laura, discussed more about the </w:t>
      </w:r>
      <w:proofErr w:type="spellStart"/>
      <w:r w:rsidR="009379BA">
        <w:rPr>
          <w:rFonts w:eastAsia="Times New Roman" w:cs="Times New Roman"/>
        </w:rPr>
        <w:t>VaxFacts</w:t>
      </w:r>
      <w:proofErr w:type="spellEnd"/>
      <w:r w:rsidR="009379BA">
        <w:rPr>
          <w:rFonts w:eastAsia="Times New Roman" w:cs="Times New Roman"/>
        </w:rPr>
        <w:t xml:space="preserve"> program and resources for mental health. Defer to committee reports for the Health &amp; Wellness committee’s letter on masks in schools.</w:t>
      </w:r>
    </w:p>
    <w:p w14:paraId="60C0634B" w14:textId="77777777" w:rsidR="009840FF" w:rsidRPr="007E49CE" w:rsidRDefault="009840FF" w:rsidP="00452021">
      <w:pPr>
        <w:rPr>
          <w:rFonts w:eastAsia="Times New Roman" w:cs="Times New Roman"/>
        </w:rPr>
      </w:pPr>
    </w:p>
    <w:p w14:paraId="1AB606F4" w14:textId="13B1FDC5" w:rsidR="00452021" w:rsidRPr="007E49CE" w:rsidRDefault="00452021" w:rsidP="00452021">
      <w:pPr>
        <w:rPr>
          <w:rFonts w:eastAsia="Times New Roman" w:cs="Times New Roman"/>
        </w:rPr>
      </w:pPr>
      <w:r w:rsidRPr="007E49CE">
        <w:rPr>
          <w:rFonts w:eastAsia="Times New Roman" w:cs="Times New Roman"/>
        </w:rPr>
        <w:t xml:space="preserve">Treasurer – </w:t>
      </w:r>
      <w:r w:rsidR="009379BA">
        <w:rPr>
          <w:rFonts w:eastAsia="Times New Roman" w:cs="Times New Roman"/>
        </w:rPr>
        <w:t xml:space="preserve">Francesco, shared MCCPTA’s expense report through January 31, 2022, all other reports are in the </w:t>
      </w:r>
      <w:proofErr w:type="spellStart"/>
      <w:r w:rsidR="009379BA">
        <w:rPr>
          <w:rFonts w:eastAsia="Times New Roman" w:cs="Times New Roman"/>
        </w:rPr>
        <w:t>OneDrive</w:t>
      </w:r>
      <w:proofErr w:type="spellEnd"/>
      <w:r w:rsidR="009379BA">
        <w:rPr>
          <w:rFonts w:eastAsia="Times New Roman" w:cs="Times New Roman"/>
        </w:rPr>
        <w:t xml:space="preserve"> folder.</w:t>
      </w:r>
    </w:p>
    <w:p w14:paraId="34BC58CD" w14:textId="77777777" w:rsidR="00452021" w:rsidRPr="007E49CE" w:rsidRDefault="00452021" w:rsidP="00452021">
      <w:pPr>
        <w:rPr>
          <w:rFonts w:eastAsia="Times New Roman" w:cs="Times New Roman"/>
        </w:rPr>
      </w:pPr>
    </w:p>
    <w:p w14:paraId="5829143B" w14:textId="39B4E650" w:rsidR="00D850F9" w:rsidRPr="007E49CE" w:rsidRDefault="00E60E00" w:rsidP="001B2EC9">
      <w:pPr>
        <w:rPr>
          <w:rFonts w:eastAsia="Times New Roman" w:cs="Times New Roman"/>
        </w:rPr>
      </w:pPr>
      <w:r w:rsidRPr="007E49CE">
        <w:rPr>
          <w:rFonts w:eastAsia="Times New Roman" w:cs="Times New Roman"/>
          <w:b/>
          <w:i/>
        </w:rPr>
        <w:lastRenderedPageBreak/>
        <w:t xml:space="preserve">Committee Reports </w:t>
      </w:r>
      <w:r w:rsidR="009379BA">
        <w:rPr>
          <w:rFonts w:eastAsia="Times New Roman" w:cs="Times New Roman"/>
        </w:rPr>
        <w:t>began at 8:28</w:t>
      </w:r>
      <w:r w:rsidRPr="007E49CE">
        <w:rPr>
          <w:rFonts w:eastAsia="Times New Roman" w:cs="Times New Roman"/>
        </w:rPr>
        <w:t xml:space="preserve"> pm.</w:t>
      </w:r>
    </w:p>
    <w:p w14:paraId="1E97F2AB" w14:textId="77777777" w:rsidR="009840FF" w:rsidRPr="007E49CE" w:rsidRDefault="009840FF" w:rsidP="001B2EC9">
      <w:pPr>
        <w:rPr>
          <w:rFonts w:eastAsia="Times New Roman" w:cs="Times New Roman"/>
        </w:rPr>
      </w:pPr>
    </w:p>
    <w:p w14:paraId="6BF46606" w14:textId="6460D64B" w:rsidR="009379BA" w:rsidRPr="009379BA" w:rsidRDefault="009379BA" w:rsidP="001B2EC9">
      <w:pPr>
        <w:rPr>
          <w:rFonts w:eastAsia="Times New Roman" w:cs="Times New Roman"/>
        </w:rPr>
      </w:pPr>
      <w:r>
        <w:rPr>
          <w:rFonts w:eastAsia="Times New Roman" w:cs="Times New Roman"/>
          <w:u w:val="single"/>
        </w:rPr>
        <w:t>Health &amp; Wellness</w:t>
      </w:r>
      <w:r>
        <w:rPr>
          <w:rFonts w:eastAsia="Times New Roman" w:cs="Times New Roman"/>
        </w:rPr>
        <w:t xml:space="preserve"> – discussed the letters already put forward on behalf of MCCPTA. The MDBOE meets the first Monday of every month and anyone can join the meetings but they haven’t taken a stand on masks in schools yet. </w:t>
      </w:r>
      <w:proofErr w:type="gramStart"/>
      <w:r>
        <w:rPr>
          <w:rFonts w:eastAsia="Times New Roman" w:cs="Times New Roman"/>
        </w:rPr>
        <w:t>A letter was approved by the MCCPTA Board</w:t>
      </w:r>
      <w:proofErr w:type="gramEnd"/>
      <w:r>
        <w:rPr>
          <w:rFonts w:eastAsia="Times New Roman" w:cs="Times New Roman"/>
        </w:rPr>
        <w:t xml:space="preserve"> in January asking for transparent metrics for the removal of masks in school</w:t>
      </w:r>
      <w:r w:rsidR="002E3E76">
        <w:rPr>
          <w:rFonts w:eastAsia="Times New Roman" w:cs="Times New Roman"/>
        </w:rPr>
        <w:t xml:space="preserve">s. There was a lot of discussion on masking – how to gain community input and information on which experts we are relying on for guidance. Francesco suggested that </w:t>
      </w:r>
      <w:proofErr w:type="spellStart"/>
      <w:r w:rsidR="002E3E76">
        <w:rPr>
          <w:rFonts w:eastAsia="Times New Roman" w:cs="Times New Roman"/>
        </w:rPr>
        <w:t>ExComm</w:t>
      </w:r>
      <w:proofErr w:type="spellEnd"/>
      <w:r w:rsidR="002E3E76">
        <w:rPr>
          <w:rFonts w:eastAsia="Times New Roman" w:cs="Times New Roman"/>
        </w:rPr>
        <w:t xml:space="preserve"> look at clarifying the process for how letters go out from MCCPTA when there is a time constraint, Cynthia agreed. Hannah D. stated that CO2 monitoring in every classroom in MCPS </w:t>
      </w:r>
      <w:proofErr w:type="gramStart"/>
      <w:r w:rsidR="002E3E76">
        <w:rPr>
          <w:rFonts w:eastAsia="Times New Roman" w:cs="Times New Roman"/>
        </w:rPr>
        <w:t>will</w:t>
      </w:r>
      <w:proofErr w:type="gramEnd"/>
      <w:r w:rsidR="002E3E76">
        <w:rPr>
          <w:rFonts w:eastAsia="Times New Roman" w:cs="Times New Roman"/>
        </w:rPr>
        <w:t xml:space="preserve"> improve health and air quality long term; hydration stations are also coming to every school if they haven’t been installed yet.</w:t>
      </w:r>
    </w:p>
    <w:p w14:paraId="19FAE1A7" w14:textId="77777777" w:rsidR="009379BA" w:rsidRDefault="009379BA" w:rsidP="001B2EC9">
      <w:pPr>
        <w:rPr>
          <w:rFonts w:eastAsia="Times New Roman" w:cs="Times New Roman"/>
          <w:u w:val="single"/>
        </w:rPr>
      </w:pPr>
    </w:p>
    <w:p w14:paraId="4D0C1034" w14:textId="133FAE8C" w:rsidR="00ED501D" w:rsidRPr="007E49CE" w:rsidRDefault="00ED501D" w:rsidP="002E3E76">
      <w:pPr>
        <w:rPr>
          <w:rFonts w:eastAsia="Times New Roman" w:cs="Times New Roman"/>
        </w:rPr>
      </w:pPr>
      <w:r w:rsidRPr="007E49CE">
        <w:rPr>
          <w:rFonts w:eastAsia="Times New Roman" w:cs="Times New Roman"/>
          <w:u w:val="single"/>
        </w:rPr>
        <w:t>Membership</w:t>
      </w:r>
      <w:r w:rsidRPr="007E49CE">
        <w:rPr>
          <w:rFonts w:eastAsia="Times New Roman" w:cs="Times New Roman"/>
        </w:rPr>
        <w:t xml:space="preserve"> – </w:t>
      </w:r>
      <w:r w:rsidR="002E3E76">
        <w:rPr>
          <w:rFonts w:eastAsia="Times New Roman" w:cs="Times New Roman"/>
        </w:rPr>
        <w:t>there are over 2,000 members; remember you can’t run for PTA</w:t>
      </w:r>
      <w:r w:rsidR="002E3E76">
        <w:rPr>
          <w:rFonts w:eastAsia="Times New Roman" w:cs="Times New Roman"/>
        </w:rPr>
        <w:br/>
        <w:t xml:space="preserve"> office if your PTA has not paid their dues. Carrie sent an email to all PTA Presidents detailing what they paid last your in dues and what they paid this year. There are 3 membership awards this</w:t>
      </w:r>
      <w:r w:rsidR="008A366A">
        <w:rPr>
          <w:rFonts w:eastAsia="Times New Roman" w:cs="Times New Roman"/>
        </w:rPr>
        <w:t xml:space="preserve"> year at Celebrations. Use the G</w:t>
      </w:r>
      <w:r w:rsidR="002E3E76">
        <w:rPr>
          <w:rFonts w:eastAsia="Times New Roman" w:cs="Times New Roman"/>
        </w:rPr>
        <w:t>oogle form to apply</w:t>
      </w:r>
      <w:r w:rsidR="008A366A">
        <w:rPr>
          <w:rFonts w:eastAsia="Times New Roman" w:cs="Times New Roman"/>
        </w:rPr>
        <w:t xml:space="preserve"> (Carrie will send out)</w:t>
      </w:r>
      <w:proofErr w:type="gramStart"/>
      <w:r w:rsidR="002E3E76">
        <w:rPr>
          <w:rFonts w:eastAsia="Times New Roman" w:cs="Times New Roman"/>
        </w:rPr>
        <w:t>,</w:t>
      </w:r>
      <w:proofErr w:type="gramEnd"/>
      <w:r w:rsidR="002E3E76">
        <w:rPr>
          <w:rFonts w:eastAsia="Times New Roman" w:cs="Times New Roman"/>
        </w:rPr>
        <w:t xml:space="preserve"> you can only win in one category. Dues are due on or before 2/28/22 for the next tablecloth drawing.</w:t>
      </w:r>
    </w:p>
    <w:p w14:paraId="1E72A9B5" w14:textId="77777777" w:rsidR="00ED501D" w:rsidRPr="007E49CE" w:rsidRDefault="00ED501D" w:rsidP="001B2EC9">
      <w:pPr>
        <w:rPr>
          <w:rFonts w:eastAsia="Times New Roman" w:cs="Times New Roman"/>
        </w:rPr>
      </w:pPr>
    </w:p>
    <w:p w14:paraId="34CE3A2E" w14:textId="3A282CA7" w:rsidR="00545830" w:rsidRPr="007E49CE" w:rsidRDefault="008A366A" w:rsidP="00545830">
      <w:pPr>
        <w:rPr>
          <w:rFonts w:eastAsia="Times New Roman" w:cs="Times New Roman"/>
        </w:rPr>
      </w:pPr>
      <w:r>
        <w:rPr>
          <w:rFonts w:eastAsia="Times New Roman" w:cs="Times New Roman"/>
        </w:rPr>
        <w:t>The meeting was adjourned at 8:5</w:t>
      </w:r>
      <w:r w:rsidR="00545830" w:rsidRPr="007E49CE">
        <w:rPr>
          <w:rFonts w:eastAsia="Times New Roman" w:cs="Times New Roman"/>
        </w:rPr>
        <w:t>3 pm.</w:t>
      </w:r>
    </w:p>
    <w:p w14:paraId="77EC9BE8" w14:textId="669ABAF8" w:rsidR="00FA2A03" w:rsidRPr="00545830" w:rsidRDefault="00FA2A03" w:rsidP="00545830">
      <w:pPr>
        <w:rPr>
          <w:rFonts w:eastAsia="Times New Roman" w:cs="Times New Roman"/>
        </w:rPr>
      </w:pPr>
    </w:p>
    <w:p w14:paraId="31DA63FC" w14:textId="77777777" w:rsidR="00FA2A03" w:rsidRDefault="00FA2A03" w:rsidP="00E60E00">
      <w:pPr>
        <w:rPr>
          <w:rFonts w:eastAsia="Times New Roman" w:cs="Times New Roman"/>
          <w:b/>
        </w:rPr>
      </w:pPr>
    </w:p>
    <w:p w14:paraId="1B2D5019" w14:textId="77777777" w:rsidR="009355EC" w:rsidRDefault="00E60E00" w:rsidP="009355EC">
      <w:pPr>
        <w:rPr>
          <w:rFonts w:eastAsia="Times New Roman" w:cs="Times New Roman"/>
        </w:rPr>
      </w:pPr>
      <w:r w:rsidRPr="009355EC">
        <w:rPr>
          <w:rFonts w:eastAsia="Times New Roman" w:cs="Times New Roman"/>
          <w:b/>
          <w:i/>
        </w:rPr>
        <w:t>Upcoming Dates</w:t>
      </w:r>
      <w:r>
        <w:rPr>
          <w:rFonts w:eastAsia="Times New Roman" w:cs="Times New Roman"/>
        </w:rPr>
        <w:t>:</w:t>
      </w:r>
    </w:p>
    <w:p w14:paraId="5DF8BF1C" w14:textId="77777777" w:rsidR="009355EC" w:rsidRDefault="009355EC" w:rsidP="009355EC">
      <w:pPr>
        <w:rPr>
          <w:rFonts w:eastAsia="Times New Roman" w:cs="Times New Roman"/>
        </w:rPr>
      </w:pPr>
      <w:bookmarkStart w:id="0" w:name="_GoBack"/>
      <w:bookmarkEnd w:id="0"/>
    </w:p>
    <w:p w14:paraId="7BDA4B4A" w14:textId="77777777" w:rsidR="009355EC" w:rsidRPr="009355EC" w:rsidRDefault="009355EC" w:rsidP="009355EC">
      <w:pPr>
        <w:pStyle w:val="ListParagraph"/>
        <w:numPr>
          <w:ilvl w:val="0"/>
          <w:numId w:val="28"/>
        </w:numPr>
        <w:rPr>
          <w:rFonts w:ascii="Arial" w:eastAsia="Arial" w:hAnsi="Arial" w:cs="Arial"/>
        </w:rPr>
      </w:pPr>
      <w:r w:rsidRPr="009355EC">
        <w:rPr>
          <w:rFonts w:ascii="Arial" w:eastAsia="Times New Roman" w:hAnsi="Arial" w:cs="Arial"/>
          <w:color w:val="201F1E"/>
        </w:rPr>
        <w:t xml:space="preserve">April 6, </w:t>
      </w:r>
      <w:r w:rsidRPr="009355EC">
        <w:rPr>
          <w:rFonts w:ascii="Arial" w:eastAsia="Times New Roman" w:hAnsi="Arial" w:cs="Arial"/>
          <w:color w:val="201F1E"/>
        </w:rPr>
        <w:t>2022 – BOD Meeting, 7 pm on Zoom</w:t>
      </w:r>
    </w:p>
    <w:p w14:paraId="2BC63A5C" w14:textId="77777777" w:rsidR="009355EC" w:rsidRPr="009355EC" w:rsidRDefault="009355EC" w:rsidP="009355EC">
      <w:pPr>
        <w:pStyle w:val="ListParagraph"/>
        <w:numPr>
          <w:ilvl w:val="0"/>
          <w:numId w:val="28"/>
        </w:numPr>
        <w:rPr>
          <w:rFonts w:ascii="Arial" w:eastAsia="Arial" w:hAnsi="Arial" w:cs="Arial"/>
        </w:rPr>
      </w:pPr>
      <w:r w:rsidRPr="009355EC">
        <w:rPr>
          <w:rFonts w:ascii="Arial" w:eastAsia="Times New Roman" w:hAnsi="Arial" w:cs="Arial"/>
          <w:color w:val="201F1E"/>
        </w:rPr>
        <w:t>April 25, 2022 – League of Women Voters Candidate Forum, 7 pm</w:t>
      </w:r>
    </w:p>
    <w:p w14:paraId="69E4750A" w14:textId="77777777" w:rsidR="009355EC" w:rsidRPr="009355EC" w:rsidRDefault="009355EC" w:rsidP="009355EC">
      <w:pPr>
        <w:pStyle w:val="ListParagraph"/>
        <w:numPr>
          <w:ilvl w:val="0"/>
          <w:numId w:val="28"/>
        </w:numPr>
        <w:rPr>
          <w:rFonts w:ascii="Arial" w:eastAsia="Arial" w:hAnsi="Arial" w:cs="Arial"/>
        </w:rPr>
      </w:pPr>
      <w:r w:rsidRPr="009355EC">
        <w:rPr>
          <w:rFonts w:ascii="Arial" w:eastAsia="Times New Roman" w:hAnsi="Arial" w:cs="Arial"/>
          <w:color w:val="201F1E"/>
        </w:rPr>
        <w:t>April 26, 2022 – Delegates Assembly Meeting, 7 pm on Zoom</w:t>
      </w:r>
    </w:p>
    <w:p w14:paraId="5D3FE653" w14:textId="77777777" w:rsidR="009355EC" w:rsidRPr="009355EC" w:rsidRDefault="009355EC" w:rsidP="009355EC">
      <w:pPr>
        <w:pStyle w:val="ListParagraph"/>
        <w:numPr>
          <w:ilvl w:val="0"/>
          <w:numId w:val="28"/>
        </w:numPr>
        <w:rPr>
          <w:rFonts w:ascii="Arial" w:eastAsia="Arial" w:hAnsi="Arial" w:cs="Arial"/>
        </w:rPr>
      </w:pPr>
      <w:r w:rsidRPr="009355EC">
        <w:rPr>
          <w:rFonts w:ascii="Arial" w:eastAsia="Times New Roman" w:hAnsi="Arial" w:cs="Arial"/>
          <w:color w:val="201F1E"/>
        </w:rPr>
        <w:t>May 11, 2022 – Delegates Assembly Meeting, 7 pm on Zoom</w:t>
      </w:r>
    </w:p>
    <w:p w14:paraId="0A9685AD" w14:textId="77777777" w:rsidR="009355EC" w:rsidRPr="009355EC" w:rsidRDefault="009355EC" w:rsidP="009355EC">
      <w:pPr>
        <w:pStyle w:val="ListParagraph"/>
        <w:numPr>
          <w:ilvl w:val="0"/>
          <w:numId w:val="28"/>
        </w:numPr>
        <w:rPr>
          <w:rFonts w:ascii="Arial" w:eastAsia="Arial" w:hAnsi="Arial" w:cs="Arial"/>
        </w:rPr>
      </w:pPr>
      <w:r w:rsidRPr="009355EC">
        <w:rPr>
          <w:rFonts w:ascii="Arial" w:eastAsia="Times New Roman" w:hAnsi="Arial" w:cs="Arial"/>
          <w:color w:val="201F1E"/>
        </w:rPr>
        <w:t>May 15, 2022 – Celebration of Excellence</w:t>
      </w:r>
    </w:p>
    <w:p w14:paraId="1ABDECF5" w14:textId="4B92EA94" w:rsidR="009355EC" w:rsidRPr="009355EC" w:rsidRDefault="009355EC" w:rsidP="009355EC">
      <w:pPr>
        <w:pStyle w:val="ListParagraph"/>
        <w:numPr>
          <w:ilvl w:val="0"/>
          <w:numId w:val="28"/>
        </w:numPr>
        <w:rPr>
          <w:rFonts w:ascii="Arial" w:eastAsia="Arial" w:hAnsi="Arial" w:cs="Arial"/>
        </w:rPr>
      </w:pPr>
      <w:r w:rsidRPr="009355EC">
        <w:rPr>
          <w:rFonts w:ascii="Arial" w:eastAsia="Times New Roman" w:hAnsi="Arial" w:cs="Arial"/>
          <w:color w:val="201F1E"/>
        </w:rPr>
        <w:t>June 8, 2022- BOD Meeting, 7 pm on Zoom</w:t>
      </w:r>
    </w:p>
    <w:p w14:paraId="7FCC1592" w14:textId="77777777" w:rsidR="00FA2A03" w:rsidRDefault="00FA2A03" w:rsidP="00E60E00">
      <w:pPr>
        <w:rPr>
          <w:rFonts w:eastAsia="Times New Roman" w:cs="Times New Roman"/>
        </w:rPr>
      </w:pPr>
    </w:p>
    <w:p w14:paraId="1C7505D0" w14:textId="77777777" w:rsidR="00E60E00" w:rsidRDefault="00E60E00" w:rsidP="00E60E00">
      <w:pPr>
        <w:rPr>
          <w:rFonts w:eastAsia="Times New Roman" w:cs="Times New Roman"/>
        </w:rPr>
      </w:pPr>
    </w:p>
    <w:p w14:paraId="78EA384D" w14:textId="77777777" w:rsidR="00E60E00" w:rsidRDefault="00E60E00" w:rsidP="001B2EC9">
      <w:pPr>
        <w:rPr>
          <w:rFonts w:eastAsia="Times New Roman" w:cs="Times New Roman"/>
        </w:rPr>
      </w:pPr>
    </w:p>
    <w:p w14:paraId="3A4A6F02" w14:textId="77777777" w:rsidR="00E60E00" w:rsidRDefault="00E60E00" w:rsidP="001B2EC9">
      <w:pPr>
        <w:rPr>
          <w:rFonts w:eastAsia="Times New Roman" w:cs="Times New Roman"/>
        </w:rPr>
      </w:pPr>
    </w:p>
    <w:p w14:paraId="43527864" w14:textId="77777777" w:rsidR="00116385" w:rsidRDefault="00116385" w:rsidP="001B2EC9">
      <w:pPr>
        <w:rPr>
          <w:rFonts w:eastAsia="Times New Roman" w:cs="Times New Roman"/>
        </w:rPr>
      </w:pPr>
    </w:p>
    <w:p w14:paraId="25374E17" w14:textId="77777777" w:rsidR="00D850F9" w:rsidRPr="001B2EC9" w:rsidRDefault="00D850F9" w:rsidP="001B2EC9">
      <w:pPr>
        <w:rPr>
          <w:rFonts w:eastAsia="Times New Roman" w:cs="Times New Roman"/>
        </w:rPr>
      </w:pPr>
    </w:p>
    <w:p w14:paraId="4E67639B" w14:textId="77777777" w:rsidR="001B2EC9" w:rsidRDefault="001B2EC9" w:rsidP="001B2EC9">
      <w:pPr>
        <w:rPr>
          <w:rFonts w:eastAsia="Times New Roman" w:cs="Times New Roman"/>
        </w:rPr>
      </w:pPr>
    </w:p>
    <w:p w14:paraId="6F651795" w14:textId="77777777" w:rsidR="001B2EC9" w:rsidRPr="001B2EC9" w:rsidRDefault="001B2EC9" w:rsidP="001B2EC9">
      <w:pPr>
        <w:rPr>
          <w:rFonts w:ascii="Times New Roman" w:eastAsia="Times New Roman" w:hAnsi="Times New Roman" w:cs="Times New Roman"/>
          <w:sz w:val="20"/>
          <w:szCs w:val="20"/>
        </w:rPr>
      </w:pPr>
    </w:p>
    <w:p w14:paraId="67D9D972" w14:textId="4DE1637F" w:rsidR="001B2EC9" w:rsidRDefault="001B2EC9" w:rsidP="00342ECA"/>
    <w:p w14:paraId="687190CD" w14:textId="77777777" w:rsidR="001B2EC9" w:rsidRDefault="001B2EC9" w:rsidP="00342ECA"/>
    <w:p w14:paraId="61E7A6D3" w14:textId="223A80C2" w:rsidR="0049082C" w:rsidRDefault="0049082C"/>
    <w:sectPr w:rsidR="0049082C" w:rsidSect="004F0A7C">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8141F" w14:textId="77777777" w:rsidR="002E3E76" w:rsidRDefault="002E3E76" w:rsidP="006E54A0">
      <w:r>
        <w:separator/>
      </w:r>
    </w:p>
  </w:endnote>
  <w:endnote w:type="continuationSeparator" w:id="0">
    <w:p w14:paraId="71C436BD" w14:textId="77777777" w:rsidR="002E3E76" w:rsidRDefault="002E3E76" w:rsidP="006E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C8AC52" w14:textId="77777777" w:rsidR="002E3E76" w:rsidRDefault="002E3E76"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BF5B2" w14:textId="77777777" w:rsidR="002E3E76" w:rsidRDefault="002E3E76" w:rsidP="006E5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87CA56" w14:textId="77777777" w:rsidR="002E3E76" w:rsidRDefault="002E3E76"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55EC">
      <w:rPr>
        <w:rStyle w:val="PageNumber"/>
        <w:noProof/>
      </w:rPr>
      <w:t>3</w:t>
    </w:r>
    <w:r>
      <w:rPr>
        <w:rStyle w:val="PageNumber"/>
      </w:rPr>
      <w:fldChar w:fldCharType="end"/>
    </w:r>
  </w:p>
  <w:p w14:paraId="58511AFD" w14:textId="77777777" w:rsidR="002E3E76" w:rsidRDefault="002E3E76" w:rsidP="006E5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49F93" w14:textId="77777777" w:rsidR="002E3E76" w:rsidRDefault="002E3E76" w:rsidP="006E54A0">
      <w:r>
        <w:separator/>
      </w:r>
    </w:p>
  </w:footnote>
  <w:footnote w:type="continuationSeparator" w:id="0">
    <w:p w14:paraId="649CE4CF" w14:textId="77777777" w:rsidR="002E3E76" w:rsidRDefault="002E3E76" w:rsidP="006E5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CB282E" w14:textId="3D11D21F" w:rsidR="002E3E76" w:rsidRDefault="002E3E76">
    <w:pPr>
      <w:pStyle w:val="Header"/>
    </w:pPr>
    <w:r>
      <w:rPr>
        <w:noProof/>
      </w:rPr>
      <w:pict w14:anchorId="7BFD3C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1428DB" w14:textId="5E8DF91C" w:rsidR="002E3E76" w:rsidRDefault="002E3E76">
    <w:pPr>
      <w:pStyle w:val="Header"/>
    </w:pPr>
    <w:r>
      <w:rPr>
        <w:noProof/>
      </w:rPr>
      <w:pict w14:anchorId="5BF199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073E6" w14:textId="68761B28" w:rsidR="002E3E76" w:rsidRDefault="002E3E76">
    <w:pPr>
      <w:pStyle w:val="Header"/>
    </w:pPr>
    <w:r>
      <w:rPr>
        <w:noProof/>
      </w:rPr>
      <w:pict w14:anchorId="72775E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3C2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766BD"/>
    <w:multiLevelType w:val="hybridMultilevel"/>
    <w:tmpl w:val="5EAC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8057A"/>
    <w:multiLevelType w:val="hybridMultilevel"/>
    <w:tmpl w:val="B6F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D6931"/>
    <w:multiLevelType w:val="hybridMultilevel"/>
    <w:tmpl w:val="B1766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EA26E5"/>
    <w:multiLevelType w:val="hybridMultilevel"/>
    <w:tmpl w:val="C8C0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86625"/>
    <w:multiLevelType w:val="hybridMultilevel"/>
    <w:tmpl w:val="ED6E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75BD8"/>
    <w:multiLevelType w:val="hybridMultilevel"/>
    <w:tmpl w:val="B4CEF8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764BF4"/>
    <w:multiLevelType w:val="hybridMultilevel"/>
    <w:tmpl w:val="3966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81DDD"/>
    <w:multiLevelType w:val="hybridMultilevel"/>
    <w:tmpl w:val="C5A8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903D9"/>
    <w:multiLevelType w:val="hybridMultilevel"/>
    <w:tmpl w:val="B85E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6555F"/>
    <w:multiLevelType w:val="hybridMultilevel"/>
    <w:tmpl w:val="A86C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2110D"/>
    <w:multiLevelType w:val="hybridMultilevel"/>
    <w:tmpl w:val="A9BA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A39AD"/>
    <w:multiLevelType w:val="hybridMultilevel"/>
    <w:tmpl w:val="B616E344"/>
    <w:lvl w:ilvl="0" w:tplc="6B680688">
      <w:start w:val="1"/>
      <w:numFmt w:val="bullet"/>
      <w:lvlText w:val="o"/>
      <w:lvlJc w:val="left"/>
      <w:pPr>
        <w:tabs>
          <w:tab w:val="num" w:pos="720"/>
        </w:tabs>
        <w:ind w:left="720" w:hanging="360"/>
      </w:pPr>
      <w:rPr>
        <w:rFonts w:ascii="Courier New" w:hAnsi="Courier New" w:hint="default"/>
      </w:rPr>
    </w:lvl>
    <w:lvl w:ilvl="1" w:tplc="0980F11C">
      <w:numFmt w:val="bullet"/>
      <w:lvlText w:val="o"/>
      <w:lvlJc w:val="left"/>
      <w:pPr>
        <w:tabs>
          <w:tab w:val="num" w:pos="1440"/>
        </w:tabs>
        <w:ind w:left="1440" w:hanging="360"/>
      </w:pPr>
      <w:rPr>
        <w:rFonts w:ascii="Courier New" w:hAnsi="Courier New" w:hint="default"/>
      </w:rPr>
    </w:lvl>
    <w:lvl w:ilvl="2" w:tplc="7EBEB46C" w:tentative="1">
      <w:start w:val="1"/>
      <w:numFmt w:val="bullet"/>
      <w:lvlText w:val="o"/>
      <w:lvlJc w:val="left"/>
      <w:pPr>
        <w:tabs>
          <w:tab w:val="num" w:pos="2160"/>
        </w:tabs>
        <w:ind w:left="2160" w:hanging="360"/>
      </w:pPr>
      <w:rPr>
        <w:rFonts w:ascii="Courier New" w:hAnsi="Courier New" w:hint="default"/>
      </w:rPr>
    </w:lvl>
    <w:lvl w:ilvl="3" w:tplc="0046F5BA" w:tentative="1">
      <w:start w:val="1"/>
      <w:numFmt w:val="bullet"/>
      <w:lvlText w:val="o"/>
      <w:lvlJc w:val="left"/>
      <w:pPr>
        <w:tabs>
          <w:tab w:val="num" w:pos="2880"/>
        </w:tabs>
        <w:ind w:left="2880" w:hanging="360"/>
      </w:pPr>
      <w:rPr>
        <w:rFonts w:ascii="Courier New" w:hAnsi="Courier New" w:hint="default"/>
      </w:rPr>
    </w:lvl>
    <w:lvl w:ilvl="4" w:tplc="67325470" w:tentative="1">
      <w:start w:val="1"/>
      <w:numFmt w:val="bullet"/>
      <w:lvlText w:val="o"/>
      <w:lvlJc w:val="left"/>
      <w:pPr>
        <w:tabs>
          <w:tab w:val="num" w:pos="3600"/>
        </w:tabs>
        <w:ind w:left="3600" w:hanging="360"/>
      </w:pPr>
      <w:rPr>
        <w:rFonts w:ascii="Courier New" w:hAnsi="Courier New" w:hint="default"/>
      </w:rPr>
    </w:lvl>
    <w:lvl w:ilvl="5" w:tplc="AA3A2408" w:tentative="1">
      <w:start w:val="1"/>
      <w:numFmt w:val="bullet"/>
      <w:lvlText w:val="o"/>
      <w:lvlJc w:val="left"/>
      <w:pPr>
        <w:tabs>
          <w:tab w:val="num" w:pos="4320"/>
        </w:tabs>
        <w:ind w:left="4320" w:hanging="360"/>
      </w:pPr>
      <w:rPr>
        <w:rFonts w:ascii="Courier New" w:hAnsi="Courier New" w:hint="default"/>
      </w:rPr>
    </w:lvl>
    <w:lvl w:ilvl="6" w:tplc="AED829A6" w:tentative="1">
      <w:start w:val="1"/>
      <w:numFmt w:val="bullet"/>
      <w:lvlText w:val="o"/>
      <w:lvlJc w:val="left"/>
      <w:pPr>
        <w:tabs>
          <w:tab w:val="num" w:pos="5040"/>
        </w:tabs>
        <w:ind w:left="5040" w:hanging="360"/>
      </w:pPr>
      <w:rPr>
        <w:rFonts w:ascii="Courier New" w:hAnsi="Courier New" w:hint="default"/>
      </w:rPr>
    </w:lvl>
    <w:lvl w:ilvl="7" w:tplc="33047CD2" w:tentative="1">
      <w:start w:val="1"/>
      <w:numFmt w:val="bullet"/>
      <w:lvlText w:val="o"/>
      <w:lvlJc w:val="left"/>
      <w:pPr>
        <w:tabs>
          <w:tab w:val="num" w:pos="5760"/>
        </w:tabs>
        <w:ind w:left="5760" w:hanging="360"/>
      </w:pPr>
      <w:rPr>
        <w:rFonts w:ascii="Courier New" w:hAnsi="Courier New" w:hint="default"/>
      </w:rPr>
    </w:lvl>
    <w:lvl w:ilvl="8" w:tplc="19B234AA" w:tentative="1">
      <w:start w:val="1"/>
      <w:numFmt w:val="bullet"/>
      <w:lvlText w:val="o"/>
      <w:lvlJc w:val="left"/>
      <w:pPr>
        <w:tabs>
          <w:tab w:val="num" w:pos="6480"/>
        </w:tabs>
        <w:ind w:left="6480" w:hanging="360"/>
      </w:pPr>
      <w:rPr>
        <w:rFonts w:ascii="Courier New" w:hAnsi="Courier New" w:hint="default"/>
      </w:rPr>
    </w:lvl>
  </w:abstractNum>
  <w:abstractNum w:abstractNumId="13">
    <w:nsid w:val="476B1E50"/>
    <w:multiLevelType w:val="hybridMultilevel"/>
    <w:tmpl w:val="2B30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C051D4"/>
    <w:multiLevelType w:val="hybridMultilevel"/>
    <w:tmpl w:val="D27EEA76"/>
    <w:lvl w:ilvl="0" w:tplc="73BEA5AE">
      <w:start w:val="1"/>
      <w:numFmt w:val="bullet"/>
      <w:lvlText w:val=""/>
      <w:lvlJc w:val="left"/>
      <w:pPr>
        <w:tabs>
          <w:tab w:val="num" w:pos="720"/>
        </w:tabs>
        <w:ind w:left="720" w:hanging="360"/>
      </w:pPr>
      <w:rPr>
        <w:rFonts w:ascii="Symbol" w:hAnsi="Symbol" w:hint="default"/>
      </w:rPr>
    </w:lvl>
    <w:lvl w:ilvl="1" w:tplc="9704EF20" w:tentative="1">
      <w:start w:val="1"/>
      <w:numFmt w:val="bullet"/>
      <w:lvlText w:val=""/>
      <w:lvlJc w:val="left"/>
      <w:pPr>
        <w:tabs>
          <w:tab w:val="num" w:pos="1440"/>
        </w:tabs>
        <w:ind w:left="1440" w:hanging="360"/>
      </w:pPr>
      <w:rPr>
        <w:rFonts w:ascii="Symbol" w:hAnsi="Symbol" w:hint="default"/>
      </w:rPr>
    </w:lvl>
    <w:lvl w:ilvl="2" w:tplc="4A786C2A" w:tentative="1">
      <w:start w:val="1"/>
      <w:numFmt w:val="bullet"/>
      <w:lvlText w:val=""/>
      <w:lvlJc w:val="left"/>
      <w:pPr>
        <w:tabs>
          <w:tab w:val="num" w:pos="2160"/>
        </w:tabs>
        <w:ind w:left="2160" w:hanging="360"/>
      </w:pPr>
      <w:rPr>
        <w:rFonts w:ascii="Symbol" w:hAnsi="Symbol" w:hint="default"/>
      </w:rPr>
    </w:lvl>
    <w:lvl w:ilvl="3" w:tplc="0BC861C0" w:tentative="1">
      <w:start w:val="1"/>
      <w:numFmt w:val="bullet"/>
      <w:lvlText w:val=""/>
      <w:lvlJc w:val="left"/>
      <w:pPr>
        <w:tabs>
          <w:tab w:val="num" w:pos="2880"/>
        </w:tabs>
        <w:ind w:left="2880" w:hanging="360"/>
      </w:pPr>
      <w:rPr>
        <w:rFonts w:ascii="Symbol" w:hAnsi="Symbol" w:hint="default"/>
      </w:rPr>
    </w:lvl>
    <w:lvl w:ilvl="4" w:tplc="614C1FE8" w:tentative="1">
      <w:start w:val="1"/>
      <w:numFmt w:val="bullet"/>
      <w:lvlText w:val=""/>
      <w:lvlJc w:val="left"/>
      <w:pPr>
        <w:tabs>
          <w:tab w:val="num" w:pos="3600"/>
        </w:tabs>
        <w:ind w:left="3600" w:hanging="360"/>
      </w:pPr>
      <w:rPr>
        <w:rFonts w:ascii="Symbol" w:hAnsi="Symbol" w:hint="default"/>
      </w:rPr>
    </w:lvl>
    <w:lvl w:ilvl="5" w:tplc="7FA08E7E" w:tentative="1">
      <w:start w:val="1"/>
      <w:numFmt w:val="bullet"/>
      <w:lvlText w:val=""/>
      <w:lvlJc w:val="left"/>
      <w:pPr>
        <w:tabs>
          <w:tab w:val="num" w:pos="4320"/>
        </w:tabs>
        <w:ind w:left="4320" w:hanging="360"/>
      </w:pPr>
      <w:rPr>
        <w:rFonts w:ascii="Symbol" w:hAnsi="Symbol" w:hint="default"/>
      </w:rPr>
    </w:lvl>
    <w:lvl w:ilvl="6" w:tplc="E2D476A2" w:tentative="1">
      <w:start w:val="1"/>
      <w:numFmt w:val="bullet"/>
      <w:lvlText w:val=""/>
      <w:lvlJc w:val="left"/>
      <w:pPr>
        <w:tabs>
          <w:tab w:val="num" w:pos="5040"/>
        </w:tabs>
        <w:ind w:left="5040" w:hanging="360"/>
      </w:pPr>
      <w:rPr>
        <w:rFonts w:ascii="Symbol" w:hAnsi="Symbol" w:hint="default"/>
      </w:rPr>
    </w:lvl>
    <w:lvl w:ilvl="7" w:tplc="81260872" w:tentative="1">
      <w:start w:val="1"/>
      <w:numFmt w:val="bullet"/>
      <w:lvlText w:val=""/>
      <w:lvlJc w:val="left"/>
      <w:pPr>
        <w:tabs>
          <w:tab w:val="num" w:pos="5760"/>
        </w:tabs>
        <w:ind w:left="5760" w:hanging="360"/>
      </w:pPr>
      <w:rPr>
        <w:rFonts w:ascii="Symbol" w:hAnsi="Symbol" w:hint="default"/>
      </w:rPr>
    </w:lvl>
    <w:lvl w:ilvl="8" w:tplc="430A65A6" w:tentative="1">
      <w:start w:val="1"/>
      <w:numFmt w:val="bullet"/>
      <w:lvlText w:val=""/>
      <w:lvlJc w:val="left"/>
      <w:pPr>
        <w:tabs>
          <w:tab w:val="num" w:pos="6480"/>
        </w:tabs>
        <w:ind w:left="6480" w:hanging="360"/>
      </w:pPr>
      <w:rPr>
        <w:rFonts w:ascii="Symbol" w:hAnsi="Symbol" w:hint="default"/>
      </w:rPr>
    </w:lvl>
  </w:abstractNum>
  <w:abstractNum w:abstractNumId="15">
    <w:nsid w:val="4BAA0FD1"/>
    <w:multiLevelType w:val="hybridMultilevel"/>
    <w:tmpl w:val="EE34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715B9"/>
    <w:multiLevelType w:val="hybridMultilevel"/>
    <w:tmpl w:val="FCEA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B59FB"/>
    <w:multiLevelType w:val="hybridMultilevel"/>
    <w:tmpl w:val="8C46E346"/>
    <w:lvl w:ilvl="0" w:tplc="8326E2AC">
      <w:start w:val="1"/>
      <w:numFmt w:val="bullet"/>
      <w:lvlText w:val="●"/>
      <w:lvlJc w:val="left"/>
      <w:pPr>
        <w:tabs>
          <w:tab w:val="num" w:pos="720"/>
        </w:tabs>
        <w:ind w:left="720" w:hanging="360"/>
      </w:pPr>
      <w:rPr>
        <w:rFonts w:ascii="Times New Roman" w:hAnsi="Times New Roman" w:hint="default"/>
      </w:rPr>
    </w:lvl>
    <w:lvl w:ilvl="1" w:tplc="6F1C012E">
      <w:numFmt w:val="bullet"/>
      <w:lvlText w:val="●"/>
      <w:lvlJc w:val="left"/>
      <w:pPr>
        <w:tabs>
          <w:tab w:val="num" w:pos="1440"/>
        </w:tabs>
        <w:ind w:left="1440" w:hanging="360"/>
      </w:pPr>
      <w:rPr>
        <w:rFonts w:ascii="Times New Roman" w:hAnsi="Times New Roman" w:hint="default"/>
      </w:rPr>
    </w:lvl>
    <w:lvl w:ilvl="2" w:tplc="AA9E0674">
      <w:numFmt w:val="bullet"/>
      <w:lvlText w:val="●"/>
      <w:lvlJc w:val="left"/>
      <w:pPr>
        <w:tabs>
          <w:tab w:val="num" w:pos="2160"/>
        </w:tabs>
        <w:ind w:left="2160" w:hanging="360"/>
      </w:pPr>
      <w:rPr>
        <w:rFonts w:ascii="Times New Roman" w:hAnsi="Times New Roman" w:hint="default"/>
      </w:rPr>
    </w:lvl>
    <w:lvl w:ilvl="3" w:tplc="0C00A43E" w:tentative="1">
      <w:start w:val="1"/>
      <w:numFmt w:val="bullet"/>
      <w:lvlText w:val="●"/>
      <w:lvlJc w:val="left"/>
      <w:pPr>
        <w:tabs>
          <w:tab w:val="num" w:pos="2880"/>
        </w:tabs>
        <w:ind w:left="2880" w:hanging="360"/>
      </w:pPr>
      <w:rPr>
        <w:rFonts w:ascii="Times New Roman" w:hAnsi="Times New Roman" w:hint="default"/>
      </w:rPr>
    </w:lvl>
    <w:lvl w:ilvl="4" w:tplc="649AEC18" w:tentative="1">
      <w:start w:val="1"/>
      <w:numFmt w:val="bullet"/>
      <w:lvlText w:val="●"/>
      <w:lvlJc w:val="left"/>
      <w:pPr>
        <w:tabs>
          <w:tab w:val="num" w:pos="3600"/>
        </w:tabs>
        <w:ind w:left="3600" w:hanging="360"/>
      </w:pPr>
      <w:rPr>
        <w:rFonts w:ascii="Times New Roman" w:hAnsi="Times New Roman" w:hint="default"/>
      </w:rPr>
    </w:lvl>
    <w:lvl w:ilvl="5" w:tplc="DFDC916C" w:tentative="1">
      <w:start w:val="1"/>
      <w:numFmt w:val="bullet"/>
      <w:lvlText w:val="●"/>
      <w:lvlJc w:val="left"/>
      <w:pPr>
        <w:tabs>
          <w:tab w:val="num" w:pos="4320"/>
        </w:tabs>
        <w:ind w:left="4320" w:hanging="360"/>
      </w:pPr>
      <w:rPr>
        <w:rFonts w:ascii="Times New Roman" w:hAnsi="Times New Roman" w:hint="default"/>
      </w:rPr>
    </w:lvl>
    <w:lvl w:ilvl="6" w:tplc="5454A2E2" w:tentative="1">
      <w:start w:val="1"/>
      <w:numFmt w:val="bullet"/>
      <w:lvlText w:val="●"/>
      <w:lvlJc w:val="left"/>
      <w:pPr>
        <w:tabs>
          <w:tab w:val="num" w:pos="5040"/>
        </w:tabs>
        <w:ind w:left="5040" w:hanging="360"/>
      </w:pPr>
      <w:rPr>
        <w:rFonts w:ascii="Times New Roman" w:hAnsi="Times New Roman" w:hint="default"/>
      </w:rPr>
    </w:lvl>
    <w:lvl w:ilvl="7" w:tplc="2A069106" w:tentative="1">
      <w:start w:val="1"/>
      <w:numFmt w:val="bullet"/>
      <w:lvlText w:val="●"/>
      <w:lvlJc w:val="left"/>
      <w:pPr>
        <w:tabs>
          <w:tab w:val="num" w:pos="5760"/>
        </w:tabs>
        <w:ind w:left="5760" w:hanging="360"/>
      </w:pPr>
      <w:rPr>
        <w:rFonts w:ascii="Times New Roman" w:hAnsi="Times New Roman" w:hint="default"/>
      </w:rPr>
    </w:lvl>
    <w:lvl w:ilvl="8" w:tplc="04C0AE0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5974D26"/>
    <w:multiLevelType w:val="hybridMultilevel"/>
    <w:tmpl w:val="BE48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AD1A9A"/>
    <w:multiLevelType w:val="hybridMultilevel"/>
    <w:tmpl w:val="5238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61947"/>
    <w:multiLevelType w:val="hybridMultilevel"/>
    <w:tmpl w:val="44B6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F7149B5"/>
    <w:multiLevelType w:val="hybridMultilevel"/>
    <w:tmpl w:val="EB26CD40"/>
    <w:lvl w:ilvl="0" w:tplc="CDC232E0">
      <w:start w:val="1"/>
      <w:numFmt w:val="bullet"/>
      <w:lvlText w:val="•"/>
      <w:lvlJc w:val="left"/>
      <w:pPr>
        <w:tabs>
          <w:tab w:val="num" w:pos="720"/>
        </w:tabs>
        <w:ind w:left="720" w:hanging="360"/>
      </w:pPr>
      <w:rPr>
        <w:rFonts w:ascii="Arial" w:hAnsi="Arial" w:hint="default"/>
      </w:rPr>
    </w:lvl>
    <w:lvl w:ilvl="1" w:tplc="46E2C9BC" w:tentative="1">
      <w:start w:val="1"/>
      <w:numFmt w:val="bullet"/>
      <w:lvlText w:val="•"/>
      <w:lvlJc w:val="left"/>
      <w:pPr>
        <w:tabs>
          <w:tab w:val="num" w:pos="1440"/>
        </w:tabs>
        <w:ind w:left="1440" w:hanging="360"/>
      </w:pPr>
      <w:rPr>
        <w:rFonts w:ascii="Arial" w:hAnsi="Arial" w:hint="default"/>
      </w:rPr>
    </w:lvl>
    <w:lvl w:ilvl="2" w:tplc="C15EEF8E" w:tentative="1">
      <w:start w:val="1"/>
      <w:numFmt w:val="bullet"/>
      <w:lvlText w:val="•"/>
      <w:lvlJc w:val="left"/>
      <w:pPr>
        <w:tabs>
          <w:tab w:val="num" w:pos="2160"/>
        </w:tabs>
        <w:ind w:left="2160" w:hanging="360"/>
      </w:pPr>
      <w:rPr>
        <w:rFonts w:ascii="Arial" w:hAnsi="Arial" w:hint="default"/>
      </w:rPr>
    </w:lvl>
    <w:lvl w:ilvl="3" w:tplc="C60431A0" w:tentative="1">
      <w:start w:val="1"/>
      <w:numFmt w:val="bullet"/>
      <w:lvlText w:val="•"/>
      <w:lvlJc w:val="left"/>
      <w:pPr>
        <w:tabs>
          <w:tab w:val="num" w:pos="2880"/>
        </w:tabs>
        <w:ind w:left="2880" w:hanging="360"/>
      </w:pPr>
      <w:rPr>
        <w:rFonts w:ascii="Arial" w:hAnsi="Arial" w:hint="default"/>
      </w:rPr>
    </w:lvl>
    <w:lvl w:ilvl="4" w:tplc="10BEBD5E" w:tentative="1">
      <w:start w:val="1"/>
      <w:numFmt w:val="bullet"/>
      <w:lvlText w:val="•"/>
      <w:lvlJc w:val="left"/>
      <w:pPr>
        <w:tabs>
          <w:tab w:val="num" w:pos="3600"/>
        </w:tabs>
        <w:ind w:left="3600" w:hanging="360"/>
      </w:pPr>
      <w:rPr>
        <w:rFonts w:ascii="Arial" w:hAnsi="Arial" w:hint="default"/>
      </w:rPr>
    </w:lvl>
    <w:lvl w:ilvl="5" w:tplc="45E821EA" w:tentative="1">
      <w:start w:val="1"/>
      <w:numFmt w:val="bullet"/>
      <w:lvlText w:val="•"/>
      <w:lvlJc w:val="left"/>
      <w:pPr>
        <w:tabs>
          <w:tab w:val="num" w:pos="4320"/>
        </w:tabs>
        <w:ind w:left="4320" w:hanging="360"/>
      </w:pPr>
      <w:rPr>
        <w:rFonts w:ascii="Arial" w:hAnsi="Arial" w:hint="default"/>
      </w:rPr>
    </w:lvl>
    <w:lvl w:ilvl="6" w:tplc="95101E70" w:tentative="1">
      <w:start w:val="1"/>
      <w:numFmt w:val="bullet"/>
      <w:lvlText w:val="•"/>
      <w:lvlJc w:val="left"/>
      <w:pPr>
        <w:tabs>
          <w:tab w:val="num" w:pos="5040"/>
        </w:tabs>
        <w:ind w:left="5040" w:hanging="360"/>
      </w:pPr>
      <w:rPr>
        <w:rFonts w:ascii="Arial" w:hAnsi="Arial" w:hint="default"/>
      </w:rPr>
    </w:lvl>
    <w:lvl w:ilvl="7" w:tplc="0D7ED85C" w:tentative="1">
      <w:start w:val="1"/>
      <w:numFmt w:val="bullet"/>
      <w:lvlText w:val="•"/>
      <w:lvlJc w:val="left"/>
      <w:pPr>
        <w:tabs>
          <w:tab w:val="num" w:pos="5760"/>
        </w:tabs>
        <w:ind w:left="5760" w:hanging="360"/>
      </w:pPr>
      <w:rPr>
        <w:rFonts w:ascii="Arial" w:hAnsi="Arial" w:hint="default"/>
      </w:rPr>
    </w:lvl>
    <w:lvl w:ilvl="8" w:tplc="F4DC21CA" w:tentative="1">
      <w:start w:val="1"/>
      <w:numFmt w:val="bullet"/>
      <w:lvlText w:val="•"/>
      <w:lvlJc w:val="left"/>
      <w:pPr>
        <w:tabs>
          <w:tab w:val="num" w:pos="6480"/>
        </w:tabs>
        <w:ind w:left="6480" w:hanging="360"/>
      </w:pPr>
      <w:rPr>
        <w:rFonts w:ascii="Arial" w:hAnsi="Arial" w:hint="default"/>
      </w:rPr>
    </w:lvl>
  </w:abstractNum>
  <w:abstractNum w:abstractNumId="23">
    <w:nsid w:val="61E6714E"/>
    <w:multiLevelType w:val="hybridMultilevel"/>
    <w:tmpl w:val="3D0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F222C"/>
    <w:multiLevelType w:val="hybridMultilevel"/>
    <w:tmpl w:val="47C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962EAF"/>
    <w:multiLevelType w:val="hybridMultilevel"/>
    <w:tmpl w:val="757E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10D98"/>
    <w:multiLevelType w:val="hybridMultilevel"/>
    <w:tmpl w:val="87EA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4486F"/>
    <w:multiLevelType w:val="hybridMultilevel"/>
    <w:tmpl w:val="109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14"/>
  </w:num>
  <w:num w:numId="6">
    <w:abstractNumId w:val="12"/>
  </w:num>
  <w:num w:numId="7">
    <w:abstractNumId w:val="23"/>
  </w:num>
  <w:num w:numId="8">
    <w:abstractNumId w:val="7"/>
  </w:num>
  <w:num w:numId="9">
    <w:abstractNumId w:val="27"/>
  </w:num>
  <w:num w:numId="10">
    <w:abstractNumId w:val="21"/>
  </w:num>
  <w:num w:numId="11">
    <w:abstractNumId w:val="15"/>
  </w:num>
  <w:num w:numId="12">
    <w:abstractNumId w:val="20"/>
  </w:num>
  <w:num w:numId="13">
    <w:abstractNumId w:val="17"/>
  </w:num>
  <w:num w:numId="14">
    <w:abstractNumId w:val="25"/>
  </w:num>
  <w:num w:numId="15">
    <w:abstractNumId w:val="26"/>
  </w:num>
  <w:num w:numId="16">
    <w:abstractNumId w:val="16"/>
  </w:num>
  <w:num w:numId="17">
    <w:abstractNumId w:val="18"/>
  </w:num>
  <w:num w:numId="18">
    <w:abstractNumId w:val="22"/>
  </w:num>
  <w:num w:numId="19">
    <w:abstractNumId w:val="9"/>
  </w:num>
  <w:num w:numId="20">
    <w:abstractNumId w:val="13"/>
  </w:num>
  <w:num w:numId="21">
    <w:abstractNumId w:val="8"/>
  </w:num>
  <w:num w:numId="22">
    <w:abstractNumId w:val="10"/>
  </w:num>
  <w:num w:numId="23">
    <w:abstractNumId w:val="11"/>
  </w:num>
  <w:num w:numId="24">
    <w:abstractNumId w:val="19"/>
  </w:num>
  <w:num w:numId="25">
    <w:abstractNumId w:val="24"/>
  </w:num>
  <w:num w:numId="26">
    <w:abstractNumId w:val="0"/>
  </w:num>
  <w:num w:numId="27">
    <w:abstractNumId w:val="3"/>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ie Reynolds">
    <w15:presenceInfo w15:providerId="Windows Live" w15:userId="1eab9d8d8e1ed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5B"/>
    <w:rsid w:val="0003223E"/>
    <w:rsid w:val="00045433"/>
    <w:rsid w:val="000571FF"/>
    <w:rsid w:val="000A3907"/>
    <w:rsid w:val="000B01DD"/>
    <w:rsid w:val="00116385"/>
    <w:rsid w:val="0014477A"/>
    <w:rsid w:val="001A6DB7"/>
    <w:rsid w:val="001B2EC9"/>
    <w:rsid w:val="00210C10"/>
    <w:rsid w:val="00244F6A"/>
    <w:rsid w:val="00257355"/>
    <w:rsid w:val="002A025A"/>
    <w:rsid w:val="002E3E76"/>
    <w:rsid w:val="002F62A4"/>
    <w:rsid w:val="00342DCD"/>
    <w:rsid w:val="00342ECA"/>
    <w:rsid w:val="00346D4D"/>
    <w:rsid w:val="004122E0"/>
    <w:rsid w:val="004170DF"/>
    <w:rsid w:val="00446863"/>
    <w:rsid w:val="00452021"/>
    <w:rsid w:val="00456339"/>
    <w:rsid w:val="004636E1"/>
    <w:rsid w:val="0049082C"/>
    <w:rsid w:val="004C6EAA"/>
    <w:rsid w:val="004F0A7C"/>
    <w:rsid w:val="005017EB"/>
    <w:rsid w:val="0053257D"/>
    <w:rsid w:val="00545830"/>
    <w:rsid w:val="00606672"/>
    <w:rsid w:val="0065500F"/>
    <w:rsid w:val="00660049"/>
    <w:rsid w:val="00673694"/>
    <w:rsid w:val="006A655B"/>
    <w:rsid w:val="006E54A0"/>
    <w:rsid w:val="007466B2"/>
    <w:rsid w:val="007B3D7F"/>
    <w:rsid w:val="007E49CE"/>
    <w:rsid w:val="007F7E64"/>
    <w:rsid w:val="00801232"/>
    <w:rsid w:val="0086797E"/>
    <w:rsid w:val="008A366A"/>
    <w:rsid w:val="008C6D6D"/>
    <w:rsid w:val="008E46F0"/>
    <w:rsid w:val="00905553"/>
    <w:rsid w:val="00912AA5"/>
    <w:rsid w:val="009355EC"/>
    <w:rsid w:val="009364F0"/>
    <w:rsid w:val="009379BA"/>
    <w:rsid w:val="009840FF"/>
    <w:rsid w:val="0099252C"/>
    <w:rsid w:val="009C431D"/>
    <w:rsid w:val="009D07FA"/>
    <w:rsid w:val="009E4E6E"/>
    <w:rsid w:val="009F24F6"/>
    <w:rsid w:val="00A26829"/>
    <w:rsid w:val="00A524E2"/>
    <w:rsid w:val="00A6329F"/>
    <w:rsid w:val="00A72923"/>
    <w:rsid w:val="00A83BFC"/>
    <w:rsid w:val="00AD046D"/>
    <w:rsid w:val="00AE61C7"/>
    <w:rsid w:val="00B526C7"/>
    <w:rsid w:val="00B97336"/>
    <w:rsid w:val="00BA30D3"/>
    <w:rsid w:val="00BA7E42"/>
    <w:rsid w:val="00BD611E"/>
    <w:rsid w:val="00BD705B"/>
    <w:rsid w:val="00C172F9"/>
    <w:rsid w:val="00D45351"/>
    <w:rsid w:val="00D45848"/>
    <w:rsid w:val="00D45EF0"/>
    <w:rsid w:val="00D850F9"/>
    <w:rsid w:val="00D974FD"/>
    <w:rsid w:val="00DB7DAD"/>
    <w:rsid w:val="00DC5A35"/>
    <w:rsid w:val="00DD747A"/>
    <w:rsid w:val="00E60E00"/>
    <w:rsid w:val="00E849FC"/>
    <w:rsid w:val="00EA20DE"/>
    <w:rsid w:val="00EA490B"/>
    <w:rsid w:val="00ED501D"/>
    <w:rsid w:val="00EE7EA0"/>
    <w:rsid w:val="00F020B5"/>
    <w:rsid w:val="00F73894"/>
    <w:rsid w:val="00FA2A03"/>
    <w:rsid w:val="00FD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4B1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 w:type="paragraph" w:styleId="BalloonText">
    <w:name w:val="Balloon Text"/>
    <w:basedOn w:val="Normal"/>
    <w:link w:val="BalloonTextChar"/>
    <w:uiPriority w:val="99"/>
    <w:semiHidden/>
    <w:unhideWhenUsed/>
    <w:rsid w:val="00244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F6A"/>
    <w:rPr>
      <w:rFonts w:ascii="Lucida Grande" w:eastAsiaTheme="minorHAnsi" w:hAnsi="Lucida Grande" w:cs="Lucida Grande"/>
      <w:sz w:val="18"/>
      <w:szCs w:val="18"/>
    </w:rPr>
  </w:style>
  <w:style w:type="paragraph" w:customStyle="1" w:styleId="xdefault">
    <w:name w:val="x_default"/>
    <w:basedOn w:val="Normal"/>
    <w:rsid w:val="00DC5A35"/>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DC5A35"/>
  </w:style>
  <w:style w:type="paragraph" w:customStyle="1" w:styleId="xmsonormal">
    <w:name w:val="x_msonormal"/>
    <w:basedOn w:val="Normal"/>
    <w:rsid w:val="00DC5A35"/>
    <w:pPr>
      <w:spacing w:before="100" w:beforeAutospacing="1" w:after="100" w:afterAutospacing="1"/>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7E49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 w:type="paragraph" w:styleId="BalloonText">
    <w:name w:val="Balloon Text"/>
    <w:basedOn w:val="Normal"/>
    <w:link w:val="BalloonTextChar"/>
    <w:uiPriority w:val="99"/>
    <w:semiHidden/>
    <w:unhideWhenUsed/>
    <w:rsid w:val="00244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F6A"/>
    <w:rPr>
      <w:rFonts w:ascii="Lucida Grande" w:eastAsiaTheme="minorHAnsi" w:hAnsi="Lucida Grande" w:cs="Lucida Grande"/>
      <w:sz w:val="18"/>
      <w:szCs w:val="18"/>
    </w:rPr>
  </w:style>
  <w:style w:type="paragraph" w:customStyle="1" w:styleId="xdefault">
    <w:name w:val="x_default"/>
    <w:basedOn w:val="Normal"/>
    <w:rsid w:val="00DC5A35"/>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DC5A35"/>
  </w:style>
  <w:style w:type="paragraph" w:customStyle="1" w:styleId="xmsonormal">
    <w:name w:val="x_msonormal"/>
    <w:basedOn w:val="Normal"/>
    <w:rsid w:val="00DC5A35"/>
    <w:pPr>
      <w:spacing w:before="100" w:beforeAutospacing="1" w:after="100" w:afterAutospacing="1"/>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7E4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8152">
      <w:bodyDiv w:val="1"/>
      <w:marLeft w:val="0"/>
      <w:marRight w:val="0"/>
      <w:marTop w:val="0"/>
      <w:marBottom w:val="0"/>
      <w:divBdr>
        <w:top w:val="none" w:sz="0" w:space="0" w:color="auto"/>
        <w:left w:val="none" w:sz="0" w:space="0" w:color="auto"/>
        <w:bottom w:val="none" w:sz="0" w:space="0" w:color="auto"/>
        <w:right w:val="none" w:sz="0" w:space="0" w:color="auto"/>
      </w:divBdr>
    </w:div>
    <w:div w:id="73862290">
      <w:bodyDiv w:val="1"/>
      <w:marLeft w:val="0"/>
      <w:marRight w:val="0"/>
      <w:marTop w:val="0"/>
      <w:marBottom w:val="0"/>
      <w:divBdr>
        <w:top w:val="none" w:sz="0" w:space="0" w:color="auto"/>
        <w:left w:val="none" w:sz="0" w:space="0" w:color="auto"/>
        <w:bottom w:val="none" w:sz="0" w:space="0" w:color="auto"/>
        <w:right w:val="none" w:sz="0" w:space="0" w:color="auto"/>
      </w:divBdr>
    </w:div>
    <w:div w:id="78452273">
      <w:bodyDiv w:val="1"/>
      <w:marLeft w:val="0"/>
      <w:marRight w:val="0"/>
      <w:marTop w:val="0"/>
      <w:marBottom w:val="0"/>
      <w:divBdr>
        <w:top w:val="none" w:sz="0" w:space="0" w:color="auto"/>
        <w:left w:val="none" w:sz="0" w:space="0" w:color="auto"/>
        <w:bottom w:val="none" w:sz="0" w:space="0" w:color="auto"/>
        <w:right w:val="none" w:sz="0" w:space="0" w:color="auto"/>
      </w:divBdr>
    </w:div>
    <w:div w:id="164055435">
      <w:bodyDiv w:val="1"/>
      <w:marLeft w:val="0"/>
      <w:marRight w:val="0"/>
      <w:marTop w:val="0"/>
      <w:marBottom w:val="0"/>
      <w:divBdr>
        <w:top w:val="none" w:sz="0" w:space="0" w:color="auto"/>
        <w:left w:val="none" w:sz="0" w:space="0" w:color="auto"/>
        <w:bottom w:val="none" w:sz="0" w:space="0" w:color="auto"/>
        <w:right w:val="none" w:sz="0" w:space="0" w:color="auto"/>
      </w:divBdr>
    </w:div>
    <w:div w:id="192697507">
      <w:bodyDiv w:val="1"/>
      <w:marLeft w:val="0"/>
      <w:marRight w:val="0"/>
      <w:marTop w:val="0"/>
      <w:marBottom w:val="0"/>
      <w:divBdr>
        <w:top w:val="none" w:sz="0" w:space="0" w:color="auto"/>
        <w:left w:val="none" w:sz="0" w:space="0" w:color="auto"/>
        <w:bottom w:val="none" w:sz="0" w:space="0" w:color="auto"/>
        <w:right w:val="none" w:sz="0" w:space="0" w:color="auto"/>
      </w:divBdr>
    </w:div>
    <w:div w:id="263079721">
      <w:bodyDiv w:val="1"/>
      <w:marLeft w:val="0"/>
      <w:marRight w:val="0"/>
      <w:marTop w:val="0"/>
      <w:marBottom w:val="0"/>
      <w:divBdr>
        <w:top w:val="none" w:sz="0" w:space="0" w:color="auto"/>
        <w:left w:val="none" w:sz="0" w:space="0" w:color="auto"/>
        <w:bottom w:val="none" w:sz="0" w:space="0" w:color="auto"/>
        <w:right w:val="none" w:sz="0" w:space="0" w:color="auto"/>
      </w:divBdr>
    </w:div>
    <w:div w:id="372116913">
      <w:bodyDiv w:val="1"/>
      <w:marLeft w:val="0"/>
      <w:marRight w:val="0"/>
      <w:marTop w:val="0"/>
      <w:marBottom w:val="0"/>
      <w:divBdr>
        <w:top w:val="none" w:sz="0" w:space="0" w:color="auto"/>
        <w:left w:val="none" w:sz="0" w:space="0" w:color="auto"/>
        <w:bottom w:val="none" w:sz="0" w:space="0" w:color="auto"/>
        <w:right w:val="none" w:sz="0" w:space="0" w:color="auto"/>
      </w:divBdr>
    </w:div>
    <w:div w:id="407338834">
      <w:bodyDiv w:val="1"/>
      <w:marLeft w:val="0"/>
      <w:marRight w:val="0"/>
      <w:marTop w:val="0"/>
      <w:marBottom w:val="0"/>
      <w:divBdr>
        <w:top w:val="none" w:sz="0" w:space="0" w:color="auto"/>
        <w:left w:val="none" w:sz="0" w:space="0" w:color="auto"/>
        <w:bottom w:val="none" w:sz="0" w:space="0" w:color="auto"/>
        <w:right w:val="none" w:sz="0" w:space="0" w:color="auto"/>
      </w:divBdr>
      <w:divsChild>
        <w:div w:id="1686708423">
          <w:marLeft w:val="547"/>
          <w:marRight w:val="0"/>
          <w:marTop w:val="0"/>
          <w:marBottom w:val="0"/>
          <w:divBdr>
            <w:top w:val="none" w:sz="0" w:space="0" w:color="auto"/>
            <w:left w:val="none" w:sz="0" w:space="0" w:color="auto"/>
            <w:bottom w:val="none" w:sz="0" w:space="0" w:color="auto"/>
            <w:right w:val="none" w:sz="0" w:space="0" w:color="auto"/>
          </w:divBdr>
        </w:div>
        <w:div w:id="2128087679">
          <w:marLeft w:val="1267"/>
          <w:marRight w:val="0"/>
          <w:marTop w:val="0"/>
          <w:marBottom w:val="0"/>
          <w:divBdr>
            <w:top w:val="none" w:sz="0" w:space="0" w:color="auto"/>
            <w:left w:val="none" w:sz="0" w:space="0" w:color="auto"/>
            <w:bottom w:val="none" w:sz="0" w:space="0" w:color="auto"/>
            <w:right w:val="none" w:sz="0" w:space="0" w:color="auto"/>
          </w:divBdr>
        </w:div>
        <w:div w:id="606473764">
          <w:marLeft w:val="547"/>
          <w:marRight w:val="0"/>
          <w:marTop w:val="0"/>
          <w:marBottom w:val="0"/>
          <w:divBdr>
            <w:top w:val="none" w:sz="0" w:space="0" w:color="auto"/>
            <w:left w:val="none" w:sz="0" w:space="0" w:color="auto"/>
            <w:bottom w:val="none" w:sz="0" w:space="0" w:color="auto"/>
            <w:right w:val="none" w:sz="0" w:space="0" w:color="auto"/>
          </w:divBdr>
        </w:div>
        <w:div w:id="1512063356">
          <w:marLeft w:val="547"/>
          <w:marRight w:val="0"/>
          <w:marTop w:val="0"/>
          <w:marBottom w:val="0"/>
          <w:divBdr>
            <w:top w:val="none" w:sz="0" w:space="0" w:color="auto"/>
            <w:left w:val="none" w:sz="0" w:space="0" w:color="auto"/>
            <w:bottom w:val="none" w:sz="0" w:space="0" w:color="auto"/>
            <w:right w:val="none" w:sz="0" w:space="0" w:color="auto"/>
          </w:divBdr>
        </w:div>
        <w:div w:id="1296912571">
          <w:marLeft w:val="547"/>
          <w:marRight w:val="0"/>
          <w:marTop w:val="0"/>
          <w:marBottom w:val="0"/>
          <w:divBdr>
            <w:top w:val="none" w:sz="0" w:space="0" w:color="auto"/>
            <w:left w:val="none" w:sz="0" w:space="0" w:color="auto"/>
            <w:bottom w:val="none" w:sz="0" w:space="0" w:color="auto"/>
            <w:right w:val="none" w:sz="0" w:space="0" w:color="auto"/>
          </w:divBdr>
        </w:div>
        <w:div w:id="625770153">
          <w:marLeft w:val="547"/>
          <w:marRight w:val="0"/>
          <w:marTop w:val="0"/>
          <w:marBottom w:val="0"/>
          <w:divBdr>
            <w:top w:val="none" w:sz="0" w:space="0" w:color="auto"/>
            <w:left w:val="none" w:sz="0" w:space="0" w:color="auto"/>
            <w:bottom w:val="none" w:sz="0" w:space="0" w:color="auto"/>
            <w:right w:val="none" w:sz="0" w:space="0" w:color="auto"/>
          </w:divBdr>
        </w:div>
        <w:div w:id="1154300376">
          <w:marLeft w:val="547"/>
          <w:marRight w:val="0"/>
          <w:marTop w:val="0"/>
          <w:marBottom w:val="0"/>
          <w:divBdr>
            <w:top w:val="none" w:sz="0" w:space="0" w:color="auto"/>
            <w:left w:val="none" w:sz="0" w:space="0" w:color="auto"/>
            <w:bottom w:val="none" w:sz="0" w:space="0" w:color="auto"/>
            <w:right w:val="none" w:sz="0" w:space="0" w:color="auto"/>
          </w:divBdr>
        </w:div>
        <w:div w:id="1563176897">
          <w:marLeft w:val="547"/>
          <w:marRight w:val="0"/>
          <w:marTop w:val="0"/>
          <w:marBottom w:val="0"/>
          <w:divBdr>
            <w:top w:val="none" w:sz="0" w:space="0" w:color="auto"/>
            <w:left w:val="none" w:sz="0" w:space="0" w:color="auto"/>
            <w:bottom w:val="none" w:sz="0" w:space="0" w:color="auto"/>
            <w:right w:val="none" w:sz="0" w:space="0" w:color="auto"/>
          </w:divBdr>
        </w:div>
        <w:div w:id="1447961726">
          <w:marLeft w:val="547"/>
          <w:marRight w:val="0"/>
          <w:marTop w:val="0"/>
          <w:marBottom w:val="0"/>
          <w:divBdr>
            <w:top w:val="none" w:sz="0" w:space="0" w:color="auto"/>
            <w:left w:val="none" w:sz="0" w:space="0" w:color="auto"/>
            <w:bottom w:val="none" w:sz="0" w:space="0" w:color="auto"/>
            <w:right w:val="none" w:sz="0" w:space="0" w:color="auto"/>
          </w:divBdr>
        </w:div>
      </w:divsChild>
    </w:div>
    <w:div w:id="455952815">
      <w:bodyDiv w:val="1"/>
      <w:marLeft w:val="0"/>
      <w:marRight w:val="0"/>
      <w:marTop w:val="0"/>
      <w:marBottom w:val="0"/>
      <w:divBdr>
        <w:top w:val="none" w:sz="0" w:space="0" w:color="auto"/>
        <w:left w:val="none" w:sz="0" w:space="0" w:color="auto"/>
        <w:bottom w:val="none" w:sz="0" w:space="0" w:color="auto"/>
        <w:right w:val="none" w:sz="0" w:space="0" w:color="auto"/>
      </w:divBdr>
    </w:div>
    <w:div w:id="502596242">
      <w:bodyDiv w:val="1"/>
      <w:marLeft w:val="0"/>
      <w:marRight w:val="0"/>
      <w:marTop w:val="0"/>
      <w:marBottom w:val="0"/>
      <w:divBdr>
        <w:top w:val="none" w:sz="0" w:space="0" w:color="auto"/>
        <w:left w:val="none" w:sz="0" w:space="0" w:color="auto"/>
        <w:bottom w:val="none" w:sz="0" w:space="0" w:color="auto"/>
        <w:right w:val="none" w:sz="0" w:space="0" w:color="auto"/>
      </w:divBdr>
    </w:div>
    <w:div w:id="513805315">
      <w:bodyDiv w:val="1"/>
      <w:marLeft w:val="0"/>
      <w:marRight w:val="0"/>
      <w:marTop w:val="0"/>
      <w:marBottom w:val="0"/>
      <w:divBdr>
        <w:top w:val="none" w:sz="0" w:space="0" w:color="auto"/>
        <w:left w:val="none" w:sz="0" w:space="0" w:color="auto"/>
        <w:bottom w:val="none" w:sz="0" w:space="0" w:color="auto"/>
        <w:right w:val="none" w:sz="0" w:space="0" w:color="auto"/>
      </w:divBdr>
    </w:div>
    <w:div w:id="598828369">
      <w:bodyDiv w:val="1"/>
      <w:marLeft w:val="0"/>
      <w:marRight w:val="0"/>
      <w:marTop w:val="0"/>
      <w:marBottom w:val="0"/>
      <w:divBdr>
        <w:top w:val="none" w:sz="0" w:space="0" w:color="auto"/>
        <w:left w:val="none" w:sz="0" w:space="0" w:color="auto"/>
        <w:bottom w:val="none" w:sz="0" w:space="0" w:color="auto"/>
        <w:right w:val="none" w:sz="0" w:space="0" w:color="auto"/>
      </w:divBdr>
    </w:div>
    <w:div w:id="639382370">
      <w:bodyDiv w:val="1"/>
      <w:marLeft w:val="0"/>
      <w:marRight w:val="0"/>
      <w:marTop w:val="0"/>
      <w:marBottom w:val="0"/>
      <w:divBdr>
        <w:top w:val="none" w:sz="0" w:space="0" w:color="auto"/>
        <w:left w:val="none" w:sz="0" w:space="0" w:color="auto"/>
        <w:bottom w:val="none" w:sz="0" w:space="0" w:color="auto"/>
        <w:right w:val="none" w:sz="0" w:space="0" w:color="auto"/>
      </w:divBdr>
      <w:divsChild>
        <w:div w:id="1268930412">
          <w:marLeft w:val="547"/>
          <w:marRight w:val="0"/>
          <w:marTop w:val="0"/>
          <w:marBottom w:val="0"/>
          <w:divBdr>
            <w:top w:val="none" w:sz="0" w:space="0" w:color="auto"/>
            <w:left w:val="none" w:sz="0" w:space="0" w:color="auto"/>
            <w:bottom w:val="none" w:sz="0" w:space="0" w:color="auto"/>
            <w:right w:val="none" w:sz="0" w:space="0" w:color="auto"/>
          </w:divBdr>
        </w:div>
        <w:div w:id="1961036793">
          <w:marLeft w:val="720"/>
          <w:marRight w:val="0"/>
          <w:marTop w:val="0"/>
          <w:marBottom w:val="0"/>
          <w:divBdr>
            <w:top w:val="none" w:sz="0" w:space="0" w:color="auto"/>
            <w:left w:val="none" w:sz="0" w:space="0" w:color="auto"/>
            <w:bottom w:val="none" w:sz="0" w:space="0" w:color="auto"/>
            <w:right w:val="none" w:sz="0" w:space="0" w:color="auto"/>
          </w:divBdr>
        </w:div>
        <w:div w:id="2007436964">
          <w:marLeft w:val="720"/>
          <w:marRight w:val="0"/>
          <w:marTop w:val="0"/>
          <w:marBottom w:val="0"/>
          <w:divBdr>
            <w:top w:val="none" w:sz="0" w:space="0" w:color="auto"/>
            <w:left w:val="none" w:sz="0" w:space="0" w:color="auto"/>
            <w:bottom w:val="none" w:sz="0" w:space="0" w:color="auto"/>
            <w:right w:val="none" w:sz="0" w:space="0" w:color="auto"/>
          </w:divBdr>
        </w:div>
        <w:div w:id="570123684">
          <w:marLeft w:val="547"/>
          <w:marRight w:val="0"/>
          <w:marTop w:val="0"/>
          <w:marBottom w:val="0"/>
          <w:divBdr>
            <w:top w:val="none" w:sz="0" w:space="0" w:color="auto"/>
            <w:left w:val="none" w:sz="0" w:space="0" w:color="auto"/>
            <w:bottom w:val="none" w:sz="0" w:space="0" w:color="auto"/>
            <w:right w:val="none" w:sz="0" w:space="0" w:color="auto"/>
          </w:divBdr>
        </w:div>
        <w:div w:id="34038555">
          <w:marLeft w:val="720"/>
          <w:marRight w:val="0"/>
          <w:marTop w:val="0"/>
          <w:marBottom w:val="0"/>
          <w:divBdr>
            <w:top w:val="none" w:sz="0" w:space="0" w:color="auto"/>
            <w:left w:val="none" w:sz="0" w:space="0" w:color="auto"/>
            <w:bottom w:val="none" w:sz="0" w:space="0" w:color="auto"/>
            <w:right w:val="none" w:sz="0" w:space="0" w:color="auto"/>
          </w:divBdr>
        </w:div>
        <w:div w:id="1821312646">
          <w:marLeft w:val="547"/>
          <w:marRight w:val="0"/>
          <w:marTop w:val="0"/>
          <w:marBottom w:val="0"/>
          <w:divBdr>
            <w:top w:val="none" w:sz="0" w:space="0" w:color="auto"/>
            <w:left w:val="none" w:sz="0" w:space="0" w:color="auto"/>
            <w:bottom w:val="none" w:sz="0" w:space="0" w:color="auto"/>
            <w:right w:val="none" w:sz="0" w:space="0" w:color="auto"/>
          </w:divBdr>
        </w:div>
        <w:div w:id="903954327">
          <w:marLeft w:val="720"/>
          <w:marRight w:val="0"/>
          <w:marTop w:val="0"/>
          <w:marBottom w:val="0"/>
          <w:divBdr>
            <w:top w:val="none" w:sz="0" w:space="0" w:color="auto"/>
            <w:left w:val="none" w:sz="0" w:space="0" w:color="auto"/>
            <w:bottom w:val="none" w:sz="0" w:space="0" w:color="auto"/>
            <w:right w:val="none" w:sz="0" w:space="0" w:color="auto"/>
          </w:divBdr>
        </w:div>
        <w:div w:id="940604329">
          <w:marLeft w:val="547"/>
          <w:marRight w:val="0"/>
          <w:marTop w:val="0"/>
          <w:marBottom w:val="0"/>
          <w:divBdr>
            <w:top w:val="none" w:sz="0" w:space="0" w:color="auto"/>
            <w:left w:val="none" w:sz="0" w:space="0" w:color="auto"/>
            <w:bottom w:val="none" w:sz="0" w:space="0" w:color="auto"/>
            <w:right w:val="none" w:sz="0" w:space="0" w:color="auto"/>
          </w:divBdr>
        </w:div>
        <w:div w:id="286083159">
          <w:marLeft w:val="720"/>
          <w:marRight w:val="0"/>
          <w:marTop w:val="0"/>
          <w:marBottom w:val="0"/>
          <w:divBdr>
            <w:top w:val="none" w:sz="0" w:space="0" w:color="auto"/>
            <w:left w:val="none" w:sz="0" w:space="0" w:color="auto"/>
            <w:bottom w:val="none" w:sz="0" w:space="0" w:color="auto"/>
            <w:right w:val="none" w:sz="0" w:space="0" w:color="auto"/>
          </w:divBdr>
        </w:div>
        <w:div w:id="1964922928">
          <w:marLeft w:val="720"/>
          <w:marRight w:val="0"/>
          <w:marTop w:val="0"/>
          <w:marBottom w:val="0"/>
          <w:divBdr>
            <w:top w:val="none" w:sz="0" w:space="0" w:color="auto"/>
            <w:left w:val="none" w:sz="0" w:space="0" w:color="auto"/>
            <w:bottom w:val="none" w:sz="0" w:space="0" w:color="auto"/>
            <w:right w:val="none" w:sz="0" w:space="0" w:color="auto"/>
          </w:divBdr>
        </w:div>
        <w:div w:id="184755732">
          <w:marLeft w:val="720"/>
          <w:marRight w:val="0"/>
          <w:marTop w:val="0"/>
          <w:marBottom w:val="0"/>
          <w:divBdr>
            <w:top w:val="none" w:sz="0" w:space="0" w:color="auto"/>
            <w:left w:val="none" w:sz="0" w:space="0" w:color="auto"/>
            <w:bottom w:val="none" w:sz="0" w:space="0" w:color="auto"/>
            <w:right w:val="none" w:sz="0" w:space="0" w:color="auto"/>
          </w:divBdr>
        </w:div>
        <w:div w:id="1617638257">
          <w:marLeft w:val="1627"/>
          <w:marRight w:val="0"/>
          <w:marTop w:val="0"/>
          <w:marBottom w:val="0"/>
          <w:divBdr>
            <w:top w:val="none" w:sz="0" w:space="0" w:color="auto"/>
            <w:left w:val="none" w:sz="0" w:space="0" w:color="auto"/>
            <w:bottom w:val="none" w:sz="0" w:space="0" w:color="auto"/>
            <w:right w:val="none" w:sz="0" w:space="0" w:color="auto"/>
          </w:divBdr>
        </w:div>
        <w:div w:id="1057706761">
          <w:marLeft w:val="1627"/>
          <w:marRight w:val="0"/>
          <w:marTop w:val="0"/>
          <w:marBottom w:val="0"/>
          <w:divBdr>
            <w:top w:val="none" w:sz="0" w:space="0" w:color="auto"/>
            <w:left w:val="none" w:sz="0" w:space="0" w:color="auto"/>
            <w:bottom w:val="none" w:sz="0" w:space="0" w:color="auto"/>
            <w:right w:val="none" w:sz="0" w:space="0" w:color="auto"/>
          </w:divBdr>
        </w:div>
      </w:divsChild>
    </w:div>
    <w:div w:id="654921284">
      <w:bodyDiv w:val="1"/>
      <w:marLeft w:val="0"/>
      <w:marRight w:val="0"/>
      <w:marTop w:val="0"/>
      <w:marBottom w:val="0"/>
      <w:divBdr>
        <w:top w:val="none" w:sz="0" w:space="0" w:color="auto"/>
        <w:left w:val="none" w:sz="0" w:space="0" w:color="auto"/>
        <w:bottom w:val="none" w:sz="0" w:space="0" w:color="auto"/>
        <w:right w:val="none" w:sz="0" w:space="0" w:color="auto"/>
      </w:divBdr>
    </w:div>
    <w:div w:id="664170490">
      <w:bodyDiv w:val="1"/>
      <w:marLeft w:val="0"/>
      <w:marRight w:val="0"/>
      <w:marTop w:val="0"/>
      <w:marBottom w:val="0"/>
      <w:divBdr>
        <w:top w:val="none" w:sz="0" w:space="0" w:color="auto"/>
        <w:left w:val="none" w:sz="0" w:space="0" w:color="auto"/>
        <w:bottom w:val="none" w:sz="0" w:space="0" w:color="auto"/>
        <w:right w:val="none" w:sz="0" w:space="0" w:color="auto"/>
      </w:divBdr>
    </w:div>
    <w:div w:id="756513248">
      <w:bodyDiv w:val="1"/>
      <w:marLeft w:val="0"/>
      <w:marRight w:val="0"/>
      <w:marTop w:val="0"/>
      <w:marBottom w:val="0"/>
      <w:divBdr>
        <w:top w:val="none" w:sz="0" w:space="0" w:color="auto"/>
        <w:left w:val="none" w:sz="0" w:space="0" w:color="auto"/>
        <w:bottom w:val="none" w:sz="0" w:space="0" w:color="auto"/>
        <w:right w:val="none" w:sz="0" w:space="0" w:color="auto"/>
      </w:divBdr>
    </w:div>
    <w:div w:id="799612934">
      <w:bodyDiv w:val="1"/>
      <w:marLeft w:val="0"/>
      <w:marRight w:val="0"/>
      <w:marTop w:val="0"/>
      <w:marBottom w:val="0"/>
      <w:divBdr>
        <w:top w:val="none" w:sz="0" w:space="0" w:color="auto"/>
        <w:left w:val="none" w:sz="0" w:space="0" w:color="auto"/>
        <w:bottom w:val="none" w:sz="0" w:space="0" w:color="auto"/>
        <w:right w:val="none" w:sz="0" w:space="0" w:color="auto"/>
      </w:divBdr>
    </w:div>
    <w:div w:id="839393749">
      <w:bodyDiv w:val="1"/>
      <w:marLeft w:val="0"/>
      <w:marRight w:val="0"/>
      <w:marTop w:val="0"/>
      <w:marBottom w:val="0"/>
      <w:divBdr>
        <w:top w:val="none" w:sz="0" w:space="0" w:color="auto"/>
        <w:left w:val="none" w:sz="0" w:space="0" w:color="auto"/>
        <w:bottom w:val="none" w:sz="0" w:space="0" w:color="auto"/>
        <w:right w:val="none" w:sz="0" w:space="0" w:color="auto"/>
      </w:divBdr>
    </w:div>
    <w:div w:id="844435945">
      <w:bodyDiv w:val="1"/>
      <w:marLeft w:val="0"/>
      <w:marRight w:val="0"/>
      <w:marTop w:val="0"/>
      <w:marBottom w:val="0"/>
      <w:divBdr>
        <w:top w:val="none" w:sz="0" w:space="0" w:color="auto"/>
        <w:left w:val="none" w:sz="0" w:space="0" w:color="auto"/>
        <w:bottom w:val="none" w:sz="0" w:space="0" w:color="auto"/>
        <w:right w:val="none" w:sz="0" w:space="0" w:color="auto"/>
      </w:divBdr>
    </w:div>
    <w:div w:id="886454746">
      <w:bodyDiv w:val="1"/>
      <w:marLeft w:val="0"/>
      <w:marRight w:val="0"/>
      <w:marTop w:val="0"/>
      <w:marBottom w:val="0"/>
      <w:divBdr>
        <w:top w:val="none" w:sz="0" w:space="0" w:color="auto"/>
        <w:left w:val="none" w:sz="0" w:space="0" w:color="auto"/>
        <w:bottom w:val="none" w:sz="0" w:space="0" w:color="auto"/>
        <w:right w:val="none" w:sz="0" w:space="0" w:color="auto"/>
      </w:divBdr>
    </w:div>
    <w:div w:id="929656391">
      <w:bodyDiv w:val="1"/>
      <w:marLeft w:val="0"/>
      <w:marRight w:val="0"/>
      <w:marTop w:val="0"/>
      <w:marBottom w:val="0"/>
      <w:divBdr>
        <w:top w:val="none" w:sz="0" w:space="0" w:color="auto"/>
        <w:left w:val="none" w:sz="0" w:space="0" w:color="auto"/>
        <w:bottom w:val="none" w:sz="0" w:space="0" w:color="auto"/>
        <w:right w:val="none" w:sz="0" w:space="0" w:color="auto"/>
      </w:divBdr>
    </w:div>
    <w:div w:id="965769502">
      <w:bodyDiv w:val="1"/>
      <w:marLeft w:val="0"/>
      <w:marRight w:val="0"/>
      <w:marTop w:val="0"/>
      <w:marBottom w:val="0"/>
      <w:divBdr>
        <w:top w:val="none" w:sz="0" w:space="0" w:color="auto"/>
        <w:left w:val="none" w:sz="0" w:space="0" w:color="auto"/>
        <w:bottom w:val="none" w:sz="0" w:space="0" w:color="auto"/>
        <w:right w:val="none" w:sz="0" w:space="0" w:color="auto"/>
      </w:divBdr>
    </w:div>
    <w:div w:id="1064566928">
      <w:bodyDiv w:val="1"/>
      <w:marLeft w:val="0"/>
      <w:marRight w:val="0"/>
      <w:marTop w:val="0"/>
      <w:marBottom w:val="0"/>
      <w:divBdr>
        <w:top w:val="none" w:sz="0" w:space="0" w:color="auto"/>
        <w:left w:val="none" w:sz="0" w:space="0" w:color="auto"/>
        <w:bottom w:val="none" w:sz="0" w:space="0" w:color="auto"/>
        <w:right w:val="none" w:sz="0" w:space="0" w:color="auto"/>
      </w:divBdr>
    </w:div>
    <w:div w:id="1068848948">
      <w:bodyDiv w:val="1"/>
      <w:marLeft w:val="0"/>
      <w:marRight w:val="0"/>
      <w:marTop w:val="0"/>
      <w:marBottom w:val="0"/>
      <w:divBdr>
        <w:top w:val="none" w:sz="0" w:space="0" w:color="auto"/>
        <w:left w:val="none" w:sz="0" w:space="0" w:color="auto"/>
        <w:bottom w:val="none" w:sz="0" w:space="0" w:color="auto"/>
        <w:right w:val="none" w:sz="0" w:space="0" w:color="auto"/>
      </w:divBdr>
      <w:divsChild>
        <w:div w:id="1266812727">
          <w:marLeft w:val="446"/>
          <w:marRight w:val="0"/>
          <w:marTop w:val="0"/>
          <w:marBottom w:val="0"/>
          <w:divBdr>
            <w:top w:val="none" w:sz="0" w:space="0" w:color="auto"/>
            <w:left w:val="none" w:sz="0" w:space="0" w:color="auto"/>
            <w:bottom w:val="none" w:sz="0" w:space="0" w:color="auto"/>
            <w:right w:val="none" w:sz="0" w:space="0" w:color="auto"/>
          </w:divBdr>
        </w:div>
        <w:div w:id="1927960450">
          <w:marLeft w:val="446"/>
          <w:marRight w:val="0"/>
          <w:marTop w:val="0"/>
          <w:marBottom w:val="0"/>
          <w:divBdr>
            <w:top w:val="none" w:sz="0" w:space="0" w:color="auto"/>
            <w:left w:val="none" w:sz="0" w:space="0" w:color="auto"/>
            <w:bottom w:val="none" w:sz="0" w:space="0" w:color="auto"/>
            <w:right w:val="none" w:sz="0" w:space="0" w:color="auto"/>
          </w:divBdr>
        </w:div>
        <w:div w:id="527645622">
          <w:marLeft w:val="446"/>
          <w:marRight w:val="0"/>
          <w:marTop w:val="0"/>
          <w:marBottom w:val="0"/>
          <w:divBdr>
            <w:top w:val="none" w:sz="0" w:space="0" w:color="auto"/>
            <w:left w:val="none" w:sz="0" w:space="0" w:color="auto"/>
            <w:bottom w:val="none" w:sz="0" w:space="0" w:color="auto"/>
            <w:right w:val="none" w:sz="0" w:space="0" w:color="auto"/>
          </w:divBdr>
        </w:div>
        <w:div w:id="979965170">
          <w:marLeft w:val="446"/>
          <w:marRight w:val="0"/>
          <w:marTop w:val="0"/>
          <w:marBottom w:val="0"/>
          <w:divBdr>
            <w:top w:val="none" w:sz="0" w:space="0" w:color="auto"/>
            <w:left w:val="none" w:sz="0" w:space="0" w:color="auto"/>
            <w:bottom w:val="none" w:sz="0" w:space="0" w:color="auto"/>
            <w:right w:val="none" w:sz="0" w:space="0" w:color="auto"/>
          </w:divBdr>
        </w:div>
        <w:div w:id="1475760390">
          <w:marLeft w:val="446"/>
          <w:marRight w:val="0"/>
          <w:marTop w:val="0"/>
          <w:marBottom w:val="0"/>
          <w:divBdr>
            <w:top w:val="none" w:sz="0" w:space="0" w:color="auto"/>
            <w:left w:val="none" w:sz="0" w:space="0" w:color="auto"/>
            <w:bottom w:val="none" w:sz="0" w:space="0" w:color="auto"/>
            <w:right w:val="none" w:sz="0" w:space="0" w:color="auto"/>
          </w:divBdr>
        </w:div>
        <w:div w:id="2057509933">
          <w:marLeft w:val="446"/>
          <w:marRight w:val="0"/>
          <w:marTop w:val="0"/>
          <w:marBottom w:val="0"/>
          <w:divBdr>
            <w:top w:val="none" w:sz="0" w:space="0" w:color="auto"/>
            <w:left w:val="none" w:sz="0" w:space="0" w:color="auto"/>
            <w:bottom w:val="none" w:sz="0" w:space="0" w:color="auto"/>
            <w:right w:val="none" w:sz="0" w:space="0" w:color="auto"/>
          </w:divBdr>
        </w:div>
        <w:div w:id="712194311">
          <w:marLeft w:val="446"/>
          <w:marRight w:val="0"/>
          <w:marTop w:val="0"/>
          <w:marBottom w:val="0"/>
          <w:divBdr>
            <w:top w:val="none" w:sz="0" w:space="0" w:color="auto"/>
            <w:left w:val="none" w:sz="0" w:space="0" w:color="auto"/>
            <w:bottom w:val="none" w:sz="0" w:space="0" w:color="auto"/>
            <w:right w:val="none" w:sz="0" w:space="0" w:color="auto"/>
          </w:divBdr>
        </w:div>
        <w:div w:id="1195845103">
          <w:marLeft w:val="446"/>
          <w:marRight w:val="0"/>
          <w:marTop w:val="0"/>
          <w:marBottom w:val="0"/>
          <w:divBdr>
            <w:top w:val="none" w:sz="0" w:space="0" w:color="auto"/>
            <w:left w:val="none" w:sz="0" w:space="0" w:color="auto"/>
            <w:bottom w:val="none" w:sz="0" w:space="0" w:color="auto"/>
            <w:right w:val="none" w:sz="0" w:space="0" w:color="auto"/>
          </w:divBdr>
        </w:div>
        <w:div w:id="807669892">
          <w:marLeft w:val="446"/>
          <w:marRight w:val="0"/>
          <w:marTop w:val="0"/>
          <w:marBottom w:val="0"/>
          <w:divBdr>
            <w:top w:val="none" w:sz="0" w:space="0" w:color="auto"/>
            <w:left w:val="none" w:sz="0" w:space="0" w:color="auto"/>
            <w:bottom w:val="none" w:sz="0" w:space="0" w:color="auto"/>
            <w:right w:val="none" w:sz="0" w:space="0" w:color="auto"/>
          </w:divBdr>
        </w:div>
        <w:div w:id="259458439">
          <w:marLeft w:val="446"/>
          <w:marRight w:val="0"/>
          <w:marTop w:val="0"/>
          <w:marBottom w:val="0"/>
          <w:divBdr>
            <w:top w:val="none" w:sz="0" w:space="0" w:color="auto"/>
            <w:left w:val="none" w:sz="0" w:space="0" w:color="auto"/>
            <w:bottom w:val="none" w:sz="0" w:space="0" w:color="auto"/>
            <w:right w:val="none" w:sz="0" w:space="0" w:color="auto"/>
          </w:divBdr>
        </w:div>
        <w:div w:id="1832407637">
          <w:marLeft w:val="446"/>
          <w:marRight w:val="0"/>
          <w:marTop w:val="0"/>
          <w:marBottom w:val="0"/>
          <w:divBdr>
            <w:top w:val="none" w:sz="0" w:space="0" w:color="auto"/>
            <w:left w:val="none" w:sz="0" w:space="0" w:color="auto"/>
            <w:bottom w:val="none" w:sz="0" w:space="0" w:color="auto"/>
            <w:right w:val="none" w:sz="0" w:space="0" w:color="auto"/>
          </w:divBdr>
        </w:div>
        <w:div w:id="587661568">
          <w:marLeft w:val="446"/>
          <w:marRight w:val="0"/>
          <w:marTop w:val="0"/>
          <w:marBottom w:val="0"/>
          <w:divBdr>
            <w:top w:val="none" w:sz="0" w:space="0" w:color="auto"/>
            <w:left w:val="none" w:sz="0" w:space="0" w:color="auto"/>
            <w:bottom w:val="none" w:sz="0" w:space="0" w:color="auto"/>
            <w:right w:val="none" w:sz="0" w:space="0" w:color="auto"/>
          </w:divBdr>
        </w:div>
        <w:div w:id="1156188289">
          <w:marLeft w:val="446"/>
          <w:marRight w:val="0"/>
          <w:marTop w:val="0"/>
          <w:marBottom w:val="0"/>
          <w:divBdr>
            <w:top w:val="none" w:sz="0" w:space="0" w:color="auto"/>
            <w:left w:val="none" w:sz="0" w:space="0" w:color="auto"/>
            <w:bottom w:val="none" w:sz="0" w:space="0" w:color="auto"/>
            <w:right w:val="none" w:sz="0" w:space="0" w:color="auto"/>
          </w:divBdr>
        </w:div>
      </w:divsChild>
    </w:div>
    <w:div w:id="1105540211">
      <w:bodyDiv w:val="1"/>
      <w:marLeft w:val="0"/>
      <w:marRight w:val="0"/>
      <w:marTop w:val="0"/>
      <w:marBottom w:val="0"/>
      <w:divBdr>
        <w:top w:val="none" w:sz="0" w:space="0" w:color="auto"/>
        <w:left w:val="none" w:sz="0" w:space="0" w:color="auto"/>
        <w:bottom w:val="none" w:sz="0" w:space="0" w:color="auto"/>
        <w:right w:val="none" w:sz="0" w:space="0" w:color="auto"/>
      </w:divBdr>
    </w:div>
    <w:div w:id="1143161742">
      <w:bodyDiv w:val="1"/>
      <w:marLeft w:val="0"/>
      <w:marRight w:val="0"/>
      <w:marTop w:val="0"/>
      <w:marBottom w:val="0"/>
      <w:divBdr>
        <w:top w:val="none" w:sz="0" w:space="0" w:color="auto"/>
        <w:left w:val="none" w:sz="0" w:space="0" w:color="auto"/>
        <w:bottom w:val="none" w:sz="0" w:space="0" w:color="auto"/>
        <w:right w:val="none" w:sz="0" w:space="0" w:color="auto"/>
      </w:divBdr>
    </w:div>
    <w:div w:id="1148473628">
      <w:bodyDiv w:val="1"/>
      <w:marLeft w:val="0"/>
      <w:marRight w:val="0"/>
      <w:marTop w:val="0"/>
      <w:marBottom w:val="0"/>
      <w:divBdr>
        <w:top w:val="none" w:sz="0" w:space="0" w:color="auto"/>
        <w:left w:val="none" w:sz="0" w:space="0" w:color="auto"/>
        <w:bottom w:val="none" w:sz="0" w:space="0" w:color="auto"/>
        <w:right w:val="none" w:sz="0" w:space="0" w:color="auto"/>
      </w:divBdr>
    </w:div>
    <w:div w:id="1173112081">
      <w:bodyDiv w:val="1"/>
      <w:marLeft w:val="0"/>
      <w:marRight w:val="0"/>
      <w:marTop w:val="0"/>
      <w:marBottom w:val="0"/>
      <w:divBdr>
        <w:top w:val="none" w:sz="0" w:space="0" w:color="auto"/>
        <w:left w:val="none" w:sz="0" w:space="0" w:color="auto"/>
        <w:bottom w:val="none" w:sz="0" w:space="0" w:color="auto"/>
        <w:right w:val="none" w:sz="0" w:space="0" w:color="auto"/>
      </w:divBdr>
    </w:div>
    <w:div w:id="1177384125">
      <w:bodyDiv w:val="1"/>
      <w:marLeft w:val="0"/>
      <w:marRight w:val="0"/>
      <w:marTop w:val="0"/>
      <w:marBottom w:val="0"/>
      <w:divBdr>
        <w:top w:val="none" w:sz="0" w:space="0" w:color="auto"/>
        <w:left w:val="none" w:sz="0" w:space="0" w:color="auto"/>
        <w:bottom w:val="none" w:sz="0" w:space="0" w:color="auto"/>
        <w:right w:val="none" w:sz="0" w:space="0" w:color="auto"/>
      </w:divBdr>
    </w:div>
    <w:div w:id="1356032077">
      <w:bodyDiv w:val="1"/>
      <w:marLeft w:val="0"/>
      <w:marRight w:val="0"/>
      <w:marTop w:val="0"/>
      <w:marBottom w:val="0"/>
      <w:divBdr>
        <w:top w:val="none" w:sz="0" w:space="0" w:color="auto"/>
        <w:left w:val="none" w:sz="0" w:space="0" w:color="auto"/>
        <w:bottom w:val="none" w:sz="0" w:space="0" w:color="auto"/>
        <w:right w:val="none" w:sz="0" w:space="0" w:color="auto"/>
      </w:divBdr>
    </w:div>
    <w:div w:id="1368876200">
      <w:bodyDiv w:val="1"/>
      <w:marLeft w:val="0"/>
      <w:marRight w:val="0"/>
      <w:marTop w:val="0"/>
      <w:marBottom w:val="0"/>
      <w:divBdr>
        <w:top w:val="none" w:sz="0" w:space="0" w:color="auto"/>
        <w:left w:val="none" w:sz="0" w:space="0" w:color="auto"/>
        <w:bottom w:val="none" w:sz="0" w:space="0" w:color="auto"/>
        <w:right w:val="none" w:sz="0" w:space="0" w:color="auto"/>
      </w:divBdr>
    </w:div>
    <w:div w:id="1528058853">
      <w:bodyDiv w:val="1"/>
      <w:marLeft w:val="0"/>
      <w:marRight w:val="0"/>
      <w:marTop w:val="0"/>
      <w:marBottom w:val="0"/>
      <w:divBdr>
        <w:top w:val="none" w:sz="0" w:space="0" w:color="auto"/>
        <w:left w:val="none" w:sz="0" w:space="0" w:color="auto"/>
        <w:bottom w:val="none" w:sz="0" w:space="0" w:color="auto"/>
        <w:right w:val="none" w:sz="0" w:space="0" w:color="auto"/>
      </w:divBdr>
    </w:div>
    <w:div w:id="1543443666">
      <w:bodyDiv w:val="1"/>
      <w:marLeft w:val="0"/>
      <w:marRight w:val="0"/>
      <w:marTop w:val="0"/>
      <w:marBottom w:val="0"/>
      <w:divBdr>
        <w:top w:val="none" w:sz="0" w:space="0" w:color="auto"/>
        <w:left w:val="none" w:sz="0" w:space="0" w:color="auto"/>
        <w:bottom w:val="none" w:sz="0" w:space="0" w:color="auto"/>
        <w:right w:val="none" w:sz="0" w:space="0" w:color="auto"/>
      </w:divBdr>
    </w:div>
    <w:div w:id="1557013490">
      <w:bodyDiv w:val="1"/>
      <w:marLeft w:val="0"/>
      <w:marRight w:val="0"/>
      <w:marTop w:val="0"/>
      <w:marBottom w:val="0"/>
      <w:divBdr>
        <w:top w:val="none" w:sz="0" w:space="0" w:color="auto"/>
        <w:left w:val="none" w:sz="0" w:space="0" w:color="auto"/>
        <w:bottom w:val="none" w:sz="0" w:space="0" w:color="auto"/>
        <w:right w:val="none" w:sz="0" w:space="0" w:color="auto"/>
      </w:divBdr>
    </w:div>
    <w:div w:id="1564363803">
      <w:bodyDiv w:val="1"/>
      <w:marLeft w:val="0"/>
      <w:marRight w:val="0"/>
      <w:marTop w:val="0"/>
      <w:marBottom w:val="0"/>
      <w:divBdr>
        <w:top w:val="none" w:sz="0" w:space="0" w:color="auto"/>
        <w:left w:val="none" w:sz="0" w:space="0" w:color="auto"/>
        <w:bottom w:val="none" w:sz="0" w:space="0" w:color="auto"/>
        <w:right w:val="none" w:sz="0" w:space="0" w:color="auto"/>
      </w:divBdr>
    </w:div>
    <w:div w:id="1583103329">
      <w:bodyDiv w:val="1"/>
      <w:marLeft w:val="0"/>
      <w:marRight w:val="0"/>
      <w:marTop w:val="0"/>
      <w:marBottom w:val="0"/>
      <w:divBdr>
        <w:top w:val="none" w:sz="0" w:space="0" w:color="auto"/>
        <w:left w:val="none" w:sz="0" w:space="0" w:color="auto"/>
        <w:bottom w:val="none" w:sz="0" w:space="0" w:color="auto"/>
        <w:right w:val="none" w:sz="0" w:space="0" w:color="auto"/>
      </w:divBdr>
    </w:div>
    <w:div w:id="1653175832">
      <w:bodyDiv w:val="1"/>
      <w:marLeft w:val="0"/>
      <w:marRight w:val="0"/>
      <w:marTop w:val="0"/>
      <w:marBottom w:val="0"/>
      <w:divBdr>
        <w:top w:val="none" w:sz="0" w:space="0" w:color="auto"/>
        <w:left w:val="none" w:sz="0" w:space="0" w:color="auto"/>
        <w:bottom w:val="none" w:sz="0" w:space="0" w:color="auto"/>
        <w:right w:val="none" w:sz="0" w:space="0" w:color="auto"/>
      </w:divBdr>
    </w:div>
    <w:div w:id="1705404617">
      <w:bodyDiv w:val="1"/>
      <w:marLeft w:val="0"/>
      <w:marRight w:val="0"/>
      <w:marTop w:val="0"/>
      <w:marBottom w:val="0"/>
      <w:divBdr>
        <w:top w:val="none" w:sz="0" w:space="0" w:color="auto"/>
        <w:left w:val="none" w:sz="0" w:space="0" w:color="auto"/>
        <w:bottom w:val="none" w:sz="0" w:space="0" w:color="auto"/>
        <w:right w:val="none" w:sz="0" w:space="0" w:color="auto"/>
      </w:divBdr>
    </w:div>
    <w:div w:id="1767657080">
      <w:bodyDiv w:val="1"/>
      <w:marLeft w:val="0"/>
      <w:marRight w:val="0"/>
      <w:marTop w:val="0"/>
      <w:marBottom w:val="0"/>
      <w:divBdr>
        <w:top w:val="none" w:sz="0" w:space="0" w:color="auto"/>
        <w:left w:val="none" w:sz="0" w:space="0" w:color="auto"/>
        <w:bottom w:val="none" w:sz="0" w:space="0" w:color="auto"/>
        <w:right w:val="none" w:sz="0" w:space="0" w:color="auto"/>
      </w:divBdr>
    </w:div>
    <w:div w:id="1804151883">
      <w:bodyDiv w:val="1"/>
      <w:marLeft w:val="0"/>
      <w:marRight w:val="0"/>
      <w:marTop w:val="0"/>
      <w:marBottom w:val="0"/>
      <w:divBdr>
        <w:top w:val="none" w:sz="0" w:space="0" w:color="auto"/>
        <w:left w:val="none" w:sz="0" w:space="0" w:color="auto"/>
        <w:bottom w:val="none" w:sz="0" w:space="0" w:color="auto"/>
        <w:right w:val="none" w:sz="0" w:space="0" w:color="auto"/>
      </w:divBdr>
    </w:div>
    <w:div w:id="1820151775">
      <w:bodyDiv w:val="1"/>
      <w:marLeft w:val="0"/>
      <w:marRight w:val="0"/>
      <w:marTop w:val="0"/>
      <w:marBottom w:val="0"/>
      <w:divBdr>
        <w:top w:val="none" w:sz="0" w:space="0" w:color="auto"/>
        <w:left w:val="none" w:sz="0" w:space="0" w:color="auto"/>
        <w:bottom w:val="none" w:sz="0" w:space="0" w:color="auto"/>
        <w:right w:val="none" w:sz="0" w:space="0" w:color="auto"/>
      </w:divBdr>
    </w:div>
    <w:div w:id="2098331659">
      <w:bodyDiv w:val="1"/>
      <w:marLeft w:val="0"/>
      <w:marRight w:val="0"/>
      <w:marTop w:val="0"/>
      <w:marBottom w:val="0"/>
      <w:divBdr>
        <w:top w:val="none" w:sz="0" w:space="0" w:color="auto"/>
        <w:left w:val="none" w:sz="0" w:space="0" w:color="auto"/>
        <w:bottom w:val="none" w:sz="0" w:space="0" w:color="auto"/>
        <w:right w:val="none" w:sz="0" w:space="0" w:color="auto"/>
      </w:divBdr>
    </w:div>
    <w:div w:id="2110849969">
      <w:bodyDiv w:val="1"/>
      <w:marLeft w:val="0"/>
      <w:marRight w:val="0"/>
      <w:marTop w:val="0"/>
      <w:marBottom w:val="0"/>
      <w:divBdr>
        <w:top w:val="none" w:sz="0" w:space="0" w:color="auto"/>
        <w:left w:val="none" w:sz="0" w:space="0" w:color="auto"/>
        <w:bottom w:val="none" w:sz="0" w:space="0" w:color="auto"/>
        <w:right w:val="none" w:sz="0" w:space="0" w:color="auto"/>
      </w:divBdr>
    </w:div>
    <w:div w:id="2135440297">
      <w:bodyDiv w:val="1"/>
      <w:marLeft w:val="0"/>
      <w:marRight w:val="0"/>
      <w:marTop w:val="0"/>
      <w:marBottom w:val="0"/>
      <w:divBdr>
        <w:top w:val="none" w:sz="0" w:space="0" w:color="auto"/>
        <w:left w:val="none" w:sz="0" w:space="0" w:color="auto"/>
        <w:bottom w:val="none" w:sz="0" w:space="0" w:color="auto"/>
        <w:right w:val="none" w:sz="0" w:space="0" w:color="auto"/>
      </w:divBdr>
      <w:divsChild>
        <w:div w:id="1686709364">
          <w:marLeft w:val="547"/>
          <w:marRight w:val="0"/>
          <w:marTop w:val="0"/>
          <w:marBottom w:val="0"/>
          <w:divBdr>
            <w:top w:val="none" w:sz="0" w:space="0" w:color="auto"/>
            <w:left w:val="none" w:sz="0" w:space="0" w:color="auto"/>
            <w:bottom w:val="none" w:sz="0" w:space="0" w:color="auto"/>
            <w:right w:val="none" w:sz="0" w:space="0" w:color="auto"/>
          </w:divBdr>
        </w:div>
      </w:divsChild>
    </w:div>
    <w:div w:id="2145613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29" Type="http://schemas.microsoft.com/office/2011/relationships/people" Target="people.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5378</Characters>
  <Application>Microsoft Macintosh Word</Application>
  <DocSecurity>0</DocSecurity>
  <Lines>44</Lines>
  <Paragraphs>12</Paragraphs>
  <ScaleCrop>false</ScaleCrop>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Fox</dc:creator>
  <cp:keywords/>
  <dc:description/>
  <cp:lastModifiedBy>Tammy Fox</cp:lastModifiedBy>
  <cp:revision>2</cp:revision>
  <dcterms:created xsi:type="dcterms:W3CDTF">2022-03-18T16:43:00Z</dcterms:created>
  <dcterms:modified xsi:type="dcterms:W3CDTF">2022-03-18T16:43:00Z</dcterms:modified>
</cp:coreProperties>
</file>