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thinThickMedium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7650"/>
      </w:tblGrid>
      <w:tr w:rsidR="005A0180" w:rsidRPr="005A0180" w:rsidTr="00C94389">
        <w:trPr>
          <w:trHeight w:val="2220"/>
        </w:trPr>
        <w:tc>
          <w:tcPr>
            <w:tcW w:w="3258" w:type="dxa"/>
          </w:tcPr>
          <w:p w:rsidR="005A0180" w:rsidRPr="005A0180" w:rsidRDefault="005A0180" w:rsidP="005A0180">
            <w:pPr>
              <w:spacing w:after="200"/>
            </w:pPr>
            <w:r w:rsidRPr="005A0180">
              <w:rPr>
                <w:noProof/>
              </w:rPr>
              <w:drawing>
                <wp:inline distT="0" distB="0" distL="0" distR="0" wp14:anchorId="3C1AC1F7" wp14:editId="698FFD6A">
                  <wp:extent cx="1790700" cy="1343025"/>
                  <wp:effectExtent l="0" t="0" r="0" b="9525"/>
                  <wp:docPr id="1" name="Picture 1" descr="Town of Whi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wn of Whit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</w:tcPr>
          <w:p w:rsidR="00C94389" w:rsidRPr="00C94389" w:rsidRDefault="00C94389" w:rsidP="005A018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  <w:p w:rsidR="005A0180" w:rsidRPr="00C94389" w:rsidRDefault="005A0180" w:rsidP="005A0180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sz w:val="56"/>
              </w:rPr>
            </w:pPr>
            <w:r w:rsidRPr="00C94389">
              <w:rPr>
                <w:rFonts w:ascii="Times New Roman" w:hAnsi="Times New Roman" w:cs="Times New Roman"/>
                <w:b/>
                <w:color w:val="002060"/>
                <w:sz w:val="56"/>
              </w:rPr>
              <w:t>Town of White</w:t>
            </w:r>
          </w:p>
          <w:p w:rsidR="005A0180" w:rsidRPr="00AF20D8" w:rsidRDefault="005A0180" w:rsidP="005A018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F20D8">
              <w:rPr>
                <w:rFonts w:ascii="Times New Roman" w:hAnsi="Times New Roman" w:cs="Times New Roman"/>
                <w:b/>
              </w:rPr>
              <w:t>P.O. Box 146</w:t>
            </w:r>
          </w:p>
          <w:p w:rsidR="005A0180" w:rsidRPr="00AF20D8" w:rsidRDefault="005A0180" w:rsidP="005A018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F20D8">
              <w:rPr>
                <w:rFonts w:ascii="Times New Roman" w:hAnsi="Times New Roman" w:cs="Times New Roman"/>
                <w:b/>
              </w:rPr>
              <w:t>Aurora, MN 55705</w:t>
            </w:r>
          </w:p>
          <w:p w:rsidR="005A0180" w:rsidRPr="00AF20D8" w:rsidRDefault="005A0180" w:rsidP="005A018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F20D8">
              <w:rPr>
                <w:rFonts w:ascii="Times New Roman" w:hAnsi="Times New Roman" w:cs="Times New Roman"/>
                <w:b/>
              </w:rPr>
              <w:t>(218)229-2813</w:t>
            </w:r>
          </w:p>
          <w:p w:rsidR="005A0180" w:rsidRPr="00AF20D8" w:rsidRDefault="005A0180" w:rsidP="005A018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F20D8">
              <w:rPr>
                <w:rFonts w:ascii="Times New Roman" w:hAnsi="Times New Roman" w:cs="Times New Roman"/>
                <w:b/>
              </w:rPr>
              <w:t>townofwhite@yahoo.com</w:t>
            </w:r>
          </w:p>
          <w:p w:rsidR="005A0180" w:rsidRPr="005A0180" w:rsidRDefault="005A0180" w:rsidP="005A0180">
            <w:pPr>
              <w:pStyle w:val="NoSpacing"/>
              <w:jc w:val="center"/>
              <w:rPr>
                <w:b/>
              </w:rPr>
            </w:pPr>
          </w:p>
        </w:tc>
      </w:tr>
    </w:tbl>
    <w:p w:rsidR="00FC0878" w:rsidRDefault="00FC0878"/>
    <w:p w:rsidR="0097018D" w:rsidRDefault="0097018D"/>
    <w:p w:rsidR="0097018D" w:rsidRDefault="0097018D" w:rsidP="0097018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STRATEGIC PLAN</w:t>
      </w:r>
    </w:p>
    <w:p w:rsidR="0097018D" w:rsidRDefault="0097018D" w:rsidP="0097018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2013-201</w:t>
      </w:r>
      <w:r w:rsidR="00B44E6F">
        <w:rPr>
          <w:b/>
          <w:sz w:val="36"/>
          <w:szCs w:val="36"/>
        </w:rPr>
        <w:t>5</w:t>
      </w:r>
    </w:p>
    <w:p w:rsidR="005E641C" w:rsidRPr="00572EF0" w:rsidRDefault="005E641C" w:rsidP="00572EF0">
      <w:pPr>
        <w:rPr>
          <w:b/>
          <w:i/>
          <w:sz w:val="28"/>
          <w:szCs w:val="28"/>
        </w:rPr>
      </w:pPr>
      <w:r w:rsidRPr="00572EF0">
        <w:rPr>
          <w:b/>
          <w:i/>
          <w:sz w:val="28"/>
          <w:szCs w:val="28"/>
        </w:rPr>
        <w:t xml:space="preserve">Mission:  To be a responsible steward of all resources and to </w:t>
      </w:r>
      <w:r w:rsidR="009E33C1" w:rsidRPr="00572EF0">
        <w:rPr>
          <w:b/>
          <w:i/>
          <w:sz w:val="28"/>
          <w:szCs w:val="28"/>
        </w:rPr>
        <w:t>provide quality municipal services that will help to maintain and improve the manner in which our citizens live, work, and play.</w:t>
      </w:r>
    </w:p>
    <w:p w:rsidR="00C1794A" w:rsidRPr="00572EF0" w:rsidRDefault="009E33C1" w:rsidP="009E33C1">
      <w:pPr>
        <w:rPr>
          <w:b/>
          <w:sz w:val="32"/>
          <w:szCs w:val="32"/>
        </w:rPr>
      </w:pPr>
      <w:r w:rsidRPr="00572EF0">
        <w:rPr>
          <w:b/>
          <w:sz w:val="32"/>
          <w:szCs w:val="32"/>
        </w:rPr>
        <w:t>Category #1 – Facilities Management Strategy</w:t>
      </w:r>
      <w:r w:rsidR="00C1794A" w:rsidRPr="00572EF0">
        <w:rPr>
          <w:b/>
          <w:sz w:val="32"/>
          <w:szCs w:val="32"/>
        </w:rPr>
        <w:t xml:space="preserve"> </w:t>
      </w:r>
    </w:p>
    <w:p w:rsidR="009E33C1" w:rsidRPr="00572EF0" w:rsidRDefault="009E33C1" w:rsidP="009E33C1">
      <w:pPr>
        <w:rPr>
          <w:b/>
          <w:szCs w:val="24"/>
        </w:rPr>
      </w:pPr>
      <w:r w:rsidRPr="00572EF0">
        <w:rPr>
          <w:b/>
          <w:szCs w:val="24"/>
        </w:rPr>
        <w:t>Goal #1 – To sell the Aurora Garage and determine new storage needs</w:t>
      </w:r>
    </w:p>
    <w:p w:rsidR="009E33C1" w:rsidRPr="00572EF0" w:rsidRDefault="009E33C1" w:rsidP="009E33C1">
      <w:pPr>
        <w:rPr>
          <w:b/>
          <w:szCs w:val="24"/>
        </w:rPr>
      </w:pPr>
      <w:r w:rsidRPr="00572EF0">
        <w:rPr>
          <w:b/>
          <w:szCs w:val="24"/>
        </w:rPr>
        <w:t>Goal #2 – To reduce operating expenses at the Loon Lake Community Center including a reduction in personnel due to attrition</w:t>
      </w:r>
    </w:p>
    <w:p w:rsidR="009E33C1" w:rsidRPr="00572EF0" w:rsidRDefault="009E33C1" w:rsidP="009E33C1">
      <w:pPr>
        <w:rPr>
          <w:b/>
          <w:szCs w:val="24"/>
        </w:rPr>
      </w:pPr>
      <w:r w:rsidRPr="00572EF0">
        <w:rPr>
          <w:b/>
          <w:szCs w:val="24"/>
        </w:rPr>
        <w:t>Goal #3 – To increase revenue by increasing recreation/usage at our facilities</w:t>
      </w:r>
    </w:p>
    <w:p w:rsidR="009E33C1" w:rsidRPr="00572EF0" w:rsidRDefault="009E33C1" w:rsidP="009E33C1">
      <w:pPr>
        <w:rPr>
          <w:b/>
          <w:szCs w:val="24"/>
        </w:rPr>
      </w:pPr>
      <w:r w:rsidRPr="00572EF0">
        <w:rPr>
          <w:b/>
          <w:szCs w:val="24"/>
        </w:rPr>
        <w:t>Goal #4 – To improve the footprint of the township by modifying the landscape at our main facilities (parking lots, removal of dead trees, entrances etc.) and increasing options</w:t>
      </w:r>
    </w:p>
    <w:p w:rsidR="00792EFA" w:rsidRPr="00572EF0" w:rsidRDefault="009E33C1" w:rsidP="00792EFA">
      <w:pPr>
        <w:rPr>
          <w:b/>
          <w:szCs w:val="24"/>
        </w:rPr>
      </w:pPr>
      <w:r w:rsidRPr="00572EF0">
        <w:rPr>
          <w:b/>
          <w:szCs w:val="24"/>
        </w:rPr>
        <w:t xml:space="preserve">Goal #5 </w:t>
      </w:r>
      <w:r w:rsidR="00792EFA" w:rsidRPr="00572EF0">
        <w:rPr>
          <w:b/>
          <w:szCs w:val="24"/>
        </w:rPr>
        <w:t>–</w:t>
      </w:r>
      <w:r w:rsidRPr="00572EF0">
        <w:rPr>
          <w:b/>
          <w:szCs w:val="24"/>
        </w:rPr>
        <w:t xml:space="preserve"> </w:t>
      </w:r>
      <w:r w:rsidR="00792EFA" w:rsidRPr="00572EF0">
        <w:rPr>
          <w:b/>
          <w:szCs w:val="24"/>
        </w:rPr>
        <w:t>Improve/Upgrade Shooting Range Facilities to continue to attract national venues</w:t>
      </w:r>
    </w:p>
    <w:p w:rsidR="00C1794A" w:rsidRPr="00572EF0" w:rsidRDefault="00792EFA" w:rsidP="00792EFA">
      <w:pPr>
        <w:rPr>
          <w:b/>
          <w:sz w:val="32"/>
          <w:szCs w:val="32"/>
        </w:rPr>
      </w:pPr>
      <w:r w:rsidRPr="00572EF0">
        <w:rPr>
          <w:b/>
          <w:sz w:val="32"/>
          <w:szCs w:val="32"/>
        </w:rPr>
        <w:t xml:space="preserve">Category #2 - </w:t>
      </w:r>
      <w:r w:rsidR="00C1794A" w:rsidRPr="00572EF0">
        <w:rPr>
          <w:b/>
          <w:sz w:val="32"/>
          <w:szCs w:val="32"/>
        </w:rPr>
        <w:t>Organizational Development (Core Services)</w:t>
      </w:r>
      <w:r w:rsidR="0069089E" w:rsidRPr="00572EF0">
        <w:rPr>
          <w:b/>
          <w:sz w:val="32"/>
          <w:szCs w:val="32"/>
        </w:rPr>
        <w:t xml:space="preserve"> Strategy</w:t>
      </w:r>
    </w:p>
    <w:p w:rsidR="00572EF0" w:rsidRPr="00572EF0" w:rsidRDefault="00572EF0" w:rsidP="00792EFA">
      <w:pPr>
        <w:rPr>
          <w:b/>
          <w:szCs w:val="24"/>
        </w:rPr>
      </w:pPr>
      <w:r w:rsidRPr="00572EF0">
        <w:rPr>
          <w:b/>
          <w:szCs w:val="24"/>
        </w:rPr>
        <w:t>Goal #1 – Determine adequate personnel needs to meet increasing demand &amp; services</w:t>
      </w:r>
    </w:p>
    <w:p w:rsidR="00572EF0" w:rsidRPr="00572EF0" w:rsidRDefault="00572EF0" w:rsidP="00792EFA">
      <w:pPr>
        <w:rPr>
          <w:b/>
          <w:szCs w:val="24"/>
        </w:rPr>
      </w:pPr>
      <w:r w:rsidRPr="00572EF0">
        <w:rPr>
          <w:b/>
          <w:szCs w:val="24"/>
        </w:rPr>
        <w:t>Goal #2 – Develop attrition strategy for Transfer of knowledge of retiring employees</w:t>
      </w:r>
    </w:p>
    <w:p w:rsidR="00572EF0" w:rsidRDefault="00572EF0" w:rsidP="00792EFA">
      <w:pPr>
        <w:rPr>
          <w:b/>
          <w:szCs w:val="24"/>
        </w:rPr>
      </w:pPr>
      <w:r w:rsidRPr="00572EF0">
        <w:rPr>
          <w:b/>
          <w:szCs w:val="24"/>
        </w:rPr>
        <w:t>Goal #3 – Continue to expand shared services and partnerships where possible for reduction of operating expenses &amp; increased services</w:t>
      </w:r>
    </w:p>
    <w:p w:rsidR="00327776" w:rsidRDefault="00327776" w:rsidP="00792EFA">
      <w:pPr>
        <w:rPr>
          <w:b/>
          <w:szCs w:val="24"/>
        </w:rPr>
      </w:pPr>
      <w:r>
        <w:rPr>
          <w:b/>
          <w:szCs w:val="24"/>
        </w:rPr>
        <w:t>Goal #4 – Continue to invest in training for employees with a continuous improvement focus</w:t>
      </w:r>
    </w:p>
    <w:p w:rsidR="00327776" w:rsidRDefault="00327776" w:rsidP="00792EFA">
      <w:pPr>
        <w:rPr>
          <w:b/>
          <w:szCs w:val="24"/>
        </w:rPr>
      </w:pPr>
      <w:r>
        <w:rPr>
          <w:b/>
          <w:szCs w:val="24"/>
        </w:rPr>
        <w:t>Goal #5 – Continue to invest in technology to improve communication &amp; efficiency &amp; increase marketing &amp; awareness of the township’s assets</w:t>
      </w:r>
    </w:p>
    <w:p w:rsidR="00327776" w:rsidRDefault="00327776" w:rsidP="00792EFA">
      <w:pPr>
        <w:rPr>
          <w:b/>
          <w:szCs w:val="24"/>
        </w:rPr>
      </w:pPr>
      <w:r>
        <w:rPr>
          <w:b/>
          <w:szCs w:val="24"/>
        </w:rPr>
        <w:t>Goal #6 – Continue to seek grant opportunities to reduce operating expenses &amp; increase municipal services</w:t>
      </w:r>
    </w:p>
    <w:p w:rsidR="00327776" w:rsidRPr="00572EF0" w:rsidRDefault="00327776" w:rsidP="00792EFA">
      <w:pPr>
        <w:rPr>
          <w:b/>
          <w:szCs w:val="24"/>
        </w:rPr>
      </w:pPr>
    </w:p>
    <w:p w:rsidR="0069089E" w:rsidRPr="00327776" w:rsidRDefault="00327776" w:rsidP="00B7522F">
      <w:pPr>
        <w:pStyle w:val="ListParagraph"/>
        <w:spacing w:after="0"/>
        <w:ind w:left="0"/>
        <w:rPr>
          <w:b/>
          <w:sz w:val="32"/>
          <w:szCs w:val="32"/>
        </w:rPr>
      </w:pPr>
      <w:r w:rsidRPr="00327776">
        <w:rPr>
          <w:b/>
          <w:sz w:val="32"/>
          <w:szCs w:val="32"/>
        </w:rPr>
        <w:lastRenderedPageBreak/>
        <w:t xml:space="preserve">Category #4 - </w:t>
      </w:r>
      <w:r w:rsidR="00B7522F" w:rsidRPr="00327776">
        <w:rPr>
          <w:b/>
          <w:sz w:val="32"/>
          <w:szCs w:val="32"/>
        </w:rPr>
        <w:t>Operations/</w:t>
      </w:r>
      <w:r w:rsidR="0069089E" w:rsidRPr="00327776">
        <w:rPr>
          <w:b/>
          <w:sz w:val="32"/>
          <w:szCs w:val="32"/>
        </w:rPr>
        <w:t>Infrastructure Strategy</w:t>
      </w:r>
    </w:p>
    <w:p w:rsidR="00327776" w:rsidRDefault="00327776" w:rsidP="00B7522F">
      <w:pPr>
        <w:pStyle w:val="ListParagraph"/>
        <w:spacing w:after="0"/>
        <w:ind w:left="0"/>
        <w:rPr>
          <w:b/>
          <w:sz w:val="28"/>
          <w:szCs w:val="28"/>
        </w:rPr>
      </w:pPr>
    </w:p>
    <w:p w:rsidR="00327776" w:rsidRDefault="00327776" w:rsidP="00B7522F">
      <w:pPr>
        <w:pStyle w:val="ListParagraph"/>
        <w:spacing w:after="0"/>
        <w:ind w:left="0"/>
        <w:rPr>
          <w:b/>
          <w:szCs w:val="24"/>
        </w:rPr>
      </w:pPr>
      <w:r>
        <w:rPr>
          <w:b/>
          <w:szCs w:val="24"/>
        </w:rPr>
        <w:t>Goal #1 – Develop a roadway improvement schedule &amp; ensure adequate funds are reserved for this process</w:t>
      </w:r>
    </w:p>
    <w:p w:rsidR="00327776" w:rsidRDefault="00327776" w:rsidP="00B7522F">
      <w:pPr>
        <w:pStyle w:val="ListParagraph"/>
        <w:spacing w:after="0"/>
        <w:ind w:left="0"/>
        <w:rPr>
          <w:b/>
          <w:szCs w:val="24"/>
        </w:rPr>
      </w:pPr>
    </w:p>
    <w:p w:rsidR="00327776" w:rsidRDefault="00327776" w:rsidP="00B7522F">
      <w:pPr>
        <w:pStyle w:val="ListParagraph"/>
        <w:spacing w:after="0"/>
        <w:ind w:left="0"/>
        <w:rPr>
          <w:b/>
          <w:szCs w:val="24"/>
        </w:rPr>
      </w:pPr>
      <w:r>
        <w:rPr>
          <w:b/>
          <w:szCs w:val="24"/>
        </w:rPr>
        <w:t>Goal #2 – Continue to invest in water/wastewater services including maintenance of current services</w:t>
      </w:r>
    </w:p>
    <w:p w:rsidR="00327776" w:rsidRDefault="00327776" w:rsidP="00B7522F">
      <w:pPr>
        <w:pStyle w:val="ListParagraph"/>
        <w:spacing w:after="0"/>
        <w:ind w:left="0"/>
        <w:rPr>
          <w:b/>
          <w:szCs w:val="24"/>
        </w:rPr>
      </w:pPr>
    </w:p>
    <w:p w:rsidR="00327776" w:rsidRDefault="00327776" w:rsidP="00B7522F">
      <w:pPr>
        <w:pStyle w:val="ListParagraph"/>
        <w:spacing w:after="0"/>
        <w:ind w:left="0"/>
        <w:rPr>
          <w:b/>
          <w:szCs w:val="24"/>
        </w:rPr>
      </w:pPr>
      <w:r>
        <w:rPr>
          <w:b/>
          <w:szCs w:val="24"/>
        </w:rPr>
        <w:t>Goal #3 – Purchase new equipment to improve operations efficiency &amp; reduce maintenance costs</w:t>
      </w:r>
    </w:p>
    <w:p w:rsidR="00327776" w:rsidRDefault="00327776" w:rsidP="00B7522F">
      <w:pPr>
        <w:pStyle w:val="ListParagraph"/>
        <w:spacing w:after="0"/>
        <w:ind w:left="0"/>
        <w:rPr>
          <w:b/>
          <w:szCs w:val="24"/>
        </w:rPr>
      </w:pPr>
    </w:p>
    <w:p w:rsidR="00B7522F" w:rsidRDefault="00327776" w:rsidP="00B7522F">
      <w:pPr>
        <w:pStyle w:val="ListParagraph"/>
        <w:spacing w:after="0"/>
        <w:ind w:left="0"/>
        <w:rPr>
          <w:b/>
          <w:sz w:val="32"/>
          <w:szCs w:val="32"/>
        </w:rPr>
      </w:pPr>
      <w:r w:rsidRPr="00327776">
        <w:rPr>
          <w:b/>
          <w:sz w:val="32"/>
          <w:szCs w:val="32"/>
        </w:rPr>
        <w:t xml:space="preserve">Category #5 - </w:t>
      </w:r>
      <w:r w:rsidR="007E0166" w:rsidRPr="00327776">
        <w:rPr>
          <w:b/>
          <w:sz w:val="32"/>
          <w:szCs w:val="32"/>
        </w:rPr>
        <w:t>Fiscal Sustainability Strategy</w:t>
      </w:r>
    </w:p>
    <w:p w:rsidR="00327776" w:rsidRDefault="00327776" w:rsidP="00B7522F">
      <w:pPr>
        <w:pStyle w:val="ListParagraph"/>
        <w:spacing w:after="0"/>
        <w:ind w:left="0"/>
        <w:rPr>
          <w:b/>
          <w:sz w:val="32"/>
          <w:szCs w:val="32"/>
        </w:rPr>
      </w:pPr>
    </w:p>
    <w:p w:rsidR="00935929" w:rsidRDefault="00327776" w:rsidP="00935929">
      <w:pPr>
        <w:pStyle w:val="ListParagraph"/>
        <w:spacing w:after="0"/>
        <w:ind w:left="0"/>
        <w:rPr>
          <w:b/>
          <w:szCs w:val="24"/>
        </w:rPr>
      </w:pPr>
      <w:r>
        <w:rPr>
          <w:b/>
          <w:szCs w:val="24"/>
        </w:rPr>
        <w:t xml:space="preserve">Goal #1 – Increase the amount of </w:t>
      </w:r>
      <w:r w:rsidR="00935929">
        <w:rPr>
          <w:b/>
          <w:szCs w:val="24"/>
        </w:rPr>
        <w:t>unres</w:t>
      </w:r>
      <w:r w:rsidR="00A75B2D">
        <w:rPr>
          <w:b/>
          <w:szCs w:val="24"/>
        </w:rPr>
        <w:t>t</w:t>
      </w:r>
      <w:r w:rsidR="00935929">
        <w:rPr>
          <w:b/>
          <w:szCs w:val="24"/>
        </w:rPr>
        <w:t xml:space="preserve">ricted unassigned funds from 45% to 50% in the next three </w:t>
      </w:r>
      <w:proofErr w:type="spellStart"/>
      <w:r w:rsidR="00935929">
        <w:rPr>
          <w:b/>
          <w:szCs w:val="24"/>
        </w:rPr>
        <w:t>years</w:t>
      </w:r>
    </w:p>
    <w:p w:rsidR="00935929" w:rsidRDefault="00935929" w:rsidP="00935929">
      <w:pPr>
        <w:pStyle w:val="ListParagraph"/>
        <w:spacing w:after="0"/>
        <w:ind w:left="0"/>
        <w:rPr>
          <w:b/>
          <w:szCs w:val="24"/>
        </w:rPr>
      </w:pPr>
      <w:proofErr w:type="spellEnd"/>
    </w:p>
    <w:p w:rsidR="007E0166" w:rsidRPr="00935929" w:rsidRDefault="00935929" w:rsidP="00935929">
      <w:pPr>
        <w:pStyle w:val="ListParagraph"/>
        <w:spacing w:after="0"/>
        <w:ind w:left="0"/>
        <w:rPr>
          <w:b/>
          <w:szCs w:val="24"/>
        </w:rPr>
      </w:pPr>
      <w:r>
        <w:rPr>
          <w:b/>
          <w:szCs w:val="24"/>
        </w:rPr>
        <w:t xml:space="preserve">Goal #2 </w:t>
      </w:r>
      <w:r w:rsidRPr="00935929">
        <w:rPr>
          <w:b/>
          <w:szCs w:val="24"/>
        </w:rPr>
        <w:t xml:space="preserve">- </w:t>
      </w:r>
      <w:r w:rsidR="007E0166" w:rsidRPr="00935929">
        <w:rPr>
          <w:b/>
          <w:szCs w:val="24"/>
        </w:rPr>
        <w:t>Increase investments</w:t>
      </w:r>
      <w:r>
        <w:rPr>
          <w:b/>
          <w:szCs w:val="24"/>
        </w:rPr>
        <w:t xml:space="preserve"> of the township </w:t>
      </w:r>
    </w:p>
    <w:p w:rsidR="00B7522F" w:rsidRPr="0069089E" w:rsidRDefault="00B7522F" w:rsidP="00B7522F">
      <w:pPr>
        <w:pStyle w:val="ListParagraph"/>
        <w:spacing w:after="0"/>
        <w:rPr>
          <w:b/>
          <w:sz w:val="28"/>
          <w:szCs w:val="28"/>
        </w:rPr>
      </w:pPr>
      <w:bookmarkStart w:id="0" w:name="_GoBack"/>
      <w:bookmarkEnd w:id="0"/>
    </w:p>
    <w:p w:rsidR="0069089E" w:rsidRPr="0069089E" w:rsidRDefault="0069089E" w:rsidP="0069089E">
      <w:pPr>
        <w:rPr>
          <w:b/>
          <w:sz w:val="28"/>
          <w:szCs w:val="28"/>
        </w:rPr>
      </w:pPr>
    </w:p>
    <w:p w:rsidR="00C1794A" w:rsidRPr="00C1794A" w:rsidRDefault="00C1794A" w:rsidP="00C179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1794A" w:rsidRPr="00C1794A" w:rsidRDefault="00C1794A" w:rsidP="00C1794A">
      <w:pPr>
        <w:rPr>
          <w:b/>
          <w:sz w:val="36"/>
          <w:szCs w:val="36"/>
        </w:rPr>
      </w:pPr>
    </w:p>
    <w:p w:rsidR="00C1794A" w:rsidRDefault="00C1794A" w:rsidP="0097018D">
      <w:pPr>
        <w:rPr>
          <w:b/>
          <w:sz w:val="36"/>
          <w:szCs w:val="36"/>
        </w:rPr>
      </w:pPr>
    </w:p>
    <w:p w:rsidR="0097018D" w:rsidRPr="0097018D" w:rsidRDefault="0097018D" w:rsidP="0097018D">
      <w:pPr>
        <w:rPr>
          <w:b/>
          <w:sz w:val="36"/>
          <w:szCs w:val="36"/>
        </w:rPr>
      </w:pPr>
    </w:p>
    <w:sectPr w:rsidR="0097018D" w:rsidRPr="0097018D" w:rsidSect="00C943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8AE"/>
    <w:multiLevelType w:val="hybridMultilevel"/>
    <w:tmpl w:val="02CCB9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B2D01EE"/>
    <w:multiLevelType w:val="hybridMultilevel"/>
    <w:tmpl w:val="6BE24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036595"/>
    <w:multiLevelType w:val="hybridMultilevel"/>
    <w:tmpl w:val="B1FCB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B3987"/>
    <w:multiLevelType w:val="hybridMultilevel"/>
    <w:tmpl w:val="40345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F5D67"/>
    <w:multiLevelType w:val="hybridMultilevel"/>
    <w:tmpl w:val="1974F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208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9BC309F"/>
    <w:multiLevelType w:val="hybridMultilevel"/>
    <w:tmpl w:val="13784B8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C73AE1"/>
    <w:multiLevelType w:val="hybridMultilevel"/>
    <w:tmpl w:val="317E34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C8D2AEB"/>
    <w:multiLevelType w:val="hybridMultilevel"/>
    <w:tmpl w:val="7A4A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D4324"/>
    <w:multiLevelType w:val="hybridMultilevel"/>
    <w:tmpl w:val="E31AED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EE20208"/>
    <w:multiLevelType w:val="hybridMultilevel"/>
    <w:tmpl w:val="29A6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80"/>
    <w:rsid w:val="00151EE6"/>
    <w:rsid w:val="00327776"/>
    <w:rsid w:val="00572EF0"/>
    <w:rsid w:val="005A0180"/>
    <w:rsid w:val="005E641C"/>
    <w:rsid w:val="0069089E"/>
    <w:rsid w:val="006E2CAB"/>
    <w:rsid w:val="00792EFA"/>
    <w:rsid w:val="007E0166"/>
    <w:rsid w:val="008378A9"/>
    <w:rsid w:val="00875D26"/>
    <w:rsid w:val="009201C9"/>
    <w:rsid w:val="00935929"/>
    <w:rsid w:val="0097018D"/>
    <w:rsid w:val="009E33C1"/>
    <w:rsid w:val="00A75B2D"/>
    <w:rsid w:val="00AF20D8"/>
    <w:rsid w:val="00B420FB"/>
    <w:rsid w:val="00B44E6F"/>
    <w:rsid w:val="00B7522F"/>
    <w:rsid w:val="00C1794A"/>
    <w:rsid w:val="00C94389"/>
    <w:rsid w:val="00C96F15"/>
    <w:rsid w:val="00FC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EE6"/>
    <w:pPr>
      <w:spacing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1EE6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5A0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0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EE6"/>
    <w:pPr>
      <w:spacing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1EE6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5A0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0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White2</dc:creator>
  <cp:lastModifiedBy>White2</cp:lastModifiedBy>
  <cp:revision>3</cp:revision>
  <cp:lastPrinted>2013-08-26T21:11:00Z</cp:lastPrinted>
  <dcterms:created xsi:type="dcterms:W3CDTF">2013-08-26T21:11:00Z</dcterms:created>
  <dcterms:modified xsi:type="dcterms:W3CDTF">2013-08-26T21:16:00Z</dcterms:modified>
</cp:coreProperties>
</file>