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9A12B" w14:textId="77777777" w:rsidR="00F92472" w:rsidRDefault="00F92472" w:rsidP="00F92472">
      <w:pPr>
        <w:pStyle w:val="Default"/>
      </w:pPr>
    </w:p>
    <w:p w14:paraId="67B8B739" w14:textId="54DCD84A" w:rsidR="00F92472" w:rsidRDefault="00F92472" w:rsidP="00F92472">
      <w:pPr>
        <w:pStyle w:val="Default"/>
        <w:jc w:val="center"/>
        <w:rPr>
          <w:b/>
          <w:bCs/>
          <w:sz w:val="23"/>
          <w:szCs w:val="23"/>
        </w:rPr>
      </w:pPr>
      <w:r>
        <w:rPr>
          <w:b/>
          <w:bCs/>
          <w:sz w:val="23"/>
          <w:szCs w:val="23"/>
        </w:rPr>
        <w:t>Oklahoma Youth Meat Goat Association 2024</w:t>
      </w:r>
    </w:p>
    <w:p w14:paraId="5CAFEDE1" w14:textId="77777777" w:rsidR="00F92472" w:rsidRDefault="00F92472" w:rsidP="00F92472">
      <w:pPr>
        <w:pStyle w:val="Default"/>
        <w:jc w:val="center"/>
        <w:rPr>
          <w:sz w:val="23"/>
          <w:szCs w:val="23"/>
        </w:rPr>
      </w:pPr>
    </w:p>
    <w:p w14:paraId="345A0649" w14:textId="5F9AD818" w:rsidR="00F92472" w:rsidRDefault="00F92472" w:rsidP="00F92472">
      <w:pPr>
        <w:pStyle w:val="Default"/>
        <w:jc w:val="center"/>
        <w:rPr>
          <w:b/>
          <w:bCs/>
          <w:sz w:val="23"/>
          <w:szCs w:val="23"/>
        </w:rPr>
      </w:pPr>
      <w:r>
        <w:rPr>
          <w:b/>
          <w:bCs/>
          <w:sz w:val="23"/>
          <w:szCs w:val="23"/>
        </w:rPr>
        <w:t>NEW RULES ADDED &amp; CHANGES FOR 202</w:t>
      </w:r>
      <w:r w:rsidR="004C0781">
        <w:rPr>
          <w:b/>
          <w:bCs/>
          <w:sz w:val="23"/>
          <w:szCs w:val="23"/>
        </w:rPr>
        <w:t>5</w:t>
      </w:r>
    </w:p>
    <w:p w14:paraId="6CB6EEBD" w14:textId="769339E3" w:rsidR="004C0781" w:rsidRDefault="004C0781" w:rsidP="00F92472">
      <w:pPr>
        <w:pStyle w:val="Default"/>
        <w:jc w:val="center"/>
        <w:rPr>
          <w:b/>
          <w:bCs/>
          <w:sz w:val="23"/>
          <w:szCs w:val="23"/>
        </w:rPr>
      </w:pPr>
      <w:r>
        <w:rPr>
          <w:b/>
          <w:bCs/>
          <w:sz w:val="23"/>
          <w:szCs w:val="23"/>
        </w:rPr>
        <w:t>See Rules for these changes</w:t>
      </w:r>
    </w:p>
    <w:p w14:paraId="648A6970" w14:textId="77777777" w:rsidR="00F92472" w:rsidRDefault="00F92472" w:rsidP="00F92472">
      <w:pPr>
        <w:pStyle w:val="Default"/>
        <w:jc w:val="center"/>
        <w:rPr>
          <w:sz w:val="23"/>
          <w:szCs w:val="23"/>
        </w:rPr>
      </w:pPr>
    </w:p>
    <w:p w14:paraId="7CAFECAB" w14:textId="0087DAE7" w:rsidR="00F92472" w:rsidRDefault="00F92472" w:rsidP="00DD1428">
      <w:pPr>
        <w:pStyle w:val="Default"/>
        <w:jc w:val="center"/>
        <w:rPr>
          <w:b/>
          <w:bCs/>
          <w:sz w:val="23"/>
          <w:szCs w:val="23"/>
        </w:rPr>
      </w:pPr>
      <w:r>
        <w:rPr>
          <w:b/>
          <w:bCs/>
          <w:sz w:val="23"/>
          <w:szCs w:val="23"/>
        </w:rPr>
        <w:t>202</w:t>
      </w:r>
      <w:r w:rsidR="00F5708D">
        <w:rPr>
          <w:b/>
          <w:bCs/>
          <w:sz w:val="23"/>
          <w:szCs w:val="23"/>
        </w:rPr>
        <w:t>5</w:t>
      </w:r>
      <w:r>
        <w:rPr>
          <w:b/>
          <w:bCs/>
          <w:sz w:val="23"/>
          <w:szCs w:val="23"/>
        </w:rPr>
        <w:t xml:space="preserve"> Point Shows will run January 202</w:t>
      </w:r>
      <w:r w:rsidR="00F5708D">
        <w:rPr>
          <w:b/>
          <w:bCs/>
          <w:sz w:val="23"/>
          <w:szCs w:val="23"/>
        </w:rPr>
        <w:t>5</w:t>
      </w:r>
      <w:r>
        <w:rPr>
          <w:b/>
          <w:bCs/>
          <w:sz w:val="23"/>
          <w:szCs w:val="23"/>
        </w:rPr>
        <w:t xml:space="preserve"> - December 202</w:t>
      </w:r>
      <w:r w:rsidR="004C0781">
        <w:rPr>
          <w:b/>
          <w:bCs/>
          <w:sz w:val="23"/>
          <w:szCs w:val="23"/>
        </w:rPr>
        <w:t>5</w:t>
      </w:r>
    </w:p>
    <w:p w14:paraId="46E6ECC9" w14:textId="77777777" w:rsidR="00F92472" w:rsidRDefault="00F92472" w:rsidP="00F92472">
      <w:pPr>
        <w:pStyle w:val="Default"/>
        <w:rPr>
          <w:sz w:val="23"/>
          <w:szCs w:val="23"/>
        </w:rPr>
      </w:pPr>
    </w:p>
    <w:p w14:paraId="158AB331" w14:textId="56F84AA1" w:rsidR="00F92472" w:rsidRDefault="00F92472" w:rsidP="00F92472">
      <w:pPr>
        <w:pStyle w:val="Default"/>
        <w:rPr>
          <w:b/>
          <w:bCs/>
          <w:sz w:val="23"/>
          <w:szCs w:val="23"/>
        </w:rPr>
      </w:pPr>
      <w:r>
        <w:rPr>
          <w:sz w:val="23"/>
          <w:szCs w:val="23"/>
        </w:rPr>
        <w:t xml:space="preserve">For any info about OYMGA please contact </w:t>
      </w:r>
      <w:r>
        <w:rPr>
          <w:b/>
          <w:bCs/>
          <w:sz w:val="23"/>
          <w:szCs w:val="23"/>
        </w:rPr>
        <w:t xml:space="preserve">Kelly Burtrum 580-478-8250 or Levi Estes 580-491-9321 or any board member </w:t>
      </w:r>
      <w:r w:rsidR="00936475">
        <w:rPr>
          <w:b/>
          <w:bCs/>
          <w:sz w:val="23"/>
          <w:szCs w:val="23"/>
        </w:rPr>
        <w:t>phone numbers are listed on website</w:t>
      </w:r>
    </w:p>
    <w:p w14:paraId="32C318DE" w14:textId="77777777" w:rsidR="004F4DD2" w:rsidRDefault="004F4DD2" w:rsidP="00F92472">
      <w:pPr>
        <w:pStyle w:val="Default"/>
        <w:rPr>
          <w:b/>
          <w:bCs/>
          <w:sz w:val="23"/>
          <w:szCs w:val="23"/>
        </w:rPr>
      </w:pPr>
    </w:p>
    <w:p w14:paraId="1C0CCFAF" w14:textId="623C43E8" w:rsidR="004F4DD2" w:rsidRPr="00EA2FD5" w:rsidRDefault="004F4DD2" w:rsidP="00F92472">
      <w:pPr>
        <w:pStyle w:val="Default"/>
        <w:rPr>
          <w:b/>
          <w:bCs/>
          <w:sz w:val="32"/>
          <w:szCs w:val="32"/>
        </w:rPr>
      </w:pPr>
      <w:r w:rsidRPr="00EA2FD5">
        <w:rPr>
          <w:b/>
          <w:bCs/>
          <w:sz w:val="32"/>
          <w:szCs w:val="32"/>
        </w:rPr>
        <w:t xml:space="preserve">NO HAIR RULE </w:t>
      </w:r>
      <w:r w:rsidR="00EA2FD5" w:rsidRPr="00EA2FD5">
        <w:rPr>
          <w:b/>
          <w:bCs/>
          <w:sz w:val="32"/>
          <w:szCs w:val="32"/>
        </w:rPr>
        <w:t xml:space="preserve">ON WETHERS OR WETHER DAMS </w:t>
      </w:r>
    </w:p>
    <w:p w14:paraId="04174746" w14:textId="14477CC8" w:rsidR="00F92472" w:rsidRPr="00EA2FD5" w:rsidRDefault="00F92472" w:rsidP="00F92472">
      <w:pPr>
        <w:pStyle w:val="Default"/>
        <w:rPr>
          <w:sz w:val="32"/>
          <w:szCs w:val="32"/>
        </w:rPr>
      </w:pPr>
      <w:r w:rsidRPr="00EA2FD5">
        <w:rPr>
          <w:sz w:val="32"/>
          <w:szCs w:val="32"/>
        </w:rPr>
        <w:t xml:space="preserve"> </w:t>
      </w:r>
    </w:p>
    <w:p w14:paraId="576DB255" w14:textId="77777777" w:rsidR="00F92472" w:rsidRDefault="00F92472" w:rsidP="00F92472">
      <w:pPr>
        <w:pStyle w:val="Default"/>
        <w:rPr>
          <w:b/>
          <w:bCs/>
          <w:sz w:val="23"/>
          <w:szCs w:val="23"/>
        </w:rPr>
      </w:pPr>
      <w:r>
        <w:rPr>
          <w:b/>
          <w:bCs/>
          <w:sz w:val="23"/>
          <w:szCs w:val="23"/>
        </w:rPr>
        <w:t>Below you will find the requirements to hold a sanctioned show.</w:t>
      </w:r>
    </w:p>
    <w:p w14:paraId="0C15F251" w14:textId="274D316C" w:rsidR="00F92472" w:rsidRDefault="00F92472" w:rsidP="00F92472">
      <w:pPr>
        <w:pStyle w:val="Default"/>
        <w:rPr>
          <w:sz w:val="23"/>
          <w:szCs w:val="23"/>
        </w:rPr>
      </w:pPr>
      <w:r>
        <w:rPr>
          <w:b/>
          <w:bCs/>
          <w:sz w:val="23"/>
          <w:szCs w:val="23"/>
        </w:rPr>
        <w:t xml:space="preserve"> </w:t>
      </w:r>
    </w:p>
    <w:p w14:paraId="3389D33E" w14:textId="77777777" w:rsidR="00F92472" w:rsidRDefault="00F92472" w:rsidP="00DD1428">
      <w:pPr>
        <w:pStyle w:val="Default"/>
        <w:jc w:val="center"/>
        <w:rPr>
          <w:b/>
          <w:bCs/>
          <w:sz w:val="23"/>
          <w:szCs w:val="23"/>
        </w:rPr>
      </w:pPr>
      <w:r>
        <w:rPr>
          <w:b/>
          <w:bCs/>
          <w:sz w:val="23"/>
          <w:szCs w:val="23"/>
        </w:rPr>
        <w:t>Sanctioned Show Requirements</w:t>
      </w:r>
    </w:p>
    <w:p w14:paraId="40FDD582" w14:textId="265F5D44" w:rsidR="00F92472" w:rsidRDefault="00F92472" w:rsidP="00F92472">
      <w:pPr>
        <w:pStyle w:val="Default"/>
        <w:rPr>
          <w:sz w:val="23"/>
          <w:szCs w:val="23"/>
        </w:rPr>
      </w:pPr>
      <w:r>
        <w:rPr>
          <w:b/>
          <w:bCs/>
          <w:sz w:val="23"/>
          <w:szCs w:val="23"/>
        </w:rPr>
        <w:t xml:space="preserve"> </w:t>
      </w:r>
    </w:p>
    <w:p w14:paraId="64F4AC06" w14:textId="4979CDAF" w:rsidR="00F92472" w:rsidRDefault="00F92472" w:rsidP="00F92472">
      <w:pPr>
        <w:pStyle w:val="Default"/>
        <w:spacing w:after="313"/>
        <w:rPr>
          <w:sz w:val="23"/>
          <w:szCs w:val="23"/>
        </w:rPr>
      </w:pPr>
      <w:r>
        <w:rPr>
          <w:sz w:val="23"/>
          <w:szCs w:val="23"/>
        </w:rPr>
        <w:t xml:space="preserve"> Each show must follow OYMGA Rules and Regulations. If OYMGA rules are not followed the points will not count for that show/division. </w:t>
      </w:r>
    </w:p>
    <w:p w14:paraId="19784D2E" w14:textId="7FEEB52E" w:rsidR="00F92472" w:rsidRDefault="00F92472" w:rsidP="00F92472">
      <w:pPr>
        <w:pStyle w:val="Default"/>
        <w:spacing w:after="313"/>
        <w:rPr>
          <w:sz w:val="23"/>
          <w:szCs w:val="23"/>
        </w:rPr>
      </w:pPr>
      <w:r>
        <w:rPr>
          <w:sz w:val="23"/>
          <w:szCs w:val="23"/>
        </w:rPr>
        <w:t xml:space="preserve"> Each show will be required to pay a $2.</w:t>
      </w:r>
      <w:r w:rsidR="00DD1428">
        <w:rPr>
          <w:sz w:val="23"/>
          <w:szCs w:val="23"/>
        </w:rPr>
        <w:t>50</w:t>
      </w:r>
      <w:r>
        <w:rPr>
          <w:sz w:val="23"/>
          <w:szCs w:val="23"/>
        </w:rPr>
        <w:t xml:space="preserve"> per head fee for show sanctioning fee. 100% of this money will go towards the youth goat showmen and the end of the year banquet and awards. </w:t>
      </w:r>
    </w:p>
    <w:p w14:paraId="37359FE0" w14:textId="0C37DA8C" w:rsidR="00F92472" w:rsidRDefault="00F92472" w:rsidP="00F92472">
      <w:pPr>
        <w:pStyle w:val="Default"/>
        <w:spacing w:after="313"/>
        <w:rPr>
          <w:sz w:val="23"/>
          <w:szCs w:val="23"/>
        </w:rPr>
      </w:pPr>
    </w:p>
    <w:p w14:paraId="1F4316C4" w14:textId="2FDC15A2" w:rsidR="00F92472" w:rsidRDefault="00F92472" w:rsidP="00F92472">
      <w:pPr>
        <w:pStyle w:val="Default"/>
        <w:spacing w:after="313"/>
        <w:rPr>
          <w:sz w:val="23"/>
          <w:szCs w:val="23"/>
        </w:rPr>
      </w:pPr>
      <w:r>
        <w:rPr>
          <w:sz w:val="23"/>
          <w:szCs w:val="23"/>
        </w:rPr>
        <w:t xml:space="preserve"> All applications and fees will be on a </w:t>
      </w:r>
      <w:proofErr w:type="gramStart"/>
      <w:r>
        <w:rPr>
          <w:sz w:val="23"/>
          <w:szCs w:val="23"/>
        </w:rPr>
        <w:t>first come</w:t>
      </w:r>
      <w:proofErr w:type="gramEnd"/>
      <w:r>
        <w:rPr>
          <w:sz w:val="23"/>
          <w:szCs w:val="23"/>
        </w:rPr>
        <w:t xml:space="preserve">, first served basis. Show dates will be reserved when OYMGA board </w:t>
      </w:r>
      <w:r w:rsidR="00642A74">
        <w:rPr>
          <w:sz w:val="23"/>
          <w:szCs w:val="23"/>
        </w:rPr>
        <w:t>members receive</w:t>
      </w:r>
      <w:r>
        <w:rPr>
          <w:sz w:val="23"/>
          <w:szCs w:val="23"/>
        </w:rPr>
        <w:t xml:space="preserve"> the application</w:t>
      </w:r>
      <w:r w:rsidR="00642A74">
        <w:rPr>
          <w:sz w:val="23"/>
          <w:szCs w:val="23"/>
        </w:rPr>
        <w:t>.</w:t>
      </w:r>
      <w:r>
        <w:rPr>
          <w:sz w:val="23"/>
          <w:szCs w:val="23"/>
        </w:rPr>
        <w:t xml:space="preserve"> Flyers and advertisements cannot be published until notification of being sanctioned by the OYMGA. Having a booking in a previous show season does not reserve a date for the next season. No verbal commitments will be given for the reservation of show dates. </w:t>
      </w:r>
      <w:r>
        <w:rPr>
          <w:b/>
          <w:bCs/>
          <w:sz w:val="23"/>
          <w:szCs w:val="23"/>
        </w:rPr>
        <w:t xml:space="preserve">The OYMGA reserves the right to refuse sanctioning of a show. </w:t>
      </w:r>
      <w:r>
        <w:rPr>
          <w:sz w:val="23"/>
          <w:szCs w:val="23"/>
        </w:rPr>
        <w:t xml:space="preserve">If this should occur, the applying organization will be notified within 30 days. </w:t>
      </w:r>
    </w:p>
    <w:p w14:paraId="6BCD0E21" w14:textId="08B99D3C" w:rsidR="00F92472" w:rsidRDefault="00F92472" w:rsidP="00F92472">
      <w:pPr>
        <w:pStyle w:val="Default"/>
        <w:spacing w:after="313"/>
        <w:rPr>
          <w:sz w:val="23"/>
          <w:szCs w:val="23"/>
        </w:rPr>
      </w:pPr>
      <w:r>
        <w:rPr>
          <w:sz w:val="23"/>
          <w:szCs w:val="23"/>
        </w:rPr>
        <w:t xml:space="preserve"> Shows conducted on the same day must have a minimum distance of 100 miles. Shows that are in conjunction with one another must provide complete sanctioning forms within the same week to be considered as dual shows. </w:t>
      </w:r>
    </w:p>
    <w:p w14:paraId="34A3F948" w14:textId="53D1AFA2" w:rsidR="00F92472" w:rsidRDefault="00F92472" w:rsidP="00F92472">
      <w:pPr>
        <w:pStyle w:val="Default"/>
        <w:spacing w:after="313"/>
        <w:rPr>
          <w:sz w:val="23"/>
          <w:szCs w:val="23"/>
        </w:rPr>
      </w:pPr>
      <w:r>
        <w:rPr>
          <w:sz w:val="23"/>
          <w:szCs w:val="23"/>
        </w:rPr>
        <w:t xml:space="preserve"> The sanctioned show will allow the OYMGA to display a banner, accept membership applications, and sell OYMGA related merchandise without commission of fees at the event. </w:t>
      </w:r>
    </w:p>
    <w:p w14:paraId="119F0B36" w14:textId="60415E10" w:rsidR="00F92472" w:rsidRDefault="00F92472" w:rsidP="00F92472">
      <w:pPr>
        <w:pStyle w:val="Default"/>
        <w:rPr>
          <w:sz w:val="23"/>
          <w:szCs w:val="23"/>
        </w:rPr>
      </w:pPr>
      <w:r>
        <w:rPr>
          <w:sz w:val="23"/>
          <w:szCs w:val="23"/>
        </w:rPr>
        <w:t xml:space="preserve"> OYMGA sanctioned shows must be open to all Jr. Exhibitors </w:t>
      </w:r>
      <w:r w:rsidR="00F81570">
        <w:rPr>
          <w:sz w:val="23"/>
          <w:szCs w:val="23"/>
        </w:rPr>
        <w:t>12</w:t>
      </w:r>
      <w:r w:rsidR="00F81570" w:rsidRPr="00F81570">
        <w:rPr>
          <w:sz w:val="23"/>
          <w:szCs w:val="23"/>
          <w:vertAlign w:val="superscript"/>
        </w:rPr>
        <w:t>th</w:t>
      </w:r>
      <w:r w:rsidR="00F81570">
        <w:rPr>
          <w:sz w:val="23"/>
          <w:szCs w:val="23"/>
        </w:rPr>
        <w:t xml:space="preserve"> Grade</w:t>
      </w:r>
      <w:r>
        <w:rPr>
          <w:sz w:val="23"/>
          <w:szCs w:val="23"/>
        </w:rPr>
        <w:t xml:space="preserve"> and under or </w:t>
      </w:r>
      <w:r w:rsidR="002B538B">
        <w:rPr>
          <w:sz w:val="23"/>
          <w:szCs w:val="23"/>
        </w:rPr>
        <w:t>I</w:t>
      </w:r>
      <w:r w:rsidR="00EA7017">
        <w:rPr>
          <w:sz w:val="23"/>
          <w:szCs w:val="23"/>
        </w:rPr>
        <w:t xml:space="preserve">f kid graduated in May, they </w:t>
      </w:r>
      <w:proofErr w:type="gramStart"/>
      <w:r w:rsidR="00EA7017">
        <w:rPr>
          <w:sz w:val="23"/>
          <w:szCs w:val="23"/>
        </w:rPr>
        <w:t>can</w:t>
      </w:r>
      <w:proofErr w:type="gramEnd"/>
      <w:r w:rsidR="00EA7017">
        <w:rPr>
          <w:sz w:val="23"/>
          <w:szCs w:val="23"/>
        </w:rPr>
        <w:t xml:space="preserve"> show until Dec of the same year. </w:t>
      </w:r>
      <w:r>
        <w:rPr>
          <w:sz w:val="23"/>
          <w:szCs w:val="23"/>
        </w:rPr>
        <w:t xml:space="preserve"> No regional or county shows will be sanctioned. </w:t>
      </w:r>
    </w:p>
    <w:p w14:paraId="1D7DD81B" w14:textId="77777777" w:rsidR="00F92472" w:rsidRDefault="00F92472" w:rsidP="00F92472">
      <w:pPr>
        <w:pStyle w:val="Default"/>
        <w:rPr>
          <w:sz w:val="23"/>
          <w:szCs w:val="23"/>
        </w:rPr>
      </w:pPr>
    </w:p>
    <w:p w14:paraId="7FD85434" w14:textId="77777777" w:rsidR="00F92472" w:rsidRDefault="00F92472" w:rsidP="00F92472">
      <w:pPr>
        <w:pStyle w:val="Default"/>
        <w:pageBreakBefore/>
        <w:rPr>
          <w:sz w:val="23"/>
          <w:szCs w:val="23"/>
        </w:rPr>
      </w:pPr>
    </w:p>
    <w:p w14:paraId="29234B46" w14:textId="2930BF5D" w:rsidR="00F92472" w:rsidRDefault="00F92472" w:rsidP="00F92472">
      <w:pPr>
        <w:pStyle w:val="Default"/>
        <w:rPr>
          <w:sz w:val="23"/>
          <w:szCs w:val="23"/>
        </w:rPr>
      </w:pPr>
      <w:r>
        <w:rPr>
          <w:sz w:val="23"/>
          <w:szCs w:val="23"/>
        </w:rPr>
        <w:t xml:space="preserve"> Judges’ names must be provided within 30 days of notification of the show being sanctioned or with the application if the show date is less than 90 days away. </w:t>
      </w:r>
    </w:p>
    <w:p w14:paraId="4A0B83FC" w14:textId="77777777" w:rsidR="00F92472" w:rsidRDefault="00F92472" w:rsidP="00F92472">
      <w:pPr>
        <w:pStyle w:val="Default"/>
        <w:rPr>
          <w:sz w:val="23"/>
          <w:szCs w:val="23"/>
        </w:rPr>
      </w:pPr>
    </w:p>
    <w:p w14:paraId="3F081573" w14:textId="77777777" w:rsidR="00F92472" w:rsidRDefault="00F92472" w:rsidP="00F92472">
      <w:pPr>
        <w:pStyle w:val="Default"/>
        <w:jc w:val="center"/>
        <w:rPr>
          <w:b/>
          <w:bCs/>
          <w:sz w:val="23"/>
          <w:szCs w:val="23"/>
        </w:rPr>
      </w:pPr>
      <w:r>
        <w:rPr>
          <w:b/>
          <w:bCs/>
          <w:sz w:val="23"/>
          <w:szCs w:val="23"/>
        </w:rPr>
        <w:t>Sanctioned Show Results</w:t>
      </w:r>
    </w:p>
    <w:p w14:paraId="36D3464B" w14:textId="4E2A122D" w:rsidR="00F92472" w:rsidRDefault="00F92472" w:rsidP="00F92472">
      <w:pPr>
        <w:pStyle w:val="Default"/>
        <w:rPr>
          <w:sz w:val="23"/>
          <w:szCs w:val="23"/>
        </w:rPr>
      </w:pPr>
      <w:r>
        <w:rPr>
          <w:b/>
          <w:bCs/>
          <w:sz w:val="23"/>
          <w:szCs w:val="23"/>
        </w:rPr>
        <w:t xml:space="preserve"> </w:t>
      </w:r>
    </w:p>
    <w:p w14:paraId="623C8CBA" w14:textId="342BB319" w:rsidR="00F92472" w:rsidRDefault="00F92472" w:rsidP="00F92472">
      <w:pPr>
        <w:pStyle w:val="Default"/>
        <w:spacing w:after="309"/>
        <w:rPr>
          <w:sz w:val="23"/>
          <w:szCs w:val="23"/>
        </w:rPr>
      </w:pPr>
      <w:r>
        <w:rPr>
          <w:sz w:val="23"/>
          <w:szCs w:val="23"/>
        </w:rPr>
        <w:t xml:space="preserve"> Each show must provide the exhibitor’s first and last name. </w:t>
      </w:r>
    </w:p>
    <w:p w14:paraId="47EFA179" w14:textId="0B828327" w:rsidR="00F92472" w:rsidRDefault="00F92472" w:rsidP="00F92472">
      <w:pPr>
        <w:pStyle w:val="Default"/>
        <w:spacing w:after="309"/>
        <w:rPr>
          <w:sz w:val="23"/>
          <w:szCs w:val="23"/>
        </w:rPr>
      </w:pPr>
      <w:r>
        <w:rPr>
          <w:sz w:val="23"/>
          <w:szCs w:val="23"/>
        </w:rPr>
        <w:t xml:space="preserve"> Each show must provide the final show results with </w:t>
      </w:r>
      <w:proofErr w:type="gramStart"/>
      <w:r>
        <w:rPr>
          <w:sz w:val="23"/>
          <w:szCs w:val="23"/>
        </w:rPr>
        <w:t>placing</w:t>
      </w:r>
      <w:proofErr w:type="gramEnd"/>
      <w:r>
        <w:rPr>
          <w:sz w:val="23"/>
          <w:szCs w:val="23"/>
        </w:rPr>
        <w:t xml:space="preserve"> of each class, number of entries in each class and a total number of entries in the show. The show must provide the grand and reserve champion for each show and which class the animals were from. The show must also provide </w:t>
      </w:r>
      <w:proofErr w:type="gramStart"/>
      <w:r>
        <w:rPr>
          <w:sz w:val="23"/>
          <w:szCs w:val="23"/>
        </w:rPr>
        <w:t>the showmanship</w:t>
      </w:r>
      <w:proofErr w:type="gramEnd"/>
      <w:r>
        <w:rPr>
          <w:sz w:val="23"/>
          <w:szCs w:val="23"/>
        </w:rPr>
        <w:t xml:space="preserve"> results. </w:t>
      </w:r>
    </w:p>
    <w:p w14:paraId="4F1279FF" w14:textId="28EE2412" w:rsidR="00F92472" w:rsidRDefault="00F92472" w:rsidP="00F92472">
      <w:pPr>
        <w:pStyle w:val="Default"/>
        <w:spacing w:after="309"/>
        <w:rPr>
          <w:sz w:val="23"/>
          <w:szCs w:val="23"/>
        </w:rPr>
      </w:pPr>
      <w:r>
        <w:rPr>
          <w:sz w:val="23"/>
          <w:szCs w:val="23"/>
        </w:rPr>
        <w:t xml:space="preserve"> All OYMGA requirements must be met, including show results being turned in on time and in proper format. </w:t>
      </w:r>
    </w:p>
    <w:p w14:paraId="12DEF9B7" w14:textId="0C4CC578" w:rsidR="00F92472" w:rsidRDefault="00F92472" w:rsidP="00F92472">
      <w:pPr>
        <w:pStyle w:val="Default"/>
        <w:spacing w:after="309"/>
        <w:rPr>
          <w:sz w:val="23"/>
          <w:szCs w:val="23"/>
        </w:rPr>
      </w:pPr>
      <w:r>
        <w:rPr>
          <w:sz w:val="23"/>
          <w:szCs w:val="23"/>
        </w:rPr>
        <w:t xml:space="preserve"> All </w:t>
      </w:r>
      <w:r>
        <w:rPr>
          <w:b/>
          <w:bCs/>
          <w:sz w:val="23"/>
          <w:szCs w:val="23"/>
        </w:rPr>
        <w:t>show results and the $2.</w:t>
      </w:r>
      <w:r w:rsidR="00DD1428">
        <w:rPr>
          <w:b/>
          <w:bCs/>
          <w:sz w:val="23"/>
          <w:szCs w:val="23"/>
        </w:rPr>
        <w:t>50</w:t>
      </w:r>
      <w:r>
        <w:rPr>
          <w:b/>
          <w:bCs/>
          <w:sz w:val="23"/>
          <w:szCs w:val="23"/>
        </w:rPr>
        <w:t xml:space="preserve"> per head money must be turned </w:t>
      </w:r>
      <w:r w:rsidR="00642A74">
        <w:rPr>
          <w:b/>
          <w:bCs/>
          <w:sz w:val="23"/>
          <w:szCs w:val="23"/>
        </w:rPr>
        <w:t>into</w:t>
      </w:r>
      <w:r>
        <w:rPr>
          <w:b/>
          <w:bCs/>
          <w:sz w:val="23"/>
          <w:szCs w:val="23"/>
        </w:rPr>
        <w:t xml:space="preserve"> the OYMGA no later than 14 days from the date of the show for any points to be counted. </w:t>
      </w:r>
      <w:r w:rsidR="00642A74">
        <w:rPr>
          <w:b/>
          <w:bCs/>
          <w:sz w:val="23"/>
          <w:szCs w:val="23"/>
        </w:rPr>
        <w:t xml:space="preserve"> </w:t>
      </w:r>
    </w:p>
    <w:p w14:paraId="0F1E9F4D" w14:textId="084875FB" w:rsidR="00F92472" w:rsidRDefault="00F92472" w:rsidP="00F92472">
      <w:pPr>
        <w:pStyle w:val="Default"/>
        <w:spacing w:after="309"/>
        <w:rPr>
          <w:sz w:val="23"/>
          <w:szCs w:val="23"/>
        </w:rPr>
      </w:pPr>
      <w:r>
        <w:rPr>
          <w:sz w:val="23"/>
          <w:szCs w:val="23"/>
        </w:rPr>
        <w:t xml:space="preserve"> </w:t>
      </w:r>
      <w:proofErr w:type="gramStart"/>
      <w:r>
        <w:rPr>
          <w:sz w:val="23"/>
          <w:szCs w:val="23"/>
        </w:rPr>
        <w:t>In an effort to</w:t>
      </w:r>
      <w:proofErr w:type="gramEnd"/>
      <w:r>
        <w:rPr>
          <w:sz w:val="23"/>
          <w:szCs w:val="23"/>
        </w:rPr>
        <w:t xml:space="preserve"> publicize the OYMGA, please take pictures of Champions, Reserve Champions, and class winners at your show and send them in with your results (this is not a requirement, just a request). </w:t>
      </w:r>
    </w:p>
    <w:p w14:paraId="02B61BC9" w14:textId="77777777" w:rsidR="00642A74" w:rsidRDefault="00F92472" w:rsidP="00F92472">
      <w:pPr>
        <w:pStyle w:val="Default"/>
        <w:rPr>
          <w:sz w:val="23"/>
          <w:szCs w:val="23"/>
        </w:rPr>
      </w:pPr>
      <w:r>
        <w:rPr>
          <w:sz w:val="23"/>
          <w:szCs w:val="23"/>
        </w:rPr>
        <w:t xml:space="preserve"> All show results must be mailed</w:t>
      </w:r>
      <w:r w:rsidR="00936475">
        <w:rPr>
          <w:sz w:val="23"/>
          <w:szCs w:val="23"/>
        </w:rPr>
        <w:t xml:space="preserve"> or emailed </w:t>
      </w:r>
      <w:r w:rsidR="00642A74">
        <w:rPr>
          <w:sz w:val="23"/>
          <w:szCs w:val="23"/>
        </w:rPr>
        <w:t>with check made payable to:</w:t>
      </w:r>
    </w:p>
    <w:p w14:paraId="26907727" w14:textId="42EC3154" w:rsidR="00F92472" w:rsidRPr="00642A74" w:rsidRDefault="00642A74" w:rsidP="00F92472">
      <w:pPr>
        <w:pStyle w:val="Default"/>
        <w:rPr>
          <w:b/>
          <w:bCs/>
          <w:sz w:val="23"/>
          <w:szCs w:val="23"/>
        </w:rPr>
      </w:pPr>
      <w:r w:rsidRPr="00642A74">
        <w:rPr>
          <w:b/>
          <w:bCs/>
          <w:sz w:val="23"/>
          <w:szCs w:val="23"/>
        </w:rPr>
        <w:t>OMGA</w:t>
      </w:r>
      <w:r>
        <w:rPr>
          <w:b/>
          <w:bCs/>
          <w:sz w:val="23"/>
          <w:szCs w:val="23"/>
        </w:rPr>
        <w:t xml:space="preserve"> c/o</w:t>
      </w:r>
    </w:p>
    <w:p w14:paraId="425AA025" w14:textId="77777777" w:rsidR="00642A74" w:rsidRDefault="00F92472" w:rsidP="00642A74">
      <w:pPr>
        <w:pStyle w:val="NoSpacing"/>
        <w:rPr>
          <w:lang w:val="fr-FR"/>
        </w:rPr>
      </w:pPr>
      <w:r w:rsidRPr="00936475">
        <w:rPr>
          <w:lang w:val="fr-FR"/>
        </w:rPr>
        <w:t xml:space="preserve">Bambi </w:t>
      </w:r>
      <w:r w:rsidR="00936475" w:rsidRPr="00936475">
        <w:rPr>
          <w:lang w:val="fr-FR"/>
        </w:rPr>
        <w:t>Buellesfeld</w:t>
      </w:r>
      <w:r w:rsidR="00642A74">
        <w:rPr>
          <w:lang w:val="fr-FR"/>
        </w:rPr>
        <w:t xml:space="preserve"> </w:t>
      </w:r>
    </w:p>
    <w:p w14:paraId="6A949234" w14:textId="2CA49E53" w:rsidR="004B1B92" w:rsidRPr="00936475" w:rsidRDefault="00936475" w:rsidP="00642A74">
      <w:pPr>
        <w:pStyle w:val="NoSpacing"/>
        <w:rPr>
          <w:lang w:val="fr-FR"/>
        </w:rPr>
      </w:pPr>
      <w:r w:rsidRPr="00936475">
        <w:rPr>
          <w:lang w:val="fr-FR"/>
        </w:rPr>
        <w:t xml:space="preserve">4600 lariat </w:t>
      </w:r>
      <w:r>
        <w:rPr>
          <w:lang w:val="fr-FR"/>
        </w:rPr>
        <w:t>Perry, OK 73077</w:t>
      </w:r>
    </w:p>
    <w:p w14:paraId="0B7C5648" w14:textId="673BB13A" w:rsidR="00936475" w:rsidRPr="00936475" w:rsidRDefault="00936475" w:rsidP="00F92472">
      <w:pPr>
        <w:rPr>
          <w:lang w:val="fr-FR"/>
        </w:rPr>
      </w:pPr>
      <w:r w:rsidRPr="00936475">
        <w:rPr>
          <w:b/>
          <w:bCs/>
          <w:sz w:val="23"/>
          <w:szCs w:val="23"/>
          <w:lang w:val="fr-FR"/>
        </w:rPr>
        <w:t>OYMGA24@gmail.com</w:t>
      </w:r>
    </w:p>
    <w:sectPr w:rsidR="00936475" w:rsidRPr="00936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012D4"/>
    <w:rsid w:val="00014115"/>
    <w:rsid w:val="001837EA"/>
    <w:rsid w:val="002B538B"/>
    <w:rsid w:val="003A4C99"/>
    <w:rsid w:val="004B1B92"/>
    <w:rsid w:val="004C0781"/>
    <w:rsid w:val="004F4DD2"/>
    <w:rsid w:val="00642A74"/>
    <w:rsid w:val="00936475"/>
    <w:rsid w:val="00B25BB3"/>
    <w:rsid w:val="00C328F0"/>
    <w:rsid w:val="00D66C65"/>
    <w:rsid w:val="00DD1428"/>
    <w:rsid w:val="00EA2FD5"/>
    <w:rsid w:val="00EA7017"/>
    <w:rsid w:val="00F5708D"/>
    <w:rsid w:val="00F81570"/>
    <w:rsid w:val="00F9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C740"/>
  <w15:chartTrackingRefBased/>
  <w15:docId w15:val="{852D15E1-1799-49B1-A61B-0B01A5C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472"/>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64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Burtrum, Kelly</dc:creator>
  <cp:keywords/>
  <dc:description/>
  <cp:lastModifiedBy>Oklahoma Youth Meat Goat Association Oymga</cp:lastModifiedBy>
  <cp:revision>8</cp:revision>
  <dcterms:created xsi:type="dcterms:W3CDTF">2024-06-26T15:56:00Z</dcterms:created>
  <dcterms:modified xsi:type="dcterms:W3CDTF">2025-01-05T21:12:00Z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93abe-9cdf-4eda-bafa-ea0855bbbb38_Enabled">
    <vt:lpwstr>true</vt:lpwstr>
  </property>
  <property fmtid="{D5CDD505-2E9C-101B-9397-08002B2CF9AE}" pid="3" name="MSIP_Label_26293abe-9cdf-4eda-bafa-ea0855bbbb38_SetDate">
    <vt:lpwstr>2024-04-22T14:36:13Z</vt:lpwstr>
  </property>
  <property fmtid="{D5CDD505-2E9C-101B-9397-08002B2CF9AE}" pid="4" name="MSIP_Label_26293abe-9cdf-4eda-bafa-ea0855bbbb38_Method">
    <vt:lpwstr>Privileged</vt:lpwstr>
  </property>
  <property fmtid="{D5CDD505-2E9C-101B-9397-08002B2CF9AE}" pid="5" name="MSIP_Label_26293abe-9cdf-4eda-bafa-ea0855bbbb38_Name">
    <vt:lpwstr>Classification Public</vt:lpwstr>
  </property>
  <property fmtid="{D5CDD505-2E9C-101B-9397-08002B2CF9AE}" pid="6" name="MSIP_Label_26293abe-9cdf-4eda-bafa-ea0855bbbb38_SiteId">
    <vt:lpwstr>2f55bf32-42d4-44b3-a8c2-930ac8b182b2</vt:lpwstr>
  </property>
  <property fmtid="{D5CDD505-2E9C-101B-9397-08002B2CF9AE}" pid="7" name="MSIP_Label_26293abe-9cdf-4eda-bafa-ea0855bbbb38_ActionId">
    <vt:lpwstr>f8de3e12-41ff-422e-bcd9-3bfefdc5bf0e</vt:lpwstr>
  </property>
  <property fmtid="{D5CDD505-2E9C-101B-9397-08002B2CF9AE}" pid="8" name="MSIP_Label_26293abe-9cdf-4eda-bafa-ea0855bbbb38_ContentBits">
    <vt:lpwstr>0</vt:lpwstr>
  </property>
</Properties>
</file>