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B769B1" w14:textId="77777777" w:rsidR="007D7BC3" w:rsidRDefault="00495BE7" w:rsidP="002C5049">
      <w:pPr>
        <w:jc w:val="center"/>
        <w:rPr>
          <w:b/>
          <w:sz w:val="72"/>
          <w:szCs w:val="72"/>
        </w:rPr>
      </w:pPr>
      <w:r>
        <w:rPr>
          <w:b/>
          <w:sz w:val="72"/>
          <w:szCs w:val="72"/>
        </w:rPr>
        <w:t>Week of August 5</w:t>
      </w:r>
      <w:r w:rsidR="002C5049" w:rsidRPr="00C84643">
        <w:rPr>
          <w:b/>
          <w:sz w:val="72"/>
          <w:szCs w:val="72"/>
        </w:rPr>
        <w:t>, 2018</w:t>
      </w:r>
    </w:p>
    <w:p w14:paraId="5A5E68BE" w14:textId="77777777" w:rsidR="0007491B" w:rsidRPr="0007491B" w:rsidRDefault="00495BE7" w:rsidP="002C5049">
      <w:pPr>
        <w:jc w:val="center"/>
        <w:rPr>
          <w:b/>
          <w:sz w:val="28"/>
          <w:szCs w:val="28"/>
        </w:rPr>
      </w:pPr>
      <w:r>
        <w:rPr>
          <w:b/>
          <w:sz w:val="28"/>
          <w:szCs w:val="28"/>
        </w:rPr>
        <w:t>Romans 2:1-12</w:t>
      </w:r>
    </w:p>
    <w:p w14:paraId="72E518C3" w14:textId="77777777" w:rsidR="002C5049" w:rsidRDefault="002C5049" w:rsidP="002C5049">
      <w:pPr>
        <w:jc w:val="center"/>
      </w:pPr>
    </w:p>
    <w:p w14:paraId="59F3E594" w14:textId="77777777" w:rsidR="00495BE7" w:rsidRPr="00495BE7" w:rsidRDefault="00495BE7" w:rsidP="00495BE7">
      <w:pPr>
        <w:spacing w:before="100" w:beforeAutospacing="1" w:after="100" w:afterAutospacing="1" w:line="240" w:lineRule="auto"/>
        <w:outlineLvl w:val="2"/>
        <w:rPr>
          <w:rFonts w:ascii="Times New Roman" w:eastAsia="Times New Roman" w:hAnsi="Times New Roman" w:cs="Times New Roman"/>
          <w:b/>
          <w:bCs/>
          <w:sz w:val="27"/>
          <w:szCs w:val="27"/>
        </w:rPr>
      </w:pPr>
      <w:r w:rsidRPr="00495BE7">
        <w:rPr>
          <w:rFonts w:ascii="Times New Roman" w:eastAsia="Times New Roman" w:hAnsi="Times New Roman" w:cs="Times New Roman"/>
          <w:b/>
          <w:bCs/>
          <w:sz w:val="27"/>
          <w:szCs w:val="27"/>
        </w:rPr>
        <w:t>God’s Righteous Judgment</w:t>
      </w:r>
    </w:p>
    <w:p w14:paraId="7CBB389A" w14:textId="77777777" w:rsidR="00495BE7" w:rsidRPr="00495BE7" w:rsidRDefault="00495BE7" w:rsidP="00495BE7">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Pr="00495BE7">
        <w:rPr>
          <w:rFonts w:ascii="Times New Roman" w:eastAsia="Times New Roman" w:hAnsi="Times New Roman" w:cs="Times New Roman"/>
          <w:sz w:val="24"/>
          <w:szCs w:val="24"/>
        </w:rPr>
        <w:t xml:space="preserve"> You, therefore, have no excuse, you who pass judgment on someone else, for at whatever point you judge another, you are condemning yourself, because you who pass judgment do the same things. </w:t>
      </w:r>
      <w:r w:rsidRPr="00495BE7">
        <w:rPr>
          <w:rFonts w:ascii="Times New Roman" w:eastAsia="Times New Roman" w:hAnsi="Times New Roman" w:cs="Times New Roman"/>
          <w:sz w:val="24"/>
          <w:szCs w:val="24"/>
          <w:vertAlign w:val="superscript"/>
        </w:rPr>
        <w:t>2 </w:t>
      </w:r>
      <w:r w:rsidRPr="00495BE7">
        <w:rPr>
          <w:rFonts w:ascii="Times New Roman" w:eastAsia="Times New Roman" w:hAnsi="Times New Roman" w:cs="Times New Roman"/>
          <w:sz w:val="24"/>
          <w:szCs w:val="24"/>
        </w:rPr>
        <w:t xml:space="preserve">Now we know that God’s judgment against those who do such things is based on truth. </w:t>
      </w:r>
      <w:r w:rsidRPr="00495BE7">
        <w:rPr>
          <w:rFonts w:ascii="Times New Roman" w:eastAsia="Times New Roman" w:hAnsi="Times New Roman" w:cs="Times New Roman"/>
          <w:sz w:val="24"/>
          <w:szCs w:val="24"/>
          <w:vertAlign w:val="superscript"/>
        </w:rPr>
        <w:t>3 </w:t>
      </w:r>
      <w:r w:rsidRPr="00495BE7">
        <w:rPr>
          <w:rFonts w:ascii="Times New Roman" w:eastAsia="Times New Roman" w:hAnsi="Times New Roman" w:cs="Times New Roman"/>
          <w:sz w:val="24"/>
          <w:szCs w:val="24"/>
        </w:rPr>
        <w:t xml:space="preserve">So when you, a mere human being, pass judgment on them and yet do the same things, do you think you will escape God’s judgment? </w:t>
      </w:r>
      <w:r w:rsidRPr="00495BE7">
        <w:rPr>
          <w:rFonts w:ascii="Times New Roman" w:eastAsia="Times New Roman" w:hAnsi="Times New Roman" w:cs="Times New Roman"/>
          <w:sz w:val="24"/>
          <w:szCs w:val="24"/>
          <w:vertAlign w:val="superscript"/>
        </w:rPr>
        <w:t>4 </w:t>
      </w:r>
      <w:r w:rsidRPr="00495BE7">
        <w:rPr>
          <w:rFonts w:ascii="Times New Roman" w:eastAsia="Times New Roman" w:hAnsi="Times New Roman" w:cs="Times New Roman"/>
          <w:sz w:val="24"/>
          <w:szCs w:val="24"/>
        </w:rPr>
        <w:t>Or do you show contempt for the riches of his kindness, forbearance and patience, not realizing that God’s kindness is intended to lead you to repentance?</w:t>
      </w:r>
    </w:p>
    <w:p w14:paraId="357763FB" w14:textId="77777777" w:rsidR="00495BE7" w:rsidRPr="00495BE7" w:rsidRDefault="00495BE7" w:rsidP="00495BE7">
      <w:pPr>
        <w:spacing w:before="100" w:beforeAutospacing="1" w:after="100" w:afterAutospacing="1" w:line="240" w:lineRule="auto"/>
        <w:rPr>
          <w:rFonts w:ascii="Times New Roman" w:eastAsia="Times New Roman" w:hAnsi="Times New Roman" w:cs="Times New Roman"/>
          <w:sz w:val="24"/>
          <w:szCs w:val="24"/>
        </w:rPr>
      </w:pPr>
      <w:r w:rsidRPr="00495BE7">
        <w:rPr>
          <w:rFonts w:ascii="Times New Roman" w:eastAsia="Times New Roman" w:hAnsi="Times New Roman" w:cs="Times New Roman"/>
          <w:sz w:val="24"/>
          <w:szCs w:val="24"/>
          <w:vertAlign w:val="superscript"/>
        </w:rPr>
        <w:t>5 </w:t>
      </w:r>
      <w:r w:rsidRPr="00495BE7">
        <w:rPr>
          <w:rFonts w:ascii="Times New Roman" w:eastAsia="Times New Roman" w:hAnsi="Times New Roman" w:cs="Times New Roman"/>
          <w:sz w:val="24"/>
          <w:szCs w:val="24"/>
        </w:rPr>
        <w:t xml:space="preserve">But because of your stubbornness and your unrepentant heart, you are storing up wrath against yourself for the day of God’s wrath, when his righteous judgment will be revealed. </w:t>
      </w:r>
      <w:r w:rsidRPr="00495BE7">
        <w:rPr>
          <w:rFonts w:ascii="Times New Roman" w:eastAsia="Times New Roman" w:hAnsi="Times New Roman" w:cs="Times New Roman"/>
          <w:sz w:val="24"/>
          <w:szCs w:val="24"/>
          <w:vertAlign w:val="superscript"/>
        </w:rPr>
        <w:t>6 </w:t>
      </w:r>
      <w:r w:rsidRPr="00495BE7">
        <w:rPr>
          <w:rFonts w:ascii="Times New Roman" w:eastAsia="Times New Roman" w:hAnsi="Times New Roman" w:cs="Times New Roman"/>
          <w:sz w:val="24"/>
          <w:szCs w:val="24"/>
        </w:rPr>
        <w:t>God “will repay each person according to what they have done.”</w:t>
      </w:r>
      <w:r w:rsidRPr="00495BE7">
        <w:rPr>
          <w:rFonts w:ascii="Times New Roman" w:eastAsia="Times New Roman" w:hAnsi="Times New Roman" w:cs="Times New Roman"/>
          <w:sz w:val="24"/>
          <w:szCs w:val="24"/>
          <w:vertAlign w:val="superscript"/>
        </w:rPr>
        <w:t>[</w:t>
      </w:r>
      <w:hyperlink r:id="rId4" w:anchor="fen-NIV-27969a" w:tooltip="See footnote a" w:history="1">
        <w:r w:rsidRPr="00495BE7">
          <w:rPr>
            <w:rFonts w:ascii="Times New Roman" w:eastAsia="Times New Roman" w:hAnsi="Times New Roman" w:cs="Times New Roman"/>
            <w:color w:val="0000FF"/>
            <w:sz w:val="24"/>
            <w:szCs w:val="24"/>
            <w:u w:val="single"/>
            <w:vertAlign w:val="superscript"/>
          </w:rPr>
          <w:t>a</w:t>
        </w:r>
      </w:hyperlink>
      <w:r w:rsidRPr="00495BE7">
        <w:rPr>
          <w:rFonts w:ascii="Times New Roman" w:eastAsia="Times New Roman" w:hAnsi="Times New Roman" w:cs="Times New Roman"/>
          <w:sz w:val="24"/>
          <w:szCs w:val="24"/>
          <w:vertAlign w:val="superscript"/>
        </w:rPr>
        <w:t>]</w:t>
      </w:r>
      <w:r w:rsidRPr="00495BE7">
        <w:rPr>
          <w:rFonts w:ascii="Times New Roman" w:eastAsia="Times New Roman" w:hAnsi="Times New Roman" w:cs="Times New Roman"/>
          <w:sz w:val="24"/>
          <w:szCs w:val="24"/>
        </w:rPr>
        <w:t xml:space="preserve"> </w:t>
      </w:r>
      <w:r w:rsidRPr="00495BE7">
        <w:rPr>
          <w:rFonts w:ascii="Times New Roman" w:eastAsia="Times New Roman" w:hAnsi="Times New Roman" w:cs="Times New Roman"/>
          <w:sz w:val="24"/>
          <w:szCs w:val="24"/>
          <w:vertAlign w:val="superscript"/>
        </w:rPr>
        <w:t>7 </w:t>
      </w:r>
      <w:r w:rsidRPr="00495BE7">
        <w:rPr>
          <w:rFonts w:ascii="Times New Roman" w:eastAsia="Times New Roman" w:hAnsi="Times New Roman" w:cs="Times New Roman"/>
          <w:sz w:val="24"/>
          <w:szCs w:val="24"/>
        </w:rPr>
        <w:t xml:space="preserve">To those who by persistence in doing good seek glory, honor and immortality, he will give eternal life. </w:t>
      </w:r>
      <w:r w:rsidRPr="00495BE7">
        <w:rPr>
          <w:rFonts w:ascii="Times New Roman" w:eastAsia="Times New Roman" w:hAnsi="Times New Roman" w:cs="Times New Roman"/>
          <w:sz w:val="24"/>
          <w:szCs w:val="24"/>
          <w:vertAlign w:val="superscript"/>
        </w:rPr>
        <w:t>8 </w:t>
      </w:r>
      <w:r w:rsidRPr="00495BE7">
        <w:rPr>
          <w:rFonts w:ascii="Times New Roman" w:eastAsia="Times New Roman" w:hAnsi="Times New Roman" w:cs="Times New Roman"/>
          <w:sz w:val="24"/>
          <w:szCs w:val="24"/>
        </w:rPr>
        <w:t xml:space="preserve">But for those who are self-seeking and who reject the truth and follow evil, there will be wrath and anger. </w:t>
      </w:r>
      <w:r w:rsidRPr="00495BE7">
        <w:rPr>
          <w:rFonts w:ascii="Times New Roman" w:eastAsia="Times New Roman" w:hAnsi="Times New Roman" w:cs="Times New Roman"/>
          <w:sz w:val="24"/>
          <w:szCs w:val="24"/>
          <w:vertAlign w:val="superscript"/>
        </w:rPr>
        <w:t>9 </w:t>
      </w:r>
      <w:r w:rsidRPr="00495BE7">
        <w:rPr>
          <w:rFonts w:ascii="Times New Roman" w:eastAsia="Times New Roman" w:hAnsi="Times New Roman" w:cs="Times New Roman"/>
          <w:sz w:val="24"/>
          <w:szCs w:val="24"/>
        </w:rPr>
        <w:t xml:space="preserve">There will be trouble and distress for every human being who does evil: first for the Jew, then for the Gentile; </w:t>
      </w:r>
      <w:r w:rsidRPr="00495BE7">
        <w:rPr>
          <w:rFonts w:ascii="Times New Roman" w:eastAsia="Times New Roman" w:hAnsi="Times New Roman" w:cs="Times New Roman"/>
          <w:sz w:val="24"/>
          <w:szCs w:val="24"/>
          <w:vertAlign w:val="superscript"/>
        </w:rPr>
        <w:t>10 </w:t>
      </w:r>
      <w:r w:rsidRPr="00495BE7">
        <w:rPr>
          <w:rFonts w:ascii="Times New Roman" w:eastAsia="Times New Roman" w:hAnsi="Times New Roman" w:cs="Times New Roman"/>
          <w:sz w:val="24"/>
          <w:szCs w:val="24"/>
        </w:rPr>
        <w:t xml:space="preserve">but glory, honor and peace for everyone who does good: first for the Jew, then for the Gentile. </w:t>
      </w:r>
      <w:r w:rsidRPr="00495BE7">
        <w:rPr>
          <w:rFonts w:ascii="Times New Roman" w:eastAsia="Times New Roman" w:hAnsi="Times New Roman" w:cs="Times New Roman"/>
          <w:sz w:val="24"/>
          <w:szCs w:val="24"/>
          <w:vertAlign w:val="superscript"/>
        </w:rPr>
        <w:t>11 </w:t>
      </w:r>
      <w:r w:rsidRPr="00495BE7">
        <w:rPr>
          <w:rFonts w:ascii="Times New Roman" w:eastAsia="Times New Roman" w:hAnsi="Times New Roman" w:cs="Times New Roman"/>
          <w:sz w:val="24"/>
          <w:szCs w:val="24"/>
        </w:rPr>
        <w:t>For God does not show favoritism.</w:t>
      </w:r>
    </w:p>
    <w:p w14:paraId="40436DB9" w14:textId="77777777" w:rsidR="00A92D47" w:rsidRDefault="00495BE7" w:rsidP="00495BE7">
      <w:pPr>
        <w:rPr>
          <w:rFonts w:ascii="Times New Roman" w:eastAsia="Times New Roman" w:hAnsi="Times New Roman" w:cs="Times New Roman"/>
          <w:sz w:val="24"/>
          <w:szCs w:val="24"/>
        </w:rPr>
      </w:pPr>
      <w:r w:rsidRPr="00495BE7">
        <w:rPr>
          <w:rFonts w:ascii="Times New Roman" w:eastAsia="Times New Roman" w:hAnsi="Times New Roman" w:cs="Times New Roman"/>
          <w:sz w:val="24"/>
          <w:szCs w:val="24"/>
          <w:vertAlign w:val="superscript"/>
        </w:rPr>
        <w:t>12 </w:t>
      </w:r>
      <w:r w:rsidRPr="00495BE7">
        <w:rPr>
          <w:rFonts w:ascii="Times New Roman" w:eastAsia="Times New Roman" w:hAnsi="Times New Roman" w:cs="Times New Roman"/>
          <w:sz w:val="24"/>
          <w:szCs w:val="24"/>
        </w:rPr>
        <w:t>All who sin apart from the law will also perish apart from the law, and all who sin under the law will be judged by the law.</w:t>
      </w:r>
    </w:p>
    <w:p w14:paraId="75D52E5E" w14:textId="77777777" w:rsidR="00774638" w:rsidRDefault="0007491B" w:rsidP="00A92D47">
      <w:pPr>
        <w:rPr>
          <w:rFonts w:ascii="Times New Roman" w:eastAsia="Times New Roman" w:hAnsi="Times New Roman" w:cs="Times New Roman"/>
          <w:b/>
          <w:sz w:val="28"/>
          <w:szCs w:val="28"/>
        </w:rPr>
      </w:pPr>
      <w:r w:rsidRPr="0007491B">
        <w:rPr>
          <w:rFonts w:ascii="Times New Roman" w:eastAsia="Times New Roman" w:hAnsi="Times New Roman" w:cs="Times New Roman"/>
          <w:sz w:val="24"/>
          <w:szCs w:val="24"/>
        </w:rPr>
        <w:t xml:space="preserve"> </w:t>
      </w:r>
      <w:r w:rsidR="00AA19F5" w:rsidRPr="00AA19F5">
        <w:rPr>
          <w:rFonts w:ascii="Times New Roman" w:eastAsia="Times New Roman" w:hAnsi="Times New Roman" w:cs="Times New Roman"/>
          <w:b/>
          <w:sz w:val="28"/>
          <w:szCs w:val="28"/>
        </w:rPr>
        <w:t>Understanding of the Scripture</w:t>
      </w:r>
    </w:p>
    <w:p w14:paraId="0E60B607" w14:textId="6F53CBA9" w:rsidR="00F127A1" w:rsidRPr="001D1182" w:rsidRDefault="00F127A1" w:rsidP="00A92D47">
      <w:pPr>
        <w:rPr>
          <w:rFonts w:ascii="Times New Roman" w:eastAsia="Times New Roman" w:hAnsi="Times New Roman" w:cs="Times New Roman"/>
          <w:sz w:val="24"/>
          <w:szCs w:val="24"/>
        </w:rPr>
      </w:pPr>
      <w:r w:rsidRPr="001D1182">
        <w:rPr>
          <w:rFonts w:ascii="Times New Roman" w:eastAsia="Times New Roman" w:hAnsi="Times New Roman" w:cs="Times New Roman"/>
          <w:sz w:val="24"/>
          <w:szCs w:val="24"/>
        </w:rPr>
        <w:t xml:space="preserve">In today’s scripture we find the Apostle Paul discussing God’s judgment </w:t>
      </w:r>
      <w:r w:rsidR="001D1182" w:rsidRPr="001D1182">
        <w:rPr>
          <w:rFonts w:ascii="Times New Roman" w:eastAsia="Times New Roman" w:hAnsi="Times New Roman" w:cs="Times New Roman"/>
          <w:sz w:val="24"/>
          <w:szCs w:val="24"/>
        </w:rPr>
        <w:t>versus</w:t>
      </w:r>
      <w:r w:rsidRPr="001D1182">
        <w:rPr>
          <w:rFonts w:ascii="Times New Roman" w:eastAsia="Times New Roman" w:hAnsi="Times New Roman" w:cs="Times New Roman"/>
          <w:sz w:val="24"/>
          <w:szCs w:val="24"/>
        </w:rPr>
        <w:t xml:space="preserve"> man’s judgment.  We all at some point fall guilty of judging others.  Before we get into that</w:t>
      </w:r>
      <w:r w:rsidR="00B979BE">
        <w:rPr>
          <w:rFonts w:ascii="Times New Roman" w:eastAsia="Times New Roman" w:hAnsi="Times New Roman" w:cs="Times New Roman"/>
          <w:sz w:val="24"/>
          <w:szCs w:val="24"/>
        </w:rPr>
        <w:t>,</w:t>
      </w:r>
      <w:r w:rsidRPr="001D1182">
        <w:rPr>
          <w:rFonts w:ascii="Times New Roman" w:eastAsia="Times New Roman" w:hAnsi="Times New Roman" w:cs="Times New Roman"/>
          <w:sz w:val="24"/>
          <w:szCs w:val="24"/>
        </w:rPr>
        <w:t xml:space="preserve"> here is a scriptural stated fact that we must all understand when it comes to the righteousness of God “</w:t>
      </w:r>
      <w:r w:rsidRPr="001D1182">
        <w:rPr>
          <w:rStyle w:val="text"/>
          <w:rFonts w:ascii="Times New Roman" w:hAnsi="Times New Roman" w:cs="Times New Roman"/>
          <w:sz w:val="24"/>
          <w:szCs w:val="24"/>
          <w:vertAlign w:val="superscript"/>
        </w:rPr>
        <w:t>23 </w:t>
      </w:r>
      <w:r w:rsidRPr="001D1182">
        <w:rPr>
          <w:rStyle w:val="text"/>
          <w:rFonts w:ascii="Times New Roman" w:hAnsi="Times New Roman" w:cs="Times New Roman"/>
          <w:sz w:val="24"/>
          <w:szCs w:val="24"/>
        </w:rPr>
        <w:t>for all have sinned and fall short of the glory of God</w:t>
      </w:r>
      <w:proofErr w:type="gramStart"/>
      <w:r w:rsidRPr="001D1182">
        <w:rPr>
          <w:rStyle w:val="text"/>
          <w:rFonts w:ascii="Times New Roman" w:hAnsi="Times New Roman" w:cs="Times New Roman"/>
          <w:sz w:val="24"/>
          <w:szCs w:val="24"/>
        </w:rPr>
        <w:t>,”  Romans</w:t>
      </w:r>
      <w:proofErr w:type="gramEnd"/>
      <w:r w:rsidRPr="001D1182">
        <w:rPr>
          <w:rStyle w:val="text"/>
          <w:rFonts w:ascii="Times New Roman" w:hAnsi="Times New Roman" w:cs="Times New Roman"/>
          <w:sz w:val="24"/>
          <w:szCs w:val="24"/>
        </w:rPr>
        <w:t xml:space="preserve"> 3:23.  God’s judgment is true and pure.  As I mentioned earlier we all have had a tendency to judge others.  Paul reminds us that we really do not have the authority to truly judge others.  Our judgement shows favoritism</w:t>
      </w:r>
      <w:r w:rsidR="001D1182" w:rsidRPr="001D1182">
        <w:rPr>
          <w:rStyle w:val="text"/>
          <w:rFonts w:ascii="Times New Roman" w:hAnsi="Times New Roman" w:cs="Times New Roman"/>
          <w:sz w:val="24"/>
          <w:szCs w:val="24"/>
        </w:rPr>
        <w:t xml:space="preserve">, lack of compassion and most of the time we try to use ourselves as the measuring stick when we are really deceiving ourselves.  </w:t>
      </w:r>
      <w:r w:rsidR="001D1182">
        <w:rPr>
          <w:rStyle w:val="text"/>
          <w:rFonts w:ascii="Times New Roman" w:hAnsi="Times New Roman" w:cs="Times New Roman"/>
          <w:sz w:val="24"/>
          <w:szCs w:val="24"/>
        </w:rPr>
        <w:t>Paul cautions us as believers to be careful on passing judgment on others because we deceives ourselves into believing we have the ability as God.  Paul warns that when casting dispersions on others you may be doing the exact same</w:t>
      </w:r>
      <w:r w:rsidR="00B979BE">
        <w:rPr>
          <w:rStyle w:val="text"/>
          <w:rFonts w:ascii="Times New Roman" w:hAnsi="Times New Roman" w:cs="Times New Roman"/>
          <w:sz w:val="24"/>
          <w:szCs w:val="24"/>
        </w:rPr>
        <w:t xml:space="preserve"> thing and that</w:t>
      </w:r>
      <w:r w:rsidR="001D1182">
        <w:rPr>
          <w:rStyle w:val="text"/>
          <w:rFonts w:ascii="Times New Roman" w:hAnsi="Times New Roman" w:cs="Times New Roman"/>
          <w:sz w:val="24"/>
          <w:szCs w:val="24"/>
        </w:rPr>
        <w:t xml:space="preserve"> is hypocritical.  Paul states that God will repay each individual according to what they have done.  If we are seeking glory, </w:t>
      </w:r>
      <w:proofErr w:type="gramStart"/>
      <w:r w:rsidR="001D1182">
        <w:rPr>
          <w:rStyle w:val="text"/>
          <w:rFonts w:ascii="Times New Roman" w:hAnsi="Times New Roman" w:cs="Times New Roman"/>
          <w:sz w:val="24"/>
          <w:szCs w:val="24"/>
        </w:rPr>
        <w:t>honor</w:t>
      </w:r>
      <w:proofErr w:type="gramEnd"/>
      <w:r w:rsidR="001D1182">
        <w:rPr>
          <w:rStyle w:val="text"/>
          <w:rFonts w:ascii="Times New Roman" w:hAnsi="Times New Roman" w:cs="Times New Roman"/>
          <w:sz w:val="24"/>
          <w:szCs w:val="24"/>
        </w:rPr>
        <w:t xml:space="preserve"> and</w:t>
      </w:r>
      <w:r w:rsidR="00B979BE">
        <w:rPr>
          <w:rStyle w:val="text"/>
          <w:rFonts w:ascii="Times New Roman" w:hAnsi="Times New Roman" w:cs="Times New Roman"/>
          <w:sz w:val="24"/>
          <w:szCs w:val="24"/>
        </w:rPr>
        <w:t xml:space="preserve"> </w:t>
      </w:r>
      <w:r w:rsidR="001D1182">
        <w:rPr>
          <w:rStyle w:val="text"/>
          <w:rFonts w:ascii="Times New Roman" w:hAnsi="Times New Roman" w:cs="Times New Roman"/>
          <w:sz w:val="24"/>
          <w:szCs w:val="24"/>
        </w:rPr>
        <w:t xml:space="preserve">mortality he will give eternal life.  If we are self-seeking, rejecting the truth and following evil then </w:t>
      </w:r>
      <w:r w:rsidR="00B979BE">
        <w:rPr>
          <w:rStyle w:val="text"/>
          <w:rFonts w:ascii="Times New Roman" w:hAnsi="Times New Roman" w:cs="Times New Roman"/>
          <w:sz w:val="24"/>
          <w:szCs w:val="24"/>
        </w:rPr>
        <w:t>we</w:t>
      </w:r>
      <w:bookmarkStart w:id="0" w:name="_GoBack"/>
      <w:bookmarkEnd w:id="0"/>
      <w:r w:rsidR="001D1182">
        <w:rPr>
          <w:rStyle w:val="text"/>
          <w:rFonts w:ascii="Times New Roman" w:hAnsi="Times New Roman" w:cs="Times New Roman"/>
          <w:sz w:val="24"/>
          <w:szCs w:val="24"/>
        </w:rPr>
        <w:t xml:space="preserve"> will feel God’s wrath and anger.  Thanks be to God that he is not a judge like man who judges without compassion or mercy.  We call all safely say </w:t>
      </w:r>
      <w:r w:rsidR="001D1182">
        <w:rPr>
          <w:rStyle w:val="text"/>
          <w:rFonts w:ascii="Times New Roman" w:hAnsi="Times New Roman" w:cs="Times New Roman"/>
          <w:sz w:val="24"/>
          <w:szCs w:val="24"/>
        </w:rPr>
        <w:lastRenderedPageBreak/>
        <w:t>that if God had really given to us what we deserve then we will be in pretty bad shape.  Remember the old saying that when you point the finger at someone else that there are three fingers pointing back at you.</w:t>
      </w:r>
    </w:p>
    <w:p w14:paraId="2F33D0FC" w14:textId="77777777" w:rsidR="00774638" w:rsidRDefault="00C84643" w:rsidP="00C84643">
      <w:pPr>
        <w:jc w:val="center"/>
      </w:pPr>
      <w:r>
        <w:rPr>
          <w:rFonts w:ascii="Times New Roman" w:eastAsia="Times New Roman" w:hAnsi="Times New Roman" w:cs="Times New Roman"/>
          <w:noProof/>
          <w:sz w:val="24"/>
          <w:szCs w:val="24"/>
        </w:rPr>
        <w:drawing>
          <wp:inline distT="0" distB="0" distL="0" distR="0" wp14:anchorId="71E50DFD" wp14:editId="7B5696D2">
            <wp:extent cx="2969125" cy="2453008"/>
            <wp:effectExtent l="0" t="0" r="3175"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hOZ3QZT6R.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969125" cy="2453008"/>
                    </a:xfrm>
                    <a:prstGeom prst="rect">
                      <a:avLst/>
                    </a:prstGeom>
                  </pic:spPr>
                </pic:pic>
              </a:graphicData>
            </a:graphic>
          </wp:inline>
        </w:drawing>
      </w:r>
    </w:p>
    <w:sectPr w:rsidR="0077463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5049"/>
    <w:rsid w:val="0007491B"/>
    <w:rsid w:val="0017584B"/>
    <w:rsid w:val="001D1182"/>
    <w:rsid w:val="002C5049"/>
    <w:rsid w:val="0033541E"/>
    <w:rsid w:val="003A2E0A"/>
    <w:rsid w:val="00495BE7"/>
    <w:rsid w:val="005A22C3"/>
    <w:rsid w:val="00643847"/>
    <w:rsid w:val="006919E5"/>
    <w:rsid w:val="00774638"/>
    <w:rsid w:val="007D7BC3"/>
    <w:rsid w:val="009971EB"/>
    <w:rsid w:val="00A272E5"/>
    <w:rsid w:val="00A92D47"/>
    <w:rsid w:val="00AA19F5"/>
    <w:rsid w:val="00AC015E"/>
    <w:rsid w:val="00B979BE"/>
    <w:rsid w:val="00BE56C3"/>
    <w:rsid w:val="00C84643"/>
    <w:rsid w:val="00CE6827"/>
    <w:rsid w:val="00E46AFF"/>
    <w:rsid w:val="00E763F3"/>
    <w:rsid w:val="00F127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99FBAD"/>
  <w15:chartTrackingRefBased/>
  <w15:docId w15:val="{8B29DEE9-FE39-48BB-8D43-2F7802FDF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
    <w:name w:val="text"/>
    <w:basedOn w:val="DefaultParagraphFont"/>
    <w:rsid w:val="00F127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8933570">
      <w:bodyDiv w:val="1"/>
      <w:marLeft w:val="0"/>
      <w:marRight w:val="0"/>
      <w:marTop w:val="0"/>
      <w:marBottom w:val="0"/>
      <w:divBdr>
        <w:top w:val="none" w:sz="0" w:space="0" w:color="auto"/>
        <w:left w:val="none" w:sz="0" w:space="0" w:color="auto"/>
        <w:bottom w:val="none" w:sz="0" w:space="0" w:color="auto"/>
        <w:right w:val="none" w:sz="0" w:space="0" w:color="auto"/>
      </w:divBdr>
      <w:divsChild>
        <w:div w:id="1719933407">
          <w:marLeft w:val="0"/>
          <w:marRight w:val="0"/>
          <w:marTop w:val="0"/>
          <w:marBottom w:val="0"/>
          <w:divBdr>
            <w:top w:val="none" w:sz="0" w:space="0" w:color="auto"/>
            <w:left w:val="none" w:sz="0" w:space="0" w:color="auto"/>
            <w:bottom w:val="none" w:sz="0" w:space="0" w:color="auto"/>
            <w:right w:val="none" w:sz="0" w:space="0" w:color="auto"/>
          </w:divBdr>
          <w:divsChild>
            <w:div w:id="61368960">
              <w:marLeft w:val="0"/>
              <w:marRight w:val="0"/>
              <w:marTop w:val="0"/>
              <w:marBottom w:val="0"/>
              <w:divBdr>
                <w:top w:val="none" w:sz="0" w:space="0" w:color="auto"/>
                <w:left w:val="none" w:sz="0" w:space="0" w:color="auto"/>
                <w:bottom w:val="none" w:sz="0" w:space="0" w:color="auto"/>
                <w:right w:val="none" w:sz="0" w:space="0" w:color="auto"/>
              </w:divBdr>
              <w:divsChild>
                <w:div w:id="1650209809">
                  <w:marLeft w:val="0"/>
                  <w:marRight w:val="0"/>
                  <w:marTop w:val="0"/>
                  <w:marBottom w:val="0"/>
                  <w:divBdr>
                    <w:top w:val="none" w:sz="0" w:space="0" w:color="auto"/>
                    <w:left w:val="none" w:sz="0" w:space="0" w:color="auto"/>
                    <w:bottom w:val="none" w:sz="0" w:space="0" w:color="auto"/>
                    <w:right w:val="none" w:sz="0" w:space="0" w:color="auto"/>
                  </w:divBdr>
                  <w:divsChild>
                    <w:div w:id="1421098718">
                      <w:marLeft w:val="0"/>
                      <w:marRight w:val="0"/>
                      <w:marTop w:val="0"/>
                      <w:marBottom w:val="0"/>
                      <w:divBdr>
                        <w:top w:val="none" w:sz="0" w:space="0" w:color="auto"/>
                        <w:left w:val="none" w:sz="0" w:space="0" w:color="auto"/>
                        <w:bottom w:val="none" w:sz="0" w:space="0" w:color="auto"/>
                        <w:right w:val="none" w:sz="0" w:space="0" w:color="auto"/>
                      </w:divBdr>
                      <w:divsChild>
                        <w:div w:id="1686904209">
                          <w:marLeft w:val="0"/>
                          <w:marRight w:val="0"/>
                          <w:marTop w:val="0"/>
                          <w:marBottom w:val="0"/>
                          <w:divBdr>
                            <w:top w:val="none" w:sz="0" w:space="0" w:color="auto"/>
                            <w:left w:val="none" w:sz="0" w:space="0" w:color="auto"/>
                            <w:bottom w:val="none" w:sz="0" w:space="0" w:color="auto"/>
                            <w:right w:val="none" w:sz="0" w:space="0" w:color="auto"/>
                          </w:divBdr>
                          <w:divsChild>
                            <w:div w:id="737284810">
                              <w:marLeft w:val="0"/>
                              <w:marRight w:val="0"/>
                              <w:marTop w:val="0"/>
                              <w:marBottom w:val="0"/>
                              <w:divBdr>
                                <w:top w:val="none" w:sz="0" w:space="0" w:color="auto"/>
                                <w:left w:val="none" w:sz="0" w:space="0" w:color="auto"/>
                                <w:bottom w:val="none" w:sz="0" w:space="0" w:color="auto"/>
                                <w:right w:val="none" w:sz="0" w:space="0" w:color="auto"/>
                              </w:divBdr>
                              <w:divsChild>
                                <w:div w:id="303242660">
                                  <w:marLeft w:val="0"/>
                                  <w:marRight w:val="0"/>
                                  <w:marTop w:val="0"/>
                                  <w:marBottom w:val="0"/>
                                  <w:divBdr>
                                    <w:top w:val="none" w:sz="0" w:space="0" w:color="auto"/>
                                    <w:left w:val="none" w:sz="0" w:space="0" w:color="auto"/>
                                    <w:bottom w:val="none" w:sz="0" w:space="0" w:color="auto"/>
                                    <w:right w:val="none" w:sz="0" w:space="0" w:color="auto"/>
                                  </w:divBdr>
                                  <w:divsChild>
                                    <w:div w:id="341245959">
                                      <w:marLeft w:val="0"/>
                                      <w:marRight w:val="0"/>
                                      <w:marTop w:val="0"/>
                                      <w:marBottom w:val="0"/>
                                      <w:divBdr>
                                        <w:top w:val="none" w:sz="0" w:space="0" w:color="auto"/>
                                        <w:left w:val="none" w:sz="0" w:space="0" w:color="auto"/>
                                        <w:bottom w:val="none" w:sz="0" w:space="0" w:color="auto"/>
                                        <w:right w:val="none" w:sz="0" w:space="0" w:color="auto"/>
                                      </w:divBdr>
                                      <w:divsChild>
                                        <w:div w:id="1702777599">
                                          <w:marLeft w:val="0"/>
                                          <w:marRight w:val="0"/>
                                          <w:marTop w:val="0"/>
                                          <w:marBottom w:val="0"/>
                                          <w:divBdr>
                                            <w:top w:val="none" w:sz="0" w:space="0" w:color="auto"/>
                                            <w:left w:val="none" w:sz="0" w:space="0" w:color="auto"/>
                                            <w:bottom w:val="none" w:sz="0" w:space="0" w:color="auto"/>
                                            <w:right w:val="none" w:sz="0" w:space="0" w:color="auto"/>
                                          </w:divBdr>
                                          <w:divsChild>
                                            <w:div w:id="141848860">
                                              <w:marLeft w:val="0"/>
                                              <w:marRight w:val="0"/>
                                              <w:marTop w:val="0"/>
                                              <w:marBottom w:val="0"/>
                                              <w:divBdr>
                                                <w:top w:val="none" w:sz="0" w:space="0" w:color="auto"/>
                                                <w:left w:val="none" w:sz="0" w:space="0" w:color="auto"/>
                                                <w:bottom w:val="none" w:sz="0" w:space="0" w:color="auto"/>
                                                <w:right w:val="none" w:sz="0" w:space="0" w:color="auto"/>
                                              </w:divBdr>
                                              <w:divsChild>
                                                <w:div w:id="1840924507">
                                                  <w:marLeft w:val="0"/>
                                                  <w:marRight w:val="0"/>
                                                  <w:marTop w:val="0"/>
                                                  <w:marBottom w:val="0"/>
                                                  <w:divBdr>
                                                    <w:top w:val="none" w:sz="0" w:space="0" w:color="auto"/>
                                                    <w:left w:val="none" w:sz="0" w:space="0" w:color="auto"/>
                                                    <w:bottom w:val="none" w:sz="0" w:space="0" w:color="auto"/>
                                                    <w:right w:val="none" w:sz="0" w:space="0" w:color="auto"/>
                                                  </w:divBdr>
                                                  <w:divsChild>
                                                    <w:div w:id="1271275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61334072">
      <w:bodyDiv w:val="1"/>
      <w:marLeft w:val="0"/>
      <w:marRight w:val="0"/>
      <w:marTop w:val="0"/>
      <w:marBottom w:val="0"/>
      <w:divBdr>
        <w:top w:val="none" w:sz="0" w:space="0" w:color="auto"/>
        <w:left w:val="none" w:sz="0" w:space="0" w:color="auto"/>
        <w:bottom w:val="none" w:sz="0" w:space="0" w:color="auto"/>
        <w:right w:val="none" w:sz="0" w:space="0" w:color="auto"/>
      </w:divBdr>
      <w:divsChild>
        <w:div w:id="1978995561">
          <w:marLeft w:val="0"/>
          <w:marRight w:val="0"/>
          <w:marTop w:val="0"/>
          <w:marBottom w:val="0"/>
          <w:divBdr>
            <w:top w:val="none" w:sz="0" w:space="0" w:color="auto"/>
            <w:left w:val="none" w:sz="0" w:space="0" w:color="auto"/>
            <w:bottom w:val="none" w:sz="0" w:space="0" w:color="auto"/>
            <w:right w:val="none" w:sz="0" w:space="0" w:color="auto"/>
          </w:divBdr>
          <w:divsChild>
            <w:div w:id="1299334192">
              <w:marLeft w:val="0"/>
              <w:marRight w:val="0"/>
              <w:marTop w:val="0"/>
              <w:marBottom w:val="0"/>
              <w:divBdr>
                <w:top w:val="none" w:sz="0" w:space="0" w:color="auto"/>
                <w:left w:val="none" w:sz="0" w:space="0" w:color="auto"/>
                <w:bottom w:val="none" w:sz="0" w:space="0" w:color="auto"/>
                <w:right w:val="none" w:sz="0" w:space="0" w:color="auto"/>
              </w:divBdr>
              <w:divsChild>
                <w:div w:id="1158766310">
                  <w:marLeft w:val="0"/>
                  <w:marRight w:val="0"/>
                  <w:marTop w:val="0"/>
                  <w:marBottom w:val="0"/>
                  <w:divBdr>
                    <w:top w:val="none" w:sz="0" w:space="0" w:color="auto"/>
                    <w:left w:val="none" w:sz="0" w:space="0" w:color="auto"/>
                    <w:bottom w:val="none" w:sz="0" w:space="0" w:color="auto"/>
                    <w:right w:val="none" w:sz="0" w:space="0" w:color="auto"/>
                  </w:divBdr>
                  <w:divsChild>
                    <w:div w:id="571086237">
                      <w:marLeft w:val="0"/>
                      <w:marRight w:val="0"/>
                      <w:marTop w:val="0"/>
                      <w:marBottom w:val="0"/>
                      <w:divBdr>
                        <w:top w:val="none" w:sz="0" w:space="0" w:color="auto"/>
                        <w:left w:val="none" w:sz="0" w:space="0" w:color="auto"/>
                        <w:bottom w:val="none" w:sz="0" w:space="0" w:color="auto"/>
                        <w:right w:val="none" w:sz="0" w:space="0" w:color="auto"/>
                      </w:divBdr>
                      <w:divsChild>
                        <w:div w:id="408619643">
                          <w:marLeft w:val="0"/>
                          <w:marRight w:val="0"/>
                          <w:marTop w:val="0"/>
                          <w:marBottom w:val="0"/>
                          <w:divBdr>
                            <w:top w:val="none" w:sz="0" w:space="0" w:color="auto"/>
                            <w:left w:val="none" w:sz="0" w:space="0" w:color="auto"/>
                            <w:bottom w:val="none" w:sz="0" w:space="0" w:color="auto"/>
                            <w:right w:val="none" w:sz="0" w:space="0" w:color="auto"/>
                          </w:divBdr>
                          <w:divsChild>
                            <w:div w:id="1963611309">
                              <w:marLeft w:val="0"/>
                              <w:marRight w:val="0"/>
                              <w:marTop w:val="0"/>
                              <w:marBottom w:val="0"/>
                              <w:divBdr>
                                <w:top w:val="none" w:sz="0" w:space="0" w:color="auto"/>
                                <w:left w:val="none" w:sz="0" w:space="0" w:color="auto"/>
                                <w:bottom w:val="none" w:sz="0" w:space="0" w:color="auto"/>
                                <w:right w:val="none" w:sz="0" w:space="0" w:color="auto"/>
                              </w:divBdr>
                              <w:divsChild>
                                <w:div w:id="1105344148">
                                  <w:marLeft w:val="0"/>
                                  <w:marRight w:val="0"/>
                                  <w:marTop w:val="0"/>
                                  <w:marBottom w:val="0"/>
                                  <w:divBdr>
                                    <w:top w:val="none" w:sz="0" w:space="0" w:color="auto"/>
                                    <w:left w:val="none" w:sz="0" w:space="0" w:color="auto"/>
                                    <w:bottom w:val="none" w:sz="0" w:space="0" w:color="auto"/>
                                    <w:right w:val="none" w:sz="0" w:space="0" w:color="auto"/>
                                  </w:divBdr>
                                  <w:divsChild>
                                    <w:div w:id="180777693">
                                      <w:marLeft w:val="0"/>
                                      <w:marRight w:val="0"/>
                                      <w:marTop w:val="0"/>
                                      <w:marBottom w:val="0"/>
                                      <w:divBdr>
                                        <w:top w:val="none" w:sz="0" w:space="0" w:color="auto"/>
                                        <w:left w:val="none" w:sz="0" w:space="0" w:color="auto"/>
                                        <w:bottom w:val="none" w:sz="0" w:space="0" w:color="auto"/>
                                        <w:right w:val="none" w:sz="0" w:space="0" w:color="auto"/>
                                      </w:divBdr>
                                      <w:divsChild>
                                        <w:div w:id="103235771">
                                          <w:marLeft w:val="0"/>
                                          <w:marRight w:val="0"/>
                                          <w:marTop w:val="0"/>
                                          <w:marBottom w:val="0"/>
                                          <w:divBdr>
                                            <w:top w:val="none" w:sz="0" w:space="0" w:color="auto"/>
                                            <w:left w:val="none" w:sz="0" w:space="0" w:color="auto"/>
                                            <w:bottom w:val="none" w:sz="0" w:space="0" w:color="auto"/>
                                            <w:right w:val="none" w:sz="0" w:space="0" w:color="auto"/>
                                          </w:divBdr>
                                          <w:divsChild>
                                            <w:div w:id="1688097047">
                                              <w:marLeft w:val="0"/>
                                              <w:marRight w:val="0"/>
                                              <w:marTop w:val="0"/>
                                              <w:marBottom w:val="0"/>
                                              <w:divBdr>
                                                <w:top w:val="none" w:sz="0" w:space="0" w:color="auto"/>
                                                <w:left w:val="none" w:sz="0" w:space="0" w:color="auto"/>
                                                <w:bottom w:val="none" w:sz="0" w:space="0" w:color="auto"/>
                                                <w:right w:val="none" w:sz="0" w:space="0" w:color="auto"/>
                                              </w:divBdr>
                                              <w:divsChild>
                                                <w:div w:id="255331014">
                                                  <w:marLeft w:val="0"/>
                                                  <w:marRight w:val="0"/>
                                                  <w:marTop w:val="0"/>
                                                  <w:marBottom w:val="0"/>
                                                  <w:divBdr>
                                                    <w:top w:val="none" w:sz="0" w:space="0" w:color="auto"/>
                                                    <w:left w:val="none" w:sz="0" w:space="0" w:color="auto"/>
                                                    <w:bottom w:val="none" w:sz="0" w:space="0" w:color="auto"/>
                                                    <w:right w:val="none" w:sz="0" w:space="0" w:color="auto"/>
                                                  </w:divBdr>
                                                  <w:divsChild>
                                                    <w:div w:id="1098678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63895005">
      <w:bodyDiv w:val="1"/>
      <w:marLeft w:val="0"/>
      <w:marRight w:val="0"/>
      <w:marTop w:val="0"/>
      <w:marBottom w:val="0"/>
      <w:divBdr>
        <w:top w:val="none" w:sz="0" w:space="0" w:color="auto"/>
        <w:left w:val="none" w:sz="0" w:space="0" w:color="auto"/>
        <w:bottom w:val="none" w:sz="0" w:space="0" w:color="auto"/>
        <w:right w:val="none" w:sz="0" w:space="0" w:color="auto"/>
      </w:divBdr>
      <w:divsChild>
        <w:div w:id="1764523975">
          <w:marLeft w:val="0"/>
          <w:marRight w:val="0"/>
          <w:marTop w:val="0"/>
          <w:marBottom w:val="0"/>
          <w:divBdr>
            <w:top w:val="none" w:sz="0" w:space="0" w:color="auto"/>
            <w:left w:val="none" w:sz="0" w:space="0" w:color="auto"/>
            <w:bottom w:val="none" w:sz="0" w:space="0" w:color="auto"/>
            <w:right w:val="none" w:sz="0" w:space="0" w:color="auto"/>
          </w:divBdr>
          <w:divsChild>
            <w:div w:id="1347636202">
              <w:marLeft w:val="0"/>
              <w:marRight w:val="0"/>
              <w:marTop w:val="0"/>
              <w:marBottom w:val="0"/>
              <w:divBdr>
                <w:top w:val="none" w:sz="0" w:space="0" w:color="auto"/>
                <w:left w:val="none" w:sz="0" w:space="0" w:color="auto"/>
                <w:bottom w:val="none" w:sz="0" w:space="0" w:color="auto"/>
                <w:right w:val="none" w:sz="0" w:space="0" w:color="auto"/>
              </w:divBdr>
              <w:divsChild>
                <w:div w:id="1770812943">
                  <w:marLeft w:val="0"/>
                  <w:marRight w:val="0"/>
                  <w:marTop w:val="0"/>
                  <w:marBottom w:val="0"/>
                  <w:divBdr>
                    <w:top w:val="none" w:sz="0" w:space="0" w:color="auto"/>
                    <w:left w:val="none" w:sz="0" w:space="0" w:color="auto"/>
                    <w:bottom w:val="none" w:sz="0" w:space="0" w:color="auto"/>
                    <w:right w:val="none" w:sz="0" w:space="0" w:color="auto"/>
                  </w:divBdr>
                  <w:divsChild>
                    <w:div w:id="359664944">
                      <w:marLeft w:val="0"/>
                      <w:marRight w:val="0"/>
                      <w:marTop w:val="0"/>
                      <w:marBottom w:val="0"/>
                      <w:divBdr>
                        <w:top w:val="none" w:sz="0" w:space="0" w:color="auto"/>
                        <w:left w:val="none" w:sz="0" w:space="0" w:color="auto"/>
                        <w:bottom w:val="none" w:sz="0" w:space="0" w:color="auto"/>
                        <w:right w:val="none" w:sz="0" w:space="0" w:color="auto"/>
                      </w:divBdr>
                      <w:divsChild>
                        <w:div w:id="954291960">
                          <w:marLeft w:val="0"/>
                          <w:marRight w:val="0"/>
                          <w:marTop w:val="0"/>
                          <w:marBottom w:val="0"/>
                          <w:divBdr>
                            <w:top w:val="none" w:sz="0" w:space="0" w:color="auto"/>
                            <w:left w:val="none" w:sz="0" w:space="0" w:color="auto"/>
                            <w:bottom w:val="none" w:sz="0" w:space="0" w:color="auto"/>
                            <w:right w:val="none" w:sz="0" w:space="0" w:color="auto"/>
                          </w:divBdr>
                          <w:divsChild>
                            <w:div w:id="85538007">
                              <w:marLeft w:val="0"/>
                              <w:marRight w:val="0"/>
                              <w:marTop w:val="0"/>
                              <w:marBottom w:val="0"/>
                              <w:divBdr>
                                <w:top w:val="none" w:sz="0" w:space="0" w:color="auto"/>
                                <w:left w:val="none" w:sz="0" w:space="0" w:color="auto"/>
                                <w:bottom w:val="none" w:sz="0" w:space="0" w:color="auto"/>
                                <w:right w:val="none" w:sz="0" w:space="0" w:color="auto"/>
                              </w:divBdr>
                              <w:divsChild>
                                <w:div w:id="855507501">
                                  <w:marLeft w:val="0"/>
                                  <w:marRight w:val="0"/>
                                  <w:marTop w:val="0"/>
                                  <w:marBottom w:val="0"/>
                                  <w:divBdr>
                                    <w:top w:val="none" w:sz="0" w:space="0" w:color="auto"/>
                                    <w:left w:val="none" w:sz="0" w:space="0" w:color="auto"/>
                                    <w:bottom w:val="none" w:sz="0" w:space="0" w:color="auto"/>
                                    <w:right w:val="none" w:sz="0" w:space="0" w:color="auto"/>
                                  </w:divBdr>
                                  <w:divsChild>
                                    <w:div w:id="62413571">
                                      <w:marLeft w:val="0"/>
                                      <w:marRight w:val="0"/>
                                      <w:marTop w:val="0"/>
                                      <w:marBottom w:val="0"/>
                                      <w:divBdr>
                                        <w:top w:val="none" w:sz="0" w:space="0" w:color="auto"/>
                                        <w:left w:val="none" w:sz="0" w:space="0" w:color="auto"/>
                                        <w:bottom w:val="none" w:sz="0" w:space="0" w:color="auto"/>
                                        <w:right w:val="none" w:sz="0" w:space="0" w:color="auto"/>
                                      </w:divBdr>
                                      <w:divsChild>
                                        <w:div w:id="1267495402">
                                          <w:marLeft w:val="0"/>
                                          <w:marRight w:val="0"/>
                                          <w:marTop w:val="0"/>
                                          <w:marBottom w:val="0"/>
                                          <w:divBdr>
                                            <w:top w:val="none" w:sz="0" w:space="0" w:color="auto"/>
                                            <w:left w:val="none" w:sz="0" w:space="0" w:color="auto"/>
                                            <w:bottom w:val="none" w:sz="0" w:space="0" w:color="auto"/>
                                            <w:right w:val="none" w:sz="0" w:space="0" w:color="auto"/>
                                          </w:divBdr>
                                          <w:divsChild>
                                            <w:div w:id="507989440">
                                              <w:marLeft w:val="0"/>
                                              <w:marRight w:val="0"/>
                                              <w:marTop w:val="0"/>
                                              <w:marBottom w:val="0"/>
                                              <w:divBdr>
                                                <w:top w:val="none" w:sz="0" w:space="0" w:color="auto"/>
                                                <w:left w:val="none" w:sz="0" w:space="0" w:color="auto"/>
                                                <w:bottom w:val="none" w:sz="0" w:space="0" w:color="auto"/>
                                                <w:right w:val="none" w:sz="0" w:space="0" w:color="auto"/>
                                              </w:divBdr>
                                              <w:divsChild>
                                                <w:div w:id="843205518">
                                                  <w:marLeft w:val="0"/>
                                                  <w:marRight w:val="0"/>
                                                  <w:marTop w:val="0"/>
                                                  <w:marBottom w:val="0"/>
                                                  <w:divBdr>
                                                    <w:top w:val="none" w:sz="0" w:space="0" w:color="auto"/>
                                                    <w:left w:val="none" w:sz="0" w:space="0" w:color="auto"/>
                                                    <w:bottom w:val="none" w:sz="0" w:space="0" w:color="auto"/>
                                                    <w:right w:val="none" w:sz="0" w:space="0" w:color="auto"/>
                                                  </w:divBdr>
                                                  <w:divsChild>
                                                    <w:div w:id="1808349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08921166">
      <w:bodyDiv w:val="1"/>
      <w:marLeft w:val="0"/>
      <w:marRight w:val="0"/>
      <w:marTop w:val="0"/>
      <w:marBottom w:val="0"/>
      <w:divBdr>
        <w:top w:val="none" w:sz="0" w:space="0" w:color="auto"/>
        <w:left w:val="none" w:sz="0" w:space="0" w:color="auto"/>
        <w:bottom w:val="none" w:sz="0" w:space="0" w:color="auto"/>
        <w:right w:val="none" w:sz="0" w:space="0" w:color="auto"/>
      </w:divBdr>
      <w:divsChild>
        <w:div w:id="1835955803">
          <w:marLeft w:val="0"/>
          <w:marRight w:val="0"/>
          <w:marTop w:val="0"/>
          <w:marBottom w:val="0"/>
          <w:divBdr>
            <w:top w:val="none" w:sz="0" w:space="0" w:color="auto"/>
            <w:left w:val="none" w:sz="0" w:space="0" w:color="auto"/>
            <w:bottom w:val="none" w:sz="0" w:space="0" w:color="auto"/>
            <w:right w:val="none" w:sz="0" w:space="0" w:color="auto"/>
          </w:divBdr>
          <w:divsChild>
            <w:div w:id="370615338">
              <w:marLeft w:val="0"/>
              <w:marRight w:val="0"/>
              <w:marTop w:val="0"/>
              <w:marBottom w:val="0"/>
              <w:divBdr>
                <w:top w:val="none" w:sz="0" w:space="0" w:color="auto"/>
                <w:left w:val="none" w:sz="0" w:space="0" w:color="auto"/>
                <w:bottom w:val="none" w:sz="0" w:space="0" w:color="auto"/>
                <w:right w:val="none" w:sz="0" w:space="0" w:color="auto"/>
              </w:divBdr>
              <w:divsChild>
                <w:div w:id="750275596">
                  <w:marLeft w:val="0"/>
                  <w:marRight w:val="0"/>
                  <w:marTop w:val="0"/>
                  <w:marBottom w:val="0"/>
                  <w:divBdr>
                    <w:top w:val="none" w:sz="0" w:space="0" w:color="auto"/>
                    <w:left w:val="none" w:sz="0" w:space="0" w:color="auto"/>
                    <w:bottom w:val="none" w:sz="0" w:space="0" w:color="auto"/>
                    <w:right w:val="none" w:sz="0" w:space="0" w:color="auto"/>
                  </w:divBdr>
                  <w:divsChild>
                    <w:div w:id="246159246">
                      <w:marLeft w:val="0"/>
                      <w:marRight w:val="0"/>
                      <w:marTop w:val="0"/>
                      <w:marBottom w:val="0"/>
                      <w:divBdr>
                        <w:top w:val="none" w:sz="0" w:space="0" w:color="auto"/>
                        <w:left w:val="none" w:sz="0" w:space="0" w:color="auto"/>
                        <w:bottom w:val="none" w:sz="0" w:space="0" w:color="auto"/>
                        <w:right w:val="none" w:sz="0" w:space="0" w:color="auto"/>
                      </w:divBdr>
                      <w:divsChild>
                        <w:div w:id="1303268581">
                          <w:marLeft w:val="0"/>
                          <w:marRight w:val="0"/>
                          <w:marTop w:val="0"/>
                          <w:marBottom w:val="0"/>
                          <w:divBdr>
                            <w:top w:val="none" w:sz="0" w:space="0" w:color="auto"/>
                            <w:left w:val="none" w:sz="0" w:space="0" w:color="auto"/>
                            <w:bottom w:val="none" w:sz="0" w:space="0" w:color="auto"/>
                            <w:right w:val="none" w:sz="0" w:space="0" w:color="auto"/>
                          </w:divBdr>
                          <w:divsChild>
                            <w:div w:id="728454138">
                              <w:marLeft w:val="0"/>
                              <w:marRight w:val="0"/>
                              <w:marTop w:val="0"/>
                              <w:marBottom w:val="0"/>
                              <w:divBdr>
                                <w:top w:val="none" w:sz="0" w:space="0" w:color="auto"/>
                                <w:left w:val="none" w:sz="0" w:space="0" w:color="auto"/>
                                <w:bottom w:val="none" w:sz="0" w:space="0" w:color="auto"/>
                                <w:right w:val="none" w:sz="0" w:space="0" w:color="auto"/>
                              </w:divBdr>
                              <w:divsChild>
                                <w:div w:id="1431730399">
                                  <w:marLeft w:val="0"/>
                                  <w:marRight w:val="0"/>
                                  <w:marTop w:val="0"/>
                                  <w:marBottom w:val="0"/>
                                  <w:divBdr>
                                    <w:top w:val="none" w:sz="0" w:space="0" w:color="auto"/>
                                    <w:left w:val="none" w:sz="0" w:space="0" w:color="auto"/>
                                    <w:bottom w:val="none" w:sz="0" w:space="0" w:color="auto"/>
                                    <w:right w:val="none" w:sz="0" w:space="0" w:color="auto"/>
                                  </w:divBdr>
                                  <w:divsChild>
                                    <w:div w:id="1743522472">
                                      <w:marLeft w:val="0"/>
                                      <w:marRight w:val="0"/>
                                      <w:marTop w:val="0"/>
                                      <w:marBottom w:val="0"/>
                                      <w:divBdr>
                                        <w:top w:val="none" w:sz="0" w:space="0" w:color="auto"/>
                                        <w:left w:val="none" w:sz="0" w:space="0" w:color="auto"/>
                                        <w:bottom w:val="none" w:sz="0" w:space="0" w:color="auto"/>
                                        <w:right w:val="none" w:sz="0" w:space="0" w:color="auto"/>
                                      </w:divBdr>
                                      <w:divsChild>
                                        <w:div w:id="1110466423">
                                          <w:marLeft w:val="0"/>
                                          <w:marRight w:val="0"/>
                                          <w:marTop w:val="0"/>
                                          <w:marBottom w:val="0"/>
                                          <w:divBdr>
                                            <w:top w:val="none" w:sz="0" w:space="0" w:color="auto"/>
                                            <w:left w:val="none" w:sz="0" w:space="0" w:color="auto"/>
                                            <w:bottom w:val="none" w:sz="0" w:space="0" w:color="auto"/>
                                            <w:right w:val="none" w:sz="0" w:space="0" w:color="auto"/>
                                          </w:divBdr>
                                          <w:divsChild>
                                            <w:div w:id="1576624046">
                                              <w:marLeft w:val="0"/>
                                              <w:marRight w:val="0"/>
                                              <w:marTop w:val="0"/>
                                              <w:marBottom w:val="0"/>
                                              <w:divBdr>
                                                <w:top w:val="none" w:sz="0" w:space="0" w:color="auto"/>
                                                <w:left w:val="none" w:sz="0" w:space="0" w:color="auto"/>
                                                <w:bottom w:val="none" w:sz="0" w:space="0" w:color="auto"/>
                                                <w:right w:val="none" w:sz="0" w:space="0" w:color="auto"/>
                                              </w:divBdr>
                                              <w:divsChild>
                                                <w:div w:id="379943376">
                                                  <w:marLeft w:val="0"/>
                                                  <w:marRight w:val="0"/>
                                                  <w:marTop w:val="0"/>
                                                  <w:marBottom w:val="0"/>
                                                  <w:divBdr>
                                                    <w:top w:val="none" w:sz="0" w:space="0" w:color="auto"/>
                                                    <w:left w:val="none" w:sz="0" w:space="0" w:color="auto"/>
                                                    <w:bottom w:val="none" w:sz="0" w:space="0" w:color="auto"/>
                                                    <w:right w:val="none" w:sz="0" w:space="0" w:color="auto"/>
                                                  </w:divBdr>
                                                  <w:divsChild>
                                                    <w:div w:id="898054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43622759">
      <w:bodyDiv w:val="1"/>
      <w:marLeft w:val="0"/>
      <w:marRight w:val="0"/>
      <w:marTop w:val="0"/>
      <w:marBottom w:val="0"/>
      <w:divBdr>
        <w:top w:val="none" w:sz="0" w:space="0" w:color="auto"/>
        <w:left w:val="none" w:sz="0" w:space="0" w:color="auto"/>
        <w:bottom w:val="none" w:sz="0" w:space="0" w:color="auto"/>
        <w:right w:val="none" w:sz="0" w:space="0" w:color="auto"/>
      </w:divBdr>
      <w:divsChild>
        <w:div w:id="1730224399">
          <w:marLeft w:val="0"/>
          <w:marRight w:val="0"/>
          <w:marTop w:val="0"/>
          <w:marBottom w:val="0"/>
          <w:divBdr>
            <w:top w:val="none" w:sz="0" w:space="0" w:color="auto"/>
            <w:left w:val="none" w:sz="0" w:space="0" w:color="auto"/>
            <w:bottom w:val="none" w:sz="0" w:space="0" w:color="auto"/>
            <w:right w:val="none" w:sz="0" w:space="0" w:color="auto"/>
          </w:divBdr>
          <w:divsChild>
            <w:div w:id="857308545">
              <w:marLeft w:val="0"/>
              <w:marRight w:val="0"/>
              <w:marTop w:val="0"/>
              <w:marBottom w:val="0"/>
              <w:divBdr>
                <w:top w:val="none" w:sz="0" w:space="0" w:color="auto"/>
                <w:left w:val="none" w:sz="0" w:space="0" w:color="auto"/>
                <w:bottom w:val="none" w:sz="0" w:space="0" w:color="auto"/>
                <w:right w:val="none" w:sz="0" w:space="0" w:color="auto"/>
              </w:divBdr>
              <w:divsChild>
                <w:div w:id="592317819">
                  <w:marLeft w:val="0"/>
                  <w:marRight w:val="0"/>
                  <w:marTop w:val="0"/>
                  <w:marBottom w:val="0"/>
                  <w:divBdr>
                    <w:top w:val="none" w:sz="0" w:space="0" w:color="auto"/>
                    <w:left w:val="none" w:sz="0" w:space="0" w:color="auto"/>
                    <w:bottom w:val="none" w:sz="0" w:space="0" w:color="auto"/>
                    <w:right w:val="none" w:sz="0" w:space="0" w:color="auto"/>
                  </w:divBdr>
                  <w:divsChild>
                    <w:div w:id="1360543496">
                      <w:marLeft w:val="0"/>
                      <w:marRight w:val="0"/>
                      <w:marTop w:val="0"/>
                      <w:marBottom w:val="0"/>
                      <w:divBdr>
                        <w:top w:val="none" w:sz="0" w:space="0" w:color="auto"/>
                        <w:left w:val="none" w:sz="0" w:space="0" w:color="auto"/>
                        <w:bottom w:val="none" w:sz="0" w:space="0" w:color="auto"/>
                        <w:right w:val="none" w:sz="0" w:space="0" w:color="auto"/>
                      </w:divBdr>
                      <w:divsChild>
                        <w:div w:id="14156285">
                          <w:marLeft w:val="0"/>
                          <w:marRight w:val="0"/>
                          <w:marTop w:val="0"/>
                          <w:marBottom w:val="0"/>
                          <w:divBdr>
                            <w:top w:val="none" w:sz="0" w:space="0" w:color="auto"/>
                            <w:left w:val="none" w:sz="0" w:space="0" w:color="auto"/>
                            <w:bottom w:val="none" w:sz="0" w:space="0" w:color="auto"/>
                            <w:right w:val="none" w:sz="0" w:space="0" w:color="auto"/>
                          </w:divBdr>
                          <w:divsChild>
                            <w:div w:id="907303115">
                              <w:marLeft w:val="0"/>
                              <w:marRight w:val="0"/>
                              <w:marTop w:val="0"/>
                              <w:marBottom w:val="0"/>
                              <w:divBdr>
                                <w:top w:val="none" w:sz="0" w:space="0" w:color="auto"/>
                                <w:left w:val="none" w:sz="0" w:space="0" w:color="auto"/>
                                <w:bottom w:val="none" w:sz="0" w:space="0" w:color="auto"/>
                                <w:right w:val="none" w:sz="0" w:space="0" w:color="auto"/>
                              </w:divBdr>
                              <w:divsChild>
                                <w:div w:id="31075486">
                                  <w:marLeft w:val="0"/>
                                  <w:marRight w:val="0"/>
                                  <w:marTop w:val="0"/>
                                  <w:marBottom w:val="0"/>
                                  <w:divBdr>
                                    <w:top w:val="none" w:sz="0" w:space="0" w:color="auto"/>
                                    <w:left w:val="none" w:sz="0" w:space="0" w:color="auto"/>
                                    <w:bottom w:val="none" w:sz="0" w:space="0" w:color="auto"/>
                                    <w:right w:val="none" w:sz="0" w:space="0" w:color="auto"/>
                                  </w:divBdr>
                                  <w:divsChild>
                                    <w:div w:id="1508595585">
                                      <w:marLeft w:val="0"/>
                                      <w:marRight w:val="0"/>
                                      <w:marTop w:val="0"/>
                                      <w:marBottom w:val="0"/>
                                      <w:divBdr>
                                        <w:top w:val="none" w:sz="0" w:space="0" w:color="auto"/>
                                        <w:left w:val="none" w:sz="0" w:space="0" w:color="auto"/>
                                        <w:bottom w:val="none" w:sz="0" w:space="0" w:color="auto"/>
                                        <w:right w:val="none" w:sz="0" w:space="0" w:color="auto"/>
                                      </w:divBdr>
                                      <w:divsChild>
                                        <w:div w:id="964772610">
                                          <w:marLeft w:val="0"/>
                                          <w:marRight w:val="0"/>
                                          <w:marTop w:val="0"/>
                                          <w:marBottom w:val="0"/>
                                          <w:divBdr>
                                            <w:top w:val="none" w:sz="0" w:space="0" w:color="auto"/>
                                            <w:left w:val="none" w:sz="0" w:space="0" w:color="auto"/>
                                            <w:bottom w:val="none" w:sz="0" w:space="0" w:color="auto"/>
                                            <w:right w:val="none" w:sz="0" w:space="0" w:color="auto"/>
                                          </w:divBdr>
                                          <w:divsChild>
                                            <w:div w:id="580453885">
                                              <w:marLeft w:val="0"/>
                                              <w:marRight w:val="0"/>
                                              <w:marTop w:val="0"/>
                                              <w:marBottom w:val="0"/>
                                              <w:divBdr>
                                                <w:top w:val="none" w:sz="0" w:space="0" w:color="auto"/>
                                                <w:left w:val="none" w:sz="0" w:space="0" w:color="auto"/>
                                                <w:bottom w:val="none" w:sz="0" w:space="0" w:color="auto"/>
                                                <w:right w:val="none" w:sz="0" w:space="0" w:color="auto"/>
                                              </w:divBdr>
                                              <w:divsChild>
                                                <w:div w:id="505635147">
                                                  <w:marLeft w:val="0"/>
                                                  <w:marRight w:val="0"/>
                                                  <w:marTop w:val="0"/>
                                                  <w:marBottom w:val="0"/>
                                                  <w:divBdr>
                                                    <w:top w:val="none" w:sz="0" w:space="0" w:color="auto"/>
                                                    <w:left w:val="none" w:sz="0" w:space="0" w:color="auto"/>
                                                    <w:bottom w:val="none" w:sz="0" w:space="0" w:color="auto"/>
                                                    <w:right w:val="none" w:sz="0" w:space="0" w:color="auto"/>
                                                  </w:divBdr>
                                                  <w:divsChild>
                                                    <w:div w:id="1172258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23816567">
      <w:bodyDiv w:val="1"/>
      <w:marLeft w:val="0"/>
      <w:marRight w:val="0"/>
      <w:marTop w:val="0"/>
      <w:marBottom w:val="0"/>
      <w:divBdr>
        <w:top w:val="none" w:sz="0" w:space="0" w:color="auto"/>
        <w:left w:val="none" w:sz="0" w:space="0" w:color="auto"/>
        <w:bottom w:val="none" w:sz="0" w:space="0" w:color="auto"/>
        <w:right w:val="none" w:sz="0" w:space="0" w:color="auto"/>
      </w:divBdr>
      <w:divsChild>
        <w:div w:id="1217738722">
          <w:marLeft w:val="0"/>
          <w:marRight w:val="0"/>
          <w:marTop w:val="0"/>
          <w:marBottom w:val="0"/>
          <w:divBdr>
            <w:top w:val="none" w:sz="0" w:space="0" w:color="auto"/>
            <w:left w:val="none" w:sz="0" w:space="0" w:color="auto"/>
            <w:bottom w:val="none" w:sz="0" w:space="0" w:color="auto"/>
            <w:right w:val="none" w:sz="0" w:space="0" w:color="auto"/>
          </w:divBdr>
          <w:divsChild>
            <w:div w:id="951206782">
              <w:marLeft w:val="0"/>
              <w:marRight w:val="0"/>
              <w:marTop w:val="0"/>
              <w:marBottom w:val="0"/>
              <w:divBdr>
                <w:top w:val="none" w:sz="0" w:space="0" w:color="auto"/>
                <w:left w:val="none" w:sz="0" w:space="0" w:color="auto"/>
                <w:bottom w:val="none" w:sz="0" w:space="0" w:color="auto"/>
                <w:right w:val="none" w:sz="0" w:space="0" w:color="auto"/>
              </w:divBdr>
              <w:divsChild>
                <w:div w:id="2126845558">
                  <w:marLeft w:val="0"/>
                  <w:marRight w:val="0"/>
                  <w:marTop w:val="0"/>
                  <w:marBottom w:val="0"/>
                  <w:divBdr>
                    <w:top w:val="none" w:sz="0" w:space="0" w:color="auto"/>
                    <w:left w:val="none" w:sz="0" w:space="0" w:color="auto"/>
                    <w:bottom w:val="none" w:sz="0" w:space="0" w:color="auto"/>
                    <w:right w:val="none" w:sz="0" w:space="0" w:color="auto"/>
                  </w:divBdr>
                  <w:divsChild>
                    <w:div w:id="2125536501">
                      <w:marLeft w:val="0"/>
                      <w:marRight w:val="0"/>
                      <w:marTop w:val="0"/>
                      <w:marBottom w:val="0"/>
                      <w:divBdr>
                        <w:top w:val="none" w:sz="0" w:space="0" w:color="auto"/>
                        <w:left w:val="none" w:sz="0" w:space="0" w:color="auto"/>
                        <w:bottom w:val="none" w:sz="0" w:space="0" w:color="auto"/>
                        <w:right w:val="none" w:sz="0" w:space="0" w:color="auto"/>
                      </w:divBdr>
                      <w:divsChild>
                        <w:div w:id="1708984681">
                          <w:marLeft w:val="0"/>
                          <w:marRight w:val="0"/>
                          <w:marTop w:val="0"/>
                          <w:marBottom w:val="0"/>
                          <w:divBdr>
                            <w:top w:val="none" w:sz="0" w:space="0" w:color="auto"/>
                            <w:left w:val="none" w:sz="0" w:space="0" w:color="auto"/>
                            <w:bottom w:val="none" w:sz="0" w:space="0" w:color="auto"/>
                            <w:right w:val="none" w:sz="0" w:space="0" w:color="auto"/>
                          </w:divBdr>
                          <w:divsChild>
                            <w:div w:id="1368263310">
                              <w:marLeft w:val="0"/>
                              <w:marRight w:val="0"/>
                              <w:marTop w:val="0"/>
                              <w:marBottom w:val="0"/>
                              <w:divBdr>
                                <w:top w:val="none" w:sz="0" w:space="0" w:color="auto"/>
                                <w:left w:val="none" w:sz="0" w:space="0" w:color="auto"/>
                                <w:bottom w:val="none" w:sz="0" w:space="0" w:color="auto"/>
                                <w:right w:val="none" w:sz="0" w:space="0" w:color="auto"/>
                              </w:divBdr>
                              <w:divsChild>
                                <w:div w:id="231159083">
                                  <w:marLeft w:val="0"/>
                                  <w:marRight w:val="0"/>
                                  <w:marTop w:val="0"/>
                                  <w:marBottom w:val="0"/>
                                  <w:divBdr>
                                    <w:top w:val="none" w:sz="0" w:space="0" w:color="auto"/>
                                    <w:left w:val="none" w:sz="0" w:space="0" w:color="auto"/>
                                    <w:bottom w:val="none" w:sz="0" w:space="0" w:color="auto"/>
                                    <w:right w:val="none" w:sz="0" w:space="0" w:color="auto"/>
                                  </w:divBdr>
                                  <w:divsChild>
                                    <w:div w:id="742410352">
                                      <w:marLeft w:val="0"/>
                                      <w:marRight w:val="0"/>
                                      <w:marTop w:val="0"/>
                                      <w:marBottom w:val="0"/>
                                      <w:divBdr>
                                        <w:top w:val="none" w:sz="0" w:space="0" w:color="auto"/>
                                        <w:left w:val="none" w:sz="0" w:space="0" w:color="auto"/>
                                        <w:bottom w:val="none" w:sz="0" w:space="0" w:color="auto"/>
                                        <w:right w:val="none" w:sz="0" w:space="0" w:color="auto"/>
                                      </w:divBdr>
                                      <w:divsChild>
                                        <w:div w:id="1103112159">
                                          <w:marLeft w:val="0"/>
                                          <w:marRight w:val="0"/>
                                          <w:marTop w:val="0"/>
                                          <w:marBottom w:val="0"/>
                                          <w:divBdr>
                                            <w:top w:val="none" w:sz="0" w:space="0" w:color="auto"/>
                                            <w:left w:val="none" w:sz="0" w:space="0" w:color="auto"/>
                                            <w:bottom w:val="none" w:sz="0" w:space="0" w:color="auto"/>
                                            <w:right w:val="none" w:sz="0" w:space="0" w:color="auto"/>
                                          </w:divBdr>
                                          <w:divsChild>
                                            <w:div w:id="1910118467">
                                              <w:marLeft w:val="0"/>
                                              <w:marRight w:val="0"/>
                                              <w:marTop w:val="0"/>
                                              <w:marBottom w:val="0"/>
                                              <w:divBdr>
                                                <w:top w:val="none" w:sz="0" w:space="0" w:color="auto"/>
                                                <w:left w:val="none" w:sz="0" w:space="0" w:color="auto"/>
                                                <w:bottom w:val="none" w:sz="0" w:space="0" w:color="auto"/>
                                                <w:right w:val="none" w:sz="0" w:space="0" w:color="auto"/>
                                              </w:divBdr>
                                              <w:divsChild>
                                                <w:div w:id="1479225280">
                                                  <w:marLeft w:val="0"/>
                                                  <w:marRight w:val="0"/>
                                                  <w:marTop w:val="0"/>
                                                  <w:marBottom w:val="0"/>
                                                  <w:divBdr>
                                                    <w:top w:val="none" w:sz="0" w:space="0" w:color="auto"/>
                                                    <w:left w:val="none" w:sz="0" w:space="0" w:color="auto"/>
                                                    <w:bottom w:val="none" w:sz="0" w:space="0" w:color="auto"/>
                                                    <w:right w:val="none" w:sz="0" w:space="0" w:color="auto"/>
                                                  </w:divBdr>
                                                  <w:divsChild>
                                                    <w:div w:id="473059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hyperlink" Target="https://www.biblegateway.com/passage/?search=Romans+2%3A1-12&amp;version=NI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474</Words>
  <Characters>2705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Wayne Farms LLC</Company>
  <LinksUpToDate>false</LinksUpToDate>
  <CharactersWithSpaces>3173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Brooks, Rodney</dc:creator>
  <cp:keywords/>
  <dc:description/>
  <cp:lastModifiedBy>rodney brooks</cp:lastModifiedBy>
  <cp:revision>2</cp:revision>
  <dcterms:created xsi:type="dcterms:W3CDTF">2018-08-04T20:14:00Z</dcterms:created>
  <dcterms:modified xsi:type="dcterms:W3CDTF">2018-08-04T20:14:00Z</dcterms:modified>
</cp:coreProperties>
</file>