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D7" w:rsidRPr="00F66D36" w:rsidRDefault="00263B13" w:rsidP="00263B13">
      <w:pPr>
        <w:jc w:val="center"/>
        <w:rPr>
          <w:b/>
          <w:bCs/>
          <w:sz w:val="24"/>
          <w:u w:val="single"/>
        </w:rPr>
      </w:pPr>
      <w:r w:rsidRPr="00F66D36">
        <w:rPr>
          <w:b/>
          <w:bCs/>
          <w:sz w:val="24"/>
          <w:u w:val="single"/>
        </w:rPr>
        <w:t>Do you Trust God?</w:t>
      </w:r>
    </w:p>
    <w:p w:rsidR="00263B13" w:rsidRPr="00F66D36" w:rsidRDefault="00F66D36" w:rsidP="00263B13">
      <w:pPr>
        <w:jc w:val="center"/>
        <w:rPr>
          <w:b/>
          <w:bCs/>
          <w:sz w:val="24"/>
        </w:rPr>
      </w:pPr>
      <w:r w:rsidRPr="00F66D36">
        <w:rPr>
          <w:b/>
          <w:bCs/>
          <w:sz w:val="24"/>
        </w:rPr>
        <w:tab/>
      </w:r>
      <w:r w:rsidRPr="00F66D36">
        <w:rPr>
          <w:b/>
          <w:bCs/>
          <w:sz w:val="24"/>
        </w:rPr>
        <w:tab/>
      </w:r>
      <w:proofErr w:type="gramStart"/>
      <w:r w:rsidRPr="00F66D36">
        <w:rPr>
          <w:b/>
          <w:bCs/>
          <w:sz w:val="24"/>
        </w:rPr>
        <w:t>by</w:t>
      </w:r>
      <w:proofErr w:type="gramEnd"/>
      <w:r w:rsidRPr="00F66D36">
        <w:rPr>
          <w:b/>
          <w:bCs/>
          <w:sz w:val="24"/>
        </w:rPr>
        <w:t xml:space="preserve"> Sharon </w:t>
      </w:r>
      <w:proofErr w:type="spellStart"/>
      <w:r w:rsidRPr="00F66D36">
        <w:rPr>
          <w:b/>
          <w:bCs/>
          <w:sz w:val="24"/>
        </w:rPr>
        <w:t>Fenn</w:t>
      </w:r>
      <w:proofErr w:type="spellEnd"/>
    </w:p>
    <w:p w:rsidR="00263B13" w:rsidRPr="00F66D36" w:rsidRDefault="00263B13" w:rsidP="00263B13">
      <w:pPr>
        <w:rPr>
          <w:sz w:val="24"/>
        </w:rPr>
      </w:pPr>
      <w:r w:rsidRPr="00F66D36">
        <w:rPr>
          <w:sz w:val="24"/>
        </w:rPr>
        <w:t>I read a daily devotional</w:t>
      </w:r>
      <w:r w:rsidR="001C3A67" w:rsidRPr="00F66D36">
        <w:rPr>
          <w:sz w:val="24"/>
        </w:rPr>
        <w:t xml:space="preserve"> from a book</w:t>
      </w:r>
      <w:r w:rsidRPr="00F66D36">
        <w:rPr>
          <w:sz w:val="24"/>
        </w:rPr>
        <w:t xml:space="preserve"> by Sarah Young titled ‘Jesus Calling</w:t>
      </w:r>
      <w:r w:rsidR="00CC5893" w:rsidRPr="00F66D36">
        <w:rPr>
          <w:sz w:val="24"/>
        </w:rPr>
        <w:t>.’</w:t>
      </w:r>
      <w:r w:rsidR="002109EB" w:rsidRPr="00F66D36">
        <w:rPr>
          <w:sz w:val="24"/>
        </w:rPr>
        <w:t xml:space="preserve"> Her writing style is as if Jesus Himself is speaking directly </w:t>
      </w:r>
      <w:proofErr w:type="gramStart"/>
      <w:r w:rsidR="002109EB" w:rsidRPr="00F66D36">
        <w:rPr>
          <w:sz w:val="24"/>
        </w:rPr>
        <w:t>to  you</w:t>
      </w:r>
      <w:proofErr w:type="gramEnd"/>
      <w:r w:rsidR="002109EB" w:rsidRPr="00F66D36">
        <w:rPr>
          <w:sz w:val="24"/>
        </w:rPr>
        <w:t xml:space="preserve">. </w:t>
      </w:r>
      <w:r w:rsidRPr="00F66D36">
        <w:rPr>
          <w:sz w:val="24"/>
        </w:rPr>
        <w:t xml:space="preserve"> Here is an excerpt from April 14</w:t>
      </w:r>
      <w:r w:rsidRPr="00F66D36">
        <w:rPr>
          <w:sz w:val="24"/>
          <w:vertAlign w:val="superscript"/>
        </w:rPr>
        <w:t>th</w:t>
      </w:r>
      <w:r w:rsidRPr="00F66D36">
        <w:rPr>
          <w:sz w:val="24"/>
        </w:rPr>
        <w:t xml:space="preserve">. </w:t>
      </w:r>
    </w:p>
    <w:p w:rsidR="00263B13" w:rsidRPr="00F66D36" w:rsidRDefault="00263B13" w:rsidP="00263B13">
      <w:pPr>
        <w:rPr>
          <w:sz w:val="24"/>
        </w:rPr>
      </w:pPr>
      <w:r w:rsidRPr="00F66D36">
        <w:rPr>
          <w:sz w:val="24"/>
        </w:rPr>
        <w:t xml:space="preserve">“Trusting me is a </w:t>
      </w:r>
      <w:r w:rsidR="00CC5893" w:rsidRPr="00F66D36">
        <w:rPr>
          <w:sz w:val="24"/>
        </w:rPr>
        <w:t>moment-by-moment</w:t>
      </w:r>
      <w:r w:rsidRPr="00F66D36">
        <w:rPr>
          <w:sz w:val="24"/>
        </w:rPr>
        <w:t xml:space="preserve"> choice. My people have not always understood the truth. After I performed miracles in the wilderness, </w:t>
      </w:r>
      <w:r w:rsidR="00CC5893" w:rsidRPr="00F66D36">
        <w:rPr>
          <w:sz w:val="24"/>
        </w:rPr>
        <w:t>my</w:t>
      </w:r>
      <w:r w:rsidRPr="00F66D36">
        <w:rPr>
          <w:sz w:val="24"/>
        </w:rPr>
        <w:t xml:space="preserve"> chosen children trusted </w:t>
      </w:r>
      <w:proofErr w:type="gramStart"/>
      <w:r w:rsidRPr="00F66D36">
        <w:rPr>
          <w:sz w:val="24"/>
        </w:rPr>
        <w:t>Me</w:t>
      </w:r>
      <w:proofErr w:type="gramEnd"/>
      <w:r w:rsidRPr="00F66D36">
        <w:rPr>
          <w:sz w:val="24"/>
        </w:rPr>
        <w:t xml:space="preserve"> intensely-but only temporarily. Soon the grumbling began again, testing my patience to the utmost.”</w:t>
      </w:r>
    </w:p>
    <w:p w:rsidR="00263B13" w:rsidRPr="00F66D36" w:rsidRDefault="00263B13" w:rsidP="00263B13">
      <w:pPr>
        <w:rPr>
          <w:sz w:val="24"/>
        </w:rPr>
      </w:pPr>
      <w:r w:rsidRPr="00F66D36">
        <w:rPr>
          <w:sz w:val="24"/>
        </w:rPr>
        <w:t>Sarah was referring to the passage in Exodus 15: 22-2</w:t>
      </w:r>
      <w:r w:rsidR="00343CA8" w:rsidRPr="00F66D36">
        <w:rPr>
          <w:sz w:val="24"/>
        </w:rPr>
        <w:t>4</w:t>
      </w:r>
      <w:r w:rsidRPr="00F66D36">
        <w:rPr>
          <w:sz w:val="24"/>
        </w:rPr>
        <w:t xml:space="preserve">. Moses had led his people away from the </w:t>
      </w:r>
      <w:r w:rsidR="00CC5893" w:rsidRPr="00F66D36">
        <w:rPr>
          <w:sz w:val="24"/>
        </w:rPr>
        <w:t>red</w:t>
      </w:r>
      <w:r w:rsidRPr="00F66D36">
        <w:rPr>
          <w:sz w:val="24"/>
        </w:rPr>
        <w:t xml:space="preserve"> sea into the desert. </w:t>
      </w:r>
      <w:r w:rsidR="00CC5893" w:rsidRPr="00F66D36">
        <w:rPr>
          <w:sz w:val="24"/>
        </w:rPr>
        <w:t>They were</w:t>
      </w:r>
      <w:r w:rsidRPr="00F66D36">
        <w:rPr>
          <w:sz w:val="24"/>
        </w:rPr>
        <w:t xml:space="preserve"> unable to </w:t>
      </w:r>
      <w:r w:rsidR="002109EB" w:rsidRPr="00F66D36">
        <w:rPr>
          <w:sz w:val="24"/>
        </w:rPr>
        <w:t xml:space="preserve">find </w:t>
      </w:r>
      <w:r w:rsidRPr="00F66D36">
        <w:rPr>
          <w:sz w:val="24"/>
        </w:rPr>
        <w:t xml:space="preserve">water. When they did find </w:t>
      </w:r>
      <w:r w:rsidR="00CC5893" w:rsidRPr="00F66D36">
        <w:rPr>
          <w:sz w:val="24"/>
        </w:rPr>
        <w:t>water,</w:t>
      </w:r>
      <w:r w:rsidRPr="00F66D36">
        <w:rPr>
          <w:sz w:val="24"/>
        </w:rPr>
        <w:t xml:space="preserve"> it was </w:t>
      </w:r>
      <w:r w:rsidR="00CC5893" w:rsidRPr="00F66D36">
        <w:rPr>
          <w:sz w:val="24"/>
        </w:rPr>
        <w:t>bitter,</w:t>
      </w:r>
      <w:r w:rsidRPr="00F66D36">
        <w:rPr>
          <w:sz w:val="24"/>
        </w:rPr>
        <w:t xml:space="preserve"> and they were </w:t>
      </w:r>
      <w:r w:rsidR="002109EB" w:rsidRPr="00F66D36">
        <w:rPr>
          <w:sz w:val="24"/>
        </w:rPr>
        <w:t xml:space="preserve">not able </w:t>
      </w:r>
      <w:r w:rsidRPr="00F66D36">
        <w:rPr>
          <w:sz w:val="24"/>
        </w:rPr>
        <w:t xml:space="preserve">to drink it. The people started grumbling to Moses, lamenting, </w:t>
      </w:r>
      <w:proofErr w:type="gramStart"/>
      <w:r w:rsidRPr="00F66D36">
        <w:rPr>
          <w:sz w:val="24"/>
        </w:rPr>
        <w:t>What</w:t>
      </w:r>
      <w:proofErr w:type="gramEnd"/>
      <w:r w:rsidRPr="00F66D36">
        <w:rPr>
          <w:sz w:val="24"/>
        </w:rPr>
        <w:t xml:space="preserve"> are we going to drink? </w:t>
      </w:r>
    </w:p>
    <w:p w:rsidR="00B86D70" w:rsidRPr="00F66D36" w:rsidRDefault="001C3A67" w:rsidP="00263B13">
      <w:pPr>
        <w:rPr>
          <w:sz w:val="24"/>
        </w:rPr>
      </w:pPr>
      <w:r w:rsidRPr="00F66D36">
        <w:rPr>
          <w:sz w:val="24"/>
        </w:rPr>
        <w:t xml:space="preserve">Do you trust God always, or moment by moment? When life is rolling merrily along, </w:t>
      </w:r>
      <w:r w:rsidR="00CC5893" w:rsidRPr="00F66D36">
        <w:rPr>
          <w:sz w:val="24"/>
        </w:rPr>
        <w:t>it is</w:t>
      </w:r>
      <w:r w:rsidRPr="00F66D36">
        <w:rPr>
          <w:sz w:val="24"/>
        </w:rPr>
        <w:t xml:space="preserve"> easy to find </w:t>
      </w:r>
      <w:r w:rsidR="00CC5893" w:rsidRPr="00F66D36">
        <w:rPr>
          <w:sz w:val="24"/>
        </w:rPr>
        <w:t>joy</w:t>
      </w:r>
      <w:r w:rsidRPr="00F66D36">
        <w:rPr>
          <w:sz w:val="24"/>
        </w:rPr>
        <w:t xml:space="preserve"> in each day. We may even sometimes skip church </w:t>
      </w:r>
      <w:r w:rsidR="002109EB" w:rsidRPr="00F66D36">
        <w:rPr>
          <w:sz w:val="24"/>
        </w:rPr>
        <w:t xml:space="preserve">to </w:t>
      </w:r>
      <w:r w:rsidRPr="00F66D36">
        <w:rPr>
          <w:sz w:val="24"/>
        </w:rPr>
        <w:t xml:space="preserve">go to the park or the </w:t>
      </w:r>
      <w:proofErr w:type="gramStart"/>
      <w:r w:rsidRPr="00F66D36">
        <w:rPr>
          <w:sz w:val="24"/>
        </w:rPr>
        <w:t xml:space="preserve">beach for the </w:t>
      </w:r>
      <w:proofErr w:type="spellStart"/>
      <w:r w:rsidRPr="00F66D36">
        <w:rPr>
          <w:sz w:val="24"/>
        </w:rPr>
        <w:t>day.</w:t>
      </w:r>
      <w:r w:rsidR="005751EF" w:rsidRPr="00F66D36">
        <w:rPr>
          <w:sz w:val="24"/>
        </w:rPr>
        <w:t>We</w:t>
      </w:r>
      <w:proofErr w:type="spellEnd"/>
      <w:r w:rsidR="005751EF" w:rsidRPr="00F66D36">
        <w:rPr>
          <w:sz w:val="24"/>
        </w:rPr>
        <w:t xml:space="preserve"> are</w:t>
      </w:r>
      <w:proofErr w:type="gramEnd"/>
      <w:r w:rsidR="005751EF" w:rsidRPr="00F66D36">
        <w:rPr>
          <w:sz w:val="24"/>
        </w:rPr>
        <w:t xml:space="preserve"> excited if we get good news from our healthcare providers. God may send someone to help you out just when you need it the most. </w:t>
      </w:r>
      <w:r w:rsidR="002109EB" w:rsidRPr="00F66D36">
        <w:rPr>
          <w:sz w:val="24"/>
        </w:rPr>
        <w:t xml:space="preserve">When everything in your life is going smoothly, do </w:t>
      </w:r>
      <w:r w:rsidR="00B86D70" w:rsidRPr="00F66D36">
        <w:rPr>
          <w:sz w:val="24"/>
        </w:rPr>
        <w:t xml:space="preserve">you </w:t>
      </w:r>
      <w:r w:rsidR="002109EB" w:rsidRPr="00F66D36">
        <w:rPr>
          <w:sz w:val="24"/>
        </w:rPr>
        <w:t xml:space="preserve">still </w:t>
      </w:r>
      <w:r w:rsidR="00B86D70" w:rsidRPr="00F66D36">
        <w:rPr>
          <w:sz w:val="24"/>
        </w:rPr>
        <w:t>remember God</w:t>
      </w:r>
      <w:r w:rsidR="002109EB" w:rsidRPr="00F66D36">
        <w:rPr>
          <w:sz w:val="24"/>
        </w:rPr>
        <w:t xml:space="preserve"> and thank him</w:t>
      </w:r>
      <w:r w:rsidR="00B86D70" w:rsidRPr="00F66D36">
        <w:rPr>
          <w:sz w:val="24"/>
        </w:rPr>
        <w:t xml:space="preserve"> for these joyful moments? </w:t>
      </w:r>
    </w:p>
    <w:p w:rsidR="001C3A67" w:rsidRPr="00F66D36" w:rsidRDefault="001C3A67" w:rsidP="00263B13">
      <w:pPr>
        <w:rPr>
          <w:sz w:val="24"/>
        </w:rPr>
      </w:pPr>
      <w:r w:rsidRPr="00F66D36">
        <w:rPr>
          <w:sz w:val="24"/>
        </w:rPr>
        <w:t>Then there are moments when life slams into us like a freight train:</w:t>
      </w:r>
      <w:r w:rsidR="00FF1A9E" w:rsidRPr="00F66D36">
        <w:rPr>
          <w:sz w:val="24"/>
        </w:rPr>
        <w:t xml:space="preserve"> a lost job leading to </w:t>
      </w:r>
      <w:r w:rsidR="00CC5893" w:rsidRPr="00F66D36">
        <w:rPr>
          <w:sz w:val="24"/>
        </w:rPr>
        <w:t>financial woes</w:t>
      </w:r>
      <w:r w:rsidRPr="00F66D36">
        <w:rPr>
          <w:sz w:val="24"/>
        </w:rPr>
        <w:t>, a death</w:t>
      </w:r>
      <w:r w:rsidR="00FF1A9E" w:rsidRPr="00F66D36">
        <w:rPr>
          <w:sz w:val="24"/>
        </w:rPr>
        <w:t xml:space="preserve"> in the family</w:t>
      </w:r>
      <w:r w:rsidRPr="00F66D36">
        <w:rPr>
          <w:sz w:val="24"/>
        </w:rPr>
        <w:t xml:space="preserve">, </w:t>
      </w:r>
      <w:r w:rsidR="00A34A73" w:rsidRPr="00F66D36">
        <w:rPr>
          <w:sz w:val="24"/>
        </w:rPr>
        <w:t xml:space="preserve">or </w:t>
      </w:r>
      <w:r w:rsidRPr="00F66D36">
        <w:rPr>
          <w:sz w:val="24"/>
        </w:rPr>
        <w:t xml:space="preserve">a terrifying illness. Do </w:t>
      </w:r>
      <w:r w:rsidR="00A34A73" w:rsidRPr="00F66D36">
        <w:rPr>
          <w:sz w:val="24"/>
        </w:rPr>
        <w:t>you tr</w:t>
      </w:r>
      <w:r w:rsidRPr="00F66D36">
        <w:rPr>
          <w:sz w:val="24"/>
        </w:rPr>
        <w:t xml:space="preserve">ust God in these moments? Or do </w:t>
      </w:r>
      <w:r w:rsidR="00A34A73" w:rsidRPr="00F66D36">
        <w:rPr>
          <w:sz w:val="24"/>
        </w:rPr>
        <w:t>you</w:t>
      </w:r>
      <w:r w:rsidRPr="00F66D36">
        <w:rPr>
          <w:sz w:val="24"/>
        </w:rPr>
        <w:t xml:space="preserve"> feel abandoned</w:t>
      </w:r>
      <w:r w:rsidR="00343CA8" w:rsidRPr="00F66D36">
        <w:rPr>
          <w:sz w:val="24"/>
        </w:rPr>
        <w:t xml:space="preserve"> at times like the followers of Moses</w:t>
      </w:r>
      <w:r w:rsidRPr="00F66D36">
        <w:rPr>
          <w:sz w:val="24"/>
        </w:rPr>
        <w:t>?</w:t>
      </w:r>
    </w:p>
    <w:p w:rsidR="001C3A67" w:rsidRPr="00F66D36" w:rsidRDefault="001C3A67" w:rsidP="00263B13">
      <w:pPr>
        <w:rPr>
          <w:sz w:val="24"/>
        </w:rPr>
      </w:pPr>
      <w:proofErr w:type="gramStart"/>
      <w:r w:rsidRPr="00F66D36">
        <w:rPr>
          <w:sz w:val="24"/>
        </w:rPr>
        <w:t xml:space="preserve">I </w:t>
      </w:r>
      <w:proofErr w:type="spellStart"/>
      <w:r w:rsidRPr="00F66D36">
        <w:rPr>
          <w:sz w:val="24"/>
        </w:rPr>
        <w:t>googled</w:t>
      </w:r>
      <w:proofErr w:type="spellEnd"/>
      <w:r w:rsidRPr="00F66D36">
        <w:rPr>
          <w:sz w:val="24"/>
        </w:rPr>
        <w:t xml:space="preserve"> </w:t>
      </w:r>
      <w:r w:rsidR="00020917" w:rsidRPr="00F66D36">
        <w:rPr>
          <w:sz w:val="24"/>
        </w:rPr>
        <w:t xml:space="preserve">the word </w:t>
      </w:r>
      <w:r w:rsidRPr="00F66D36">
        <w:rPr>
          <w:sz w:val="24"/>
        </w:rPr>
        <w:t>trust in the Merriam-Webster</w:t>
      </w:r>
      <w:r w:rsidR="00020917" w:rsidRPr="00F66D36">
        <w:rPr>
          <w:sz w:val="24"/>
        </w:rPr>
        <w:t xml:space="preserve"> on-line</w:t>
      </w:r>
      <w:r w:rsidRPr="00F66D36">
        <w:rPr>
          <w:sz w:val="24"/>
        </w:rPr>
        <w:t xml:space="preserve"> dictionary.</w:t>
      </w:r>
      <w:proofErr w:type="gramEnd"/>
      <w:r w:rsidRPr="00F66D36">
        <w:rPr>
          <w:sz w:val="24"/>
        </w:rPr>
        <w:t xml:space="preserve"> I </w:t>
      </w:r>
      <w:r w:rsidR="00CC5893" w:rsidRPr="00F66D36">
        <w:rPr>
          <w:sz w:val="24"/>
        </w:rPr>
        <w:t>did not</w:t>
      </w:r>
      <w:r w:rsidRPr="00F66D36">
        <w:rPr>
          <w:sz w:val="24"/>
        </w:rPr>
        <w:t xml:space="preserve"> realize there were so many definitions. Here are the ones that spoke to me as I was writing this message:</w:t>
      </w:r>
    </w:p>
    <w:p w:rsidR="001C3A67" w:rsidRPr="00F66D36" w:rsidRDefault="001C3A67" w:rsidP="00263B13">
      <w:pPr>
        <w:rPr>
          <w:sz w:val="24"/>
        </w:rPr>
      </w:pPr>
      <w:r w:rsidRPr="00F66D36">
        <w:rPr>
          <w:sz w:val="24"/>
        </w:rPr>
        <w:t xml:space="preserve">As </w:t>
      </w:r>
      <w:r w:rsidR="00CC5893" w:rsidRPr="00F66D36">
        <w:rPr>
          <w:sz w:val="24"/>
        </w:rPr>
        <w:t>a noun</w:t>
      </w:r>
      <w:r w:rsidRPr="00F66D36">
        <w:rPr>
          <w:sz w:val="24"/>
        </w:rPr>
        <w:t xml:space="preserve">, “one in which confidence is </w:t>
      </w:r>
      <w:r w:rsidR="00CC5893" w:rsidRPr="00F66D36">
        <w:rPr>
          <w:sz w:val="24"/>
        </w:rPr>
        <w:t>placed.</w:t>
      </w:r>
      <w:r w:rsidRPr="00F66D36">
        <w:rPr>
          <w:sz w:val="24"/>
        </w:rPr>
        <w:t>”</w:t>
      </w:r>
    </w:p>
    <w:p w:rsidR="001C3A67" w:rsidRPr="00F66D36" w:rsidRDefault="001C3A67" w:rsidP="00263B13">
      <w:pPr>
        <w:rPr>
          <w:sz w:val="24"/>
        </w:rPr>
      </w:pPr>
      <w:r w:rsidRPr="00F66D36">
        <w:rPr>
          <w:sz w:val="24"/>
        </w:rPr>
        <w:t>As a verb, “believe”</w:t>
      </w:r>
    </w:p>
    <w:p w:rsidR="006827D3" w:rsidRPr="00F66D36" w:rsidRDefault="008F7414" w:rsidP="00263B13">
      <w:pPr>
        <w:rPr>
          <w:sz w:val="24"/>
        </w:rPr>
      </w:pPr>
      <w:r w:rsidRPr="00F66D36">
        <w:rPr>
          <w:sz w:val="24"/>
        </w:rPr>
        <w:t xml:space="preserve">In our </w:t>
      </w:r>
      <w:r w:rsidR="00CC5893" w:rsidRPr="00F66D36">
        <w:rPr>
          <w:sz w:val="24"/>
        </w:rPr>
        <w:t>everyday</w:t>
      </w:r>
      <w:r w:rsidRPr="00F66D36">
        <w:rPr>
          <w:sz w:val="24"/>
        </w:rPr>
        <w:t xml:space="preserve"> life, we </w:t>
      </w:r>
      <w:r w:rsidR="00CC5893" w:rsidRPr="00F66D36">
        <w:rPr>
          <w:sz w:val="24"/>
        </w:rPr>
        <w:t>may put</w:t>
      </w:r>
      <w:r w:rsidRPr="00F66D36">
        <w:rPr>
          <w:sz w:val="24"/>
        </w:rPr>
        <w:t xml:space="preserve"> trust in some people or even corporations more than others. It may be based on experience. </w:t>
      </w:r>
      <w:r w:rsidR="00CC5893" w:rsidRPr="00F66D36">
        <w:rPr>
          <w:sz w:val="24"/>
        </w:rPr>
        <w:t>Or</w:t>
      </w:r>
      <w:r w:rsidRPr="00F66D36">
        <w:rPr>
          <w:sz w:val="24"/>
        </w:rPr>
        <w:t xml:space="preserve"> you may choose </w:t>
      </w:r>
      <w:r w:rsidR="00CC5893" w:rsidRPr="00F66D36">
        <w:rPr>
          <w:sz w:val="24"/>
        </w:rPr>
        <w:t>a plumber</w:t>
      </w:r>
      <w:r w:rsidRPr="00F66D36">
        <w:rPr>
          <w:sz w:val="24"/>
        </w:rPr>
        <w:t xml:space="preserve"> or electrician based on word of mouth (someone </w:t>
      </w:r>
      <w:r w:rsidR="00CC5893" w:rsidRPr="00F66D36">
        <w:rPr>
          <w:sz w:val="24"/>
        </w:rPr>
        <w:t>else’s</w:t>
      </w:r>
      <w:r w:rsidRPr="00F66D36">
        <w:rPr>
          <w:sz w:val="24"/>
        </w:rPr>
        <w:t xml:space="preserve"> experience)</w:t>
      </w:r>
      <w:r w:rsidR="00CC5893" w:rsidRPr="00F66D36">
        <w:rPr>
          <w:sz w:val="24"/>
        </w:rPr>
        <w:t xml:space="preserve">. </w:t>
      </w:r>
      <w:r w:rsidR="00826F28" w:rsidRPr="00F66D36">
        <w:rPr>
          <w:sz w:val="24"/>
        </w:rPr>
        <w:t>As an example, if</w:t>
      </w:r>
      <w:r w:rsidRPr="00F66D36">
        <w:rPr>
          <w:sz w:val="24"/>
        </w:rPr>
        <w:t xml:space="preserve"> you hire a babysitter</w:t>
      </w:r>
      <w:r w:rsidR="006827D3" w:rsidRPr="00F66D36">
        <w:rPr>
          <w:sz w:val="24"/>
        </w:rPr>
        <w:t xml:space="preserve"> to come to the house and watch your children while you go to a </w:t>
      </w:r>
      <w:r w:rsidR="00CC5893" w:rsidRPr="00F66D36">
        <w:rPr>
          <w:sz w:val="24"/>
        </w:rPr>
        <w:t>doctor’s</w:t>
      </w:r>
      <w:r w:rsidR="006827D3" w:rsidRPr="00F66D36">
        <w:rPr>
          <w:sz w:val="24"/>
        </w:rPr>
        <w:t xml:space="preserve"> appointment, your expectations are that they arrive on time and they take good care of your children. If this occurs, you will hire the same babysitter again. If you are disappointed, you will </w:t>
      </w:r>
      <w:r w:rsidR="00CC5893" w:rsidRPr="00F66D36">
        <w:rPr>
          <w:sz w:val="24"/>
        </w:rPr>
        <w:t>try</w:t>
      </w:r>
      <w:r w:rsidR="006827D3" w:rsidRPr="00F66D36">
        <w:rPr>
          <w:sz w:val="24"/>
        </w:rPr>
        <w:t xml:space="preserve"> to find someone else. </w:t>
      </w:r>
      <w:r w:rsidR="00826F28" w:rsidRPr="00F66D36">
        <w:rPr>
          <w:sz w:val="24"/>
        </w:rPr>
        <w:t xml:space="preserve">As for corporations, </w:t>
      </w:r>
      <w:r w:rsidR="006827D3" w:rsidRPr="00F66D36">
        <w:rPr>
          <w:sz w:val="24"/>
        </w:rPr>
        <w:t xml:space="preserve">I </w:t>
      </w:r>
      <w:proofErr w:type="gramStart"/>
      <w:r w:rsidR="00826F28" w:rsidRPr="00F66D36">
        <w:rPr>
          <w:sz w:val="24"/>
        </w:rPr>
        <w:t xml:space="preserve">remember </w:t>
      </w:r>
      <w:r w:rsidR="006827D3" w:rsidRPr="00F66D36">
        <w:rPr>
          <w:sz w:val="24"/>
        </w:rPr>
        <w:t xml:space="preserve"> the</w:t>
      </w:r>
      <w:proofErr w:type="gramEnd"/>
      <w:r w:rsidR="006827D3" w:rsidRPr="00F66D36">
        <w:rPr>
          <w:sz w:val="24"/>
        </w:rPr>
        <w:t xml:space="preserve"> Fed-Ex campaign</w:t>
      </w:r>
      <w:r w:rsidR="00B86D70" w:rsidRPr="00F66D36">
        <w:rPr>
          <w:sz w:val="24"/>
        </w:rPr>
        <w:t xml:space="preserve"> that ran from 1978 - 1983</w:t>
      </w:r>
      <w:r w:rsidR="006827D3" w:rsidRPr="00F66D36">
        <w:rPr>
          <w:sz w:val="24"/>
        </w:rPr>
        <w:t xml:space="preserve">, “when it absolutely, positively has to be there overnight.” Fed-Ex </w:t>
      </w:r>
      <w:r w:rsidR="00826F28" w:rsidRPr="00F66D36">
        <w:rPr>
          <w:sz w:val="24"/>
        </w:rPr>
        <w:t>wa</w:t>
      </w:r>
      <w:r w:rsidR="006827D3" w:rsidRPr="00F66D36">
        <w:rPr>
          <w:sz w:val="24"/>
        </w:rPr>
        <w:t xml:space="preserve">s trying to get the point across that you can count on them. </w:t>
      </w:r>
      <w:r w:rsidR="00D079E6" w:rsidRPr="00F66D36">
        <w:rPr>
          <w:sz w:val="24"/>
        </w:rPr>
        <w:t xml:space="preserve">And as I was writing this, I happened to look out the window to spot a Fed-ex truck driving by and I just knew those packages were going to be delivered on time. </w:t>
      </w:r>
      <w:r w:rsidR="006827D3" w:rsidRPr="00F66D36">
        <w:rPr>
          <w:sz w:val="24"/>
        </w:rPr>
        <w:t xml:space="preserve">Those are just two examples. </w:t>
      </w:r>
      <w:r w:rsidR="00CC5893" w:rsidRPr="00F66D36">
        <w:rPr>
          <w:sz w:val="24"/>
        </w:rPr>
        <w:t xml:space="preserve">I </w:t>
      </w:r>
      <w:proofErr w:type="spellStart"/>
      <w:r w:rsidR="00CC5893" w:rsidRPr="00F66D36">
        <w:rPr>
          <w:sz w:val="24"/>
        </w:rPr>
        <w:t>amsure</w:t>
      </w:r>
      <w:proofErr w:type="spellEnd"/>
      <w:r w:rsidR="00CC5893" w:rsidRPr="00F66D36">
        <w:rPr>
          <w:sz w:val="24"/>
        </w:rPr>
        <w:t xml:space="preserve"> you</w:t>
      </w:r>
      <w:r w:rsidR="006827D3" w:rsidRPr="00F66D36">
        <w:rPr>
          <w:sz w:val="24"/>
        </w:rPr>
        <w:t xml:space="preserve"> can think of many more. It may even spark some conversation during coffee hour. </w:t>
      </w:r>
    </w:p>
    <w:p w:rsidR="006827D3" w:rsidRPr="00F66D36" w:rsidRDefault="006827D3" w:rsidP="00263B13">
      <w:pPr>
        <w:rPr>
          <w:sz w:val="24"/>
        </w:rPr>
      </w:pPr>
      <w:r w:rsidRPr="00F66D36">
        <w:rPr>
          <w:sz w:val="24"/>
        </w:rPr>
        <w:t>Let’s talk about trust as</w:t>
      </w:r>
      <w:r w:rsidR="009315D5" w:rsidRPr="00F66D36">
        <w:rPr>
          <w:sz w:val="24"/>
        </w:rPr>
        <w:t xml:space="preserve"> a</w:t>
      </w:r>
      <w:r w:rsidRPr="00F66D36">
        <w:rPr>
          <w:sz w:val="24"/>
        </w:rPr>
        <w:t xml:space="preserve"> verb, using the definition </w:t>
      </w:r>
      <w:r w:rsidRPr="00F66D36">
        <w:rPr>
          <w:sz w:val="24"/>
          <w:u w:val="single"/>
        </w:rPr>
        <w:t>believe</w:t>
      </w:r>
      <w:r w:rsidRPr="00F66D36">
        <w:rPr>
          <w:sz w:val="24"/>
        </w:rPr>
        <w:t xml:space="preserve">. </w:t>
      </w:r>
      <w:r w:rsidR="009315D5" w:rsidRPr="00F66D36">
        <w:rPr>
          <w:sz w:val="24"/>
        </w:rPr>
        <w:t>When trust is defined in this way, it reminds m</w:t>
      </w:r>
      <w:r w:rsidRPr="00F66D36">
        <w:rPr>
          <w:sz w:val="24"/>
        </w:rPr>
        <w:t xml:space="preserve">e of my favorite verse in the bible from Hebrews, chapter 11, verse 1: </w:t>
      </w:r>
      <w:r w:rsidRPr="00F66D36">
        <w:rPr>
          <w:sz w:val="24"/>
        </w:rPr>
        <w:lastRenderedPageBreak/>
        <w:t>“</w:t>
      </w:r>
      <w:r w:rsidR="005A046C" w:rsidRPr="00F66D36">
        <w:rPr>
          <w:sz w:val="24"/>
        </w:rPr>
        <w:t xml:space="preserve">To have faith is to be sure of the things we hope for, to </w:t>
      </w:r>
      <w:proofErr w:type="gramStart"/>
      <w:r w:rsidR="005A046C" w:rsidRPr="00F66D36">
        <w:rPr>
          <w:sz w:val="24"/>
        </w:rPr>
        <w:t>be  certain</w:t>
      </w:r>
      <w:proofErr w:type="gramEnd"/>
      <w:r w:rsidR="005A046C" w:rsidRPr="00F66D36">
        <w:rPr>
          <w:sz w:val="24"/>
        </w:rPr>
        <w:t xml:space="preserve"> of the things </w:t>
      </w:r>
      <w:r w:rsidR="005A046C" w:rsidRPr="00F66D36">
        <w:rPr>
          <w:sz w:val="24"/>
          <w:u w:val="single"/>
        </w:rPr>
        <w:t>we cannot see</w:t>
      </w:r>
      <w:r w:rsidR="005A046C" w:rsidRPr="00F66D36">
        <w:rPr>
          <w:sz w:val="24"/>
        </w:rPr>
        <w:t xml:space="preserve">.” </w:t>
      </w:r>
    </w:p>
    <w:p w:rsidR="000C13BB" w:rsidRPr="00F66D36" w:rsidRDefault="000C13BB" w:rsidP="00263B13">
      <w:pPr>
        <w:rPr>
          <w:sz w:val="24"/>
        </w:rPr>
      </w:pPr>
      <w:r w:rsidRPr="00F66D36">
        <w:rPr>
          <w:sz w:val="24"/>
        </w:rPr>
        <w:t xml:space="preserve">This is a little different as it may not be necessarily based on experience. </w:t>
      </w:r>
      <w:r w:rsidR="00D079E6" w:rsidRPr="00F66D36">
        <w:rPr>
          <w:sz w:val="24"/>
        </w:rPr>
        <w:t xml:space="preserve">This might be </w:t>
      </w:r>
      <w:r w:rsidR="00B86D70" w:rsidRPr="00F66D36">
        <w:rPr>
          <w:sz w:val="24"/>
        </w:rPr>
        <w:t>equivalent to</w:t>
      </w:r>
      <w:r w:rsidR="00D079E6" w:rsidRPr="00F66D36">
        <w:rPr>
          <w:sz w:val="24"/>
        </w:rPr>
        <w:t xml:space="preserve"> jumping from a ship into </w:t>
      </w:r>
      <w:r w:rsidR="00CC5893" w:rsidRPr="00F66D36">
        <w:rPr>
          <w:sz w:val="24"/>
        </w:rPr>
        <w:t>a lifeboat, hoping</w:t>
      </w:r>
      <w:r w:rsidR="00D079E6" w:rsidRPr="00F66D36">
        <w:rPr>
          <w:sz w:val="24"/>
        </w:rPr>
        <w:t xml:space="preserve"> and/or trusting </w:t>
      </w:r>
      <w:r w:rsidR="00B86D70" w:rsidRPr="00F66D36">
        <w:rPr>
          <w:sz w:val="24"/>
        </w:rPr>
        <w:t>you</w:t>
      </w:r>
      <w:r w:rsidR="00D079E6" w:rsidRPr="00F66D36">
        <w:rPr>
          <w:sz w:val="24"/>
        </w:rPr>
        <w:t xml:space="preserve"> will make it to </w:t>
      </w:r>
      <w:r w:rsidR="00B86D70" w:rsidRPr="00F66D36">
        <w:rPr>
          <w:sz w:val="24"/>
        </w:rPr>
        <w:t>shore</w:t>
      </w:r>
      <w:r w:rsidR="00D079E6" w:rsidRPr="00F66D36">
        <w:rPr>
          <w:sz w:val="24"/>
        </w:rPr>
        <w:t xml:space="preserve">. </w:t>
      </w:r>
    </w:p>
    <w:p w:rsidR="00302513" w:rsidRPr="00F66D36" w:rsidRDefault="00D079E6" w:rsidP="00263B13">
      <w:pPr>
        <w:rPr>
          <w:sz w:val="24"/>
        </w:rPr>
      </w:pPr>
      <w:r w:rsidRPr="00F66D36">
        <w:rPr>
          <w:sz w:val="24"/>
        </w:rPr>
        <w:t>I think God want</w:t>
      </w:r>
      <w:r w:rsidR="00B86D70" w:rsidRPr="00F66D36">
        <w:rPr>
          <w:sz w:val="24"/>
        </w:rPr>
        <w:t>s</w:t>
      </w:r>
      <w:r w:rsidRPr="00F66D36">
        <w:rPr>
          <w:sz w:val="24"/>
        </w:rPr>
        <w:t xml:space="preserve"> us to trust in him and pray for guidance. I also believe our prayers are answered. </w:t>
      </w:r>
      <w:r w:rsidR="00CC5893" w:rsidRPr="00F66D36">
        <w:rPr>
          <w:sz w:val="24"/>
        </w:rPr>
        <w:t>We</w:t>
      </w:r>
      <w:r w:rsidR="00B86D70" w:rsidRPr="00F66D36">
        <w:rPr>
          <w:sz w:val="24"/>
        </w:rPr>
        <w:t xml:space="preserve"> have to understand, the</w:t>
      </w:r>
      <w:r w:rsidRPr="00F66D36">
        <w:rPr>
          <w:sz w:val="24"/>
        </w:rPr>
        <w:t xml:space="preserve"> answer to our prayers is God’s will, and not ours, so </w:t>
      </w:r>
      <w:r w:rsidR="00302513" w:rsidRPr="00F66D36">
        <w:rPr>
          <w:sz w:val="24"/>
        </w:rPr>
        <w:t xml:space="preserve">our prayers </w:t>
      </w:r>
      <w:r w:rsidRPr="00F66D36">
        <w:rPr>
          <w:sz w:val="24"/>
        </w:rPr>
        <w:t>may not</w:t>
      </w:r>
      <w:r w:rsidR="006A6F16" w:rsidRPr="00F66D36">
        <w:rPr>
          <w:sz w:val="24"/>
        </w:rPr>
        <w:t xml:space="preserve"> always</w:t>
      </w:r>
      <w:r w:rsidRPr="00F66D36">
        <w:rPr>
          <w:sz w:val="24"/>
        </w:rPr>
        <w:t xml:space="preserve"> be answered the way we expect</w:t>
      </w:r>
      <w:r w:rsidR="006A6F16" w:rsidRPr="00F66D36">
        <w:rPr>
          <w:sz w:val="24"/>
        </w:rPr>
        <w:t xml:space="preserve"> them to </w:t>
      </w:r>
      <w:proofErr w:type="spellStart"/>
      <w:r w:rsidR="006A6F16" w:rsidRPr="00F66D36">
        <w:rPr>
          <w:sz w:val="24"/>
        </w:rPr>
        <w:t>be</w:t>
      </w:r>
      <w:r w:rsidRPr="00F66D36">
        <w:rPr>
          <w:sz w:val="24"/>
        </w:rPr>
        <w:t>.</w:t>
      </w:r>
      <w:r w:rsidR="00386AF0" w:rsidRPr="00F66D36">
        <w:rPr>
          <w:sz w:val="24"/>
        </w:rPr>
        <w:t>As</w:t>
      </w:r>
      <w:proofErr w:type="spellEnd"/>
      <w:r w:rsidR="00386AF0" w:rsidRPr="00F66D36">
        <w:rPr>
          <w:sz w:val="24"/>
        </w:rPr>
        <w:t xml:space="preserve"> it says in Proverbs, chapter 3, vs. 5, “Trust in the Lord with all your heart and lean not on your own understanding.” </w:t>
      </w:r>
      <w:r w:rsidR="00302513" w:rsidRPr="00F66D36">
        <w:rPr>
          <w:sz w:val="24"/>
        </w:rPr>
        <w:t xml:space="preserve">Sometimes we have to do research and have </w:t>
      </w:r>
      <w:r w:rsidRPr="00F66D36">
        <w:rPr>
          <w:sz w:val="24"/>
        </w:rPr>
        <w:t xml:space="preserve">blind faith. Many people are on our prayers list have cancer. A lot of progress has been made over the years in cancer research and treatment. It is sad when we hear the prognosis is not good for someone. </w:t>
      </w:r>
      <w:r w:rsidR="00302513" w:rsidRPr="00F66D36">
        <w:rPr>
          <w:sz w:val="24"/>
        </w:rPr>
        <w:t>We must tru</w:t>
      </w:r>
      <w:r w:rsidR="00E5160A" w:rsidRPr="00F66D36">
        <w:rPr>
          <w:sz w:val="24"/>
        </w:rPr>
        <w:t xml:space="preserve">st that God </w:t>
      </w:r>
      <w:r w:rsidR="00302513" w:rsidRPr="00F66D36">
        <w:rPr>
          <w:sz w:val="24"/>
        </w:rPr>
        <w:t xml:space="preserve">may have </w:t>
      </w:r>
      <w:r w:rsidR="00E5160A" w:rsidRPr="00F66D36">
        <w:rPr>
          <w:sz w:val="24"/>
        </w:rPr>
        <w:t>other plans for this person</w:t>
      </w:r>
      <w:r w:rsidR="00544478" w:rsidRPr="00F66D36">
        <w:rPr>
          <w:sz w:val="24"/>
        </w:rPr>
        <w:t xml:space="preserve">, which include everlasting life in heaven. This is hard for those of us left behind as we have lost more than a couple people recently on our prayers list. </w:t>
      </w:r>
      <w:r w:rsidR="00924A02" w:rsidRPr="00F66D36">
        <w:rPr>
          <w:sz w:val="24"/>
        </w:rPr>
        <w:t>Let’s trust in God that they have been reunited with those who have gone before them. In John 14, vs. 2, Jesus says, “There are many rooms in my Father’s house, and I am going to prepare a place for you</w:t>
      </w:r>
      <w:r w:rsidR="00E0095B" w:rsidRPr="00F66D36">
        <w:rPr>
          <w:sz w:val="24"/>
        </w:rPr>
        <w:t>.”</w:t>
      </w:r>
    </w:p>
    <w:p w:rsidR="00B9393B" w:rsidRPr="00F66D36" w:rsidRDefault="00B9393B" w:rsidP="00263B13">
      <w:pPr>
        <w:rPr>
          <w:sz w:val="24"/>
        </w:rPr>
      </w:pPr>
      <w:r w:rsidRPr="00F66D36">
        <w:rPr>
          <w:sz w:val="24"/>
        </w:rPr>
        <w:t xml:space="preserve">My sister-in-law Lucie who we had on our love and prayers list, specifically for pancreatic cancer and </w:t>
      </w:r>
      <w:proofErr w:type="gramStart"/>
      <w:r w:rsidRPr="00F66D36">
        <w:rPr>
          <w:sz w:val="24"/>
        </w:rPr>
        <w:t>is</w:t>
      </w:r>
      <w:proofErr w:type="gramEnd"/>
      <w:r w:rsidRPr="00F66D36">
        <w:rPr>
          <w:sz w:val="24"/>
        </w:rPr>
        <w:t xml:space="preserve"> continuing to be monitored by Dana Farber </w:t>
      </w:r>
      <w:r w:rsidR="004F4F41" w:rsidRPr="00F66D36">
        <w:rPr>
          <w:sz w:val="24"/>
        </w:rPr>
        <w:t xml:space="preserve">gave me permission to share her thoughts on her diagnosis: </w:t>
      </w:r>
    </w:p>
    <w:p w:rsidR="004F4F41" w:rsidRPr="00F66D36" w:rsidRDefault="004F4F41" w:rsidP="004F4F41">
      <w:pPr>
        <w:rPr>
          <w:rFonts w:ascii="Aptos" w:hAnsi="Aptos"/>
          <w:sz w:val="24"/>
        </w:rPr>
      </w:pPr>
      <w:r w:rsidRPr="00F66D36">
        <w:rPr>
          <w:rFonts w:ascii="Aptos" w:hAnsi="Aptos" w:cs="Segoe UI"/>
          <w:color w:val="000000"/>
          <w:sz w:val="24"/>
        </w:rPr>
        <w:t xml:space="preserve">When faced with a cancer diagnosis, trusting God can be a challenge.  However, during this journey, I’ve never doubted that I could trust God to guide me on the path he has chosen for my life. Trusting God is what keeps me from giving up when times are difficult and rejoicing when times are wonderful.  As the song by Elevation Worship says, “I trust in God, my Savior, </w:t>
      </w:r>
      <w:proofErr w:type="gramStart"/>
      <w:r w:rsidRPr="00F66D36">
        <w:rPr>
          <w:rFonts w:ascii="Aptos" w:hAnsi="Aptos" w:cs="Segoe UI"/>
          <w:color w:val="000000"/>
          <w:sz w:val="24"/>
        </w:rPr>
        <w:t>the</w:t>
      </w:r>
      <w:proofErr w:type="gramEnd"/>
      <w:r w:rsidRPr="00F66D36">
        <w:rPr>
          <w:rFonts w:ascii="Aptos" w:hAnsi="Aptos" w:cs="Segoe UI"/>
          <w:color w:val="000000"/>
          <w:sz w:val="24"/>
        </w:rPr>
        <w:t xml:space="preserve"> one who will never fail”.</w:t>
      </w:r>
      <w:r w:rsidR="001434C7" w:rsidRPr="00F66D36">
        <w:rPr>
          <w:rFonts w:ascii="Aptos" w:hAnsi="Aptos" w:cs="Segoe UI"/>
          <w:color w:val="000000"/>
          <w:sz w:val="24"/>
        </w:rPr>
        <w:t xml:space="preserve"> Elevation Worship for those who are not familiar with them </w:t>
      </w:r>
      <w:proofErr w:type="gramStart"/>
      <w:r w:rsidR="001434C7" w:rsidRPr="00F66D36">
        <w:rPr>
          <w:rFonts w:ascii="Aptos" w:hAnsi="Aptos" w:cs="Segoe UI"/>
          <w:color w:val="000000"/>
          <w:sz w:val="24"/>
        </w:rPr>
        <w:t>sing</w:t>
      </w:r>
      <w:proofErr w:type="gramEnd"/>
      <w:r w:rsidR="001434C7" w:rsidRPr="00F66D36">
        <w:rPr>
          <w:rFonts w:ascii="Aptos" w:hAnsi="Aptos" w:cs="Segoe UI"/>
          <w:color w:val="000000"/>
          <w:sz w:val="24"/>
        </w:rPr>
        <w:t xml:space="preserve"> contemporary worship music and tour the United States. </w:t>
      </w:r>
    </w:p>
    <w:p w:rsidR="007048CD" w:rsidRPr="00F66D36" w:rsidRDefault="007048CD" w:rsidP="00263B13">
      <w:pPr>
        <w:rPr>
          <w:sz w:val="24"/>
        </w:rPr>
      </w:pPr>
      <w:r w:rsidRPr="00F66D36">
        <w:rPr>
          <w:sz w:val="24"/>
        </w:rPr>
        <w:t xml:space="preserve">Many </w:t>
      </w:r>
      <w:r w:rsidR="00CC5893" w:rsidRPr="00F66D36">
        <w:rPr>
          <w:sz w:val="24"/>
        </w:rPr>
        <w:t>times,</w:t>
      </w:r>
      <w:r w:rsidRPr="00F66D36">
        <w:rPr>
          <w:sz w:val="24"/>
        </w:rPr>
        <w:t xml:space="preserve"> our prayers are answered as in the birth of a </w:t>
      </w:r>
      <w:r w:rsidR="001418B3" w:rsidRPr="00F66D36">
        <w:rPr>
          <w:sz w:val="24"/>
        </w:rPr>
        <w:t xml:space="preserve">healthy </w:t>
      </w:r>
      <w:r w:rsidRPr="00F66D36">
        <w:rPr>
          <w:sz w:val="24"/>
        </w:rPr>
        <w:t xml:space="preserve">baby, a fully stocked </w:t>
      </w:r>
      <w:r w:rsidR="00CC5893" w:rsidRPr="00F66D36">
        <w:rPr>
          <w:sz w:val="24"/>
        </w:rPr>
        <w:t>pantry, a</w:t>
      </w:r>
      <w:r w:rsidRPr="00F66D36">
        <w:rPr>
          <w:sz w:val="24"/>
        </w:rPr>
        <w:t xml:space="preserve"> safe trip</w:t>
      </w:r>
      <w:r w:rsidR="001418B3" w:rsidRPr="00F66D36">
        <w:rPr>
          <w:sz w:val="24"/>
        </w:rPr>
        <w:t xml:space="preserve">, or a good prognosis to name a few. In the scripture passage of Luke that was read, Jesus tells us not to worry. Focus on life, he says. God takes care of the wild flowers growing in the fields. I know it is difficult at times, but Jesus urges us to focus on having faith. </w:t>
      </w:r>
    </w:p>
    <w:p w:rsidR="00304D9A" w:rsidRPr="00F66D36" w:rsidRDefault="00302513" w:rsidP="00302513">
      <w:pPr>
        <w:rPr>
          <w:sz w:val="24"/>
        </w:rPr>
      </w:pPr>
      <w:r w:rsidRPr="00F66D36">
        <w:rPr>
          <w:sz w:val="24"/>
        </w:rPr>
        <w:t xml:space="preserve">We have some control over the paths we choose. If we come to a fork in the road, we know which one to take. This makes our </w:t>
      </w:r>
      <w:proofErr w:type="spellStart"/>
      <w:r w:rsidRPr="00F66D36">
        <w:rPr>
          <w:sz w:val="24"/>
        </w:rPr>
        <w:t>li</w:t>
      </w:r>
      <w:r w:rsidR="00304D9A" w:rsidRPr="00F66D36">
        <w:rPr>
          <w:sz w:val="24"/>
        </w:rPr>
        <w:t>f</w:t>
      </w:r>
      <w:r w:rsidRPr="00F66D36">
        <w:rPr>
          <w:sz w:val="24"/>
        </w:rPr>
        <w:t>es</w:t>
      </w:r>
      <w:proofErr w:type="spellEnd"/>
      <w:r w:rsidRPr="00F66D36">
        <w:rPr>
          <w:sz w:val="24"/>
        </w:rPr>
        <w:t xml:space="preserve"> journey a little easier. If, however, someone takes the wrong road, such as the path of addiction, all is not lost. Prayer, trust in God, along with a lot of hard work, </w:t>
      </w:r>
      <w:proofErr w:type="gramStart"/>
      <w:r w:rsidRPr="00F66D36">
        <w:rPr>
          <w:sz w:val="24"/>
        </w:rPr>
        <w:t>and  support</w:t>
      </w:r>
      <w:proofErr w:type="gramEnd"/>
      <w:r w:rsidRPr="00F66D36">
        <w:rPr>
          <w:sz w:val="24"/>
        </w:rPr>
        <w:t xml:space="preserve"> </w:t>
      </w:r>
      <w:r w:rsidR="00304D9A" w:rsidRPr="00F66D36">
        <w:rPr>
          <w:sz w:val="24"/>
        </w:rPr>
        <w:t xml:space="preserve">can put someone back on the right path. </w:t>
      </w:r>
    </w:p>
    <w:p w:rsidR="00263B13" w:rsidRPr="00F66D36" w:rsidRDefault="00E0095B" w:rsidP="00263B13">
      <w:pPr>
        <w:rPr>
          <w:sz w:val="24"/>
        </w:rPr>
      </w:pPr>
      <w:r w:rsidRPr="00F66D36">
        <w:rPr>
          <w:sz w:val="24"/>
        </w:rPr>
        <w:t xml:space="preserve">We have one life and what a gift </w:t>
      </w:r>
      <w:r w:rsidR="00CC5893" w:rsidRPr="00F66D36">
        <w:rPr>
          <w:sz w:val="24"/>
        </w:rPr>
        <w:t>it is trust</w:t>
      </w:r>
      <w:r w:rsidRPr="00F66D36">
        <w:rPr>
          <w:sz w:val="24"/>
        </w:rPr>
        <w:t xml:space="preserve"> in God</w:t>
      </w:r>
      <w:r w:rsidR="007048CD" w:rsidRPr="00F66D36">
        <w:rPr>
          <w:sz w:val="24"/>
        </w:rPr>
        <w:t>. Pay attention to the words in one of our favorite songs, “</w:t>
      </w:r>
      <w:r w:rsidR="00CC5893" w:rsidRPr="00F66D36">
        <w:rPr>
          <w:sz w:val="24"/>
        </w:rPr>
        <w:t>Trust</w:t>
      </w:r>
      <w:r w:rsidR="007048CD" w:rsidRPr="00F66D36">
        <w:rPr>
          <w:sz w:val="24"/>
        </w:rPr>
        <w:t xml:space="preserve"> and Obey</w:t>
      </w:r>
      <w:r w:rsidR="00CC5893" w:rsidRPr="00F66D36">
        <w:rPr>
          <w:sz w:val="24"/>
        </w:rPr>
        <w:t>.”I will</w:t>
      </w:r>
      <w:r w:rsidR="007048CD" w:rsidRPr="00F66D36">
        <w:rPr>
          <w:sz w:val="24"/>
        </w:rPr>
        <w:t xml:space="preserve"> end with one of the verses,</w:t>
      </w:r>
    </w:p>
    <w:p w:rsidR="007048CD" w:rsidRPr="00F66D36" w:rsidRDefault="007048CD" w:rsidP="00263B13">
      <w:pPr>
        <w:rPr>
          <w:sz w:val="24"/>
        </w:rPr>
      </w:pPr>
      <w:proofErr w:type="gramStart"/>
      <w:r w:rsidRPr="00F66D36">
        <w:rPr>
          <w:sz w:val="24"/>
        </w:rPr>
        <w:t>“</w:t>
      </w:r>
      <w:r w:rsidR="00CC5893" w:rsidRPr="00F66D36">
        <w:rPr>
          <w:sz w:val="24"/>
        </w:rPr>
        <w:t>Jesus</w:t>
      </w:r>
      <w:r w:rsidRPr="00F66D36">
        <w:rPr>
          <w:sz w:val="24"/>
        </w:rPr>
        <w:t>, Jesus, how I trust Him!</w:t>
      </w:r>
      <w:proofErr w:type="gramEnd"/>
      <w:r w:rsidRPr="00F66D36">
        <w:rPr>
          <w:sz w:val="24"/>
        </w:rPr>
        <w:t xml:space="preserve"> </w:t>
      </w:r>
    </w:p>
    <w:p w:rsidR="007048CD" w:rsidRPr="00F66D36" w:rsidRDefault="007048CD" w:rsidP="00263B13">
      <w:pPr>
        <w:rPr>
          <w:sz w:val="24"/>
        </w:rPr>
      </w:pPr>
      <w:r w:rsidRPr="00F66D36">
        <w:rPr>
          <w:sz w:val="24"/>
        </w:rPr>
        <w:t>How I’ve proved Him o’er and o’er</w:t>
      </w:r>
      <w:r w:rsidR="001418B3" w:rsidRPr="00F66D36">
        <w:rPr>
          <w:sz w:val="24"/>
        </w:rPr>
        <w:t>.</w:t>
      </w:r>
    </w:p>
    <w:p w:rsidR="007048CD" w:rsidRPr="00F66D36" w:rsidRDefault="007048CD" w:rsidP="00263B13">
      <w:pPr>
        <w:rPr>
          <w:sz w:val="24"/>
        </w:rPr>
      </w:pPr>
      <w:r w:rsidRPr="00F66D36">
        <w:rPr>
          <w:sz w:val="24"/>
        </w:rPr>
        <w:t>Jesus, Jesus, precious Jesus!</w:t>
      </w:r>
    </w:p>
    <w:p w:rsidR="00302513" w:rsidRPr="00F66D36" w:rsidRDefault="00CC5893" w:rsidP="00263B13">
      <w:pPr>
        <w:rPr>
          <w:sz w:val="24"/>
        </w:rPr>
      </w:pPr>
      <w:r w:rsidRPr="00F66D36">
        <w:rPr>
          <w:sz w:val="24"/>
        </w:rPr>
        <w:t>Oh,</w:t>
      </w:r>
      <w:r w:rsidR="007048CD" w:rsidRPr="00F66D36">
        <w:rPr>
          <w:sz w:val="24"/>
        </w:rPr>
        <w:t xml:space="preserve"> for grace to Trust Him more.</w:t>
      </w:r>
    </w:p>
    <w:sectPr w:rsidR="00302513" w:rsidRPr="00F66D36" w:rsidSect="00F66D36">
      <w:pgSz w:w="12240" w:h="15840" w:code="1"/>
      <w:pgMar w:top="1008" w:right="1382" w:bottom="576" w:left="1411" w:header="720"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B13"/>
    <w:rsid w:val="00020917"/>
    <w:rsid w:val="000C13BB"/>
    <w:rsid w:val="001418B3"/>
    <w:rsid w:val="001434C7"/>
    <w:rsid w:val="001910D7"/>
    <w:rsid w:val="001C3A67"/>
    <w:rsid w:val="002109EB"/>
    <w:rsid w:val="00263B13"/>
    <w:rsid w:val="0030082C"/>
    <w:rsid w:val="00302513"/>
    <w:rsid w:val="00304D9A"/>
    <w:rsid w:val="00343CA8"/>
    <w:rsid w:val="00386AF0"/>
    <w:rsid w:val="00474053"/>
    <w:rsid w:val="004F4F41"/>
    <w:rsid w:val="00544478"/>
    <w:rsid w:val="005751EF"/>
    <w:rsid w:val="005A046C"/>
    <w:rsid w:val="006827D3"/>
    <w:rsid w:val="006A6F16"/>
    <w:rsid w:val="006D53DE"/>
    <w:rsid w:val="007048CD"/>
    <w:rsid w:val="00826F28"/>
    <w:rsid w:val="008D0542"/>
    <w:rsid w:val="008F7414"/>
    <w:rsid w:val="00924A02"/>
    <w:rsid w:val="009315D5"/>
    <w:rsid w:val="00A34A73"/>
    <w:rsid w:val="00B86D70"/>
    <w:rsid w:val="00B9393B"/>
    <w:rsid w:val="00CC5893"/>
    <w:rsid w:val="00D079E6"/>
    <w:rsid w:val="00DA7298"/>
    <w:rsid w:val="00E0095B"/>
    <w:rsid w:val="00E5160A"/>
    <w:rsid w:val="00F66D36"/>
    <w:rsid w:val="00FC254F"/>
    <w:rsid w:val="00FF1A9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2C"/>
  </w:style>
  <w:style w:type="paragraph" w:styleId="Heading1">
    <w:name w:val="heading 1"/>
    <w:basedOn w:val="Normal"/>
    <w:next w:val="Normal"/>
    <w:link w:val="Heading1Char"/>
    <w:uiPriority w:val="9"/>
    <w:qFormat/>
    <w:rsid w:val="00263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B13"/>
    <w:rPr>
      <w:rFonts w:eastAsiaTheme="majorEastAsia" w:cstheme="majorBidi"/>
      <w:color w:val="272727" w:themeColor="text1" w:themeTint="D8"/>
    </w:rPr>
  </w:style>
  <w:style w:type="paragraph" w:styleId="Title">
    <w:name w:val="Title"/>
    <w:basedOn w:val="Normal"/>
    <w:next w:val="Normal"/>
    <w:link w:val="TitleChar"/>
    <w:uiPriority w:val="10"/>
    <w:qFormat/>
    <w:rsid w:val="00263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B13"/>
    <w:pPr>
      <w:spacing w:before="160"/>
      <w:jc w:val="center"/>
    </w:pPr>
    <w:rPr>
      <w:i/>
      <w:iCs/>
      <w:color w:val="404040" w:themeColor="text1" w:themeTint="BF"/>
    </w:rPr>
  </w:style>
  <w:style w:type="character" w:customStyle="1" w:styleId="QuoteChar">
    <w:name w:val="Quote Char"/>
    <w:basedOn w:val="DefaultParagraphFont"/>
    <w:link w:val="Quote"/>
    <w:uiPriority w:val="29"/>
    <w:rsid w:val="00263B13"/>
    <w:rPr>
      <w:i/>
      <w:iCs/>
      <w:color w:val="404040" w:themeColor="text1" w:themeTint="BF"/>
    </w:rPr>
  </w:style>
  <w:style w:type="paragraph" w:styleId="ListParagraph">
    <w:name w:val="List Paragraph"/>
    <w:basedOn w:val="Normal"/>
    <w:uiPriority w:val="34"/>
    <w:qFormat/>
    <w:rsid w:val="00263B13"/>
    <w:pPr>
      <w:ind w:left="720"/>
      <w:contextualSpacing/>
    </w:pPr>
  </w:style>
  <w:style w:type="character" w:styleId="IntenseEmphasis">
    <w:name w:val="Intense Emphasis"/>
    <w:basedOn w:val="DefaultParagraphFont"/>
    <w:uiPriority w:val="21"/>
    <w:qFormat/>
    <w:rsid w:val="00263B13"/>
    <w:rPr>
      <w:i/>
      <w:iCs/>
      <w:color w:val="0F4761" w:themeColor="accent1" w:themeShade="BF"/>
    </w:rPr>
  </w:style>
  <w:style w:type="paragraph" w:styleId="IntenseQuote">
    <w:name w:val="Intense Quote"/>
    <w:basedOn w:val="Normal"/>
    <w:next w:val="Normal"/>
    <w:link w:val="IntenseQuoteChar"/>
    <w:uiPriority w:val="30"/>
    <w:qFormat/>
    <w:rsid w:val="00263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B13"/>
    <w:rPr>
      <w:i/>
      <w:iCs/>
      <w:color w:val="0F4761" w:themeColor="accent1" w:themeShade="BF"/>
    </w:rPr>
  </w:style>
  <w:style w:type="character" w:styleId="IntenseReference">
    <w:name w:val="Intense Reference"/>
    <w:basedOn w:val="DefaultParagraphFont"/>
    <w:uiPriority w:val="32"/>
    <w:qFormat/>
    <w:rsid w:val="00263B13"/>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Fenn</dc:creator>
  <cp:lastModifiedBy>Windows User</cp:lastModifiedBy>
  <cp:revision>2</cp:revision>
  <cp:lastPrinted>2024-04-21T17:43:00Z</cp:lastPrinted>
  <dcterms:created xsi:type="dcterms:W3CDTF">2024-06-18T16:58:00Z</dcterms:created>
  <dcterms:modified xsi:type="dcterms:W3CDTF">2024-06-18T16:58:00Z</dcterms:modified>
</cp:coreProperties>
</file>