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49D" w:rsidRDefault="00BA0FD6" w:rsidP="00BA0FD6">
      <w:pPr>
        <w:rPr>
          <w:rFonts w:ascii="Arial" w:hAnsi="Arial" w:cs="Arial"/>
          <w:color w:val="666666"/>
        </w:rPr>
      </w:pPr>
      <w:r>
        <w:rPr>
          <w:rFonts w:ascii="Arial" w:hAnsi="Arial" w:cs="Arial"/>
          <w:color w:val="666666"/>
        </w:rPr>
        <w:t xml:space="preserve">The Village of Newark congratulates </w:t>
      </w:r>
      <w:proofErr w:type="spellStart"/>
      <w:r>
        <w:rPr>
          <w:rFonts w:ascii="Arial" w:hAnsi="Arial" w:cs="Arial"/>
          <w:color w:val="666666"/>
        </w:rPr>
        <w:t>Hallagan</w:t>
      </w:r>
      <w:proofErr w:type="spellEnd"/>
      <w:r>
        <w:rPr>
          <w:rFonts w:ascii="Arial" w:hAnsi="Arial" w:cs="Arial"/>
          <w:color w:val="666666"/>
        </w:rPr>
        <w:t xml:space="preserve"> Fine Furniture on </w:t>
      </w:r>
      <w:proofErr w:type="gramStart"/>
      <w:r>
        <w:rPr>
          <w:rFonts w:ascii="Arial" w:hAnsi="Arial" w:cs="Arial"/>
          <w:color w:val="666666"/>
        </w:rPr>
        <w:t>its</w:t>
      </w:r>
      <w:proofErr w:type="gramEnd"/>
      <w:r>
        <w:rPr>
          <w:rFonts w:ascii="Arial" w:hAnsi="Arial" w:cs="Arial"/>
          <w:color w:val="666666"/>
        </w:rPr>
        <w:t xml:space="preserve"> over 100 years of business in Newark. The fourth generation, family owned and operated company has upholstery to fit everyone’s home and lifestyle.  It is designed for comfort and built to last.</w:t>
      </w:r>
    </w:p>
    <w:p w:rsidR="00BA0FD6" w:rsidRDefault="00BA0FD6" w:rsidP="00BA0FD6">
      <w:pPr>
        <w:rPr>
          <w:rFonts w:ascii="Arial" w:hAnsi="Arial" w:cs="Arial"/>
          <w:color w:val="666666"/>
        </w:rPr>
      </w:pPr>
    </w:p>
    <w:p w:rsidR="00BA0FD6" w:rsidRDefault="00BA0FD6" w:rsidP="00BA0FD6">
      <w:r>
        <w:t xml:space="preserve">                                        </w:t>
      </w:r>
      <w:r>
        <w:rPr>
          <w:noProof/>
        </w:rPr>
        <w:drawing>
          <wp:inline distT="0" distB="0" distL="0" distR="0">
            <wp:extent cx="3935735" cy="25984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agan's old picture - cropp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39141" cy="2600669"/>
                    </a:xfrm>
                    <a:prstGeom prst="rect">
                      <a:avLst/>
                    </a:prstGeom>
                  </pic:spPr>
                </pic:pic>
              </a:graphicData>
            </a:graphic>
          </wp:inline>
        </w:drawing>
      </w:r>
    </w:p>
    <w:p w:rsidR="00BA0FD6" w:rsidRDefault="00BA0FD6" w:rsidP="00BA0FD6"/>
    <w:p w:rsidR="00BA0FD6" w:rsidRDefault="00BA0FD6" w:rsidP="00BA0FD6"/>
    <w:p w:rsidR="00BA0FD6" w:rsidRDefault="00BA0FD6" w:rsidP="00BA0FD6">
      <w:r>
        <w:t xml:space="preserve">                                        </w:t>
      </w:r>
      <w:r>
        <w:rPr>
          <w:noProof/>
        </w:rPr>
        <w:drawing>
          <wp:inline distT="0" distB="0" distL="0" distR="0">
            <wp:extent cx="4015740" cy="24765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agan's sign vie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6836" cy="2477176"/>
                    </a:xfrm>
                    <a:prstGeom prst="rect">
                      <a:avLst/>
                    </a:prstGeom>
                  </pic:spPr>
                </pic:pic>
              </a:graphicData>
            </a:graphic>
          </wp:inline>
        </w:drawing>
      </w:r>
    </w:p>
    <w:p w:rsidR="00BA0FD6" w:rsidRDefault="00BA0FD6" w:rsidP="00BA0FD6"/>
    <w:p w:rsidR="00BA0FD6" w:rsidRDefault="00BA0FD6" w:rsidP="00BA0FD6"/>
    <w:p w:rsidR="00BA0FD6" w:rsidRPr="00BA0FD6" w:rsidRDefault="00BA0FD6" w:rsidP="00BA0FD6">
      <w:r>
        <w:t xml:space="preserve">                                        </w:t>
      </w:r>
      <w:bookmarkStart w:id="0" w:name="_GoBack"/>
      <w:r>
        <w:rPr>
          <w:noProof/>
        </w:rPr>
        <w:drawing>
          <wp:inline distT="0" distB="0" distL="0" distR="0">
            <wp:extent cx="3939540" cy="24765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agan's side view.jpg"/>
                    <pic:cNvPicPr/>
                  </pic:nvPicPr>
                  <pic:blipFill>
                    <a:blip r:embed="rId7">
                      <a:extLst>
                        <a:ext uri="{28A0092B-C50C-407E-A947-70E740481C1C}">
                          <a14:useLocalDpi xmlns:a14="http://schemas.microsoft.com/office/drawing/2010/main" val="0"/>
                        </a:ext>
                      </a:extLst>
                    </a:blip>
                    <a:stretch>
                      <a:fillRect/>
                    </a:stretch>
                  </pic:blipFill>
                  <pic:spPr>
                    <a:xfrm>
                      <a:off x="0" y="0"/>
                      <a:ext cx="3942198" cy="2478171"/>
                    </a:xfrm>
                    <a:prstGeom prst="rect">
                      <a:avLst/>
                    </a:prstGeom>
                  </pic:spPr>
                </pic:pic>
              </a:graphicData>
            </a:graphic>
          </wp:inline>
        </w:drawing>
      </w:r>
      <w:bookmarkEnd w:id="0"/>
    </w:p>
    <w:sectPr w:rsidR="00BA0FD6" w:rsidRPr="00BA0FD6" w:rsidSect="00BA0F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D6"/>
    <w:rsid w:val="00511275"/>
    <w:rsid w:val="00BA0FD6"/>
    <w:rsid w:val="00F3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FD6"/>
    <w:rPr>
      <w:rFonts w:ascii="Tahoma" w:hAnsi="Tahoma" w:cs="Tahoma"/>
      <w:sz w:val="16"/>
      <w:szCs w:val="16"/>
    </w:rPr>
  </w:style>
  <w:style w:type="character" w:customStyle="1" w:styleId="BalloonTextChar">
    <w:name w:val="Balloon Text Char"/>
    <w:basedOn w:val="DefaultParagraphFont"/>
    <w:link w:val="BalloonText"/>
    <w:uiPriority w:val="99"/>
    <w:semiHidden/>
    <w:rsid w:val="00BA0F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FD6"/>
    <w:rPr>
      <w:rFonts w:ascii="Tahoma" w:hAnsi="Tahoma" w:cs="Tahoma"/>
      <w:sz w:val="16"/>
      <w:szCs w:val="16"/>
    </w:rPr>
  </w:style>
  <w:style w:type="character" w:customStyle="1" w:styleId="BalloonTextChar">
    <w:name w:val="Balloon Text Char"/>
    <w:basedOn w:val="DefaultParagraphFont"/>
    <w:link w:val="BalloonText"/>
    <w:uiPriority w:val="99"/>
    <w:semiHidden/>
    <w:rsid w:val="00BA0F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Robbin Bremer</dc:creator>
  <cp:lastModifiedBy>Robbin Bremer</cp:lastModifiedBy>
  <cp:revision>2</cp:revision>
  <dcterms:created xsi:type="dcterms:W3CDTF">2013-08-06T18:30:00Z</dcterms:created>
  <dcterms:modified xsi:type="dcterms:W3CDTF">2013-08-06T18:46:00Z</dcterms:modified>
</cp:coreProperties>
</file>