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91973" w14:textId="1651ABE1" w:rsidR="00D13B17" w:rsidRPr="00DF085F" w:rsidRDefault="00D13B17" w:rsidP="0039227E">
      <w:pPr>
        <w:rPr>
          <w:rFonts w:ascii="Times New Roman" w:hAnsi="Times New Roman" w:cs="Times New Roman"/>
          <w:sz w:val="24"/>
          <w:szCs w:val="24"/>
        </w:rPr>
      </w:pPr>
      <w:r w:rsidRPr="00DF085F">
        <w:rPr>
          <w:rFonts w:ascii="Times New Roman" w:hAnsi="Times New Roman" w:cs="Times New Roman"/>
          <w:sz w:val="24"/>
          <w:szCs w:val="24"/>
        </w:rPr>
        <w:t xml:space="preserve">University of Louisiana at Lafayette </w:t>
      </w:r>
    </w:p>
    <w:p w14:paraId="4192393A" w14:textId="5D56AAC3"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ENGL 10</w:t>
      </w:r>
      <w:r w:rsidR="00C823D4" w:rsidRPr="00DF085F">
        <w:rPr>
          <w:rFonts w:ascii="Times New Roman" w:hAnsi="Times New Roman" w:cs="Times New Roman"/>
          <w:sz w:val="24"/>
          <w:szCs w:val="24"/>
        </w:rPr>
        <w:t>2</w:t>
      </w:r>
      <w:r w:rsidRPr="00DF085F">
        <w:rPr>
          <w:rFonts w:ascii="Times New Roman" w:hAnsi="Times New Roman" w:cs="Times New Roman"/>
          <w:sz w:val="24"/>
          <w:szCs w:val="24"/>
        </w:rPr>
        <w:t>-</w:t>
      </w:r>
      <w:r w:rsidR="00564FA4" w:rsidRPr="00DF085F">
        <w:rPr>
          <w:rFonts w:ascii="Times New Roman" w:hAnsi="Times New Roman" w:cs="Times New Roman"/>
          <w:sz w:val="24"/>
          <w:szCs w:val="24"/>
        </w:rPr>
        <w:t>0</w:t>
      </w:r>
      <w:r w:rsidR="005F033A">
        <w:rPr>
          <w:rFonts w:ascii="Times New Roman" w:hAnsi="Times New Roman" w:cs="Times New Roman"/>
          <w:sz w:val="24"/>
          <w:szCs w:val="24"/>
        </w:rPr>
        <w:t>82</w:t>
      </w:r>
      <w:r w:rsidR="00C45822" w:rsidRPr="00DF085F">
        <w:rPr>
          <w:rFonts w:ascii="Times New Roman" w:hAnsi="Times New Roman" w:cs="Times New Roman"/>
          <w:sz w:val="24"/>
          <w:szCs w:val="24"/>
        </w:rPr>
        <w:t>-</w:t>
      </w:r>
      <w:r w:rsidR="00B209C7">
        <w:rPr>
          <w:rFonts w:ascii="Times New Roman" w:hAnsi="Times New Roman" w:cs="Times New Roman"/>
          <w:sz w:val="24"/>
          <w:szCs w:val="24"/>
        </w:rPr>
        <w:t>23027</w:t>
      </w:r>
      <w:r w:rsidR="00C45822" w:rsidRPr="00DF085F">
        <w:rPr>
          <w:rFonts w:ascii="Times New Roman" w:hAnsi="Times New Roman" w:cs="Times New Roman"/>
          <w:sz w:val="24"/>
          <w:szCs w:val="24"/>
        </w:rPr>
        <w:t>:</w:t>
      </w:r>
      <w:r w:rsidRPr="00DF085F">
        <w:rPr>
          <w:rFonts w:ascii="Times New Roman" w:hAnsi="Times New Roman" w:cs="Times New Roman"/>
          <w:sz w:val="24"/>
          <w:szCs w:val="24"/>
        </w:rPr>
        <w:t xml:space="preserve"> </w:t>
      </w:r>
      <w:r w:rsidR="009364B9" w:rsidRPr="00DF085F">
        <w:rPr>
          <w:rFonts w:ascii="Times New Roman" w:hAnsi="Times New Roman" w:cs="Times New Roman"/>
          <w:sz w:val="24"/>
          <w:szCs w:val="24"/>
        </w:rPr>
        <w:t xml:space="preserve">Writing </w:t>
      </w:r>
      <w:r w:rsidR="00DE4296" w:rsidRPr="00DF085F">
        <w:rPr>
          <w:rFonts w:ascii="Times New Roman" w:hAnsi="Times New Roman" w:cs="Times New Roman"/>
          <w:sz w:val="24"/>
          <w:szCs w:val="24"/>
        </w:rPr>
        <w:t>&amp; Research about Culture</w:t>
      </w:r>
    </w:p>
    <w:p w14:paraId="21AA4801" w14:textId="230615C6" w:rsidR="006B65DB" w:rsidRPr="00DF085F" w:rsidRDefault="004D322B" w:rsidP="0039227E">
      <w:pPr>
        <w:rPr>
          <w:rFonts w:ascii="Times New Roman" w:hAnsi="Times New Roman" w:cs="Times New Roman"/>
          <w:sz w:val="24"/>
          <w:szCs w:val="24"/>
        </w:rPr>
      </w:pPr>
      <w:r w:rsidRPr="00DF085F">
        <w:rPr>
          <w:rFonts w:ascii="Times New Roman" w:hAnsi="Times New Roman" w:cs="Times New Roman"/>
          <w:sz w:val="24"/>
          <w:szCs w:val="24"/>
        </w:rPr>
        <w:t>Fall</w:t>
      </w:r>
      <w:r w:rsidR="006B65DB" w:rsidRPr="00DF085F">
        <w:rPr>
          <w:rFonts w:ascii="Times New Roman" w:hAnsi="Times New Roman" w:cs="Times New Roman"/>
          <w:sz w:val="24"/>
          <w:szCs w:val="24"/>
        </w:rPr>
        <w:t xml:space="preserve"> 20</w:t>
      </w:r>
      <w:bookmarkStart w:id="0" w:name="_Hlk490929779"/>
      <w:r w:rsidR="002A698F" w:rsidRPr="00DF085F">
        <w:rPr>
          <w:rFonts w:ascii="Times New Roman" w:hAnsi="Times New Roman" w:cs="Times New Roman"/>
          <w:sz w:val="24"/>
          <w:szCs w:val="24"/>
        </w:rPr>
        <w:t>2</w:t>
      </w:r>
      <w:r w:rsidR="00696A08">
        <w:rPr>
          <w:rFonts w:ascii="Times New Roman" w:hAnsi="Times New Roman" w:cs="Times New Roman"/>
          <w:sz w:val="24"/>
          <w:szCs w:val="24"/>
        </w:rPr>
        <w:t>4</w:t>
      </w:r>
    </w:p>
    <w:bookmarkEnd w:id="0"/>
    <w:p w14:paraId="1C99115A" w14:textId="43156B9B" w:rsidR="006B65DB" w:rsidRPr="00DF085F" w:rsidRDefault="00085AA7" w:rsidP="0039227E">
      <w:pPr>
        <w:rPr>
          <w:rFonts w:ascii="Times New Roman" w:hAnsi="Times New Roman" w:cs="Times New Roman"/>
          <w:sz w:val="24"/>
          <w:szCs w:val="24"/>
        </w:rPr>
      </w:pPr>
      <w:r w:rsidRPr="00DF085F">
        <w:rPr>
          <w:rFonts w:ascii="Times New Roman" w:hAnsi="Times New Roman" w:cs="Times New Roman"/>
          <w:sz w:val="24"/>
          <w:szCs w:val="24"/>
        </w:rPr>
        <w:t xml:space="preserve">Meeting times: </w:t>
      </w:r>
      <w:r w:rsidR="00B44B34" w:rsidRPr="00DF085F">
        <w:rPr>
          <w:rFonts w:ascii="Times New Roman" w:hAnsi="Times New Roman" w:cs="Times New Roman"/>
          <w:sz w:val="24"/>
          <w:szCs w:val="24"/>
        </w:rPr>
        <w:t>MWF 1</w:t>
      </w:r>
      <w:r w:rsidR="005F033A">
        <w:rPr>
          <w:rFonts w:ascii="Times New Roman" w:hAnsi="Times New Roman" w:cs="Times New Roman"/>
          <w:sz w:val="24"/>
          <w:szCs w:val="24"/>
        </w:rPr>
        <w:t>2</w:t>
      </w:r>
      <w:r w:rsidR="0041213B">
        <w:rPr>
          <w:rFonts w:ascii="Times New Roman" w:hAnsi="Times New Roman" w:cs="Times New Roman"/>
          <w:sz w:val="24"/>
          <w:szCs w:val="24"/>
        </w:rPr>
        <w:t>-</w:t>
      </w:r>
      <w:r w:rsidR="00D25A60" w:rsidRPr="00DF085F">
        <w:rPr>
          <w:rFonts w:ascii="Times New Roman" w:hAnsi="Times New Roman" w:cs="Times New Roman"/>
          <w:sz w:val="24"/>
          <w:szCs w:val="24"/>
        </w:rPr>
        <w:t>1</w:t>
      </w:r>
      <w:r w:rsidR="005F033A">
        <w:rPr>
          <w:rFonts w:ascii="Times New Roman" w:hAnsi="Times New Roman" w:cs="Times New Roman"/>
          <w:sz w:val="24"/>
          <w:szCs w:val="24"/>
        </w:rPr>
        <w:t>2</w:t>
      </w:r>
      <w:r w:rsidR="00B67AFC" w:rsidRPr="00DF085F">
        <w:rPr>
          <w:rFonts w:ascii="Times New Roman" w:hAnsi="Times New Roman" w:cs="Times New Roman"/>
          <w:sz w:val="24"/>
          <w:szCs w:val="24"/>
        </w:rPr>
        <w:t>:</w:t>
      </w:r>
      <w:r w:rsidR="00B44B34" w:rsidRPr="00DF085F">
        <w:rPr>
          <w:rFonts w:ascii="Times New Roman" w:hAnsi="Times New Roman" w:cs="Times New Roman"/>
          <w:sz w:val="24"/>
          <w:szCs w:val="24"/>
        </w:rPr>
        <w:t>50</w:t>
      </w:r>
    </w:p>
    <w:p w14:paraId="373B6C02" w14:textId="39ABCD5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Classroom: HL Griffin Hall </w:t>
      </w:r>
      <w:r w:rsidR="00446DD1" w:rsidRPr="00DF085F">
        <w:rPr>
          <w:rFonts w:ascii="Times New Roman" w:hAnsi="Times New Roman" w:cs="Times New Roman"/>
          <w:sz w:val="24"/>
          <w:szCs w:val="24"/>
        </w:rPr>
        <w:t>(HLG</w:t>
      </w:r>
      <w:r w:rsidR="00A21F86" w:rsidRPr="00DF085F">
        <w:rPr>
          <w:rFonts w:ascii="Times New Roman" w:hAnsi="Times New Roman" w:cs="Times New Roman"/>
          <w:sz w:val="24"/>
          <w:szCs w:val="24"/>
        </w:rPr>
        <w:t>)</w:t>
      </w:r>
      <w:r w:rsidR="00E56181" w:rsidRPr="00DF085F">
        <w:rPr>
          <w:rFonts w:ascii="Times New Roman" w:hAnsi="Times New Roman" w:cs="Times New Roman"/>
          <w:sz w:val="24"/>
          <w:szCs w:val="24"/>
        </w:rPr>
        <w:t xml:space="preserve"> </w:t>
      </w:r>
      <w:r w:rsidR="00181CBB">
        <w:rPr>
          <w:rFonts w:ascii="Times New Roman" w:hAnsi="Times New Roman" w:cs="Times New Roman"/>
          <w:sz w:val="24"/>
          <w:szCs w:val="24"/>
        </w:rPr>
        <w:t>30</w:t>
      </w:r>
      <w:r w:rsidR="00D803B2">
        <w:rPr>
          <w:rFonts w:ascii="Times New Roman" w:hAnsi="Times New Roman" w:cs="Times New Roman"/>
          <w:sz w:val="24"/>
          <w:szCs w:val="24"/>
        </w:rPr>
        <w:t>4</w:t>
      </w:r>
    </w:p>
    <w:p w14:paraId="7DAB590C" w14:textId="456F39D0"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Nicholas Mennona Marino, MA</w:t>
      </w:r>
      <w:r w:rsidR="0039227E" w:rsidRPr="00DF085F">
        <w:rPr>
          <w:rFonts w:ascii="Times New Roman" w:hAnsi="Times New Roman" w:cs="Times New Roman"/>
          <w:sz w:val="24"/>
          <w:szCs w:val="24"/>
        </w:rPr>
        <w:t xml:space="preserve"> (ABD)</w:t>
      </w:r>
    </w:p>
    <w:p w14:paraId="318416C6"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HL Griffin Hall (HLG) </w:t>
      </w:r>
      <w:r w:rsidR="003C4C4B" w:rsidRPr="00DF085F">
        <w:rPr>
          <w:rFonts w:ascii="Times New Roman" w:hAnsi="Times New Roman" w:cs="Times New Roman"/>
          <w:sz w:val="24"/>
          <w:szCs w:val="24"/>
        </w:rPr>
        <w:t>341</w:t>
      </w:r>
    </w:p>
    <w:p w14:paraId="336A75AF" w14:textId="77777777" w:rsidR="007E31DA" w:rsidRPr="00DF085F" w:rsidRDefault="007E31DA" w:rsidP="0039227E">
      <w:pPr>
        <w:rPr>
          <w:rFonts w:ascii="Times New Roman" w:hAnsi="Times New Roman" w:cs="Times New Roman"/>
          <w:sz w:val="24"/>
          <w:szCs w:val="24"/>
        </w:rPr>
      </w:pPr>
      <w:r w:rsidRPr="00DF085F">
        <w:rPr>
          <w:rFonts w:ascii="Times New Roman" w:hAnsi="Times New Roman" w:cs="Times New Roman"/>
          <w:sz w:val="24"/>
          <w:szCs w:val="24"/>
        </w:rPr>
        <w:t>Office Mailbox: HL Griffin Hall (HLG) 221</w:t>
      </w:r>
    </w:p>
    <w:p w14:paraId="1631868E" w14:textId="2223F3EB"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Hours: </w:t>
      </w:r>
      <w:r w:rsidR="005F033A">
        <w:rPr>
          <w:rFonts w:ascii="Times New Roman" w:hAnsi="Times New Roman" w:cs="Times New Roman"/>
          <w:sz w:val="24"/>
          <w:szCs w:val="24"/>
        </w:rPr>
        <w:t>W</w:t>
      </w:r>
      <w:r w:rsidR="001332E7" w:rsidRPr="00DF085F">
        <w:rPr>
          <w:rFonts w:ascii="Times New Roman" w:hAnsi="Times New Roman" w:cs="Times New Roman"/>
          <w:sz w:val="24"/>
          <w:szCs w:val="24"/>
        </w:rPr>
        <w:t xml:space="preserve"> 1</w:t>
      </w:r>
      <w:r w:rsidR="00181CBB">
        <w:rPr>
          <w:rFonts w:ascii="Times New Roman" w:hAnsi="Times New Roman" w:cs="Times New Roman"/>
          <w:sz w:val="24"/>
          <w:szCs w:val="24"/>
        </w:rPr>
        <w:t>3</w:t>
      </w:r>
      <w:r w:rsidR="001332E7" w:rsidRPr="00DF085F">
        <w:rPr>
          <w:rFonts w:ascii="Times New Roman" w:hAnsi="Times New Roman" w:cs="Times New Roman"/>
          <w:sz w:val="24"/>
          <w:szCs w:val="24"/>
        </w:rPr>
        <w:t>-</w:t>
      </w:r>
      <w:r w:rsidR="00181CBB">
        <w:rPr>
          <w:rFonts w:ascii="Times New Roman" w:hAnsi="Times New Roman" w:cs="Times New Roman"/>
          <w:sz w:val="24"/>
          <w:szCs w:val="24"/>
        </w:rPr>
        <w:t>15:00</w:t>
      </w:r>
      <w:r w:rsidR="00C7581D" w:rsidRPr="00DF085F">
        <w:rPr>
          <w:rFonts w:ascii="Times New Roman" w:hAnsi="Times New Roman" w:cs="Times New Roman"/>
          <w:sz w:val="24"/>
          <w:szCs w:val="24"/>
        </w:rPr>
        <w:t xml:space="preserve"> and by appointment</w:t>
      </w:r>
    </w:p>
    <w:p w14:paraId="0503B01C"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Email: </w:t>
      </w:r>
      <w:hyperlink r:id="rId7" w:history="1">
        <w:r w:rsidRPr="00DF085F">
          <w:rPr>
            <w:rStyle w:val="Hyperlink"/>
            <w:rFonts w:ascii="Times New Roman" w:hAnsi="Times New Roman" w:cs="Times New Roman"/>
            <w:sz w:val="24"/>
            <w:szCs w:val="24"/>
          </w:rPr>
          <w:t>nicholas.marino1@louisiana.edu</w:t>
        </w:r>
      </w:hyperlink>
      <w:r w:rsidRPr="00DF085F">
        <w:rPr>
          <w:rFonts w:ascii="Times New Roman" w:hAnsi="Times New Roman" w:cs="Times New Roman"/>
          <w:sz w:val="24"/>
          <w:szCs w:val="24"/>
        </w:rPr>
        <w:t xml:space="preserve"> </w:t>
      </w:r>
    </w:p>
    <w:p w14:paraId="7987D053" w14:textId="69982F11" w:rsidR="00F27532" w:rsidRPr="00DF085F" w:rsidRDefault="00F27532" w:rsidP="0039227E">
      <w:pPr>
        <w:rPr>
          <w:rFonts w:ascii="Times New Roman" w:hAnsi="Times New Roman" w:cs="Times New Roman"/>
          <w:sz w:val="24"/>
          <w:szCs w:val="24"/>
        </w:rPr>
      </w:pPr>
      <w:r w:rsidRPr="00DF085F">
        <w:rPr>
          <w:rFonts w:ascii="Times New Roman" w:hAnsi="Times New Roman" w:cs="Times New Roman"/>
          <w:sz w:val="24"/>
          <w:szCs w:val="24"/>
        </w:rPr>
        <w:t>Instructor We</w:t>
      </w:r>
      <w:r w:rsidR="00872D60" w:rsidRPr="00DF085F">
        <w:rPr>
          <w:rFonts w:ascii="Times New Roman" w:hAnsi="Times New Roman" w:cs="Times New Roman"/>
          <w:sz w:val="24"/>
          <w:szCs w:val="24"/>
        </w:rPr>
        <w:t xml:space="preserve">bsite: </w:t>
      </w:r>
      <w:hyperlink r:id="rId8" w:history="1">
        <w:r w:rsidR="00872D60" w:rsidRPr="00DF085F">
          <w:rPr>
            <w:rStyle w:val="Hyperlink"/>
            <w:rFonts w:ascii="Times New Roman" w:hAnsi="Times New Roman" w:cs="Times New Roman"/>
            <w:sz w:val="24"/>
            <w:szCs w:val="24"/>
          </w:rPr>
          <w:t>marinowriter.com</w:t>
        </w:r>
      </w:hyperlink>
      <w:r w:rsidR="00872D60" w:rsidRPr="00DF085F">
        <w:rPr>
          <w:rFonts w:ascii="Times New Roman" w:hAnsi="Times New Roman" w:cs="Times New Roman"/>
          <w:sz w:val="24"/>
          <w:szCs w:val="24"/>
        </w:rPr>
        <w:t xml:space="preserve">  </w:t>
      </w:r>
    </w:p>
    <w:p w14:paraId="7E49E8BB" w14:textId="4C1B4B57"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Instructor Skype Name: Nicholas Mennona Marino</w:t>
      </w:r>
    </w:p>
    <w:p w14:paraId="6ADC875F" w14:textId="675A5583"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Skype Email Address: </w:t>
      </w:r>
      <w:hyperlink r:id="rId9" w:history="1">
        <w:r w:rsidRPr="00DF085F">
          <w:rPr>
            <w:rStyle w:val="Hyperlink"/>
            <w:rFonts w:ascii="Times New Roman" w:hAnsi="Times New Roman" w:cs="Times New Roman"/>
            <w:sz w:val="24"/>
            <w:szCs w:val="24"/>
          </w:rPr>
          <w:t>nmmarino@outlook.com</w:t>
        </w:r>
      </w:hyperlink>
      <w:r w:rsidRPr="00DF085F">
        <w:rPr>
          <w:rFonts w:ascii="Times New Roman" w:hAnsi="Times New Roman" w:cs="Times New Roman"/>
          <w:sz w:val="24"/>
          <w:szCs w:val="24"/>
        </w:rPr>
        <w:t xml:space="preserve"> </w:t>
      </w:r>
    </w:p>
    <w:p w14:paraId="6A4FFC28"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Office Phone: (337) 482-5498</w:t>
      </w:r>
    </w:p>
    <w:p w14:paraId="4A68B951" w14:textId="1B559287" w:rsidR="00F27532"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Mobile Phone: (610) 731-5091</w:t>
      </w:r>
    </w:p>
    <w:p w14:paraId="2E9A33EA" w14:textId="0CDC0998" w:rsidR="006B65DB" w:rsidRPr="00DF085F" w:rsidRDefault="00551764" w:rsidP="0039227E">
      <w:pPr>
        <w:rPr>
          <w:rFonts w:ascii="Times New Roman" w:hAnsi="Times New Roman" w:cs="Times New Roman"/>
          <w:sz w:val="24"/>
          <w:szCs w:val="24"/>
          <w:u w:val="single"/>
        </w:rPr>
      </w:pPr>
      <w:r w:rsidRPr="00DF085F">
        <w:rPr>
          <w:rFonts w:ascii="Times New Roman" w:hAnsi="Times New Roman" w:cs="Times New Roman"/>
          <w:sz w:val="24"/>
          <w:szCs w:val="24"/>
          <w:u w:val="single"/>
        </w:rPr>
        <w:t>COURSE DESCRIPTION AND OBJECTIVES</w:t>
      </w:r>
    </w:p>
    <w:p w14:paraId="6CC66987" w14:textId="77777777" w:rsidR="006B65DB" w:rsidRPr="00DF085F" w:rsidRDefault="00781C78" w:rsidP="0039227E">
      <w:pPr>
        <w:rPr>
          <w:rFonts w:ascii="Times New Roman" w:hAnsi="Times New Roman" w:cs="Times New Roman"/>
          <w:sz w:val="24"/>
          <w:szCs w:val="24"/>
        </w:rPr>
      </w:pPr>
      <w:r w:rsidRPr="00DF085F">
        <w:rPr>
          <w:rFonts w:ascii="Times New Roman" w:hAnsi="Times New Roman" w:cs="Times New Roman"/>
          <w:sz w:val="24"/>
          <w:szCs w:val="24"/>
        </w:rPr>
        <w:t>This course will cover research</w:t>
      </w:r>
      <w:r w:rsidR="001F3564"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writing. Students will </w:t>
      </w:r>
      <w:r w:rsidR="003A164F" w:rsidRPr="00DF085F">
        <w:rPr>
          <w:rFonts w:ascii="Times New Roman" w:hAnsi="Times New Roman" w:cs="Times New Roman"/>
          <w:sz w:val="24"/>
          <w:szCs w:val="24"/>
        </w:rPr>
        <w:t>learn how to find scholarly sources, conduct a research question, formulate that question into a thesis, and provide evidence from both the sources and themselves to support that thesis.</w:t>
      </w:r>
      <w:r w:rsidR="006F1F30" w:rsidRPr="00DF085F">
        <w:rPr>
          <w:rFonts w:ascii="Times New Roman" w:hAnsi="Times New Roman" w:cs="Times New Roman"/>
          <w:sz w:val="24"/>
          <w:szCs w:val="24"/>
        </w:rPr>
        <w:t xml:space="preserve"> Students will also learn to </w:t>
      </w:r>
      <w:r w:rsidR="001E4BBA" w:rsidRPr="00DF085F">
        <w:rPr>
          <w:rFonts w:ascii="Times New Roman" w:hAnsi="Times New Roman" w:cs="Times New Roman"/>
          <w:sz w:val="24"/>
          <w:szCs w:val="24"/>
        </w:rPr>
        <w:t xml:space="preserve">view </w:t>
      </w:r>
      <w:r w:rsidR="00012130" w:rsidRPr="00DF085F">
        <w:rPr>
          <w:rFonts w:ascii="Times New Roman" w:hAnsi="Times New Roman" w:cs="Times New Roman"/>
          <w:sz w:val="24"/>
          <w:szCs w:val="24"/>
        </w:rPr>
        <w:t>composition as not only concerned with alphanumeric</w:t>
      </w:r>
      <w:r w:rsidR="00181EFD" w:rsidRPr="00DF085F">
        <w:rPr>
          <w:rFonts w:ascii="Times New Roman" w:hAnsi="Times New Roman" w:cs="Times New Roman"/>
          <w:sz w:val="24"/>
          <w:szCs w:val="24"/>
        </w:rPr>
        <w:t xml:space="preserve">, </w:t>
      </w:r>
      <w:r w:rsidR="00012130" w:rsidRPr="00DF085F">
        <w:rPr>
          <w:rFonts w:ascii="Times New Roman" w:hAnsi="Times New Roman" w:cs="Times New Roman"/>
          <w:sz w:val="24"/>
          <w:szCs w:val="24"/>
        </w:rPr>
        <w:t xml:space="preserve">printed </w:t>
      </w:r>
      <w:r w:rsidR="00181EFD" w:rsidRPr="00DF085F">
        <w:rPr>
          <w:rFonts w:ascii="Times New Roman" w:hAnsi="Times New Roman" w:cs="Times New Roman"/>
          <w:sz w:val="24"/>
          <w:szCs w:val="24"/>
        </w:rPr>
        <w:t>texts</w:t>
      </w:r>
      <w:r w:rsidR="00012130" w:rsidRPr="00DF085F">
        <w:rPr>
          <w:rFonts w:ascii="Times New Roman" w:hAnsi="Times New Roman" w:cs="Times New Roman"/>
          <w:sz w:val="24"/>
          <w:szCs w:val="24"/>
        </w:rPr>
        <w:t xml:space="preserve">. </w:t>
      </w:r>
    </w:p>
    <w:p w14:paraId="12CB51DD" w14:textId="77777777" w:rsidR="006B65DB" w:rsidRPr="00DF085F" w:rsidRDefault="006B65DB" w:rsidP="008B252B">
      <w:pPr>
        <w:ind w:left="720"/>
        <w:rPr>
          <w:rFonts w:ascii="Times New Roman" w:hAnsi="Times New Roman" w:cs="Times New Roman"/>
          <w:sz w:val="24"/>
          <w:szCs w:val="24"/>
        </w:rPr>
      </w:pPr>
      <w:r w:rsidRPr="00DF085F">
        <w:rPr>
          <w:rFonts w:ascii="Times New Roman" w:hAnsi="Times New Roman" w:cs="Times New Roman"/>
          <w:sz w:val="24"/>
          <w:szCs w:val="24"/>
        </w:rPr>
        <w:t>In English 10</w:t>
      </w:r>
      <w:r w:rsidR="00FE18AC" w:rsidRPr="00DF085F">
        <w:rPr>
          <w:rFonts w:ascii="Times New Roman" w:hAnsi="Times New Roman" w:cs="Times New Roman"/>
          <w:sz w:val="24"/>
          <w:szCs w:val="24"/>
        </w:rPr>
        <w:t>2</w:t>
      </w:r>
      <w:r w:rsidRPr="00DF085F">
        <w:rPr>
          <w:rFonts w:ascii="Times New Roman" w:hAnsi="Times New Roman" w:cs="Times New Roman"/>
          <w:sz w:val="24"/>
          <w:szCs w:val="24"/>
        </w:rPr>
        <w:t xml:space="preserve">, students should learn basics of argument and academic writing including: </w:t>
      </w:r>
    </w:p>
    <w:p w14:paraId="1D103B77"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recognize an argument and explain what makes an argument different from a text whose purpose is solely to inform</w:t>
      </w:r>
    </w:p>
    <w:p w14:paraId="12C61635"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the difference between a strong argument and a weak argument (evidence, credibility, logical fallacies, etc.)</w:t>
      </w:r>
    </w:p>
    <w:p w14:paraId="544E97CA"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craft an arguable claim and reason of appropriate scope</w:t>
      </w:r>
    </w:p>
    <w:p w14:paraId="6622047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general academic norms and ethics involving intellectual property and </w:t>
      </w:r>
      <w:r w:rsidR="008009A9" w:rsidRPr="00DF085F">
        <w:rPr>
          <w:rFonts w:ascii="Times New Roman" w:hAnsi="Times New Roman" w:cs="Times New Roman"/>
          <w:sz w:val="24"/>
          <w:szCs w:val="24"/>
        </w:rPr>
        <w:t xml:space="preserve">(MLA) </w:t>
      </w:r>
      <w:r w:rsidRPr="00DF085F">
        <w:rPr>
          <w:rFonts w:ascii="Times New Roman" w:hAnsi="Times New Roman" w:cs="Times New Roman"/>
          <w:sz w:val="24"/>
          <w:szCs w:val="24"/>
        </w:rPr>
        <w:t>citation</w:t>
      </w:r>
    </w:p>
    <w:p w14:paraId="4212FCA9" w14:textId="77777777" w:rsidR="006B65DB" w:rsidRPr="00DF085F" w:rsidRDefault="006B65DB"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 basic knowledge of classical rhetoric which helps explain why courses like English 101 and 102 remain required throughout the US</w:t>
      </w:r>
    </w:p>
    <w:p w14:paraId="6D73C3A5" w14:textId="77777777" w:rsidR="00DE119F" w:rsidRPr="00DF085F" w:rsidRDefault="00DE119F"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an understanding that the shifting expectations for literacy in the 21</w:t>
      </w:r>
      <w:r w:rsidRPr="00DF085F">
        <w:rPr>
          <w:rFonts w:ascii="Times New Roman" w:hAnsi="Times New Roman" w:cs="Times New Roman"/>
          <w:color w:val="FF0000"/>
          <w:sz w:val="24"/>
          <w:szCs w:val="24"/>
          <w:vertAlign w:val="superscript"/>
        </w:rPr>
        <w:t>st</w:t>
      </w:r>
      <w:r w:rsidRPr="00DF085F">
        <w:rPr>
          <w:rFonts w:ascii="Times New Roman" w:hAnsi="Times New Roman" w:cs="Times New Roman"/>
          <w:color w:val="FF0000"/>
          <w:sz w:val="24"/>
          <w:szCs w:val="24"/>
        </w:rPr>
        <w:t xml:space="preserve"> century has led to less importance placed on the traditional typewritten essay, and instead an emphasis on multimodal texts that may or may not be digital</w:t>
      </w:r>
    </w:p>
    <w:p w14:paraId="0D25927F" w14:textId="77777777" w:rsidR="006B65DB" w:rsidRPr="00DF085F" w:rsidRDefault="006B65DB" w:rsidP="008B252B">
      <w:pPr>
        <w:ind w:left="1440" w:hanging="720"/>
        <w:rPr>
          <w:rFonts w:ascii="Times New Roman" w:hAnsi="Times New Roman" w:cs="Times New Roman"/>
          <w:sz w:val="24"/>
          <w:szCs w:val="24"/>
        </w:rPr>
      </w:pPr>
      <w:r w:rsidRPr="00DF085F">
        <w:rPr>
          <w:rFonts w:ascii="Times New Roman" w:hAnsi="Times New Roman" w:cs="Times New Roman"/>
          <w:sz w:val="24"/>
          <w:szCs w:val="24"/>
        </w:rPr>
        <w:lastRenderedPageBreak/>
        <w:t>The assignments in English 10</w:t>
      </w:r>
      <w:r w:rsidR="000D6917" w:rsidRPr="00DF085F">
        <w:rPr>
          <w:rFonts w:ascii="Times New Roman" w:hAnsi="Times New Roman" w:cs="Times New Roman"/>
          <w:sz w:val="24"/>
          <w:szCs w:val="24"/>
        </w:rPr>
        <w:t>2</w:t>
      </w:r>
      <w:r w:rsidRPr="00DF085F">
        <w:rPr>
          <w:rFonts w:ascii="Times New Roman" w:hAnsi="Times New Roman" w:cs="Times New Roman"/>
          <w:sz w:val="24"/>
          <w:szCs w:val="24"/>
        </w:rPr>
        <w:t xml:space="preserve"> focus on meeting the following goals:</w:t>
      </w:r>
    </w:p>
    <w:p w14:paraId="7571C7DB"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a writing project</w:t>
      </w:r>
      <w:r w:rsidR="0041622C" w:rsidRPr="00DF085F">
        <w:rPr>
          <w:rFonts w:ascii="Times New Roman" w:hAnsi="Times New Roman" w:cs="Times New Roman"/>
          <w:sz w:val="24"/>
          <w:szCs w:val="24"/>
        </w:rPr>
        <w:t xml:space="preserve"> and multimodal composition project</w:t>
      </w:r>
      <w:r w:rsidRPr="00DF085F">
        <w:rPr>
          <w:rFonts w:ascii="Times New Roman" w:hAnsi="Times New Roman" w:cs="Times New Roman"/>
          <w:sz w:val="24"/>
          <w:szCs w:val="24"/>
        </w:rPr>
        <w:t xml:space="preserve"> through multiple drafts</w:t>
      </w:r>
    </w:p>
    <w:p w14:paraId="290D25D4" w14:textId="77777777" w:rsidR="00CF5EDA" w:rsidRPr="00DF085F" w:rsidRDefault="00CF5EDA"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Connecting ancient ideas about rhetoric with modern exigencies, texts, and audie</w:t>
      </w:r>
      <w:r w:rsidR="00705685" w:rsidRPr="00DF085F">
        <w:rPr>
          <w:rFonts w:ascii="Times New Roman" w:hAnsi="Times New Roman" w:cs="Times New Roman"/>
          <w:sz w:val="24"/>
          <w:szCs w:val="24"/>
        </w:rPr>
        <w:t>nces</w:t>
      </w:r>
    </w:p>
    <w:p w14:paraId="787106D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Learn to give and to act on productive feedback to works in progress</w:t>
      </w:r>
    </w:p>
    <w:p w14:paraId="232125C0"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facility in responding to a variety of situations and contexts calling for purposeful shifts in voice,</w:t>
      </w:r>
      <w:r w:rsidR="0098333C" w:rsidRPr="00DF085F">
        <w:rPr>
          <w:rFonts w:ascii="Times New Roman" w:hAnsi="Times New Roman" w:cs="Times New Roman"/>
          <w:sz w:val="24"/>
          <w:szCs w:val="24"/>
        </w:rPr>
        <w:t xml:space="preserve"> t</w:t>
      </w:r>
      <w:r w:rsidRPr="00DF085F">
        <w:rPr>
          <w:rFonts w:ascii="Times New Roman" w:hAnsi="Times New Roman" w:cs="Times New Roman"/>
          <w:sz w:val="24"/>
          <w:szCs w:val="24"/>
        </w:rPr>
        <w:t>one, level of formality, design, medium, and/or structure</w:t>
      </w:r>
    </w:p>
    <w:p w14:paraId="49B20C18"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Locate and evaluate (for credibility, sufficiency, accuracy, timeliness, bias, and so on), including journal articles and essays, books, scholarly and professionally established and maintained databases or archives, and informal electronic networks and internet sources</w:t>
      </w:r>
    </w:p>
    <w:p w14:paraId="4E86CA49"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Use strategies – such as interpretation, synthesis, and critique – to compose texts that integrate the writer’s ideas with those from appropriate sources </w:t>
      </w:r>
    </w:p>
    <w:p w14:paraId="240B3CFF"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Practice applying citation conventions systematically in their own work</w:t>
      </w:r>
    </w:p>
    <w:p w14:paraId="5E2FBA62" w14:textId="18637ABF" w:rsidR="006B65DB" w:rsidRPr="00DF085F" w:rsidRDefault="006B65DB" w:rsidP="00380684">
      <w:pPr>
        <w:rPr>
          <w:rFonts w:ascii="Times New Roman" w:hAnsi="Times New Roman" w:cs="Times New Roman"/>
          <w:sz w:val="24"/>
          <w:szCs w:val="24"/>
          <w:u w:val="single"/>
        </w:rPr>
      </w:pPr>
      <w:r w:rsidRPr="00DF085F">
        <w:rPr>
          <w:rFonts w:ascii="Times New Roman" w:hAnsi="Times New Roman" w:cs="Times New Roman"/>
          <w:sz w:val="24"/>
          <w:szCs w:val="24"/>
          <w:u w:val="single"/>
        </w:rPr>
        <w:t>T</w:t>
      </w:r>
      <w:r w:rsidR="00551764" w:rsidRPr="00DF085F">
        <w:rPr>
          <w:rFonts w:ascii="Times New Roman" w:hAnsi="Times New Roman" w:cs="Times New Roman"/>
          <w:sz w:val="24"/>
          <w:szCs w:val="24"/>
          <w:u w:val="single"/>
        </w:rPr>
        <w:t>EXTBOOKS</w:t>
      </w:r>
    </w:p>
    <w:p w14:paraId="141D7BD1" w14:textId="2203B615" w:rsidR="00CD77AA" w:rsidRDefault="00CD77AA" w:rsidP="00380684">
      <w:pPr>
        <w:rPr>
          <w:rFonts w:ascii="Times New Roman" w:hAnsi="Times New Roman" w:cs="Times New Roman"/>
          <w:sz w:val="24"/>
          <w:szCs w:val="24"/>
        </w:rPr>
      </w:pPr>
      <w:r>
        <w:rPr>
          <w:rFonts w:ascii="Times New Roman" w:hAnsi="Times New Roman" w:cs="Times New Roman"/>
          <w:sz w:val="24"/>
          <w:szCs w:val="24"/>
        </w:rPr>
        <w:t>This course has no required textbooks, although the BRA assignment (see below) will require students to purchase a new item (</w:t>
      </w:r>
      <w:r w:rsidR="00DE165B">
        <w:rPr>
          <w:rFonts w:ascii="Times New Roman" w:hAnsi="Times New Roman" w:cs="Times New Roman"/>
          <w:sz w:val="24"/>
          <w:szCs w:val="24"/>
        </w:rPr>
        <w:t>any sort of consumer good).</w:t>
      </w:r>
      <w:r>
        <w:rPr>
          <w:rFonts w:ascii="Times New Roman" w:hAnsi="Times New Roman" w:cs="Times New Roman"/>
          <w:sz w:val="24"/>
          <w:szCs w:val="24"/>
        </w:rPr>
        <w:t xml:space="preserve"> </w:t>
      </w:r>
    </w:p>
    <w:p w14:paraId="680E20D5" w14:textId="04BE505C" w:rsidR="006B65DB" w:rsidRPr="00DF085F" w:rsidRDefault="00CB35A4" w:rsidP="00380684">
      <w:pPr>
        <w:rPr>
          <w:rFonts w:ascii="Times New Roman" w:hAnsi="Times New Roman" w:cs="Times New Roman"/>
          <w:sz w:val="24"/>
          <w:szCs w:val="24"/>
        </w:rPr>
      </w:pPr>
      <w:r w:rsidRPr="00DF085F">
        <w:rPr>
          <w:rFonts w:ascii="Times New Roman" w:hAnsi="Times New Roman" w:cs="Times New Roman"/>
          <w:sz w:val="24"/>
          <w:szCs w:val="24"/>
        </w:rPr>
        <w:t>Course readings will be provided from the instructor</w:t>
      </w:r>
      <w:r w:rsidR="00BC7CAE" w:rsidRPr="00DF085F">
        <w:rPr>
          <w:rFonts w:ascii="Times New Roman" w:hAnsi="Times New Roman" w:cs="Times New Roman"/>
          <w:sz w:val="24"/>
          <w:szCs w:val="24"/>
        </w:rPr>
        <w:t xml:space="preserve"> digitally via</w:t>
      </w:r>
      <w:r w:rsidR="00523B09" w:rsidRPr="00DF085F">
        <w:rPr>
          <w:rFonts w:ascii="Times New Roman" w:hAnsi="Times New Roman" w:cs="Times New Roman"/>
          <w:sz w:val="24"/>
          <w:szCs w:val="24"/>
        </w:rPr>
        <w:t xml:space="preserve"> book scans or through URLs posted on Moodle</w:t>
      </w:r>
      <w:r w:rsidRPr="00DF085F">
        <w:rPr>
          <w:rFonts w:ascii="Times New Roman" w:hAnsi="Times New Roman" w:cs="Times New Roman"/>
          <w:sz w:val="24"/>
          <w:szCs w:val="24"/>
        </w:rPr>
        <w:t>. Course readings will be drawn from</w:t>
      </w:r>
      <w:r w:rsidR="005D6C8F" w:rsidRPr="00DF085F">
        <w:rPr>
          <w:rFonts w:ascii="Times New Roman" w:hAnsi="Times New Roman" w:cs="Times New Roman"/>
          <w:sz w:val="24"/>
          <w:szCs w:val="24"/>
        </w:rPr>
        <w:t xml:space="preserve"> topics such as</w:t>
      </w:r>
      <w:r w:rsidRPr="00DF085F">
        <w:rPr>
          <w:rFonts w:ascii="Times New Roman" w:hAnsi="Times New Roman" w:cs="Times New Roman"/>
          <w:sz w:val="24"/>
          <w:szCs w:val="24"/>
        </w:rPr>
        <w:t>:</w:t>
      </w:r>
    </w:p>
    <w:p w14:paraId="010E866A" w14:textId="77777777" w:rsidR="00CB35A4" w:rsidRPr="00DF085F" w:rsidRDefault="00CB35A4"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Classical rhetoric</w:t>
      </w:r>
    </w:p>
    <w:p w14:paraId="25474DBA" w14:textId="77777777" w:rsidR="00CB35A4"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Visual rhetoric</w:t>
      </w:r>
    </w:p>
    <w:p w14:paraId="3B7D9B68" w14:textId="0B5E207A" w:rsidR="005D6C8F"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 xml:space="preserve">Multimodal </w:t>
      </w:r>
      <w:r w:rsidR="00511604" w:rsidRPr="00DF085F">
        <w:rPr>
          <w:rFonts w:ascii="Times New Roman" w:hAnsi="Times New Roman" w:cs="Times New Roman"/>
          <w:sz w:val="24"/>
          <w:szCs w:val="24"/>
        </w:rPr>
        <w:t>c</w:t>
      </w:r>
      <w:r w:rsidRPr="00DF085F">
        <w:rPr>
          <w:rFonts w:ascii="Times New Roman" w:hAnsi="Times New Roman" w:cs="Times New Roman"/>
          <w:sz w:val="24"/>
          <w:szCs w:val="24"/>
        </w:rPr>
        <w:t>omposition</w:t>
      </w:r>
    </w:p>
    <w:p w14:paraId="5CBFCB05" w14:textId="53515853" w:rsidR="005D6C8F" w:rsidRPr="00DF085F" w:rsidRDefault="00482797" w:rsidP="00380684">
      <w:pPr>
        <w:rPr>
          <w:rFonts w:ascii="Times New Roman" w:hAnsi="Times New Roman" w:cs="Times New Roman"/>
          <w:sz w:val="24"/>
          <w:szCs w:val="24"/>
        </w:rPr>
      </w:pPr>
      <w:r w:rsidRPr="00DF085F">
        <w:rPr>
          <w:rFonts w:ascii="Times New Roman" w:hAnsi="Times New Roman" w:cs="Times New Roman"/>
          <w:sz w:val="24"/>
          <w:szCs w:val="24"/>
        </w:rPr>
        <w:t>Students will read excerpts from the following book</w:t>
      </w:r>
      <w:r w:rsidR="0055376C" w:rsidRPr="00DF085F">
        <w:rPr>
          <w:rFonts w:ascii="Times New Roman" w:hAnsi="Times New Roman" w:cs="Times New Roman"/>
          <w:sz w:val="24"/>
          <w:szCs w:val="24"/>
        </w:rPr>
        <w:t>s</w:t>
      </w:r>
      <w:r w:rsidRPr="00DF085F">
        <w:rPr>
          <w:rFonts w:ascii="Times New Roman" w:hAnsi="Times New Roman" w:cs="Times New Roman"/>
          <w:sz w:val="24"/>
          <w:szCs w:val="24"/>
        </w:rPr>
        <w:t>:</w:t>
      </w:r>
    </w:p>
    <w:p w14:paraId="59972E5C" w14:textId="232009DB"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sz w:val="24"/>
          <w:szCs w:val="24"/>
        </w:rPr>
        <w:t xml:space="preserve">Apollodorus. </w:t>
      </w:r>
      <w:r w:rsidRPr="00DF085F">
        <w:rPr>
          <w:rFonts w:ascii="Times New Roman" w:hAnsi="Times New Roman" w:cs="Times New Roman"/>
          <w:i/>
          <w:iCs/>
          <w:sz w:val="24"/>
          <w:szCs w:val="24"/>
        </w:rPr>
        <w:t>The Library of Greek Mythology</w:t>
      </w:r>
      <w:r w:rsidRPr="00DF085F">
        <w:rPr>
          <w:rFonts w:ascii="Times New Roman" w:hAnsi="Times New Roman" w:cs="Times New Roman"/>
          <w:sz w:val="24"/>
          <w:szCs w:val="24"/>
        </w:rPr>
        <w:t>. Translated by Robin Hard. Oxford University Press, 2008.</w:t>
      </w:r>
    </w:p>
    <w:p w14:paraId="178C2D10" w14:textId="3B00A6DD"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Aristotle. </w:t>
      </w:r>
      <w:r w:rsidRPr="00DF085F">
        <w:rPr>
          <w:rFonts w:ascii="Times New Roman" w:hAnsi="Times New Roman" w:cs="Times New Roman"/>
          <w:i/>
          <w:iCs/>
          <w:sz w:val="24"/>
          <w:szCs w:val="24"/>
        </w:rPr>
        <w:t>The Art of Rhetoric</w:t>
      </w:r>
      <w:r w:rsidRPr="00DF085F">
        <w:rPr>
          <w:rFonts w:ascii="Times New Roman" w:hAnsi="Times New Roman" w:cs="Times New Roman"/>
          <w:sz w:val="24"/>
          <w:szCs w:val="24"/>
        </w:rPr>
        <w:t>. Translated by Hugh Lawson-Tancred, Penguin, 2004.</w:t>
      </w:r>
    </w:p>
    <w:p w14:paraId="3149489A" w14:textId="0E7545BD"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i/>
          <w:iCs/>
          <w:sz w:val="24"/>
          <w:szCs w:val="24"/>
        </w:rPr>
        <w:t>Isocrates I</w:t>
      </w:r>
      <w:r w:rsidRPr="00DF085F">
        <w:rPr>
          <w:rFonts w:ascii="Times New Roman" w:hAnsi="Times New Roman" w:cs="Times New Roman"/>
          <w:sz w:val="24"/>
          <w:szCs w:val="24"/>
        </w:rPr>
        <w:t xml:space="preserve">. Translated by David C. </w:t>
      </w:r>
      <w:proofErr w:type="spellStart"/>
      <w:r w:rsidRPr="00DF085F">
        <w:rPr>
          <w:rFonts w:ascii="Times New Roman" w:hAnsi="Times New Roman" w:cs="Times New Roman"/>
          <w:sz w:val="24"/>
          <w:szCs w:val="24"/>
        </w:rPr>
        <w:t>Mirhady</w:t>
      </w:r>
      <w:proofErr w:type="spellEnd"/>
      <w:r w:rsidRPr="00DF085F">
        <w:rPr>
          <w:rFonts w:ascii="Times New Roman" w:hAnsi="Times New Roman" w:cs="Times New Roman"/>
          <w:sz w:val="24"/>
          <w:szCs w:val="24"/>
        </w:rPr>
        <w:t xml:space="preserve"> and Yun Lee Too. University of Texas Press, 2000.</w:t>
      </w:r>
    </w:p>
    <w:p w14:paraId="77A97C53" w14:textId="0E02ADBF"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Kress, Gunther, and Theo Van Leeuwen. </w:t>
      </w:r>
      <w:r w:rsidRPr="00DF085F">
        <w:rPr>
          <w:rFonts w:ascii="Times New Roman" w:hAnsi="Times New Roman" w:cs="Times New Roman"/>
          <w:i/>
          <w:iCs/>
          <w:sz w:val="24"/>
          <w:szCs w:val="24"/>
        </w:rPr>
        <w:t>Multimodal Discourse</w:t>
      </w:r>
      <w:r w:rsidRPr="00DF085F">
        <w:rPr>
          <w:rFonts w:ascii="Times New Roman" w:hAnsi="Times New Roman" w:cs="Times New Roman"/>
          <w:sz w:val="24"/>
          <w:szCs w:val="24"/>
        </w:rPr>
        <w:t>. Hodder, 2001.</w:t>
      </w:r>
    </w:p>
    <w:p w14:paraId="3907C90E" w14:textId="7BFB2FE6" w:rsidR="00F339EB" w:rsidRDefault="00F339EB" w:rsidP="00380684">
      <w:pPr>
        <w:rPr>
          <w:rFonts w:ascii="Times New Roman" w:hAnsi="Times New Roman" w:cs="Times New Roman"/>
          <w:sz w:val="24"/>
          <w:szCs w:val="24"/>
        </w:rPr>
      </w:pPr>
      <w:r w:rsidRPr="00DF085F">
        <w:rPr>
          <w:rFonts w:ascii="Times New Roman" w:hAnsi="Times New Roman" w:cs="Times New Roman"/>
          <w:i/>
          <w:iCs/>
          <w:sz w:val="24"/>
          <w:szCs w:val="24"/>
        </w:rPr>
        <w:t>Language is a Mighty Lord: A Gorgias Reader</w:t>
      </w:r>
      <w:r w:rsidRPr="00DF085F">
        <w:rPr>
          <w:rFonts w:ascii="Times New Roman" w:hAnsi="Times New Roman" w:cs="Times New Roman"/>
          <w:sz w:val="24"/>
          <w:szCs w:val="24"/>
        </w:rPr>
        <w:t>. Edited by Andrew J. Patrick. Riposte, 2012.</w:t>
      </w:r>
    </w:p>
    <w:p w14:paraId="246F8D55" w14:textId="47466C95" w:rsidR="00EB6E20" w:rsidRPr="00DF085F" w:rsidRDefault="00766EB8" w:rsidP="00380684">
      <w:pPr>
        <w:rPr>
          <w:rFonts w:ascii="Times New Roman" w:hAnsi="Times New Roman" w:cs="Times New Roman"/>
          <w:sz w:val="24"/>
          <w:szCs w:val="24"/>
        </w:rPr>
      </w:pPr>
      <w:r>
        <w:rPr>
          <w:rFonts w:ascii="Times New Roman" w:hAnsi="Times New Roman" w:cs="Times New Roman"/>
          <w:sz w:val="24"/>
          <w:szCs w:val="24"/>
        </w:rPr>
        <w:t>S</w:t>
      </w:r>
      <w:r w:rsidR="00DB0F1F">
        <w:rPr>
          <w:rFonts w:ascii="Times New Roman" w:hAnsi="Times New Roman" w:cs="Times New Roman"/>
          <w:sz w:val="24"/>
          <w:szCs w:val="24"/>
        </w:rPr>
        <w:t xml:space="preserve">ontag, Susan. </w:t>
      </w:r>
      <w:r w:rsidR="00DB0F1F" w:rsidRPr="00565A6A">
        <w:rPr>
          <w:rFonts w:ascii="Times New Roman" w:hAnsi="Times New Roman" w:cs="Times New Roman"/>
          <w:i/>
          <w:iCs/>
          <w:sz w:val="24"/>
          <w:szCs w:val="24"/>
        </w:rPr>
        <w:t>At the Same Time</w:t>
      </w:r>
      <w:r w:rsidR="00565A6A" w:rsidRPr="00565A6A">
        <w:rPr>
          <w:rFonts w:ascii="Times New Roman" w:hAnsi="Times New Roman" w:cs="Times New Roman"/>
          <w:i/>
          <w:iCs/>
          <w:sz w:val="24"/>
          <w:szCs w:val="24"/>
        </w:rPr>
        <w:t>: Essays and Speeches</w:t>
      </w:r>
      <w:r w:rsidR="00DB0F1F">
        <w:rPr>
          <w:rFonts w:ascii="Times New Roman" w:hAnsi="Times New Roman" w:cs="Times New Roman"/>
          <w:sz w:val="24"/>
          <w:szCs w:val="24"/>
        </w:rPr>
        <w:t xml:space="preserve">. </w:t>
      </w:r>
      <w:r w:rsidR="003E0AF6">
        <w:rPr>
          <w:rFonts w:ascii="Times New Roman" w:hAnsi="Times New Roman" w:cs="Times New Roman"/>
          <w:sz w:val="24"/>
          <w:szCs w:val="24"/>
        </w:rPr>
        <w:t>Farrar, Straus and Giroux, 2007.</w:t>
      </w:r>
    </w:p>
    <w:p w14:paraId="523D28EB" w14:textId="4ECE188D" w:rsidR="005924E9" w:rsidRPr="00DF085F" w:rsidRDefault="005924E9" w:rsidP="00380684">
      <w:pPr>
        <w:rPr>
          <w:rFonts w:ascii="Times New Roman" w:hAnsi="Times New Roman" w:cs="Times New Roman"/>
          <w:sz w:val="24"/>
          <w:szCs w:val="24"/>
        </w:rPr>
      </w:pPr>
      <w:r w:rsidRPr="00DF085F">
        <w:rPr>
          <w:rFonts w:ascii="Times New Roman" w:hAnsi="Times New Roman" w:cs="Times New Roman"/>
          <w:sz w:val="24"/>
          <w:szCs w:val="24"/>
        </w:rPr>
        <w:t xml:space="preserve">The instructor </w:t>
      </w:r>
      <w:r w:rsidR="00F339EB" w:rsidRPr="00DF085F">
        <w:rPr>
          <w:rFonts w:ascii="Times New Roman" w:hAnsi="Times New Roman" w:cs="Times New Roman"/>
          <w:sz w:val="24"/>
          <w:szCs w:val="24"/>
        </w:rPr>
        <w:t>also recommends purchasing this short and readable introduction to rhetoric:</w:t>
      </w:r>
    </w:p>
    <w:p w14:paraId="15E449FB" w14:textId="3C13813A" w:rsidR="00482797"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Keith, William M., and Christian O. Lundberg. </w:t>
      </w:r>
      <w:r w:rsidRPr="00DF085F">
        <w:rPr>
          <w:rFonts w:ascii="Times New Roman" w:hAnsi="Times New Roman" w:cs="Times New Roman"/>
          <w:i/>
          <w:iCs/>
          <w:sz w:val="24"/>
          <w:szCs w:val="24"/>
        </w:rPr>
        <w:t>The Essential Guide to Rhetoric</w:t>
      </w:r>
      <w:r w:rsidRPr="00DF085F">
        <w:rPr>
          <w:rFonts w:ascii="Times New Roman" w:hAnsi="Times New Roman" w:cs="Times New Roman"/>
          <w:sz w:val="24"/>
          <w:szCs w:val="24"/>
        </w:rPr>
        <w:t>. Bedford/St. Martins, 2008.</w:t>
      </w:r>
    </w:p>
    <w:p w14:paraId="56447F8D" w14:textId="632ED2DD" w:rsidR="000A720F" w:rsidRPr="00DF085F" w:rsidRDefault="003D0956" w:rsidP="00380684">
      <w:pPr>
        <w:rPr>
          <w:rFonts w:ascii="Times New Roman" w:hAnsi="Times New Roman" w:cs="Times New Roman"/>
          <w:sz w:val="24"/>
          <w:szCs w:val="24"/>
        </w:rPr>
      </w:pPr>
      <w:r w:rsidRPr="00DF085F">
        <w:rPr>
          <w:rFonts w:ascii="Times New Roman" w:hAnsi="Times New Roman" w:cs="Times New Roman"/>
          <w:sz w:val="24"/>
          <w:szCs w:val="24"/>
        </w:rPr>
        <w:lastRenderedPageBreak/>
        <w:t>Students must turn in the consent form from this book (though alternatively it will be uploaded to Moodle to be printed)</w:t>
      </w:r>
    </w:p>
    <w:p w14:paraId="4A37594D" w14:textId="0E0702FC" w:rsidR="00482797" w:rsidRPr="00DF085F" w:rsidRDefault="004D7858" w:rsidP="00380684">
      <w:pPr>
        <w:rPr>
          <w:rFonts w:ascii="Times New Roman" w:hAnsi="Times New Roman" w:cs="Times New Roman"/>
          <w:sz w:val="24"/>
          <w:szCs w:val="24"/>
        </w:rPr>
      </w:pPr>
      <w:r w:rsidRPr="00DF085F">
        <w:rPr>
          <w:rFonts w:ascii="Times New Roman" w:hAnsi="Times New Roman" w:cs="Times New Roman"/>
          <w:sz w:val="24"/>
          <w:szCs w:val="24"/>
        </w:rPr>
        <w:t xml:space="preserve">University of Louisiana at Lafayette. </w:t>
      </w:r>
      <w:r w:rsidRPr="00DF085F">
        <w:rPr>
          <w:rFonts w:ascii="Times New Roman" w:hAnsi="Times New Roman" w:cs="Times New Roman"/>
          <w:i/>
          <w:sz w:val="24"/>
          <w:szCs w:val="24"/>
        </w:rPr>
        <w:t>Freshman Guide to Writing</w:t>
      </w:r>
      <w:r w:rsidRPr="00DF085F">
        <w:rPr>
          <w:rFonts w:ascii="Times New Roman" w:hAnsi="Times New Roman" w:cs="Times New Roman"/>
          <w:sz w:val="24"/>
          <w:szCs w:val="24"/>
        </w:rPr>
        <w:t>. 7</w:t>
      </w:r>
      <w:r w:rsidRPr="00DF085F">
        <w:rPr>
          <w:rFonts w:ascii="Times New Roman" w:hAnsi="Times New Roman" w:cs="Times New Roman"/>
          <w:sz w:val="24"/>
          <w:szCs w:val="24"/>
          <w:vertAlign w:val="superscript"/>
        </w:rPr>
        <w:t>th</w:t>
      </w:r>
      <w:r w:rsidRPr="00DF085F">
        <w:rPr>
          <w:rFonts w:ascii="Times New Roman" w:hAnsi="Times New Roman" w:cs="Times New Roman"/>
          <w:sz w:val="24"/>
          <w:szCs w:val="24"/>
        </w:rPr>
        <w:t xml:space="preserve"> Edition. </w:t>
      </w:r>
      <w:r w:rsidR="00517D83" w:rsidRPr="00DF085F">
        <w:rPr>
          <w:rFonts w:ascii="Times New Roman" w:hAnsi="Times New Roman" w:cs="Times New Roman"/>
          <w:sz w:val="24"/>
          <w:szCs w:val="24"/>
        </w:rPr>
        <w:t xml:space="preserve">Fountainhead </w:t>
      </w:r>
      <w:r w:rsidR="00FB19D4" w:rsidRPr="00DF085F">
        <w:rPr>
          <w:rFonts w:ascii="Times New Roman" w:hAnsi="Times New Roman" w:cs="Times New Roman"/>
          <w:sz w:val="24"/>
          <w:szCs w:val="24"/>
        </w:rPr>
        <w:t>P</w:t>
      </w:r>
      <w:r w:rsidR="00517D83" w:rsidRPr="00DF085F">
        <w:rPr>
          <w:rFonts w:ascii="Times New Roman" w:hAnsi="Times New Roman" w:cs="Times New Roman"/>
          <w:sz w:val="24"/>
          <w:szCs w:val="24"/>
        </w:rPr>
        <w:t xml:space="preserve">ress, 2016. </w:t>
      </w:r>
    </w:p>
    <w:p w14:paraId="58DDB42F" w14:textId="77777777" w:rsidR="00AA266F" w:rsidRPr="00DF085F" w:rsidRDefault="00AA266F" w:rsidP="00AA266F">
      <w:pPr>
        <w:rPr>
          <w:rFonts w:ascii="Times New Roman" w:hAnsi="Times New Roman" w:cs="Times New Roman"/>
          <w:sz w:val="24"/>
          <w:szCs w:val="24"/>
        </w:rPr>
      </w:pPr>
      <w:r w:rsidRPr="00DF085F">
        <w:rPr>
          <w:rFonts w:ascii="Times New Roman" w:hAnsi="Times New Roman" w:cs="Times New Roman"/>
          <w:sz w:val="24"/>
          <w:szCs w:val="24"/>
        </w:rPr>
        <w:t xml:space="preserve">Note: The classical rhetoric reading assignments and multimodal reading assignments are for students’ benefit in their writing. Students will </w:t>
      </w:r>
      <w:r w:rsidRPr="00DF085F">
        <w:rPr>
          <w:rFonts w:ascii="Times New Roman" w:hAnsi="Times New Roman" w:cs="Times New Roman"/>
          <w:i/>
          <w:sz w:val="24"/>
          <w:szCs w:val="24"/>
        </w:rPr>
        <w:t xml:space="preserve">not </w:t>
      </w:r>
      <w:r w:rsidRPr="00DF085F">
        <w:rPr>
          <w:rFonts w:ascii="Times New Roman" w:hAnsi="Times New Roman" w:cs="Times New Roman"/>
          <w:sz w:val="24"/>
          <w:szCs w:val="24"/>
        </w:rPr>
        <w:t xml:space="preserve">be quizzed on the absorption of the material. Students may be asked to cite these readings and or notes from the lectures on them in their essays and in one of the extra credit assignment options. Students should </w:t>
      </w:r>
      <w:r w:rsidRPr="00DF085F">
        <w:rPr>
          <w:rFonts w:ascii="Times New Roman" w:hAnsi="Times New Roman" w:cs="Times New Roman"/>
          <w:i/>
          <w:sz w:val="24"/>
          <w:szCs w:val="24"/>
        </w:rPr>
        <w:t>always</w:t>
      </w:r>
      <w:r w:rsidRPr="00DF085F">
        <w:rPr>
          <w:rFonts w:ascii="Times New Roman" w:hAnsi="Times New Roman" w:cs="Times New Roman"/>
          <w:sz w:val="24"/>
          <w:szCs w:val="24"/>
        </w:rPr>
        <w:t xml:space="preserve"> prioritize completing their essays on time over keeping up with the course readings. The course readings will be available on the course Moodle page. </w:t>
      </w:r>
    </w:p>
    <w:p w14:paraId="3EA847F7" w14:textId="24E1CE90" w:rsidR="00AA266F" w:rsidRPr="00DF085F" w:rsidRDefault="00AA266F" w:rsidP="00380684">
      <w:pPr>
        <w:rPr>
          <w:rFonts w:ascii="Times New Roman" w:hAnsi="Times New Roman" w:cs="Times New Roman"/>
          <w:sz w:val="24"/>
          <w:szCs w:val="24"/>
        </w:rPr>
      </w:pPr>
      <w:r w:rsidRPr="00DF085F">
        <w:rPr>
          <w:rFonts w:ascii="Times New Roman" w:hAnsi="Times New Roman" w:cs="Times New Roman"/>
          <w:sz w:val="24"/>
          <w:szCs w:val="24"/>
        </w:rPr>
        <w:t xml:space="preserve">To maximize efficiency, it is important that students read assignment prompts before the day that they will be discussed in class so class time can be spent on answering questions about the prompt. To make up for the lost class time the instructor will try to provide online resources via Moodle throughout the semester. </w:t>
      </w:r>
    </w:p>
    <w:p w14:paraId="14924B2E" w14:textId="4365EED3"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153B3E" w:rsidRPr="00DF085F">
        <w:rPr>
          <w:rFonts w:ascii="Times New Roman" w:hAnsi="Times New Roman" w:cs="Times New Roman"/>
          <w:sz w:val="24"/>
          <w:szCs w:val="24"/>
          <w:u w:val="single"/>
        </w:rPr>
        <w:t>SSIGNMENTS</w:t>
      </w:r>
      <w:r w:rsidRPr="00DF085F">
        <w:rPr>
          <w:rFonts w:ascii="Times New Roman" w:hAnsi="Times New Roman" w:cs="Times New Roman"/>
          <w:sz w:val="24"/>
          <w:szCs w:val="24"/>
          <w:u w:val="single"/>
        </w:rPr>
        <w:t xml:space="preserve"> </w:t>
      </w:r>
      <w:r w:rsidR="00153B3E" w:rsidRPr="00DF085F">
        <w:rPr>
          <w:rFonts w:ascii="Times New Roman" w:hAnsi="Times New Roman" w:cs="Times New Roman"/>
          <w:sz w:val="24"/>
          <w:szCs w:val="24"/>
          <w:u w:val="single"/>
        </w:rPr>
        <w:t>AND GRADE BREAKDOWN</w:t>
      </w:r>
    </w:p>
    <w:p w14:paraId="4B5ADEE7" w14:textId="4ECCF2FD"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Your grade will consist of </w:t>
      </w:r>
      <w:r w:rsidR="00832426" w:rsidRPr="00DF085F">
        <w:rPr>
          <w:rFonts w:ascii="Times New Roman" w:hAnsi="Times New Roman" w:cs="Times New Roman"/>
          <w:sz w:val="24"/>
          <w:szCs w:val="24"/>
        </w:rPr>
        <w:t>3</w:t>
      </w:r>
      <w:r w:rsidRPr="00DF085F">
        <w:rPr>
          <w:rFonts w:ascii="Times New Roman" w:hAnsi="Times New Roman" w:cs="Times New Roman"/>
          <w:sz w:val="24"/>
          <w:szCs w:val="24"/>
        </w:rPr>
        <w:t xml:space="preserve"> essays,</w:t>
      </w:r>
      <w:r w:rsidR="008B0790" w:rsidRPr="00DF085F">
        <w:rPr>
          <w:rFonts w:ascii="Times New Roman" w:hAnsi="Times New Roman" w:cs="Times New Roman"/>
          <w:sz w:val="24"/>
          <w:szCs w:val="24"/>
        </w:rPr>
        <w:t xml:space="preserve"> 1 multimodal composition project with a written explanation of the project</w:t>
      </w:r>
      <w:r w:rsidR="0039222D" w:rsidRPr="00DF085F">
        <w:rPr>
          <w:rFonts w:ascii="Times New Roman" w:hAnsi="Times New Roman" w:cs="Times New Roman"/>
          <w:sz w:val="24"/>
          <w:szCs w:val="24"/>
        </w:rPr>
        <w:t xml:space="preserve">, and </w:t>
      </w:r>
      <w:r w:rsidRPr="00DF085F">
        <w:rPr>
          <w:rFonts w:ascii="Times New Roman" w:hAnsi="Times New Roman" w:cs="Times New Roman"/>
          <w:sz w:val="24"/>
          <w:szCs w:val="24"/>
        </w:rPr>
        <w:t>1 portfolio assignment (including a reflection on your work throughout the semester), a</w:t>
      </w:r>
      <w:r w:rsidR="00202BE6" w:rsidRPr="00DF085F">
        <w:rPr>
          <w:rFonts w:ascii="Times New Roman" w:hAnsi="Times New Roman" w:cs="Times New Roman"/>
          <w:sz w:val="24"/>
          <w:szCs w:val="24"/>
        </w:rPr>
        <w:t xml:space="preserve">s well as </w:t>
      </w:r>
      <w:r w:rsidRPr="00DF085F">
        <w:rPr>
          <w:rFonts w:ascii="Times New Roman" w:hAnsi="Times New Roman" w:cs="Times New Roman"/>
          <w:sz w:val="24"/>
          <w:szCs w:val="24"/>
        </w:rPr>
        <w:t xml:space="preserve">your participation and attendance grade. Extra credit will be offered to count towards your participation and attendance grade. You will receive assignment prompts for each assignment. You will choose the topic that you want to write about for each essay. The essay assignments must be at least </w:t>
      </w:r>
      <w:r w:rsidR="005C078D" w:rsidRPr="00DF085F">
        <w:rPr>
          <w:rFonts w:ascii="Times New Roman" w:hAnsi="Times New Roman" w:cs="Times New Roman"/>
          <w:sz w:val="24"/>
          <w:szCs w:val="24"/>
        </w:rPr>
        <w:t>1500</w:t>
      </w:r>
      <w:r w:rsidRPr="00DF085F">
        <w:rPr>
          <w:rFonts w:ascii="Times New Roman" w:hAnsi="Times New Roman" w:cs="Times New Roman"/>
          <w:sz w:val="24"/>
          <w:szCs w:val="24"/>
        </w:rPr>
        <w:t xml:space="preserve"> </w:t>
      </w:r>
      <w:r w:rsidR="005C078D" w:rsidRPr="00DF085F">
        <w:rPr>
          <w:rFonts w:ascii="Times New Roman" w:hAnsi="Times New Roman" w:cs="Times New Roman"/>
          <w:sz w:val="24"/>
          <w:szCs w:val="24"/>
        </w:rPr>
        <w:t>words</w:t>
      </w:r>
      <w:r w:rsidRPr="00DF085F">
        <w:rPr>
          <w:rFonts w:ascii="Times New Roman" w:hAnsi="Times New Roman" w:cs="Times New Roman"/>
          <w:sz w:val="24"/>
          <w:szCs w:val="24"/>
        </w:rPr>
        <w:t xml:space="preserve"> or else they will be penalized for lack of length. You will receive feedback on your writing from your instructor and your peers. You will have the option to choose whether you want your work to be used for pedagogical or research purposes (whether anonymously or not). Part of the participation grade comes from student willingness to share freewriting responses. </w:t>
      </w:r>
    </w:p>
    <w:p w14:paraId="782630C9" w14:textId="6F0EE965" w:rsidR="009562C7"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The assignment sequence and grade breakdown is:</w:t>
      </w:r>
    </w:p>
    <w:p w14:paraId="5AC8F3F7" w14:textId="4B45ACBC" w:rsidR="006B65DB"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Visual Rhetorical Analysis </w:t>
      </w:r>
      <w:r w:rsidR="006B65DB" w:rsidRPr="00DF085F">
        <w:rPr>
          <w:rFonts w:ascii="Times New Roman" w:hAnsi="Times New Roman" w:cs="Times New Roman"/>
          <w:sz w:val="24"/>
          <w:szCs w:val="24"/>
        </w:rPr>
        <w:t>essay</w:t>
      </w:r>
      <w:r w:rsidR="00CC7040" w:rsidRPr="00DF085F">
        <w:rPr>
          <w:rFonts w:ascii="Times New Roman" w:hAnsi="Times New Roman" w:cs="Times New Roman"/>
          <w:sz w:val="24"/>
          <w:szCs w:val="24"/>
        </w:rPr>
        <w:t xml:space="preserve"> (VRA)</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104FCA" w:rsidRPr="00DF085F">
        <w:rPr>
          <w:rFonts w:ascii="Times New Roman" w:hAnsi="Times New Roman" w:cs="Times New Roman"/>
          <w:sz w:val="24"/>
          <w:szCs w:val="24"/>
        </w:rPr>
        <w:tab/>
      </w:r>
      <w:r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EE2630" w:rsidRPr="00DF085F">
        <w:rPr>
          <w:rFonts w:ascii="Times New Roman" w:hAnsi="Times New Roman" w:cs="Times New Roman"/>
          <w:sz w:val="24"/>
          <w:szCs w:val="24"/>
        </w:rPr>
        <w:t>15</w:t>
      </w:r>
      <w:r w:rsidR="006B65DB" w:rsidRPr="00DF085F">
        <w:rPr>
          <w:rFonts w:ascii="Times New Roman" w:hAnsi="Times New Roman" w:cs="Times New Roman"/>
          <w:sz w:val="24"/>
          <w:szCs w:val="24"/>
        </w:rPr>
        <w:t>%</w:t>
      </w:r>
    </w:p>
    <w:p w14:paraId="24B62C36" w14:textId="77777777" w:rsidR="00550ED4" w:rsidRPr="00DF085F" w:rsidRDefault="00F229C8" w:rsidP="00D347F7">
      <w:pPr>
        <w:rPr>
          <w:rFonts w:ascii="Times New Roman" w:hAnsi="Times New Roman" w:cs="Times New Roman"/>
          <w:sz w:val="24"/>
          <w:szCs w:val="24"/>
        </w:rPr>
      </w:pPr>
      <w:r w:rsidRPr="00DF085F">
        <w:rPr>
          <w:rFonts w:ascii="Times New Roman" w:hAnsi="Times New Roman" w:cs="Times New Roman"/>
          <w:sz w:val="24"/>
          <w:szCs w:val="24"/>
        </w:rPr>
        <w:t>You will choose two</w:t>
      </w:r>
      <w:r w:rsidR="006B65DB" w:rsidRPr="00DF085F">
        <w:rPr>
          <w:rFonts w:ascii="Times New Roman" w:hAnsi="Times New Roman" w:cs="Times New Roman"/>
          <w:sz w:val="24"/>
          <w:szCs w:val="24"/>
        </w:rPr>
        <w:t xml:space="preserve"> visual texts to analyze and identify the rhetorical devices present that add onto the text’s argument. </w:t>
      </w:r>
      <w:r w:rsidRPr="00DF085F">
        <w:rPr>
          <w:rFonts w:ascii="Times New Roman" w:hAnsi="Times New Roman" w:cs="Times New Roman"/>
          <w:sz w:val="24"/>
          <w:szCs w:val="24"/>
        </w:rPr>
        <w:t xml:space="preserve">Your visual texts must include at least one image and at least one television commercial that is available for free online, at </w:t>
      </w:r>
      <w:r w:rsidRPr="00DF085F">
        <w:rPr>
          <w:rFonts w:ascii="Times New Roman" w:hAnsi="Times New Roman" w:cs="Times New Roman"/>
          <w:i/>
          <w:iCs/>
          <w:sz w:val="24"/>
          <w:szCs w:val="24"/>
        </w:rPr>
        <w:t>You</w:t>
      </w:r>
      <w:r w:rsidR="000E3AB1" w:rsidRPr="00DF085F">
        <w:rPr>
          <w:rFonts w:ascii="Times New Roman" w:hAnsi="Times New Roman" w:cs="Times New Roman"/>
          <w:i/>
          <w:iCs/>
          <w:sz w:val="24"/>
          <w:szCs w:val="24"/>
        </w:rPr>
        <w:t>T</w:t>
      </w:r>
      <w:r w:rsidRPr="00DF085F">
        <w:rPr>
          <w:rFonts w:ascii="Times New Roman" w:hAnsi="Times New Roman" w:cs="Times New Roman"/>
          <w:i/>
          <w:iCs/>
          <w:sz w:val="24"/>
          <w:szCs w:val="24"/>
        </w:rPr>
        <w:t>ube</w:t>
      </w:r>
      <w:r w:rsidRPr="00DF085F">
        <w:rPr>
          <w:rFonts w:ascii="Times New Roman" w:hAnsi="Times New Roman" w:cs="Times New Roman"/>
          <w:sz w:val="24"/>
          <w:szCs w:val="24"/>
        </w:rPr>
        <w:t xml:space="preserve"> or elsewhere. </w:t>
      </w:r>
    </w:p>
    <w:p w14:paraId="5343C913" w14:textId="4A1F6DCB" w:rsidR="00D347F7" w:rsidRPr="00DF085F" w:rsidRDefault="00D347F7" w:rsidP="00D347F7">
      <w:pPr>
        <w:rPr>
          <w:rFonts w:ascii="Times New Roman" w:hAnsi="Times New Roman" w:cs="Times New Roman"/>
          <w:sz w:val="24"/>
          <w:szCs w:val="24"/>
        </w:rPr>
      </w:pPr>
      <w:r w:rsidRPr="00DF085F">
        <w:rPr>
          <w:rFonts w:ascii="Times New Roman" w:hAnsi="Times New Roman" w:cs="Times New Roman"/>
          <w:sz w:val="24"/>
          <w:szCs w:val="24"/>
        </w:rPr>
        <w:t xml:space="preserve">Brand Rhetorical Analysis </w:t>
      </w:r>
      <w:r w:rsidR="005B235E">
        <w:rPr>
          <w:rFonts w:ascii="Times New Roman" w:hAnsi="Times New Roman" w:cs="Times New Roman"/>
          <w:sz w:val="24"/>
          <w:szCs w:val="24"/>
        </w:rPr>
        <w:t>E</w:t>
      </w:r>
      <w:r w:rsidRPr="00DF085F">
        <w:rPr>
          <w:rFonts w:ascii="Times New Roman" w:hAnsi="Times New Roman" w:cs="Times New Roman"/>
          <w:sz w:val="24"/>
          <w:szCs w:val="24"/>
        </w:rPr>
        <w:t>ssay</w:t>
      </w:r>
      <w:r w:rsidR="00CC7040" w:rsidRPr="00DF085F">
        <w:rPr>
          <w:rFonts w:ascii="Times New Roman" w:hAnsi="Times New Roman" w:cs="Times New Roman"/>
          <w:sz w:val="24"/>
          <w:szCs w:val="24"/>
        </w:rPr>
        <w:t xml:space="preserve"> (BRA)</w:t>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t>20%</w:t>
      </w:r>
    </w:p>
    <w:p w14:paraId="297E32D7" w14:textId="04BD071F" w:rsidR="00D347F7"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You will choose a brand to research and write an essay discussing how the brand </w:t>
      </w:r>
      <w:r w:rsidR="00B4413F" w:rsidRPr="00DF085F">
        <w:rPr>
          <w:rFonts w:ascii="Times New Roman" w:hAnsi="Times New Roman" w:cs="Times New Roman"/>
          <w:sz w:val="24"/>
          <w:szCs w:val="24"/>
        </w:rPr>
        <w:t>draws on rhetoric to promote itself. You must document evidence from both online and in real life sources pertaining to the brand you chose</w:t>
      </w:r>
      <w:r w:rsidR="008D5ECA" w:rsidRPr="00DF085F">
        <w:rPr>
          <w:rFonts w:ascii="Times New Roman" w:hAnsi="Times New Roman" w:cs="Times New Roman"/>
          <w:sz w:val="24"/>
          <w:szCs w:val="24"/>
        </w:rPr>
        <w:t xml:space="preserve"> through purchasing a </w:t>
      </w:r>
      <w:r w:rsidR="00610952">
        <w:rPr>
          <w:rFonts w:ascii="Times New Roman" w:hAnsi="Times New Roman" w:cs="Times New Roman"/>
          <w:sz w:val="24"/>
          <w:szCs w:val="24"/>
        </w:rPr>
        <w:t xml:space="preserve">new </w:t>
      </w:r>
      <w:r w:rsidR="008D5ECA" w:rsidRPr="00DF085F">
        <w:rPr>
          <w:rFonts w:ascii="Times New Roman" w:hAnsi="Times New Roman" w:cs="Times New Roman"/>
          <w:sz w:val="24"/>
          <w:szCs w:val="24"/>
        </w:rPr>
        <w:t>product from the brand.</w:t>
      </w:r>
    </w:p>
    <w:p w14:paraId="6B6DE628" w14:textId="2B6F0FE6" w:rsidR="006B65DB" w:rsidRPr="00DF085F" w:rsidRDefault="007F076F" w:rsidP="00550ED4">
      <w:pPr>
        <w:rPr>
          <w:rFonts w:ascii="Times New Roman" w:hAnsi="Times New Roman" w:cs="Times New Roman"/>
          <w:sz w:val="24"/>
          <w:szCs w:val="24"/>
        </w:rPr>
      </w:pPr>
      <w:r w:rsidRPr="00DF085F">
        <w:rPr>
          <w:rFonts w:ascii="Times New Roman" w:hAnsi="Times New Roman" w:cs="Times New Roman"/>
          <w:sz w:val="24"/>
          <w:szCs w:val="24"/>
        </w:rPr>
        <w:t>Research</w:t>
      </w:r>
      <w:r w:rsidR="006B65DB" w:rsidRPr="00DF085F">
        <w:rPr>
          <w:rFonts w:ascii="Times New Roman" w:hAnsi="Times New Roman" w:cs="Times New Roman"/>
          <w:sz w:val="24"/>
          <w:szCs w:val="24"/>
        </w:rPr>
        <w:t xml:space="preserve"> </w:t>
      </w:r>
      <w:r w:rsidR="005B235E">
        <w:rPr>
          <w:rFonts w:ascii="Times New Roman" w:hAnsi="Times New Roman" w:cs="Times New Roman"/>
          <w:sz w:val="24"/>
          <w:szCs w:val="24"/>
        </w:rPr>
        <w:t>E</w:t>
      </w:r>
      <w:r w:rsidR="006B65DB" w:rsidRPr="00DF085F">
        <w:rPr>
          <w:rFonts w:ascii="Times New Roman" w:hAnsi="Times New Roman" w:cs="Times New Roman"/>
          <w:sz w:val="24"/>
          <w:szCs w:val="24"/>
        </w:rPr>
        <w:t>ssay</w:t>
      </w:r>
      <w:r w:rsidR="0077583B" w:rsidRPr="00DF085F">
        <w:rPr>
          <w:rFonts w:ascii="Times New Roman" w:hAnsi="Times New Roman" w:cs="Times New Roman"/>
          <w:sz w:val="24"/>
          <w:szCs w:val="24"/>
        </w:rPr>
        <w:t xml:space="preserve"> (RE)</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7C2780" w:rsidRPr="00DF085F">
        <w:rPr>
          <w:rFonts w:ascii="Times New Roman" w:hAnsi="Times New Roman" w:cs="Times New Roman"/>
          <w:sz w:val="24"/>
          <w:szCs w:val="24"/>
        </w:rPr>
        <w:tab/>
      </w:r>
      <w:r w:rsidR="00072885" w:rsidRPr="00DF085F">
        <w:rPr>
          <w:rFonts w:ascii="Times New Roman" w:hAnsi="Times New Roman" w:cs="Times New Roman"/>
          <w:sz w:val="24"/>
          <w:szCs w:val="24"/>
        </w:rPr>
        <w:tab/>
      </w:r>
      <w:r w:rsidR="00D52CEF" w:rsidRPr="00DF085F">
        <w:rPr>
          <w:rFonts w:ascii="Times New Roman" w:hAnsi="Times New Roman" w:cs="Times New Roman"/>
          <w:sz w:val="24"/>
          <w:szCs w:val="24"/>
        </w:rPr>
        <w:t>2</w:t>
      </w:r>
      <w:r w:rsidR="00323E3F" w:rsidRPr="00DF085F">
        <w:rPr>
          <w:rFonts w:ascii="Times New Roman" w:hAnsi="Times New Roman" w:cs="Times New Roman"/>
          <w:sz w:val="24"/>
          <w:szCs w:val="24"/>
        </w:rPr>
        <w:t>0</w:t>
      </w:r>
      <w:r w:rsidR="00D52CEF" w:rsidRPr="00DF085F">
        <w:rPr>
          <w:rFonts w:ascii="Times New Roman" w:hAnsi="Times New Roman" w:cs="Times New Roman"/>
          <w:sz w:val="24"/>
          <w:szCs w:val="24"/>
        </w:rPr>
        <w:t>%</w:t>
      </w:r>
    </w:p>
    <w:p w14:paraId="72236EFC" w14:textId="302E398E" w:rsidR="00741E7E" w:rsidRPr="00DF085F" w:rsidRDefault="00476C4F" w:rsidP="00550ED4">
      <w:pPr>
        <w:rPr>
          <w:rFonts w:ascii="Times New Roman" w:hAnsi="Times New Roman" w:cs="Times New Roman"/>
          <w:sz w:val="24"/>
          <w:szCs w:val="24"/>
        </w:rPr>
      </w:pPr>
      <w:r w:rsidRPr="00DF085F">
        <w:rPr>
          <w:rFonts w:ascii="Times New Roman" w:hAnsi="Times New Roman" w:cs="Times New Roman"/>
          <w:sz w:val="24"/>
          <w:szCs w:val="24"/>
        </w:rPr>
        <w:lastRenderedPageBreak/>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in which you will formulate a thesis and provide evidence supporting it. Your evidence must come from at least 2 scholarly sources as well as your own ideas, examples, and experiences. </w:t>
      </w:r>
    </w:p>
    <w:p w14:paraId="5465AD76" w14:textId="3A6BA4A0" w:rsidR="00C21C21" w:rsidRPr="00DF085F" w:rsidRDefault="00C21C21" w:rsidP="00550ED4">
      <w:pPr>
        <w:rPr>
          <w:rFonts w:ascii="Times New Roman" w:hAnsi="Times New Roman" w:cs="Times New Roman"/>
          <w:sz w:val="24"/>
          <w:szCs w:val="24"/>
        </w:rPr>
      </w:pPr>
      <w:r w:rsidRPr="00DF085F">
        <w:rPr>
          <w:rFonts w:ascii="Times New Roman" w:hAnsi="Times New Roman" w:cs="Times New Roman"/>
          <w:sz w:val="24"/>
          <w:szCs w:val="24"/>
        </w:rPr>
        <w:t>Multi</w:t>
      </w:r>
      <w:r w:rsidR="00A24D48">
        <w:rPr>
          <w:rFonts w:ascii="Times New Roman" w:hAnsi="Times New Roman" w:cs="Times New Roman"/>
          <w:sz w:val="24"/>
          <w:szCs w:val="24"/>
        </w:rPr>
        <w:t>m</w:t>
      </w:r>
      <w:r w:rsidRPr="00DF085F">
        <w:rPr>
          <w:rFonts w:ascii="Times New Roman" w:hAnsi="Times New Roman" w:cs="Times New Roman"/>
          <w:sz w:val="24"/>
          <w:szCs w:val="24"/>
        </w:rPr>
        <w:t xml:space="preserve">odal </w:t>
      </w:r>
      <w:r w:rsidR="005B235E">
        <w:rPr>
          <w:rFonts w:ascii="Times New Roman" w:hAnsi="Times New Roman" w:cs="Times New Roman"/>
          <w:sz w:val="24"/>
          <w:szCs w:val="24"/>
        </w:rPr>
        <w:t>P</w:t>
      </w:r>
      <w:r w:rsidR="00EF200D" w:rsidRPr="00DF085F">
        <w:rPr>
          <w:rFonts w:ascii="Times New Roman" w:hAnsi="Times New Roman" w:cs="Times New Roman"/>
          <w:sz w:val="24"/>
          <w:szCs w:val="24"/>
        </w:rPr>
        <w:t>roject</w:t>
      </w:r>
      <w:r w:rsidRPr="00DF085F">
        <w:rPr>
          <w:rFonts w:ascii="Times New Roman" w:hAnsi="Times New Roman" w:cs="Times New Roman"/>
          <w:sz w:val="24"/>
          <w:szCs w:val="24"/>
        </w:rPr>
        <w:t xml:space="preserve"> </w:t>
      </w:r>
      <w:r w:rsidR="00EF200D" w:rsidRPr="00DF085F">
        <w:rPr>
          <w:rFonts w:ascii="Times New Roman" w:hAnsi="Times New Roman" w:cs="Times New Roman"/>
          <w:sz w:val="24"/>
          <w:szCs w:val="24"/>
        </w:rPr>
        <w:t xml:space="preserve">and </w:t>
      </w:r>
      <w:r w:rsidR="005B235E">
        <w:rPr>
          <w:rFonts w:ascii="Times New Roman" w:hAnsi="Times New Roman" w:cs="Times New Roman"/>
          <w:sz w:val="24"/>
          <w:szCs w:val="24"/>
        </w:rPr>
        <w:t>S</w:t>
      </w:r>
      <w:r w:rsidR="00EF200D" w:rsidRPr="00DF085F">
        <w:rPr>
          <w:rFonts w:ascii="Times New Roman" w:hAnsi="Times New Roman" w:cs="Times New Roman"/>
          <w:sz w:val="24"/>
          <w:szCs w:val="24"/>
        </w:rPr>
        <w:t xml:space="preserve">tatement of </w:t>
      </w:r>
      <w:r w:rsidR="005B235E">
        <w:rPr>
          <w:rFonts w:ascii="Times New Roman" w:hAnsi="Times New Roman" w:cs="Times New Roman"/>
          <w:sz w:val="24"/>
          <w:szCs w:val="24"/>
        </w:rPr>
        <w:t>D</w:t>
      </w:r>
      <w:r w:rsidR="00EF200D" w:rsidRPr="00DF085F">
        <w:rPr>
          <w:rFonts w:ascii="Times New Roman" w:hAnsi="Times New Roman" w:cs="Times New Roman"/>
          <w:sz w:val="24"/>
          <w:szCs w:val="24"/>
        </w:rPr>
        <w:t xml:space="preserve">esign </w:t>
      </w:r>
      <w:r w:rsidR="005B235E">
        <w:rPr>
          <w:rFonts w:ascii="Times New Roman" w:hAnsi="Times New Roman" w:cs="Times New Roman"/>
          <w:sz w:val="24"/>
          <w:szCs w:val="24"/>
        </w:rPr>
        <w:t>C</w:t>
      </w:r>
      <w:r w:rsidR="00EF200D" w:rsidRPr="00DF085F">
        <w:rPr>
          <w:rFonts w:ascii="Times New Roman" w:hAnsi="Times New Roman" w:cs="Times New Roman"/>
          <w:sz w:val="24"/>
          <w:szCs w:val="24"/>
        </w:rPr>
        <w:t>hoices (MMPSDC</w:t>
      </w:r>
      <w:r w:rsidR="003B00EA" w:rsidRPr="00DF085F">
        <w:rPr>
          <w:rFonts w:ascii="Times New Roman" w:hAnsi="Times New Roman" w:cs="Times New Roman"/>
          <w:sz w:val="24"/>
          <w:szCs w:val="24"/>
        </w:rPr>
        <w:t>)</w:t>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C14E69" w:rsidRPr="00DF085F">
        <w:rPr>
          <w:rFonts w:ascii="Times New Roman" w:hAnsi="Times New Roman" w:cs="Times New Roman"/>
          <w:sz w:val="24"/>
          <w:szCs w:val="24"/>
        </w:rPr>
        <w:t>2</w:t>
      </w:r>
      <w:r w:rsidR="00944726" w:rsidRPr="00DF085F">
        <w:rPr>
          <w:rFonts w:ascii="Times New Roman" w:hAnsi="Times New Roman" w:cs="Times New Roman"/>
          <w:sz w:val="24"/>
          <w:szCs w:val="24"/>
        </w:rPr>
        <w:t>5</w:t>
      </w:r>
      <w:r w:rsidR="0097688E" w:rsidRPr="00DF085F">
        <w:rPr>
          <w:rFonts w:ascii="Times New Roman" w:hAnsi="Times New Roman" w:cs="Times New Roman"/>
          <w:sz w:val="24"/>
          <w:szCs w:val="24"/>
        </w:rPr>
        <w:t>%</w:t>
      </w:r>
    </w:p>
    <w:p w14:paraId="5BBC61B4" w14:textId="2985104D" w:rsidR="00C21C21" w:rsidRPr="00DF085F" w:rsidRDefault="007F165B" w:rsidP="00550ED4">
      <w:pPr>
        <w:rPr>
          <w:rFonts w:ascii="Times New Roman" w:hAnsi="Times New Roman" w:cs="Times New Roman"/>
          <w:sz w:val="24"/>
          <w:szCs w:val="24"/>
        </w:rPr>
      </w:pPr>
      <w:r w:rsidRPr="00DF085F">
        <w:rPr>
          <w:rFonts w:ascii="Times New Roman" w:hAnsi="Times New Roman" w:cs="Times New Roman"/>
          <w:sz w:val="24"/>
          <w:szCs w:val="24"/>
        </w:rPr>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consisting of two parts: a multimodal </w:t>
      </w:r>
      <w:r w:rsidR="00565104" w:rsidRPr="00DF085F">
        <w:rPr>
          <w:rFonts w:ascii="Times New Roman" w:hAnsi="Times New Roman" w:cs="Times New Roman"/>
          <w:sz w:val="24"/>
          <w:szCs w:val="24"/>
        </w:rPr>
        <w:t xml:space="preserve">composition and a document of no less than three full pages that explains the rationale, rhetorical motifs, choices, limitations, and potential usages of the multimodal composition. </w:t>
      </w:r>
      <w:r w:rsidR="00970C2B" w:rsidRPr="00DF085F">
        <w:rPr>
          <w:rFonts w:ascii="Times New Roman" w:hAnsi="Times New Roman" w:cs="Times New Roman"/>
          <w:sz w:val="24"/>
          <w:szCs w:val="24"/>
        </w:rPr>
        <w:t xml:space="preserve">The rationale document </w:t>
      </w:r>
      <w:r w:rsidR="002B5194" w:rsidRPr="00DF085F">
        <w:rPr>
          <w:rFonts w:ascii="Times New Roman" w:hAnsi="Times New Roman" w:cs="Times New Roman"/>
          <w:sz w:val="24"/>
          <w:szCs w:val="24"/>
        </w:rPr>
        <w:t xml:space="preserve">must be a typewritten document. </w:t>
      </w:r>
      <w:r w:rsidR="00C555CD" w:rsidRPr="00DF085F">
        <w:rPr>
          <w:rFonts w:ascii="Times New Roman" w:hAnsi="Times New Roman" w:cs="Times New Roman"/>
          <w:sz w:val="24"/>
          <w:szCs w:val="24"/>
        </w:rPr>
        <w:t xml:space="preserve">The multimodal composition </w:t>
      </w:r>
      <w:r w:rsidR="008163D8" w:rsidRPr="00DF085F">
        <w:rPr>
          <w:rFonts w:ascii="Times New Roman" w:hAnsi="Times New Roman" w:cs="Times New Roman"/>
          <w:sz w:val="24"/>
          <w:szCs w:val="24"/>
        </w:rPr>
        <w:t xml:space="preserve">project </w:t>
      </w:r>
      <w:r w:rsidR="00C555CD" w:rsidRPr="00DF085F">
        <w:rPr>
          <w:rFonts w:ascii="Times New Roman" w:hAnsi="Times New Roman" w:cs="Times New Roman"/>
          <w:sz w:val="24"/>
          <w:szCs w:val="24"/>
        </w:rPr>
        <w:t xml:space="preserve">cannot </w:t>
      </w:r>
      <w:r w:rsidR="008D131B" w:rsidRPr="00DF085F">
        <w:rPr>
          <w:rFonts w:ascii="Times New Roman" w:hAnsi="Times New Roman" w:cs="Times New Roman"/>
          <w:sz w:val="24"/>
          <w:szCs w:val="24"/>
        </w:rPr>
        <w:t xml:space="preserve">just </w:t>
      </w:r>
      <w:r w:rsidR="00C555CD" w:rsidRPr="00DF085F">
        <w:rPr>
          <w:rFonts w:ascii="Times New Roman" w:hAnsi="Times New Roman" w:cs="Times New Roman"/>
          <w:sz w:val="24"/>
          <w:szCs w:val="24"/>
        </w:rPr>
        <w:t xml:space="preserve">be a typewritten essay. It must use </w:t>
      </w:r>
      <w:r w:rsidR="00B3639B" w:rsidRPr="00DF085F">
        <w:rPr>
          <w:rFonts w:ascii="Times New Roman" w:hAnsi="Times New Roman" w:cs="Times New Roman"/>
          <w:sz w:val="24"/>
          <w:szCs w:val="24"/>
        </w:rPr>
        <w:t>multiple modes and mediums</w:t>
      </w:r>
      <w:r w:rsidR="00C555CD" w:rsidRPr="00DF085F">
        <w:rPr>
          <w:rFonts w:ascii="Times New Roman" w:hAnsi="Times New Roman" w:cs="Times New Roman"/>
          <w:sz w:val="24"/>
          <w:szCs w:val="24"/>
        </w:rPr>
        <w:t>.</w:t>
      </w:r>
      <w:r w:rsidR="00625302" w:rsidRPr="00DF085F">
        <w:rPr>
          <w:rFonts w:ascii="Times New Roman" w:hAnsi="Times New Roman" w:cs="Times New Roman"/>
          <w:sz w:val="24"/>
          <w:szCs w:val="24"/>
        </w:rPr>
        <w:t xml:space="preserve"> A </w:t>
      </w:r>
      <w:r w:rsidR="00625302" w:rsidRPr="00DF085F">
        <w:rPr>
          <w:rFonts w:ascii="Times New Roman" w:hAnsi="Times New Roman" w:cs="Times New Roman"/>
          <w:i/>
          <w:iCs/>
          <w:sz w:val="24"/>
          <w:szCs w:val="24"/>
        </w:rPr>
        <w:t xml:space="preserve">YouTube </w:t>
      </w:r>
      <w:r w:rsidR="00625302" w:rsidRPr="00DF085F">
        <w:rPr>
          <w:rFonts w:ascii="Times New Roman" w:hAnsi="Times New Roman" w:cs="Times New Roman"/>
          <w:sz w:val="24"/>
          <w:szCs w:val="24"/>
        </w:rPr>
        <w:t xml:space="preserve">video with sound, for example, uses visual and aural modes and </w:t>
      </w:r>
      <w:r w:rsidR="009322A4" w:rsidRPr="00DF085F">
        <w:rPr>
          <w:rFonts w:ascii="Times New Roman" w:hAnsi="Times New Roman" w:cs="Times New Roman"/>
          <w:sz w:val="24"/>
          <w:szCs w:val="24"/>
        </w:rPr>
        <w:t>the medium of video</w:t>
      </w:r>
      <w:r w:rsidR="00890843" w:rsidRPr="00DF085F">
        <w:rPr>
          <w:rFonts w:ascii="Times New Roman" w:hAnsi="Times New Roman" w:cs="Times New Roman"/>
          <w:sz w:val="24"/>
          <w:szCs w:val="24"/>
        </w:rPr>
        <w:t xml:space="preserve"> (though it could use even more modes and mediums depending on what is in the video).</w:t>
      </w:r>
      <w:r w:rsidR="00C555CD" w:rsidRPr="00DF085F">
        <w:rPr>
          <w:rFonts w:ascii="Times New Roman" w:hAnsi="Times New Roman" w:cs="Times New Roman"/>
          <w:sz w:val="24"/>
          <w:szCs w:val="24"/>
        </w:rPr>
        <w:t xml:space="preserve"> The assignment prompt will provide examples of </w:t>
      </w:r>
      <w:r w:rsidR="00A276B6" w:rsidRPr="00DF085F">
        <w:rPr>
          <w:rFonts w:ascii="Times New Roman" w:hAnsi="Times New Roman" w:cs="Times New Roman"/>
          <w:sz w:val="24"/>
          <w:szCs w:val="24"/>
        </w:rPr>
        <w:t xml:space="preserve">multimodal projects. </w:t>
      </w:r>
      <w:r w:rsidR="002620A7" w:rsidRPr="00DF085F">
        <w:rPr>
          <w:rFonts w:ascii="Times New Roman" w:hAnsi="Times New Roman" w:cs="Times New Roman"/>
          <w:sz w:val="24"/>
          <w:szCs w:val="24"/>
        </w:rPr>
        <w:t xml:space="preserve">Multimodal projects need not be digital and </w:t>
      </w:r>
      <w:r w:rsidR="001431A3" w:rsidRPr="00DF085F">
        <w:rPr>
          <w:rFonts w:ascii="Times New Roman" w:hAnsi="Times New Roman" w:cs="Times New Roman"/>
          <w:sz w:val="24"/>
          <w:szCs w:val="24"/>
        </w:rPr>
        <w:t>do not require computers to be made</w:t>
      </w:r>
      <w:r w:rsidR="002620A7" w:rsidRPr="00DF085F">
        <w:rPr>
          <w:rFonts w:ascii="Times New Roman" w:hAnsi="Times New Roman" w:cs="Times New Roman"/>
          <w:sz w:val="24"/>
          <w:szCs w:val="24"/>
        </w:rPr>
        <w:t xml:space="preserve">. </w:t>
      </w:r>
      <w:r w:rsidR="00966ABB" w:rsidRPr="00DF085F">
        <w:rPr>
          <w:rFonts w:ascii="Times New Roman" w:hAnsi="Times New Roman" w:cs="Times New Roman"/>
          <w:sz w:val="24"/>
          <w:szCs w:val="24"/>
        </w:rPr>
        <w:t xml:space="preserve">The multimodal project should include some typewritten or spoken words but there is no minimum requirement for the number of words for the project itself. </w:t>
      </w:r>
    </w:p>
    <w:p w14:paraId="64FD2E6C" w14:textId="32A2D8C0"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Portfolio and </w:t>
      </w:r>
      <w:r w:rsidR="00CD4144">
        <w:rPr>
          <w:rFonts w:ascii="Times New Roman" w:hAnsi="Times New Roman" w:cs="Times New Roman"/>
          <w:sz w:val="24"/>
          <w:szCs w:val="24"/>
        </w:rPr>
        <w:t>R</w:t>
      </w:r>
      <w:r w:rsidRPr="00DF085F">
        <w:rPr>
          <w:rFonts w:ascii="Times New Roman" w:hAnsi="Times New Roman" w:cs="Times New Roman"/>
          <w:sz w:val="24"/>
          <w:szCs w:val="24"/>
        </w:rPr>
        <w:t>eflection</w:t>
      </w:r>
      <w:r w:rsidR="00502268" w:rsidRPr="00DF085F">
        <w:rPr>
          <w:rFonts w:ascii="Times New Roman" w:hAnsi="Times New Roman" w:cs="Times New Roman"/>
          <w:sz w:val="24"/>
          <w:szCs w:val="24"/>
        </w:rPr>
        <w:t xml:space="preserve"> </w:t>
      </w:r>
      <w:r w:rsidR="00CD4144">
        <w:rPr>
          <w:rFonts w:ascii="Times New Roman" w:hAnsi="Times New Roman" w:cs="Times New Roman"/>
          <w:sz w:val="24"/>
          <w:szCs w:val="24"/>
        </w:rPr>
        <w:t>E</w:t>
      </w:r>
      <w:r w:rsidR="00502268" w:rsidRPr="00DF085F">
        <w:rPr>
          <w:rFonts w:ascii="Times New Roman" w:hAnsi="Times New Roman" w:cs="Times New Roman"/>
          <w:sz w:val="24"/>
          <w:szCs w:val="24"/>
        </w:rPr>
        <w:t>ssay (PR)</w:t>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t>1</w:t>
      </w:r>
      <w:r w:rsidR="00CD5150" w:rsidRPr="00DF085F">
        <w:rPr>
          <w:rFonts w:ascii="Times New Roman" w:hAnsi="Times New Roman" w:cs="Times New Roman"/>
          <w:sz w:val="24"/>
          <w:szCs w:val="24"/>
        </w:rPr>
        <w:t>0</w:t>
      </w:r>
      <w:r w:rsidRPr="00DF085F">
        <w:rPr>
          <w:rFonts w:ascii="Times New Roman" w:hAnsi="Times New Roman" w:cs="Times New Roman"/>
          <w:sz w:val="24"/>
          <w:szCs w:val="24"/>
        </w:rPr>
        <w:t>%</w:t>
      </w:r>
    </w:p>
    <w:p w14:paraId="5FEAE4FC" w14:textId="7B5608F6"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A reflection on how you have improved as a writer throughout the semester, which parts of the course contributed the most to that improvement, and which pieces of writing you are most proud of. </w:t>
      </w:r>
      <w:r w:rsidR="009562C7" w:rsidRPr="00DF085F">
        <w:rPr>
          <w:rFonts w:ascii="Times New Roman" w:hAnsi="Times New Roman" w:cs="Times New Roman"/>
          <w:sz w:val="24"/>
          <w:szCs w:val="24"/>
        </w:rPr>
        <w:t xml:space="preserve">You are encouraged to include screenshots or links to your multimodal composition </w:t>
      </w:r>
      <w:r w:rsidR="00EA4E7A" w:rsidRPr="00DF085F">
        <w:rPr>
          <w:rFonts w:ascii="Times New Roman" w:hAnsi="Times New Roman" w:cs="Times New Roman"/>
          <w:sz w:val="24"/>
          <w:szCs w:val="24"/>
        </w:rPr>
        <w:t>if</w:t>
      </w:r>
      <w:r w:rsidR="009562C7" w:rsidRPr="00DF085F">
        <w:rPr>
          <w:rFonts w:ascii="Times New Roman" w:hAnsi="Times New Roman" w:cs="Times New Roman"/>
          <w:sz w:val="24"/>
          <w:szCs w:val="24"/>
        </w:rPr>
        <w:t xml:space="preserve"> applicable.</w:t>
      </w:r>
      <w:r w:rsidR="00002D32" w:rsidRPr="00DF085F">
        <w:rPr>
          <w:rFonts w:ascii="Times New Roman" w:hAnsi="Times New Roman" w:cs="Times New Roman"/>
          <w:sz w:val="24"/>
          <w:szCs w:val="24"/>
        </w:rPr>
        <w:t xml:space="preserve"> Submit all your assignments with the reflection essay (500 words minimum) as the first pages of the file.</w:t>
      </w:r>
      <w:r w:rsidR="009562C7" w:rsidRPr="00DF085F">
        <w:rPr>
          <w:rFonts w:ascii="Times New Roman" w:hAnsi="Times New Roman" w:cs="Times New Roman"/>
          <w:sz w:val="24"/>
          <w:szCs w:val="24"/>
        </w:rPr>
        <w:t xml:space="preserve"> </w:t>
      </w:r>
    </w:p>
    <w:p w14:paraId="515F8C22" w14:textId="4794EB88"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Participation and </w:t>
      </w:r>
      <w:r w:rsidR="00CD4144">
        <w:rPr>
          <w:rFonts w:ascii="Times New Roman" w:hAnsi="Times New Roman" w:cs="Times New Roman"/>
          <w:sz w:val="24"/>
          <w:szCs w:val="24"/>
        </w:rPr>
        <w:t>A</w:t>
      </w:r>
      <w:r w:rsidRPr="00DF085F">
        <w:rPr>
          <w:rFonts w:ascii="Times New Roman" w:hAnsi="Times New Roman" w:cs="Times New Roman"/>
          <w:sz w:val="24"/>
          <w:szCs w:val="24"/>
        </w:rPr>
        <w:t>ttendance</w:t>
      </w:r>
      <w:r w:rsidRPr="00DF085F">
        <w:rPr>
          <w:rFonts w:ascii="Times New Roman" w:hAnsi="Times New Roman" w:cs="Times New Roman"/>
          <w:sz w:val="24"/>
          <w:szCs w:val="24"/>
        </w:rPr>
        <w:tab/>
      </w:r>
      <w:r w:rsidR="006F5B15"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00F57464" w:rsidRPr="00DF085F">
        <w:rPr>
          <w:rFonts w:ascii="Times New Roman" w:hAnsi="Times New Roman" w:cs="Times New Roman"/>
          <w:sz w:val="24"/>
          <w:szCs w:val="24"/>
        </w:rPr>
        <w:tab/>
      </w:r>
      <w:r w:rsidRPr="00DF085F">
        <w:rPr>
          <w:rFonts w:ascii="Times New Roman" w:hAnsi="Times New Roman" w:cs="Times New Roman"/>
          <w:sz w:val="24"/>
          <w:szCs w:val="24"/>
        </w:rPr>
        <w:t>10%</w:t>
      </w:r>
    </w:p>
    <w:p w14:paraId="756838E3" w14:textId="247B3656" w:rsidR="00153B3E"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This includes not just attending class but willingness to participate in class discussions and share your in-class freewriting assignments.</w:t>
      </w:r>
      <w:r w:rsidR="00072188" w:rsidRPr="00DF085F">
        <w:rPr>
          <w:rFonts w:ascii="Times New Roman" w:hAnsi="Times New Roman" w:cs="Times New Roman"/>
          <w:sz w:val="24"/>
          <w:szCs w:val="24"/>
        </w:rPr>
        <w:t xml:space="preserve"> </w:t>
      </w:r>
    </w:p>
    <w:p w14:paraId="6DF26F25" w14:textId="09931F16" w:rsidR="00DB39AE" w:rsidRPr="00DF085F" w:rsidRDefault="00DB39AE" w:rsidP="00072885">
      <w:pPr>
        <w:rPr>
          <w:rFonts w:ascii="Times New Roman" w:hAnsi="Times New Roman" w:cs="Times New Roman"/>
          <w:sz w:val="24"/>
          <w:szCs w:val="24"/>
        </w:rPr>
      </w:pPr>
      <w:r w:rsidRPr="00DF085F">
        <w:rPr>
          <w:rFonts w:ascii="Times New Roman" w:hAnsi="Times New Roman" w:cs="Times New Roman"/>
          <w:sz w:val="24"/>
          <w:szCs w:val="24"/>
          <w:u w:val="single"/>
        </w:rPr>
        <w:t>GRADING SCALE</w:t>
      </w:r>
    </w:p>
    <w:p w14:paraId="13DB3F82" w14:textId="7021CC43" w:rsidR="00DB39AE" w:rsidRPr="00DF085F" w:rsidRDefault="00DB39AE" w:rsidP="00550ED4">
      <w:pPr>
        <w:rPr>
          <w:rFonts w:ascii="Times New Roman" w:hAnsi="Times New Roman" w:cs="Times New Roman"/>
          <w:sz w:val="24"/>
          <w:szCs w:val="24"/>
        </w:rPr>
      </w:pPr>
      <w:r w:rsidRPr="00DF085F">
        <w:rPr>
          <w:rFonts w:ascii="Times New Roman" w:hAnsi="Times New Roman" w:cs="Times New Roman"/>
          <w:sz w:val="24"/>
          <w:szCs w:val="24"/>
        </w:rPr>
        <w:t>A: 90-100</w:t>
      </w:r>
      <w:r w:rsidRPr="00DF085F">
        <w:rPr>
          <w:rFonts w:ascii="Times New Roman" w:hAnsi="Times New Roman" w:cs="Times New Roman"/>
          <w:sz w:val="24"/>
          <w:szCs w:val="24"/>
        </w:rPr>
        <w:tab/>
        <w:t>B: 80-89</w:t>
      </w:r>
      <w:r w:rsidRPr="00DF085F">
        <w:rPr>
          <w:rFonts w:ascii="Times New Roman" w:hAnsi="Times New Roman" w:cs="Times New Roman"/>
          <w:sz w:val="24"/>
          <w:szCs w:val="24"/>
        </w:rPr>
        <w:tab/>
        <w:t>C: 70-79</w:t>
      </w:r>
      <w:r w:rsidRPr="00DF085F">
        <w:rPr>
          <w:rFonts w:ascii="Times New Roman" w:hAnsi="Times New Roman" w:cs="Times New Roman"/>
          <w:sz w:val="24"/>
          <w:szCs w:val="24"/>
        </w:rPr>
        <w:tab/>
        <w:t>D: 60-69</w:t>
      </w:r>
      <w:r w:rsidRPr="00DF085F">
        <w:rPr>
          <w:rFonts w:ascii="Times New Roman" w:hAnsi="Times New Roman" w:cs="Times New Roman"/>
          <w:sz w:val="24"/>
          <w:szCs w:val="24"/>
        </w:rPr>
        <w:tab/>
        <w:t>F: 0-59</w:t>
      </w:r>
    </w:p>
    <w:p w14:paraId="2FA4A2EC" w14:textId="79EACE8E"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D74299" w:rsidRPr="00DF085F">
        <w:rPr>
          <w:rFonts w:ascii="Times New Roman" w:hAnsi="Times New Roman" w:cs="Times New Roman"/>
          <w:sz w:val="24"/>
          <w:szCs w:val="24"/>
          <w:u w:val="single"/>
        </w:rPr>
        <w:t>SSIGNMENT TOPICS</w:t>
      </w:r>
    </w:p>
    <w:p w14:paraId="5A0B0C41" w14:textId="77777777"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Students in this course may write about their own topics, with the following restrictions. Students must select a different topic or text to write about for each writing assignment. It is up to the instructor’s discretion to determine whether the topics of each essay are different enough to be original works. The instructor will provide feedback on the drafts of these assignments, including whether the student must choose a different topic that they have not written about before for this course. Students must write about topics that are issues or matters up for debate with differing views on each side in interpreting them. Not all topics that are issues are necessarily scholarly. Students must be particularly selective in choosing a topic for the scholarly source essay.   </w:t>
      </w:r>
    </w:p>
    <w:p w14:paraId="74E1FAC1" w14:textId="4D32E840" w:rsidR="006B65DB" w:rsidRPr="00DF085F" w:rsidRDefault="00E85F3E" w:rsidP="002B5200">
      <w:pPr>
        <w:rPr>
          <w:rFonts w:ascii="Times New Roman" w:hAnsi="Times New Roman" w:cs="Times New Roman"/>
          <w:sz w:val="24"/>
          <w:szCs w:val="24"/>
          <w:u w:val="single"/>
        </w:rPr>
      </w:pPr>
      <w:r w:rsidRPr="00DF085F">
        <w:rPr>
          <w:rFonts w:ascii="Times New Roman" w:hAnsi="Times New Roman" w:cs="Times New Roman"/>
          <w:sz w:val="24"/>
          <w:szCs w:val="24"/>
          <w:u w:val="single"/>
        </w:rPr>
        <w:t>ATTENDANCE</w:t>
      </w:r>
      <w:r w:rsidR="006B65DB" w:rsidRPr="00DF085F">
        <w:rPr>
          <w:rFonts w:ascii="Times New Roman" w:hAnsi="Times New Roman" w:cs="Times New Roman"/>
          <w:sz w:val="24"/>
          <w:szCs w:val="24"/>
          <w:u w:val="single"/>
        </w:rPr>
        <w:t xml:space="preserve"> P</w:t>
      </w:r>
      <w:r w:rsidRPr="00DF085F">
        <w:rPr>
          <w:rFonts w:ascii="Times New Roman" w:hAnsi="Times New Roman" w:cs="Times New Roman"/>
          <w:sz w:val="24"/>
          <w:szCs w:val="24"/>
          <w:u w:val="single"/>
        </w:rPr>
        <w:t>OLICY</w:t>
      </w:r>
    </w:p>
    <w:p w14:paraId="1C5DBE3E" w14:textId="1B1EAA70" w:rsidR="006B65DB" w:rsidRDefault="006B65DB" w:rsidP="002B5200">
      <w:pPr>
        <w:rPr>
          <w:rFonts w:ascii="Times New Roman" w:hAnsi="Times New Roman" w:cs="Times New Roman"/>
          <w:sz w:val="24"/>
          <w:szCs w:val="24"/>
        </w:rPr>
      </w:pPr>
      <w:r w:rsidRPr="00DF085F">
        <w:rPr>
          <w:rFonts w:ascii="Times New Roman" w:hAnsi="Times New Roman" w:cs="Times New Roman"/>
          <w:sz w:val="24"/>
          <w:szCs w:val="24"/>
        </w:rPr>
        <w:t>The ULL English department allows students to miss up to 10% of class meetings without penalty. This course will meet</w:t>
      </w:r>
      <w:r w:rsidR="002D47E6" w:rsidRPr="00DF085F">
        <w:rPr>
          <w:rFonts w:ascii="Times New Roman" w:hAnsi="Times New Roman" w:cs="Times New Roman"/>
          <w:sz w:val="24"/>
          <w:szCs w:val="24"/>
        </w:rPr>
        <w:t xml:space="preserve"> </w:t>
      </w:r>
      <w:r w:rsidR="005046EC">
        <w:rPr>
          <w:rFonts w:ascii="Times New Roman" w:hAnsi="Times New Roman" w:cs="Times New Roman"/>
          <w:sz w:val="24"/>
          <w:szCs w:val="24"/>
        </w:rPr>
        <w:t>39</w:t>
      </w:r>
      <w:r w:rsidRPr="00DF085F">
        <w:rPr>
          <w:rFonts w:ascii="Times New Roman" w:hAnsi="Times New Roman" w:cs="Times New Roman"/>
          <w:sz w:val="24"/>
          <w:szCs w:val="24"/>
        </w:rPr>
        <w:t xml:space="preserve"> times</w:t>
      </w:r>
      <w:r w:rsidR="00FA262A" w:rsidRPr="00DF085F">
        <w:rPr>
          <w:rFonts w:ascii="Times New Roman" w:hAnsi="Times New Roman" w:cs="Times New Roman"/>
          <w:sz w:val="24"/>
          <w:szCs w:val="24"/>
        </w:rPr>
        <w:t xml:space="preserve"> this semester</w:t>
      </w:r>
      <w:r w:rsidR="00090EF6" w:rsidRPr="00DF085F">
        <w:rPr>
          <w:rFonts w:ascii="Times New Roman" w:hAnsi="Times New Roman" w:cs="Times New Roman"/>
          <w:sz w:val="24"/>
          <w:szCs w:val="24"/>
        </w:rPr>
        <w:t>,</w:t>
      </w:r>
      <w:r w:rsidR="00002D1B"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with 3</w:t>
      </w:r>
      <w:r w:rsidR="005046EC">
        <w:rPr>
          <w:rFonts w:ascii="Times New Roman" w:hAnsi="Times New Roman" w:cs="Times New Roman"/>
          <w:sz w:val="24"/>
          <w:szCs w:val="24"/>
        </w:rPr>
        <w:t>8</w:t>
      </w:r>
      <w:r w:rsidR="001F4991" w:rsidRPr="00DF085F">
        <w:rPr>
          <w:rFonts w:ascii="Times New Roman" w:hAnsi="Times New Roman" w:cs="Times New Roman"/>
          <w:sz w:val="24"/>
          <w:szCs w:val="24"/>
        </w:rPr>
        <w:t xml:space="preserve"> class meetings and 1 mandatory </w:t>
      </w:r>
      <w:r w:rsidR="001F4991" w:rsidRPr="00DF085F">
        <w:rPr>
          <w:rFonts w:ascii="Times New Roman" w:hAnsi="Times New Roman" w:cs="Times New Roman"/>
          <w:sz w:val="24"/>
          <w:szCs w:val="24"/>
        </w:rPr>
        <w:lastRenderedPageBreak/>
        <w:t>midterm conference</w:t>
      </w:r>
      <w:r w:rsidR="00C11AC4"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held in the instructor’s office</w:t>
      </w:r>
      <w:r w:rsidR="00C11AC4" w:rsidRPr="00DF085F">
        <w:rPr>
          <w:rFonts w:ascii="Times New Roman" w:hAnsi="Times New Roman" w:cs="Times New Roman"/>
          <w:sz w:val="24"/>
          <w:szCs w:val="24"/>
        </w:rPr>
        <w:t xml:space="preserve"> from </w:t>
      </w:r>
      <w:r w:rsidR="00CA05A3">
        <w:rPr>
          <w:rFonts w:ascii="Times New Roman" w:hAnsi="Times New Roman" w:cs="Times New Roman"/>
          <w:sz w:val="24"/>
          <w:szCs w:val="24"/>
        </w:rPr>
        <w:t>7-11</w:t>
      </w:r>
      <w:r w:rsidR="00C11AC4" w:rsidRPr="00DF085F">
        <w:rPr>
          <w:rFonts w:ascii="Times New Roman" w:hAnsi="Times New Roman" w:cs="Times New Roman"/>
          <w:sz w:val="24"/>
          <w:szCs w:val="24"/>
        </w:rPr>
        <w:t xml:space="preserve"> October 202</w:t>
      </w:r>
      <w:r w:rsidR="00CA05A3">
        <w:rPr>
          <w:rFonts w:ascii="Times New Roman" w:hAnsi="Times New Roman" w:cs="Times New Roman"/>
          <w:sz w:val="24"/>
          <w:szCs w:val="24"/>
        </w:rPr>
        <w:t>4</w:t>
      </w:r>
      <w:r w:rsidR="001F4991" w:rsidRPr="00DF085F">
        <w:rPr>
          <w:rFonts w:ascii="Times New Roman" w:hAnsi="Times New Roman" w:cs="Times New Roman"/>
          <w:sz w:val="24"/>
          <w:szCs w:val="24"/>
        </w:rPr>
        <w:t>.</w:t>
      </w:r>
      <w:r w:rsidRPr="00DF085F">
        <w:rPr>
          <w:rFonts w:ascii="Times New Roman" w:hAnsi="Times New Roman" w:cs="Times New Roman"/>
          <w:sz w:val="24"/>
          <w:szCs w:val="24"/>
        </w:rPr>
        <w:t xml:space="preserve"> Missing </w:t>
      </w:r>
      <w:r w:rsidR="007B3BE8" w:rsidRPr="00DF085F">
        <w:rPr>
          <w:rFonts w:ascii="Times New Roman" w:hAnsi="Times New Roman" w:cs="Times New Roman"/>
          <w:sz w:val="24"/>
          <w:szCs w:val="24"/>
        </w:rPr>
        <w:t xml:space="preserve">the </w:t>
      </w:r>
      <w:r w:rsidRPr="00DF085F">
        <w:rPr>
          <w:rFonts w:ascii="Times New Roman" w:hAnsi="Times New Roman" w:cs="Times New Roman"/>
          <w:sz w:val="24"/>
          <w:szCs w:val="24"/>
        </w:rPr>
        <w:t xml:space="preserve">conference counts as an absence. Students can miss up to </w:t>
      </w:r>
      <w:r w:rsidR="00D977CF" w:rsidRPr="00DF085F">
        <w:rPr>
          <w:rFonts w:ascii="Times New Roman" w:hAnsi="Times New Roman" w:cs="Times New Roman"/>
          <w:sz w:val="24"/>
          <w:szCs w:val="24"/>
        </w:rPr>
        <w:t>3</w:t>
      </w:r>
      <w:r w:rsidR="00611682" w:rsidRPr="00DF085F">
        <w:rPr>
          <w:rFonts w:ascii="Times New Roman" w:hAnsi="Times New Roman" w:cs="Times New Roman"/>
          <w:sz w:val="24"/>
          <w:szCs w:val="24"/>
        </w:rPr>
        <w:t xml:space="preserve"> </w:t>
      </w:r>
      <w:r w:rsidRPr="00DF085F">
        <w:rPr>
          <w:rFonts w:ascii="Times New Roman" w:hAnsi="Times New Roman" w:cs="Times New Roman"/>
          <w:sz w:val="24"/>
          <w:szCs w:val="24"/>
        </w:rPr>
        <w:t xml:space="preserve">absences without penalty. The instructor excuses absences only if they are documented. More than </w:t>
      </w:r>
      <w:r w:rsidR="00D977CF" w:rsidRPr="00DF085F">
        <w:rPr>
          <w:rFonts w:ascii="Times New Roman" w:hAnsi="Times New Roman" w:cs="Times New Roman"/>
          <w:sz w:val="24"/>
          <w:szCs w:val="24"/>
        </w:rPr>
        <w:t>3</w:t>
      </w:r>
      <w:r w:rsidRPr="00DF085F">
        <w:rPr>
          <w:rFonts w:ascii="Times New Roman" w:hAnsi="Times New Roman" w:cs="Times New Roman"/>
          <w:sz w:val="24"/>
          <w:szCs w:val="24"/>
        </w:rPr>
        <w:t xml:space="preserve"> absences directly affects a student’s participation and attendance grade. Solid participation, when a student does show up to class, can counteract this, as can the optional extra credit assignment offered at the end of term. Missing excessive class time usually has an impact on a student’s grade beyond participation and attendance, as missing class means missing valuable time to work on one’s writing.  </w:t>
      </w:r>
    </w:p>
    <w:p w14:paraId="5A61BED4" w14:textId="7058602C" w:rsidR="00CA05A3" w:rsidRPr="00DF085F" w:rsidRDefault="00CA05A3" w:rsidP="002B5200">
      <w:pPr>
        <w:rPr>
          <w:rFonts w:ascii="Times New Roman" w:hAnsi="Times New Roman" w:cs="Times New Roman"/>
          <w:sz w:val="24"/>
          <w:szCs w:val="24"/>
        </w:rPr>
      </w:pPr>
      <w:r>
        <w:rPr>
          <w:rFonts w:ascii="Times New Roman" w:hAnsi="Times New Roman" w:cs="Times New Roman"/>
          <w:sz w:val="24"/>
          <w:szCs w:val="24"/>
        </w:rPr>
        <w:t xml:space="preserve">Students may be excused from class for attending job related events so long as they are sponsored by the university and advertised on Handshake. </w:t>
      </w:r>
    </w:p>
    <w:p w14:paraId="53581B60" w14:textId="57A540ED" w:rsidR="006B65DB" w:rsidRPr="00DF085F" w:rsidRDefault="00D66417" w:rsidP="00C72583">
      <w:pPr>
        <w:rPr>
          <w:rFonts w:ascii="Times New Roman" w:hAnsi="Times New Roman" w:cs="Times New Roman"/>
          <w:sz w:val="24"/>
          <w:szCs w:val="24"/>
          <w:u w:val="single"/>
        </w:rPr>
      </w:pPr>
      <w:r w:rsidRPr="00DF085F">
        <w:rPr>
          <w:rFonts w:ascii="Times New Roman" w:hAnsi="Times New Roman" w:cs="Times New Roman"/>
          <w:sz w:val="24"/>
          <w:szCs w:val="24"/>
          <w:u w:val="single"/>
        </w:rPr>
        <w:t>PLAGIARISM POLICY</w:t>
      </w:r>
      <w:r w:rsidR="006B65DB" w:rsidRPr="00DF085F">
        <w:rPr>
          <w:rFonts w:ascii="Times New Roman" w:hAnsi="Times New Roman" w:cs="Times New Roman"/>
          <w:sz w:val="24"/>
          <w:szCs w:val="24"/>
          <w:u w:val="single"/>
        </w:rPr>
        <w:t xml:space="preserve"> </w:t>
      </w:r>
    </w:p>
    <w:p w14:paraId="761F1D52" w14:textId="4F720937" w:rsidR="000F31CD"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0" w:history="1">
        <w:r w:rsidRPr="00DF085F">
          <w:rPr>
            <w:rStyle w:val="Hyperlink"/>
            <w:rFonts w:ascii="Times New Roman" w:eastAsia="Times New Roman" w:hAnsi="Times New Roman" w:cs="Times New Roman"/>
            <w:sz w:val="24"/>
            <w:szCs w:val="24"/>
          </w:rPr>
          <w:t>https://owl.english.purdue.edu/owl/</w:t>
        </w:r>
      </w:hyperlink>
      <w:r w:rsidRPr="00DF085F">
        <w:rPr>
          <w:rFonts w:ascii="Times New Roman" w:eastAsia="Times New Roman" w:hAnsi="Times New Roman" w:cs="Times New Roman"/>
          <w:color w:val="000000"/>
          <w:sz w:val="24"/>
          <w:szCs w:val="24"/>
        </w:rPr>
        <w:t xml:space="preserve">), instructor materials on essay writing, and their textbooks. Students who are unclear about plagiarism should contact the instructor with any issues that they have in understanding it, specifically in terms of MLA style.  </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u w:val="single"/>
        </w:rPr>
        <w:t>F</w:t>
      </w:r>
      <w:r w:rsidR="000715A4" w:rsidRPr="00DF085F">
        <w:rPr>
          <w:rFonts w:ascii="Times New Roman" w:eastAsia="Times New Roman" w:hAnsi="Times New Roman" w:cs="Times New Roman"/>
          <w:color w:val="000000"/>
          <w:sz w:val="24"/>
          <w:szCs w:val="24"/>
          <w:u w:val="single"/>
        </w:rPr>
        <w:t>OR STUDENTS WITH DISABILITIES</w:t>
      </w:r>
    </w:p>
    <w:p w14:paraId="22B4BEC3" w14:textId="77777777" w:rsidR="006B65DB"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In accordance with the Americans with Disabilities Act, the University of Louisiana at Lafayette makes</w:t>
      </w:r>
      <w:r w:rsidR="00294DA4"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accommodations for students with disabilities. If you have a documented disability, please contact</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the Office of Disability Services (ODS) office at 337-482-5252 or </w:t>
      </w:r>
      <w:hyperlink r:id="rId11" w:history="1">
        <w:r w:rsidRPr="00DF085F">
          <w:rPr>
            <w:rStyle w:val="Hyperlink"/>
            <w:rFonts w:ascii="Times New Roman" w:eastAsia="Times New Roman" w:hAnsi="Times New Roman" w:cs="Times New Roman"/>
            <w:sz w:val="24"/>
            <w:szCs w:val="24"/>
          </w:rPr>
          <w:t>ods@louisiana.edu</w:t>
        </w:r>
      </w:hyperlink>
      <w:r w:rsidRPr="00DF085F">
        <w:rPr>
          <w:rFonts w:ascii="Times New Roman" w:eastAsia="Times New Roman" w:hAnsi="Times New Roman" w:cs="Times New Roman"/>
          <w:color w:val="000000"/>
          <w:sz w:val="24"/>
          <w:szCs w:val="24"/>
        </w:rPr>
        <w:t xml:space="preserve"> during</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the first week of classes. ODS will assist you with an accommodation plan. The university also has a</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Supported Education Program (SEP, </w:t>
      </w:r>
      <w:hyperlink r:id="rId12" w:history="1">
        <w:r w:rsidRPr="00DF085F">
          <w:rPr>
            <w:rStyle w:val="Hyperlink"/>
            <w:rFonts w:ascii="Times New Roman" w:eastAsia="Times New Roman" w:hAnsi="Times New Roman" w:cs="Times New Roman"/>
            <w:sz w:val="24"/>
            <w:szCs w:val="24"/>
          </w:rPr>
          <w:t>http://disability.louisiana.edu/SEP.html</w:t>
        </w:r>
      </w:hyperlink>
      <w:r w:rsidRPr="00DF085F">
        <w:rPr>
          <w:rFonts w:ascii="Times New Roman" w:eastAsia="Times New Roman" w:hAnsi="Times New Roman" w:cs="Times New Roman"/>
          <w:color w:val="000000"/>
          <w:sz w:val="24"/>
          <w:szCs w:val="24"/>
        </w:rPr>
        <w:t>), which provides free</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confidential help on campus for students with psychological disabilities (Bipolar Disorder,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Depression, Anxiety, etc.). Please contact Kim A. Warren, MSW, PhD, LCSW, Supported Education</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Advisor, at 482-5252 or at </w:t>
      </w:r>
      <w:hyperlink r:id="rId13" w:history="1">
        <w:r w:rsidR="005E1544" w:rsidRPr="00DF085F">
          <w:rPr>
            <w:rStyle w:val="Hyperlink"/>
            <w:rFonts w:ascii="Times New Roman" w:eastAsia="Times New Roman" w:hAnsi="Times New Roman" w:cs="Times New Roman"/>
            <w:sz w:val="24"/>
            <w:szCs w:val="24"/>
          </w:rPr>
          <w:t>kimawarren@louisiana.edu</w:t>
        </w:r>
      </w:hyperlink>
      <w:r w:rsidRPr="00DF085F">
        <w:rPr>
          <w:rFonts w:ascii="Times New Roman" w:eastAsia="Times New Roman" w:hAnsi="Times New Roman" w:cs="Times New Roman"/>
          <w:color w:val="000000"/>
          <w:sz w:val="24"/>
          <w:szCs w:val="24"/>
        </w:rPr>
        <w:t>. She is located in the Conference Center,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Room 126.</w:t>
      </w:r>
    </w:p>
    <w:p w14:paraId="0B070EF1" w14:textId="7DD3804E" w:rsidR="006B65DB" w:rsidRPr="00DF085F" w:rsidRDefault="006B65DB" w:rsidP="004A56EE">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O</w:t>
      </w:r>
      <w:r w:rsidR="000715A4" w:rsidRPr="00DF085F">
        <w:rPr>
          <w:rFonts w:ascii="Times New Roman" w:eastAsia="Times New Roman" w:hAnsi="Times New Roman" w:cs="Times New Roman"/>
          <w:color w:val="000000"/>
          <w:sz w:val="24"/>
          <w:szCs w:val="24"/>
          <w:u w:val="single"/>
        </w:rPr>
        <w:t>FFICE HOURS</w:t>
      </w:r>
    </w:p>
    <w:p w14:paraId="479EACE9" w14:textId="1031CDAB" w:rsidR="002B17CF" w:rsidRPr="00DF085F" w:rsidRDefault="006B65DB" w:rsidP="004A56EE">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It is important to take advantage of office hours. Your professors and instructors are busy people with responsibilities that span beyond the courses they teach. However, they must set aside </w:t>
      </w:r>
      <w:r w:rsidR="008C0250" w:rsidRPr="00DF085F">
        <w:rPr>
          <w:rFonts w:ascii="Times New Roman" w:eastAsia="Times New Roman" w:hAnsi="Times New Roman" w:cs="Times New Roman"/>
          <w:color w:val="000000"/>
          <w:sz w:val="24"/>
          <w:szCs w:val="24"/>
        </w:rPr>
        <w:t>2</w:t>
      </w:r>
      <w:r w:rsidRPr="00DF085F">
        <w:rPr>
          <w:rFonts w:ascii="Times New Roman" w:eastAsia="Times New Roman" w:hAnsi="Times New Roman" w:cs="Times New Roman"/>
          <w:color w:val="000000"/>
          <w:sz w:val="24"/>
          <w:szCs w:val="24"/>
        </w:rPr>
        <w:t xml:space="preserve"> office hours each week per class section. During this time, students take priority for their teachers’ attention. No appointment is necessary for office hours. If you cannot attend the office hours listed for your section, please email me and we can arrange a different time to meet. All office hour meetings will be held in my office in HLG 341. Please come prepared with questions that you have about the course, the course readings, or your writing. If you have a question about something university related but not necessarily related to this class, I may still be able to help or direct you to who can help resolve your issue. Asking for help in college is not a sign of </w:t>
      </w:r>
      <w:r w:rsidRPr="00DF085F">
        <w:rPr>
          <w:rFonts w:ascii="Times New Roman" w:eastAsia="Times New Roman" w:hAnsi="Times New Roman" w:cs="Times New Roman"/>
          <w:color w:val="000000"/>
          <w:sz w:val="24"/>
          <w:szCs w:val="24"/>
        </w:rPr>
        <w:lastRenderedPageBreak/>
        <w:t>weakness but a sign of initiative to succeed, so take advantage of office hours! I</w:t>
      </w:r>
      <w:r w:rsidR="003960A9" w:rsidRPr="00DF085F">
        <w:rPr>
          <w:rFonts w:ascii="Times New Roman" w:eastAsia="Times New Roman" w:hAnsi="Times New Roman" w:cs="Times New Roman"/>
          <w:color w:val="000000"/>
          <w:sz w:val="24"/>
          <w:szCs w:val="24"/>
        </w:rPr>
        <w:t xml:space="preserve"> a</w:t>
      </w:r>
      <w:r w:rsidRPr="00DF085F">
        <w:rPr>
          <w:rFonts w:ascii="Times New Roman" w:eastAsia="Times New Roman" w:hAnsi="Times New Roman" w:cs="Times New Roman"/>
          <w:color w:val="000000"/>
          <w:sz w:val="24"/>
          <w:szCs w:val="24"/>
        </w:rPr>
        <w:t xml:space="preserve">m paid to hold office hours and I have no problem “earning” that money.  </w:t>
      </w:r>
    </w:p>
    <w:p w14:paraId="0BAF9DB5" w14:textId="2546157B" w:rsidR="006B65DB" w:rsidRPr="00DF085F" w:rsidRDefault="006B65DB" w:rsidP="00957B4F">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T</w:t>
      </w:r>
      <w:r w:rsidR="00755713" w:rsidRPr="00DF085F">
        <w:rPr>
          <w:rFonts w:ascii="Times New Roman" w:eastAsia="Times New Roman" w:hAnsi="Times New Roman" w:cs="Times New Roman"/>
          <w:color w:val="000000"/>
          <w:sz w:val="24"/>
          <w:szCs w:val="24"/>
          <w:u w:val="single"/>
        </w:rPr>
        <w:t>ECHNOLOGY POLICY</w:t>
      </w:r>
    </w:p>
    <w:p w14:paraId="6B41ECA3" w14:textId="77777777" w:rsidR="006B65DB" w:rsidRPr="00DF085F" w:rsidRDefault="006B65DB" w:rsidP="00957B4F">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14:paraId="31242C70" w14:textId="2F6A8EF2" w:rsidR="00B931B2" w:rsidRPr="00DF085F" w:rsidRDefault="00EC1568"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should familiarize themselves with the technology resources available at the Dupr</w:t>
      </w:r>
      <w:r w:rsidR="0023283D" w:rsidRPr="00DF085F">
        <w:rPr>
          <w:rFonts w:ascii="Times New Roman" w:hAnsi="Times New Roman" w:cs="Times New Roman"/>
          <w:sz w:val="24"/>
          <w:szCs w:val="24"/>
          <w:shd w:val="clear" w:color="auto" w:fill="FFFFFF"/>
        </w:rPr>
        <w:t>é</w:t>
      </w:r>
      <w:r w:rsidRPr="00DF085F">
        <w:rPr>
          <w:rFonts w:ascii="Times New Roman" w:eastAsia="Times New Roman" w:hAnsi="Times New Roman" w:cs="Times New Roman"/>
          <w:color w:val="000000"/>
          <w:sz w:val="24"/>
          <w:szCs w:val="24"/>
        </w:rPr>
        <w:t xml:space="preserve"> library and elsewhere on campus since this course </w:t>
      </w:r>
      <w:r w:rsidR="00834862" w:rsidRPr="00DF085F">
        <w:rPr>
          <w:rFonts w:ascii="Times New Roman" w:eastAsia="Times New Roman" w:hAnsi="Times New Roman" w:cs="Times New Roman"/>
          <w:color w:val="000000"/>
          <w:sz w:val="24"/>
          <w:szCs w:val="24"/>
        </w:rPr>
        <w:t>includes</w:t>
      </w:r>
      <w:r w:rsidRPr="00DF085F">
        <w:rPr>
          <w:rFonts w:ascii="Times New Roman" w:eastAsia="Times New Roman" w:hAnsi="Times New Roman" w:cs="Times New Roman"/>
          <w:color w:val="000000"/>
          <w:sz w:val="24"/>
          <w:szCs w:val="24"/>
        </w:rPr>
        <w:t xml:space="preserve"> a multimodal assignment (though that assignment does not require the use of a computer</w:t>
      </w:r>
      <w:r w:rsidR="00D03B51" w:rsidRPr="00DF085F">
        <w:rPr>
          <w:rFonts w:ascii="Times New Roman" w:eastAsia="Times New Roman" w:hAnsi="Times New Roman" w:cs="Times New Roman"/>
          <w:color w:val="000000"/>
          <w:sz w:val="24"/>
          <w:szCs w:val="24"/>
        </w:rPr>
        <w:t xml:space="preserve"> except for composing the statement of design choices essay</w:t>
      </w:r>
      <w:r w:rsidRPr="00DF085F">
        <w:rPr>
          <w:rFonts w:ascii="Times New Roman" w:eastAsia="Times New Roman" w:hAnsi="Times New Roman" w:cs="Times New Roman"/>
          <w:color w:val="000000"/>
          <w:sz w:val="24"/>
          <w:szCs w:val="24"/>
        </w:rPr>
        <w:t>).</w:t>
      </w:r>
    </w:p>
    <w:p w14:paraId="36F53D7C" w14:textId="36237F77" w:rsidR="00B87EAA" w:rsidRPr="00DF085F" w:rsidRDefault="00B87EAA"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may use AI for generating ideas for certain assignments. Students may use AI technology for the same purpose of generating ideas, but students should not rely on AI completely to write their assignments. </w:t>
      </w:r>
    </w:p>
    <w:p w14:paraId="4B7F41A4" w14:textId="064B02EA" w:rsidR="00751A3A" w:rsidRPr="00DF085F" w:rsidRDefault="00B931B2" w:rsidP="00751A3A">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D</w:t>
      </w:r>
      <w:r w:rsidR="00B63EDF" w:rsidRPr="00DF085F">
        <w:rPr>
          <w:rFonts w:ascii="Times New Roman" w:eastAsia="Times New Roman" w:hAnsi="Times New Roman" w:cs="Times New Roman"/>
          <w:color w:val="000000"/>
          <w:sz w:val="24"/>
          <w:szCs w:val="24"/>
          <w:u w:val="single"/>
        </w:rPr>
        <w:t>RAFT FEEDBACK</w:t>
      </w:r>
    </w:p>
    <w:p w14:paraId="671E0AE2" w14:textId="475898E3" w:rsidR="00B931B2" w:rsidRDefault="00B931B2" w:rsidP="00751A3A">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will provide </w:t>
      </w:r>
      <w:r w:rsidR="00E33E93" w:rsidRPr="00DF085F">
        <w:rPr>
          <w:rFonts w:ascii="Times New Roman" w:eastAsia="Times New Roman" w:hAnsi="Times New Roman" w:cs="Times New Roman"/>
          <w:color w:val="000000"/>
          <w:sz w:val="24"/>
          <w:szCs w:val="24"/>
        </w:rPr>
        <w:t>final draft feedback</w:t>
      </w:r>
      <w:r w:rsidR="000A715B" w:rsidRPr="00DF085F">
        <w:rPr>
          <w:rFonts w:ascii="Times New Roman" w:eastAsia="Times New Roman" w:hAnsi="Times New Roman" w:cs="Times New Roman"/>
          <w:color w:val="000000"/>
          <w:sz w:val="24"/>
          <w:szCs w:val="24"/>
        </w:rPr>
        <w:t xml:space="preserve"> on Moodle</w:t>
      </w:r>
      <w:r w:rsidR="00E33E93" w:rsidRPr="00DF085F">
        <w:rPr>
          <w:rFonts w:ascii="Times New Roman" w:eastAsia="Times New Roman" w:hAnsi="Times New Roman" w:cs="Times New Roman"/>
          <w:color w:val="000000"/>
          <w:sz w:val="24"/>
          <w:szCs w:val="24"/>
        </w:rPr>
        <w:t xml:space="preserve">. Students that desire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for their assignments must meet with the instructor during office hours or else at a different time if they are unavailable during the instructor’s office hours.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will be provided by peer review in class for each assignment. </w:t>
      </w:r>
      <w:r w:rsidR="00594F6B" w:rsidRPr="00DF085F">
        <w:rPr>
          <w:rFonts w:ascii="Times New Roman" w:eastAsia="Times New Roman" w:hAnsi="Times New Roman" w:cs="Times New Roman"/>
          <w:color w:val="000000"/>
          <w:sz w:val="24"/>
          <w:szCs w:val="24"/>
        </w:rPr>
        <w:t>Students may be able t</w:t>
      </w:r>
      <w:r w:rsidR="00AD7263" w:rsidRPr="00DF085F">
        <w:rPr>
          <w:rFonts w:ascii="Times New Roman" w:eastAsia="Times New Roman" w:hAnsi="Times New Roman" w:cs="Times New Roman"/>
          <w:color w:val="000000"/>
          <w:sz w:val="24"/>
          <w:szCs w:val="24"/>
        </w:rPr>
        <w:t xml:space="preserve">o receive first draft feedback in class from the instructor on peer review days. </w:t>
      </w:r>
      <w:r w:rsidR="0053543A" w:rsidRPr="00DF085F">
        <w:rPr>
          <w:rFonts w:ascii="Times New Roman" w:eastAsia="Times New Roman" w:hAnsi="Times New Roman" w:cs="Times New Roman"/>
          <w:color w:val="000000"/>
          <w:sz w:val="24"/>
          <w:szCs w:val="24"/>
        </w:rPr>
        <w:t>Students may use email to contact the instructor with questions about assignments</w:t>
      </w:r>
      <w:r w:rsidR="001E6EF8" w:rsidRPr="00DF085F">
        <w:rPr>
          <w:rFonts w:ascii="Times New Roman" w:eastAsia="Times New Roman" w:hAnsi="Times New Roman" w:cs="Times New Roman"/>
          <w:color w:val="000000"/>
          <w:sz w:val="24"/>
          <w:szCs w:val="24"/>
        </w:rPr>
        <w:t>,</w:t>
      </w:r>
      <w:r w:rsidR="0053543A" w:rsidRPr="00DF085F">
        <w:rPr>
          <w:rFonts w:ascii="Times New Roman" w:eastAsia="Times New Roman" w:hAnsi="Times New Roman" w:cs="Times New Roman"/>
          <w:color w:val="000000"/>
          <w:sz w:val="24"/>
          <w:szCs w:val="24"/>
        </w:rPr>
        <w:t xml:space="preserve"> but the instructor will not provide draft feedback by email.</w:t>
      </w:r>
      <w:r w:rsidR="00B8559F" w:rsidRPr="00DF085F">
        <w:rPr>
          <w:rFonts w:ascii="Times New Roman" w:eastAsia="Times New Roman" w:hAnsi="Times New Roman" w:cs="Times New Roman"/>
          <w:color w:val="000000"/>
          <w:sz w:val="24"/>
          <w:szCs w:val="24"/>
        </w:rPr>
        <w:t xml:space="preserve"> Students must provide either a digital or printed copy of their work for peer review days.</w:t>
      </w:r>
    </w:p>
    <w:p w14:paraId="10C2CD62" w14:textId="03EE0F3B" w:rsidR="006317F8" w:rsidRPr="00DF085F" w:rsidRDefault="006317F8" w:rsidP="00751A3A">
      <w:pPr>
        <w:rPr>
          <w:rFonts w:ascii="Times New Roman" w:eastAsia="Times New Roman" w:hAnsi="Times New Roman" w:cs="Times New Roman"/>
          <w:color w:val="000000"/>
          <w:sz w:val="24"/>
          <w:szCs w:val="24"/>
        </w:rPr>
      </w:pPr>
      <w:r w:rsidRPr="006317F8">
        <w:rPr>
          <w:rFonts w:ascii="Times New Roman" w:eastAsia="Times New Roman" w:hAnsi="Times New Roman" w:cs="Times New Roman"/>
          <w:color w:val="000000"/>
          <w:sz w:val="24"/>
          <w:szCs w:val="24"/>
        </w:rPr>
        <w:t>While rough drafts are not graded, the lack of a rough draft for a given assignment entails a penalty of 5% off the final draft grade of the assignment.</w:t>
      </w:r>
    </w:p>
    <w:p w14:paraId="77737F90" w14:textId="5A6CBE82" w:rsidR="006B65DB" w:rsidRPr="00DF085F" w:rsidRDefault="00D77D82"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LATE WORK POLICY</w:t>
      </w:r>
    </w:p>
    <w:p w14:paraId="6273A689" w14:textId="33E1652A" w:rsidR="00787B66" w:rsidRPr="00DF085F" w:rsidRDefault="00787B66"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Late assignments will be penalized by 2 points per calendar day, so an assignment </w:t>
      </w:r>
      <w:r w:rsidR="003E6201" w:rsidRPr="00DF085F">
        <w:rPr>
          <w:rFonts w:ascii="Times New Roman" w:eastAsia="Times New Roman" w:hAnsi="Times New Roman" w:cs="Times New Roman"/>
          <w:color w:val="000000"/>
          <w:sz w:val="24"/>
          <w:szCs w:val="24"/>
        </w:rPr>
        <w:t>turned in up to 24 hours late will only receive a 98, from 24 to 48 hours late a 96, over 48 hours late 94, etc.</w:t>
      </w:r>
      <w:r w:rsidR="003417C5" w:rsidRPr="00DF085F">
        <w:rPr>
          <w:rFonts w:ascii="Times New Roman" w:eastAsia="Times New Roman" w:hAnsi="Times New Roman" w:cs="Times New Roman"/>
          <w:color w:val="000000"/>
          <w:sz w:val="24"/>
          <w:szCs w:val="24"/>
        </w:rPr>
        <w:t xml:space="preserve"> Students can see how late their assignments were turned in</w:t>
      </w:r>
      <w:r w:rsidR="0052571C" w:rsidRPr="00DF085F">
        <w:rPr>
          <w:rFonts w:ascii="Times New Roman" w:eastAsia="Times New Roman" w:hAnsi="Times New Roman" w:cs="Times New Roman"/>
          <w:color w:val="000000"/>
          <w:sz w:val="24"/>
          <w:szCs w:val="24"/>
        </w:rPr>
        <w:t xml:space="preserve"> (or not)</w:t>
      </w:r>
      <w:r w:rsidR="003417C5" w:rsidRPr="00DF085F">
        <w:rPr>
          <w:rFonts w:ascii="Times New Roman" w:eastAsia="Times New Roman" w:hAnsi="Times New Roman" w:cs="Times New Roman"/>
          <w:color w:val="000000"/>
          <w:sz w:val="24"/>
          <w:szCs w:val="24"/>
        </w:rPr>
        <w:t xml:space="preserve"> via Moodle.</w:t>
      </w:r>
      <w:r w:rsidR="008D60AD" w:rsidRPr="00DF085F">
        <w:rPr>
          <w:rFonts w:ascii="Times New Roman" w:eastAsia="Times New Roman" w:hAnsi="Times New Roman" w:cs="Times New Roman"/>
          <w:color w:val="000000"/>
          <w:sz w:val="24"/>
          <w:szCs w:val="24"/>
        </w:rPr>
        <w:t xml:space="preserve"> All final drafts will be due by </w:t>
      </w:r>
      <w:r w:rsidR="006317F8">
        <w:rPr>
          <w:rFonts w:ascii="Times New Roman" w:eastAsia="Times New Roman" w:hAnsi="Times New Roman" w:cs="Times New Roman"/>
          <w:color w:val="000000"/>
          <w:sz w:val="24"/>
          <w:szCs w:val="24"/>
        </w:rPr>
        <w:t>23</w:t>
      </w:r>
      <w:r w:rsidR="008D60AD" w:rsidRPr="00DF085F">
        <w:rPr>
          <w:rFonts w:ascii="Times New Roman" w:eastAsia="Times New Roman" w:hAnsi="Times New Roman" w:cs="Times New Roman"/>
          <w:color w:val="000000"/>
          <w:sz w:val="24"/>
          <w:szCs w:val="24"/>
        </w:rPr>
        <w:t>:59, to be submitted on Moodle</w:t>
      </w:r>
      <w:r w:rsidR="005E04FB" w:rsidRPr="00DF085F">
        <w:rPr>
          <w:rFonts w:ascii="Times New Roman" w:eastAsia="Times New Roman" w:hAnsi="Times New Roman" w:cs="Times New Roman"/>
          <w:color w:val="000000"/>
          <w:sz w:val="24"/>
          <w:szCs w:val="24"/>
        </w:rPr>
        <w:t xml:space="preserve"> (see schedule below).</w:t>
      </w:r>
      <w:r w:rsidR="00254719" w:rsidRPr="00DF085F">
        <w:rPr>
          <w:rFonts w:ascii="Times New Roman" w:eastAsia="Times New Roman" w:hAnsi="Times New Roman" w:cs="Times New Roman"/>
          <w:color w:val="000000"/>
          <w:sz w:val="24"/>
          <w:szCs w:val="24"/>
        </w:rPr>
        <w:t xml:space="preserve"> The instructor may waive this penalty in the case of documented emergencies.</w:t>
      </w:r>
    </w:p>
    <w:p w14:paraId="42DA3E4A" w14:textId="0CDB5887" w:rsidR="0032769E" w:rsidRPr="00DF085F" w:rsidRDefault="0032769E"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E</w:t>
      </w:r>
      <w:r w:rsidR="00E1471E" w:rsidRPr="00DF085F">
        <w:rPr>
          <w:rFonts w:ascii="Times New Roman" w:eastAsia="Times New Roman" w:hAnsi="Times New Roman" w:cs="Times New Roman"/>
          <w:color w:val="000000"/>
          <w:sz w:val="24"/>
          <w:szCs w:val="24"/>
          <w:u w:val="single"/>
        </w:rPr>
        <w:t>XTRA CREDIT</w:t>
      </w:r>
    </w:p>
    <w:p w14:paraId="24A90840" w14:textId="3AA63597" w:rsidR="0032769E" w:rsidRDefault="0032769E"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Students will have the opportunity to </w:t>
      </w:r>
      <w:r w:rsidR="00475E84" w:rsidRPr="00DF085F">
        <w:rPr>
          <w:rFonts w:ascii="Times New Roman" w:eastAsia="Times New Roman" w:hAnsi="Times New Roman" w:cs="Times New Roman"/>
          <w:color w:val="000000"/>
          <w:sz w:val="24"/>
          <w:szCs w:val="24"/>
        </w:rPr>
        <w:t>present their MMPSDC during the final week of classes (</w:t>
      </w:r>
      <w:r w:rsidR="00C23796">
        <w:rPr>
          <w:rFonts w:ascii="Times New Roman" w:eastAsia="Times New Roman" w:hAnsi="Times New Roman" w:cs="Times New Roman"/>
          <w:color w:val="000000"/>
          <w:sz w:val="24"/>
          <w:szCs w:val="24"/>
        </w:rPr>
        <w:t>2-6 December 2024</w:t>
      </w:r>
      <w:r w:rsidR="00475E84" w:rsidRPr="00DF085F">
        <w:rPr>
          <w:rFonts w:ascii="Times New Roman" w:eastAsia="Times New Roman" w:hAnsi="Times New Roman" w:cs="Times New Roman"/>
          <w:color w:val="000000"/>
          <w:sz w:val="24"/>
          <w:szCs w:val="24"/>
        </w:rPr>
        <w:t>). The project must be substantially finished by the time of the presentation. Successful completion of extra credit will be worth 5 percentage points towards a student’s overall grade (from a 76/C to an 81/B).</w:t>
      </w:r>
    </w:p>
    <w:p w14:paraId="08108B27" w14:textId="77777777" w:rsidR="00793DC2" w:rsidRDefault="00793DC2" w:rsidP="00787B66">
      <w:pPr>
        <w:rPr>
          <w:rFonts w:ascii="Times New Roman" w:eastAsia="Times New Roman" w:hAnsi="Times New Roman" w:cs="Times New Roman"/>
          <w:color w:val="000000"/>
          <w:sz w:val="24"/>
          <w:szCs w:val="24"/>
        </w:rPr>
      </w:pPr>
    </w:p>
    <w:p w14:paraId="707F605D" w14:textId="77777777" w:rsidR="00793DC2" w:rsidRPr="00DF085F" w:rsidRDefault="00793DC2" w:rsidP="00787B66">
      <w:pPr>
        <w:rPr>
          <w:rFonts w:ascii="Times New Roman" w:eastAsia="Times New Roman" w:hAnsi="Times New Roman" w:cs="Times New Roman"/>
          <w:color w:val="000000"/>
          <w:sz w:val="24"/>
          <w:szCs w:val="24"/>
        </w:rPr>
      </w:pPr>
    </w:p>
    <w:p w14:paraId="76E5EE12" w14:textId="28433B3D" w:rsidR="006B65DB" w:rsidRPr="00DF085F" w:rsidRDefault="006B65DB"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7263F4" w:rsidRPr="00DF085F">
        <w:rPr>
          <w:rFonts w:ascii="Times New Roman" w:eastAsia="Times New Roman" w:hAnsi="Times New Roman" w:cs="Times New Roman"/>
          <w:color w:val="000000"/>
          <w:sz w:val="24"/>
          <w:szCs w:val="24"/>
          <w:u w:val="single"/>
        </w:rPr>
        <w:t>LASSROOM CONDUCT POLICY</w:t>
      </w:r>
    </w:p>
    <w:p w14:paraId="1D89FCE4" w14:textId="78E5801B" w:rsidR="002415E8"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The instructor is not responsible for making sure that students learn</w:t>
      </w:r>
      <w:r w:rsidR="00A7092F"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but is responsible for maintaining an environment in which students can learn. The instructor reserves the right to remove from the classroom students that cause a disruption that threatens this environment. </w:t>
      </w:r>
    </w:p>
    <w:p w14:paraId="6FD7A62B" w14:textId="0B27CDEF" w:rsidR="006B65DB" w:rsidRPr="00DF085F" w:rsidRDefault="006B65DB" w:rsidP="0020369D">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ULL W</w:t>
      </w:r>
      <w:r w:rsidR="00A92610" w:rsidRPr="00DF085F">
        <w:rPr>
          <w:rFonts w:ascii="Times New Roman" w:eastAsia="Times New Roman" w:hAnsi="Times New Roman" w:cs="Times New Roman"/>
          <w:color w:val="000000"/>
          <w:sz w:val="24"/>
          <w:szCs w:val="24"/>
          <w:u w:val="single"/>
        </w:rPr>
        <w:t>RITING CENTER</w:t>
      </w:r>
    </w:p>
    <w:p w14:paraId="3F0EA466" w14:textId="46C1B000" w:rsidR="006B65DB"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Writing Center is a free service located on the first floor of </w:t>
      </w:r>
      <w:r w:rsidR="0020369D" w:rsidRPr="00DF085F">
        <w:rPr>
          <w:rFonts w:ascii="Times New Roman" w:eastAsia="Times New Roman" w:hAnsi="Times New Roman" w:cs="Times New Roman"/>
          <w:color w:val="000000"/>
          <w:sz w:val="24"/>
          <w:szCs w:val="24"/>
        </w:rPr>
        <w:t>the library (not room 107 in G</w:t>
      </w:r>
      <w:r w:rsidRPr="00DF085F">
        <w:rPr>
          <w:rFonts w:ascii="Times New Roman" w:eastAsia="Times New Roman" w:hAnsi="Times New Roman" w:cs="Times New Roman"/>
          <w:color w:val="000000"/>
          <w:sz w:val="24"/>
          <w:szCs w:val="24"/>
        </w:rPr>
        <w:t>riffin Hall</w:t>
      </w:r>
      <w:r w:rsidR="0020369D" w:rsidRPr="00DF085F">
        <w:rPr>
          <w:rFonts w:ascii="Times New Roman" w:eastAsia="Times New Roman" w:hAnsi="Times New Roman" w:cs="Times New Roman"/>
          <w:color w:val="000000"/>
          <w:sz w:val="24"/>
          <w:szCs w:val="24"/>
        </w:rPr>
        <w:t xml:space="preserve"> as before).</w:t>
      </w:r>
      <w:r w:rsidRPr="00DF085F">
        <w:rPr>
          <w:rFonts w:ascii="Times New Roman" w:eastAsia="Times New Roman" w:hAnsi="Times New Roman" w:cs="Times New Roman"/>
          <w:color w:val="000000"/>
          <w:sz w:val="24"/>
          <w:szCs w:val="24"/>
        </w:rPr>
        <w:t xml:space="preserve">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 but scheduling an appointment in advance (482-5224) is recommended. Students who are more than ten minutes late to an appointment must reschedule.</w:t>
      </w:r>
    </w:p>
    <w:p w14:paraId="2FC5C2BC" w14:textId="48F1D7EE" w:rsidR="006B65DB" w:rsidRPr="00DF085F" w:rsidRDefault="006B65DB" w:rsidP="00C25BC7">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A92610" w:rsidRPr="00DF085F">
        <w:rPr>
          <w:rFonts w:ascii="Times New Roman" w:eastAsia="Times New Roman" w:hAnsi="Times New Roman" w:cs="Times New Roman"/>
          <w:color w:val="000000"/>
          <w:sz w:val="24"/>
          <w:szCs w:val="24"/>
          <w:u w:val="single"/>
        </w:rPr>
        <w:t>AMPUS SAFETY INFORMATION</w:t>
      </w:r>
    </w:p>
    <w:p w14:paraId="50CC6C6E" w14:textId="77777777" w:rsidR="006B65DB" w:rsidRPr="00DF085F" w:rsidRDefault="006B65DB" w:rsidP="00C25BC7">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Joseph Pons, Director of the Office of Environmental Health and Safety, has asked that in accordance with the UL Lafayette’s Environmental Health and Safety Procedures, to please include the following information on in all syllabi:</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t>1.      University Police are the first responders for all emergencies on campus.  Dial 911 or 482-6447 to report any emergency.</w:t>
      </w:r>
      <w:r w:rsidRPr="00DF085F">
        <w:rPr>
          <w:rFonts w:ascii="Times New Roman" w:eastAsia="Times New Roman" w:hAnsi="Times New Roman" w:cs="Times New Roman"/>
          <w:color w:val="000000"/>
          <w:sz w:val="24"/>
          <w:szCs w:val="24"/>
        </w:rPr>
        <w:br/>
        <w:t>2.      The Emergency Information Floor Plan is posted in the hallways for every building.  This document includes evacuation routes and other important information.  Please familiarize yourself with this document.</w:t>
      </w:r>
      <w:r w:rsidRPr="00DF085F">
        <w:rPr>
          <w:rFonts w:ascii="Times New Roman" w:eastAsia="Times New Roman" w:hAnsi="Times New Roman" w:cs="Times New Roman"/>
          <w:color w:val="000000"/>
          <w:sz w:val="24"/>
          <w:szCs w:val="24"/>
        </w:rPr>
        <w:br/>
        <w:t>3.      In the event that the building fire alarm is sounded, please exit the building immediately and notify University Police. Do not use the building elevator - look for the illuminated Exit Signs to direct you to safety.</w:t>
      </w:r>
      <w:r w:rsidRPr="00DF085F">
        <w:rPr>
          <w:rFonts w:ascii="Times New Roman" w:eastAsia="Times New Roman" w:hAnsi="Times New Roman" w:cs="Times New Roman"/>
          <w:color w:val="000000"/>
          <w:sz w:val="24"/>
          <w:szCs w:val="24"/>
        </w:rPr>
        <w:br/>
        <w:t>4.      During times of emergency, information may be available on the University's Emergency Hotline - 482-2222. This number is printed on the back of your ID card.</w:t>
      </w:r>
      <w:r w:rsidRPr="00DF085F">
        <w:rPr>
          <w:rFonts w:ascii="Times New Roman" w:eastAsia="Times New Roman" w:hAnsi="Times New Roman" w:cs="Times New Roman"/>
          <w:color w:val="000000"/>
          <w:sz w:val="24"/>
          <w:szCs w:val="24"/>
        </w:rPr>
        <w:br/>
        <w:t xml:space="preserve">5.      The University utilizes a text message service to notify its students and employees of campus wide emergencies.  To subscribe to this service, log on to </w:t>
      </w:r>
      <w:hyperlink r:id="rId14" w:history="1">
        <w:r w:rsidRPr="00DF085F">
          <w:rPr>
            <w:rStyle w:val="Hyperlink"/>
            <w:rFonts w:ascii="Times New Roman" w:eastAsia="Times New Roman" w:hAnsi="Times New Roman" w:cs="Times New Roman"/>
            <w:sz w:val="24"/>
            <w:szCs w:val="24"/>
          </w:rPr>
          <w:t>www.ul.mobilecampus.com</w:t>
        </w:r>
      </w:hyperlink>
      <w:r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br/>
        <w:t>6.      If you have a special medical condition that might render you incapacitated during class, please make this known to your instructor as soon as possible, including any emergency contact information for your next of kin or similar.</w:t>
      </w:r>
    </w:p>
    <w:p w14:paraId="4D689266" w14:textId="0658F3A8" w:rsidR="006B65DB" w:rsidRPr="00DF085F" w:rsidRDefault="00D32C45" w:rsidP="00C25BC7">
      <w:pPr>
        <w:rPr>
          <w:rFonts w:ascii="Times New Roman" w:hAnsi="Times New Roman" w:cs="Times New Roman"/>
          <w:sz w:val="24"/>
          <w:szCs w:val="24"/>
          <w:u w:val="single"/>
        </w:rPr>
      </w:pPr>
      <w:r w:rsidRPr="00DF085F">
        <w:rPr>
          <w:rFonts w:ascii="Times New Roman" w:hAnsi="Times New Roman" w:cs="Times New Roman"/>
          <w:sz w:val="24"/>
          <w:szCs w:val="24"/>
          <w:u w:val="single"/>
        </w:rPr>
        <w:t>CLASS SCHEDULE FOR M</w:t>
      </w:r>
      <w:r w:rsidR="00D11F8A" w:rsidRPr="00DF085F">
        <w:rPr>
          <w:rFonts w:ascii="Times New Roman" w:hAnsi="Times New Roman" w:cs="Times New Roman"/>
          <w:sz w:val="24"/>
          <w:szCs w:val="24"/>
          <w:u w:val="single"/>
        </w:rPr>
        <w:t>WF</w:t>
      </w:r>
    </w:p>
    <w:p w14:paraId="3FC5361C" w14:textId="7B89526F" w:rsidR="006B65DB" w:rsidRPr="00DF085F" w:rsidRDefault="006B65DB" w:rsidP="00C25BC7">
      <w:pPr>
        <w:rPr>
          <w:rFonts w:ascii="Times New Roman" w:hAnsi="Times New Roman" w:cs="Times New Roman"/>
          <w:sz w:val="24"/>
          <w:szCs w:val="24"/>
        </w:rPr>
      </w:pPr>
      <w:r w:rsidRPr="00DF085F">
        <w:rPr>
          <w:rFonts w:ascii="Times New Roman" w:hAnsi="Times New Roman" w:cs="Times New Roman"/>
          <w:sz w:val="24"/>
          <w:szCs w:val="24"/>
        </w:rPr>
        <w:t>Note: The instructor reserves the right to move assignment deadlines forward</w:t>
      </w:r>
      <w:r w:rsidR="007D50A8" w:rsidRPr="00DF085F">
        <w:rPr>
          <w:rFonts w:ascii="Times New Roman" w:hAnsi="Times New Roman" w:cs="Times New Roman"/>
          <w:sz w:val="24"/>
          <w:szCs w:val="24"/>
        </w:rPr>
        <w:t xml:space="preserve"> in time.</w:t>
      </w:r>
      <w:r w:rsidRPr="00DF085F">
        <w:rPr>
          <w:rFonts w:ascii="Times New Roman" w:hAnsi="Times New Roman" w:cs="Times New Roman"/>
          <w:sz w:val="24"/>
          <w:szCs w:val="24"/>
        </w:rPr>
        <w:t xml:space="preserve"> </w:t>
      </w:r>
    </w:p>
    <w:p w14:paraId="722A8041" w14:textId="2104BDAF" w:rsidR="00C944A6" w:rsidRPr="00DF085F" w:rsidRDefault="00F53F0C" w:rsidP="00C25BC7">
      <w:pPr>
        <w:rPr>
          <w:rFonts w:ascii="Times New Roman" w:hAnsi="Times New Roman" w:cs="Times New Roman"/>
          <w:sz w:val="24"/>
          <w:szCs w:val="24"/>
        </w:rPr>
      </w:pPr>
      <w:r w:rsidRPr="00DF085F">
        <w:rPr>
          <w:rFonts w:ascii="Times New Roman" w:hAnsi="Times New Roman" w:cs="Times New Roman"/>
          <w:sz w:val="24"/>
          <w:szCs w:val="24"/>
        </w:rPr>
        <w:lastRenderedPageBreak/>
        <w:t xml:space="preserve">Note: </w:t>
      </w:r>
      <w:r w:rsidR="00A7208C" w:rsidRPr="00DF085F">
        <w:rPr>
          <w:rFonts w:ascii="Times New Roman" w:hAnsi="Times New Roman" w:cs="Times New Roman"/>
          <w:sz w:val="24"/>
          <w:szCs w:val="24"/>
        </w:rPr>
        <w:t>Because of the inevitability of a course schedule not reflecting the hectic reality of teaching a class, t</w:t>
      </w:r>
      <w:r w:rsidRPr="00DF085F">
        <w:rPr>
          <w:rFonts w:ascii="Times New Roman" w:hAnsi="Times New Roman" w:cs="Times New Roman"/>
          <w:sz w:val="24"/>
          <w:szCs w:val="24"/>
        </w:rPr>
        <w:t xml:space="preserve">his </w:t>
      </w:r>
      <w:r w:rsidR="00A7208C" w:rsidRPr="00DF085F">
        <w:rPr>
          <w:rFonts w:ascii="Times New Roman" w:hAnsi="Times New Roman" w:cs="Times New Roman"/>
          <w:sz w:val="24"/>
          <w:szCs w:val="24"/>
        </w:rPr>
        <w:t>course schedule is subject to change and does not include required readings that will be posted to Moodle. Students are expected to read the assigned readings before each class.</w:t>
      </w:r>
      <w:r w:rsidR="00370976" w:rsidRPr="00DF085F">
        <w:rPr>
          <w:rFonts w:ascii="Times New Roman" w:hAnsi="Times New Roman" w:cs="Times New Roman"/>
          <w:sz w:val="24"/>
          <w:szCs w:val="24"/>
        </w:rPr>
        <w:t xml:space="preserve"> Students should check their Moodle page for this course in order to stay updated on which readings are due when. </w:t>
      </w:r>
    </w:p>
    <w:tbl>
      <w:tblPr>
        <w:tblStyle w:val="TableGrid"/>
        <w:tblW w:w="0" w:type="auto"/>
        <w:tblLook w:val="04A0" w:firstRow="1" w:lastRow="0" w:firstColumn="1" w:lastColumn="0" w:noHBand="0" w:noVBand="1"/>
      </w:tblPr>
      <w:tblGrid>
        <w:gridCol w:w="3116"/>
        <w:gridCol w:w="3117"/>
        <w:gridCol w:w="3117"/>
      </w:tblGrid>
      <w:tr w:rsidR="0066720B" w:rsidRPr="00DF085F" w14:paraId="69A8C7BF" w14:textId="77777777" w:rsidTr="0066720B">
        <w:tc>
          <w:tcPr>
            <w:tcW w:w="3116" w:type="dxa"/>
          </w:tcPr>
          <w:p w14:paraId="04E52E43" w14:textId="78D79C27" w:rsidR="0066720B" w:rsidRPr="00DF085F" w:rsidRDefault="0066720B" w:rsidP="00C944A6">
            <w:pPr>
              <w:rPr>
                <w:rFonts w:ascii="Times New Roman" w:hAnsi="Times New Roman" w:cs="Times New Roman"/>
                <w:sz w:val="24"/>
                <w:szCs w:val="24"/>
              </w:rPr>
            </w:pPr>
            <w:r w:rsidRPr="00DF085F">
              <w:rPr>
                <w:rFonts w:ascii="Times New Roman" w:hAnsi="Times New Roman" w:cs="Times New Roman"/>
                <w:sz w:val="24"/>
                <w:szCs w:val="24"/>
              </w:rPr>
              <w:t>DATE</w:t>
            </w:r>
          </w:p>
        </w:tc>
        <w:tc>
          <w:tcPr>
            <w:tcW w:w="3117" w:type="dxa"/>
          </w:tcPr>
          <w:p w14:paraId="672C8678" w14:textId="6E517288" w:rsidR="0066720B" w:rsidRPr="00DF085F" w:rsidRDefault="00442EA2" w:rsidP="00C944A6">
            <w:pPr>
              <w:rPr>
                <w:rFonts w:ascii="Times New Roman" w:hAnsi="Times New Roman" w:cs="Times New Roman"/>
                <w:sz w:val="24"/>
                <w:szCs w:val="24"/>
              </w:rPr>
            </w:pPr>
            <w:r w:rsidRPr="00DF085F">
              <w:rPr>
                <w:rFonts w:ascii="Times New Roman" w:hAnsi="Times New Roman" w:cs="Times New Roman"/>
                <w:sz w:val="24"/>
                <w:szCs w:val="24"/>
              </w:rPr>
              <w:t>READIN</w:t>
            </w:r>
            <w:r w:rsidR="00CC2FA8" w:rsidRPr="00DF085F">
              <w:rPr>
                <w:rFonts w:ascii="Times New Roman" w:hAnsi="Times New Roman" w:cs="Times New Roman"/>
                <w:sz w:val="24"/>
                <w:szCs w:val="24"/>
              </w:rPr>
              <w:t>G</w:t>
            </w:r>
            <w:r w:rsidRPr="00DF085F">
              <w:rPr>
                <w:rFonts w:ascii="Times New Roman" w:hAnsi="Times New Roman" w:cs="Times New Roman"/>
                <w:sz w:val="24"/>
                <w:szCs w:val="24"/>
              </w:rPr>
              <w:t>S DUE</w:t>
            </w:r>
            <w:r w:rsidR="0066720B" w:rsidRPr="00DF085F">
              <w:rPr>
                <w:rFonts w:ascii="Times New Roman" w:hAnsi="Times New Roman" w:cs="Times New Roman"/>
                <w:sz w:val="24"/>
                <w:szCs w:val="24"/>
              </w:rPr>
              <w:t>/</w:t>
            </w:r>
            <w:r w:rsidRPr="00DF085F">
              <w:rPr>
                <w:rFonts w:ascii="Times New Roman" w:hAnsi="Times New Roman" w:cs="Times New Roman"/>
                <w:sz w:val="24"/>
                <w:szCs w:val="24"/>
              </w:rPr>
              <w:t>ACTIVITIES</w:t>
            </w:r>
          </w:p>
        </w:tc>
        <w:tc>
          <w:tcPr>
            <w:tcW w:w="3117" w:type="dxa"/>
          </w:tcPr>
          <w:p w14:paraId="322FAA66" w14:textId="2464FF18" w:rsidR="0066720B" w:rsidRPr="00DF085F" w:rsidRDefault="0066720B" w:rsidP="00C944A6">
            <w:pPr>
              <w:rPr>
                <w:rFonts w:ascii="Times New Roman" w:hAnsi="Times New Roman" w:cs="Times New Roman"/>
                <w:sz w:val="24"/>
                <w:szCs w:val="24"/>
              </w:rPr>
            </w:pPr>
            <w:r w:rsidRPr="00DF085F">
              <w:rPr>
                <w:rFonts w:ascii="Times New Roman" w:hAnsi="Times New Roman" w:cs="Times New Roman"/>
                <w:sz w:val="24"/>
                <w:szCs w:val="24"/>
              </w:rPr>
              <w:t>ASSIGNMENTS DUE</w:t>
            </w:r>
          </w:p>
        </w:tc>
      </w:tr>
      <w:tr w:rsidR="0066720B" w:rsidRPr="00DF085F" w14:paraId="4C080E1D" w14:textId="77777777" w:rsidTr="0066720B">
        <w:tc>
          <w:tcPr>
            <w:tcW w:w="3116" w:type="dxa"/>
          </w:tcPr>
          <w:p w14:paraId="0B03C92D" w14:textId="7A425447" w:rsidR="003469E1" w:rsidRPr="00DF085F" w:rsidRDefault="003469E1" w:rsidP="00C944A6">
            <w:pPr>
              <w:rPr>
                <w:rFonts w:ascii="Times New Roman" w:hAnsi="Times New Roman" w:cs="Times New Roman"/>
                <w:sz w:val="24"/>
                <w:szCs w:val="24"/>
              </w:rPr>
            </w:pPr>
            <w:r w:rsidRPr="00DF085F">
              <w:rPr>
                <w:rFonts w:ascii="Times New Roman" w:hAnsi="Times New Roman" w:cs="Times New Roman"/>
                <w:sz w:val="24"/>
                <w:szCs w:val="24"/>
              </w:rPr>
              <w:t>M 2</w:t>
            </w:r>
            <w:r w:rsidR="000351FF">
              <w:rPr>
                <w:rFonts w:ascii="Times New Roman" w:hAnsi="Times New Roman" w:cs="Times New Roman"/>
                <w:sz w:val="24"/>
                <w:szCs w:val="24"/>
              </w:rPr>
              <w:t>6</w:t>
            </w:r>
            <w:r w:rsidRPr="00DF085F">
              <w:rPr>
                <w:rFonts w:ascii="Times New Roman" w:hAnsi="Times New Roman" w:cs="Times New Roman"/>
                <w:sz w:val="24"/>
                <w:szCs w:val="24"/>
              </w:rPr>
              <w:t xml:space="preserve"> August</w:t>
            </w:r>
          </w:p>
        </w:tc>
        <w:tc>
          <w:tcPr>
            <w:tcW w:w="3117" w:type="dxa"/>
          </w:tcPr>
          <w:p w14:paraId="5D980A3A" w14:textId="77777777" w:rsidR="0066720B" w:rsidRDefault="00F2768D" w:rsidP="00C944A6">
            <w:pPr>
              <w:rPr>
                <w:rFonts w:ascii="Times New Roman" w:hAnsi="Times New Roman" w:cs="Times New Roman"/>
                <w:sz w:val="24"/>
                <w:szCs w:val="24"/>
              </w:rPr>
            </w:pPr>
            <w:r w:rsidRPr="00DF085F">
              <w:rPr>
                <w:rFonts w:ascii="Times New Roman" w:hAnsi="Times New Roman" w:cs="Times New Roman"/>
                <w:sz w:val="24"/>
                <w:szCs w:val="24"/>
              </w:rPr>
              <w:t>Review syllabus</w:t>
            </w:r>
          </w:p>
          <w:p w14:paraId="2B496E35" w14:textId="1A0C682F" w:rsidR="0047377F" w:rsidRPr="00DF085F" w:rsidRDefault="003A34A1" w:rsidP="00E3715B">
            <w:pPr>
              <w:rPr>
                <w:rFonts w:ascii="Times New Roman" w:hAnsi="Times New Roman" w:cs="Times New Roman"/>
                <w:sz w:val="24"/>
                <w:szCs w:val="24"/>
              </w:rPr>
            </w:pPr>
            <w:r>
              <w:rPr>
                <w:rFonts w:ascii="Times New Roman" w:hAnsi="Times New Roman" w:cs="Times New Roman"/>
                <w:sz w:val="24"/>
                <w:szCs w:val="24"/>
              </w:rPr>
              <w:t>Rhetoric hypothetical game</w:t>
            </w:r>
          </w:p>
        </w:tc>
        <w:tc>
          <w:tcPr>
            <w:tcW w:w="3117" w:type="dxa"/>
          </w:tcPr>
          <w:p w14:paraId="3B15BD33" w14:textId="77777777" w:rsidR="0066720B" w:rsidRPr="00DF085F" w:rsidRDefault="0066720B" w:rsidP="00C944A6">
            <w:pPr>
              <w:rPr>
                <w:rFonts w:ascii="Times New Roman" w:hAnsi="Times New Roman" w:cs="Times New Roman"/>
                <w:sz w:val="24"/>
                <w:szCs w:val="24"/>
              </w:rPr>
            </w:pPr>
          </w:p>
        </w:tc>
      </w:tr>
      <w:tr w:rsidR="0066720B" w:rsidRPr="00DF085F" w14:paraId="2BD7C117" w14:textId="77777777" w:rsidTr="0066720B">
        <w:tc>
          <w:tcPr>
            <w:tcW w:w="3116" w:type="dxa"/>
          </w:tcPr>
          <w:p w14:paraId="6C125E67" w14:textId="13365FE0" w:rsidR="003469E1" w:rsidRPr="00DF085F" w:rsidRDefault="003469E1" w:rsidP="00C944A6">
            <w:pPr>
              <w:rPr>
                <w:rFonts w:ascii="Times New Roman" w:hAnsi="Times New Roman" w:cs="Times New Roman"/>
                <w:sz w:val="24"/>
                <w:szCs w:val="24"/>
              </w:rPr>
            </w:pPr>
            <w:r w:rsidRPr="00DF085F">
              <w:rPr>
                <w:rFonts w:ascii="Times New Roman" w:hAnsi="Times New Roman" w:cs="Times New Roman"/>
                <w:sz w:val="24"/>
                <w:szCs w:val="24"/>
              </w:rPr>
              <w:t>W 2</w:t>
            </w:r>
            <w:r w:rsidR="000351FF">
              <w:rPr>
                <w:rFonts w:ascii="Times New Roman" w:hAnsi="Times New Roman" w:cs="Times New Roman"/>
                <w:sz w:val="24"/>
                <w:szCs w:val="24"/>
              </w:rPr>
              <w:t>8</w:t>
            </w:r>
            <w:r w:rsidRPr="00DF085F">
              <w:rPr>
                <w:rFonts w:ascii="Times New Roman" w:hAnsi="Times New Roman" w:cs="Times New Roman"/>
                <w:sz w:val="24"/>
                <w:szCs w:val="24"/>
              </w:rPr>
              <w:t xml:space="preserve"> August</w:t>
            </w:r>
          </w:p>
        </w:tc>
        <w:tc>
          <w:tcPr>
            <w:tcW w:w="3117" w:type="dxa"/>
          </w:tcPr>
          <w:p w14:paraId="35E84993" w14:textId="44DFF45E" w:rsidR="0061781B" w:rsidRPr="00DF085F" w:rsidRDefault="00E3715B" w:rsidP="00C944A6">
            <w:pPr>
              <w:rPr>
                <w:rFonts w:ascii="Times New Roman" w:hAnsi="Times New Roman" w:cs="Times New Roman"/>
                <w:sz w:val="24"/>
                <w:szCs w:val="24"/>
              </w:rPr>
            </w:pPr>
            <w:r w:rsidRPr="00DF085F">
              <w:rPr>
                <w:rFonts w:ascii="Times New Roman" w:hAnsi="Times New Roman" w:cs="Times New Roman"/>
                <w:sz w:val="24"/>
                <w:szCs w:val="24"/>
              </w:rPr>
              <w:t xml:space="preserve">Class introductions </w:t>
            </w:r>
          </w:p>
          <w:p w14:paraId="21D66265" w14:textId="38898F1D" w:rsidR="00E3715B" w:rsidRDefault="00E3715B" w:rsidP="00F4042E">
            <w:pPr>
              <w:rPr>
                <w:rFonts w:ascii="Times New Roman" w:hAnsi="Times New Roman" w:cs="Times New Roman"/>
                <w:sz w:val="24"/>
                <w:szCs w:val="24"/>
              </w:rPr>
            </w:pPr>
            <w:r w:rsidRPr="00DF085F">
              <w:rPr>
                <w:rFonts w:ascii="Times New Roman" w:hAnsi="Times New Roman" w:cs="Times New Roman"/>
                <w:sz w:val="24"/>
                <w:szCs w:val="24"/>
              </w:rPr>
              <w:t>Discuss in-class freewriting assignments</w:t>
            </w:r>
          </w:p>
          <w:p w14:paraId="1AF87B8F" w14:textId="77777777" w:rsidR="00F4042E" w:rsidRDefault="00097330" w:rsidP="00F4042E">
            <w:pPr>
              <w:rPr>
                <w:rFonts w:ascii="Times New Roman" w:hAnsi="Times New Roman" w:cs="Times New Roman"/>
                <w:sz w:val="24"/>
                <w:szCs w:val="24"/>
              </w:rPr>
            </w:pPr>
            <w:r w:rsidRPr="00DF085F">
              <w:rPr>
                <w:rFonts w:ascii="Times New Roman" w:hAnsi="Times New Roman" w:cs="Times New Roman"/>
                <w:sz w:val="24"/>
                <w:szCs w:val="24"/>
              </w:rPr>
              <w:t>Discuss peer review method using Yik Yak screenshots</w:t>
            </w:r>
          </w:p>
          <w:p w14:paraId="17BC7687" w14:textId="49A8E135" w:rsidR="006F6580" w:rsidRPr="00DF085F" w:rsidRDefault="006F6580" w:rsidP="00F4042E">
            <w:pPr>
              <w:rPr>
                <w:rFonts w:ascii="Times New Roman" w:hAnsi="Times New Roman" w:cs="Times New Roman"/>
                <w:sz w:val="24"/>
                <w:szCs w:val="24"/>
              </w:rPr>
            </w:pPr>
            <w:r>
              <w:rPr>
                <w:rFonts w:ascii="Times New Roman" w:hAnsi="Times New Roman" w:cs="Times New Roman"/>
                <w:sz w:val="24"/>
                <w:szCs w:val="24"/>
              </w:rPr>
              <w:t>Discuss Handshake, Campus Cupboard, Career Closet</w:t>
            </w:r>
          </w:p>
        </w:tc>
        <w:tc>
          <w:tcPr>
            <w:tcW w:w="3117" w:type="dxa"/>
          </w:tcPr>
          <w:p w14:paraId="341BDC1B" w14:textId="77777777" w:rsidR="0066720B" w:rsidRPr="00DF085F" w:rsidRDefault="0066720B" w:rsidP="00C944A6">
            <w:pPr>
              <w:rPr>
                <w:rFonts w:ascii="Times New Roman" w:hAnsi="Times New Roman" w:cs="Times New Roman"/>
                <w:sz w:val="24"/>
                <w:szCs w:val="24"/>
              </w:rPr>
            </w:pPr>
          </w:p>
        </w:tc>
      </w:tr>
      <w:tr w:rsidR="0066720B" w:rsidRPr="00DF085F" w14:paraId="1FC654AD" w14:textId="77777777" w:rsidTr="0066720B">
        <w:tc>
          <w:tcPr>
            <w:tcW w:w="3116" w:type="dxa"/>
          </w:tcPr>
          <w:p w14:paraId="0F175B90" w14:textId="6A10B100" w:rsidR="0066720B" w:rsidRPr="00DF085F" w:rsidRDefault="007655F3" w:rsidP="00C944A6">
            <w:pPr>
              <w:rPr>
                <w:rFonts w:ascii="Times New Roman" w:hAnsi="Times New Roman" w:cs="Times New Roman"/>
                <w:sz w:val="24"/>
                <w:szCs w:val="24"/>
              </w:rPr>
            </w:pPr>
            <w:r>
              <w:rPr>
                <w:rFonts w:ascii="Times New Roman" w:hAnsi="Times New Roman" w:cs="Times New Roman"/>
                <w:sz w:val="24"/>
                <w:szCs w:val="24"/>
              </w:rPr>
              <w:t xml:space="preserve">F </w:t>
            </w:r>
            <w:r w:rsidR="000351FF">
              <w:rPr>
                <w:rFonts w:ascii="Times New Roman" w:hAnsi="Times New Roman" w:cs="Times New Roman"/>
                <w:sz w:val="24"/>
                <w:szCs w:val="24"/>
              </w:rPr>
              <w:t>30</w:t>
            </w:r>
            <w:r w:rsidR="003469E1" w:rsidRPr="00DF085F">
              <w:rPr>
                <w:rFonts w:ascii="Times New Roman" w:hAnsi="Times New Roman" w:cs="Times New Roman"/>
                <w:sz w:val="24"/>
                <w:szCs w:val="24"/>
              </w:rPr>
              <w:t xml:space="preserve"> August</w:t>
            </w:r>
          </w:p>
        </w:tc>
        <w:tc>
          <w:tcPr>
            <w:tcW w:w="3117" w:type="dxa"/>
          </w:tcPr>
          <w:p w14:paraId="4C5B6718" w14:textId="77777777" w:rsidR="008D2A03" w:rsidRPr="00591B8A" w:rsidRDefault="005B1FB7" w:rsidP="00C944A6">
            <w:pPr>
              <w:rPr>
                <w:rFonts w:ascii="Times New Roman" w:hAnsi="Times New Roman" w:cs="Times New Roman"/>
                <w:sz w:val="24"/>
                <w:szCs w:val="24"/>
              </w:rPr>
            </w:pPr>
            <w:r w:rsidRPr="00DF085F">
              <w:rPr>
                <w:rFonts w:ascii="Times New Roman" w:hAnsi="Times New Roman" w:cs="Times New Roman"/>
                <w:color w:val="FF0000"/>
                <w:sz w:val="24"/>
                <w:szCs w:val="24"/>
              </w:rPr>
              <w:t xml:space="preserve">Read Apollodorus excerpt from the </w:t>
            </w:r>
            <w:r w:rsidRPr="00DF085F">
              <w:rPr>
                <w:rFonts w:ascii="Times New Roman" w:hAnsi="Times New Roman" w:cs="Times New Roman"/>
                <w:i/>
                <w:iCs/>
                <w:color w:val="FF0000"/>
                <w:sz w:val="24"/>
                <w:szCs w:val="24"/>
              </w:rPr>
              <w:t>Library of Greek Mythology</w:t>
            </w:r>
            <w:r w:rsidRPr="00DF085F">
              <w:rPr>
                <w:rFonts w:ascii="Times New Roman" w:hAnsi="Times New Roman" w:cs="Times New Roman"/>
                <w:color w:val="FF0000"/>
                <w:sz w:val="24"/>
                <w:szCs w:val="24"/>
              </w:rPr>
              <w:t xml:space="preserve"> Epitome Sections 3, 4, 5 (Moodle)</w:t>
            </w:r>
          </w:p>
          <w:p w14:paraId="287CD9F2" w14:textId="373F41FD" w:rsidR="00591B8A" w:rsidRPr="00591B8A" w:rsidRDefault="00591B8A" w:rsidP="00C944A6">
            <w:pPr>
              <w:rPr>
                <w:rFonts w:ascii="Times New Roman" w:hAnsi="Times New Roman" w:cs="Times New Roman"/>
                <w:sz w:val="24"/>
                <w:szCs w:val="24"/>
              </w:rPr>
            </w:pPr>
            <w:r w:rsidRPr="00591B8A">
              <w:rPr>
                <w:rFonts w:ascii="Times New Roman" w:hAnsi="Times New Roman" w:cs="Times New Roman"/>
                <w:sz w:val="24"/>
                <w:szCs w:val="24"/>
              </w:rPr>
              <w:t>Discuss Apollodorus</w:t>
            </w:r>
          </w:p>
          <w:p w14:paraId="0E204C60" w14:textId="106BA008" w:rsidR="00E75950" w:rsidRPr="00DF085F" w:rsidRDefault="00E75950" w:rsidP="00C944A6">
            <w:pPr>
              <w:rPr>
                <w:rFonts w:ascii="Times New Roman" w:hAnsi="Times New Roman" w:cs="Times New Roman"/>
                <w:color w:val="FF0000"/>
                <w:sz w:val="24"/>
                <w:szCs w:val="24"/>
              </w:rPr>
            </w:pPr>
            <w:r w:rsidRPr="00DF085F">
              <w:rPr>
                <w:rFonts w:ascii="Times New Roman" w:hAnsi="Times New Roman" w:cs="Times New Roman"/>
                <w:sz w:val="24"/>
                <w:szCs w:val="24"/>
              </w:rPr>
              <w:t>Drop/Add deadline</w:t>
            </w:r>
          </w:p>
        </w:tc>
        <w:tc>
          <w:tcPr>
            <w:tcW w:w="3117" w:type="dxa"/>
          </w:tcPr>
          <w:p w14:paraId="081EC709" w14:textId="77777777" w:rsidR="0066720B" w:rsidRPr="00DF085F" w:rsidRDefault="0066720B" w:rsidP="00C944A6">
            <w:pPr>
              <w:rPr>
                <w:rFonts w:ascii="Times New Roman" w:hAnsi="Times New Roman" w:cs="Times New Roman"/>
                <w:sz w:val="24"/>
                <w:szCs w:val="24"/>
              </w:rPr>
            </w:pPr>
          </w:p>
        </w:tc>
      </w:tr>
      <w:tr w:rsidR="006C2830" w:rsidRPr="00DF085F" w14:paraId="53D14E74" w14:textId="77777777" w:rsidTr="0066720B">
        <w:tc>
          <w:tcPr>
            <w:tcW w:w="3116" w:type="dxa"/>
          </w:tcPr>
          <w:p w14:paraId="6DD69D22" w14:textId="0DF784F2" w:rsidR="006C2830" w:rsidRPr="00DF085F" w:rsidRDefault="006C2830" w:rsidP="00C944A6">
            <w:pPr>
              <w:rPr>
                <w:rFonts w:ascii="Times New Roman" w:hAnsi="Times New Roman" w:cs="Times New Roman"/>
                <w:sz w:val="24"/>
                <w:szCs w:val="24"/>
              </w:rPr>
            </w:pPr>
            <w:r>
              <w:rPr>
                <w:rFonts w:ascii="Times New Roman" w:hAnsi="Times New Roman" w:cs="Times New Roman"/>
                <w:sz w:val="24"/>
                <w:szCs w:val="24"/>
              </w:rPr>
              <w:t>M 2 September</w:t>
            </w:r>
          </w:p>
        </w:tc>
        <w:tc>
          <w:tcPr>
            <w:tcW w:w="3117" w:type="dxa"/>
          </w:tcPr>
          <w:p w14:paraId="5D571C9B" w14:textId="0A228AE8" w:rsidR="006C2830" w:rsidRPr="00880B12" w:rsidRDefault="007655F3" w:rsidP="00C944A6">
            <w:pPr>
              <w:rPr>
                <w:rFonts w:ascii="Times New Roman" w:hAnsi="Times New Roman" w:cs="Times New Roman"/>
                <w:sz w:val="24"/>
                <w:szCs w:val="24"/>
              </w:rPr>
            </w:pPr>
            <w:r w:rsidRPr="00880B12">
              <w:rPr>
                <w:rFonts w:ascii="Times New Roman" w:hAnsi="Times New Roman" w:cs="Times New Roman"/>
                <w:sz w:val="24"/>
                <w:szCs w:val="24"/>
              </w:rPr>
              <w:t>NO CLASS – Labor Day</w:t>
            </w:r>
          </w:p>
        </w:tc>
        <w:tc>
          <w:tcPr>
            <w:tcW w:w="3117" w:type="dxa"/>
          </w:tcPr>
          <w:p w14:paraId="71F15EDE" w14:textId="77777777" w:rsidR="006C2830" w:rsidRPr="00DF085F" w:rsidRDefault="006C2830" w:rsidP="00C944A6">
            <w:pPr>
              <w:rPr>
                <w:rFonts w:ascii="Times New Roman" w:hAnsi="Times New Roman" w:cs="Times New Roman"/>
                <w:sz w:val="24"/>
                <w:szCs w:val="24"/>
              </w:rPr>
            </w:pPr>
          </w:p>
        </w:tc>
      </w:tr>
      <w:tr w:rsidR="0066720B" w:rsidRPr="00DF085F" w14:paraId="0E2D4C82" w14:textId="77777777" w:rsidTr="0066720B">
        <w:tc>
          <w:tcPr>
            <w:tcW w:w="3116" w:type="dxa"/>
          </w:tcPr>
          <w:p w14:paraId="16AB315D" w14:textId="27B1701C" w:rsidR="0066720B" w:rsidRPr="00DF085F" w:rsidRDefault="0034264B" w:rsidP="00C944A6">
            <w:pPr>
              <w:rPr>
                <w:rFonts w:ascii="Times New Roman" w:hAnsi="Times New Roman" w:cs="Times New Roman"/>
                <w:sz w:val="24"/>
                <w:szCs w:val="24"/>
              </w:rPr>
            </w:pPr>
            <w:r>
              <w:rPr>
                <w:rFonts w:ascii="Times New Roman" w:hAnsi="Times New Roman" w:cs="Times New Roman"/>
                <w:sz w:val="24"/>
                <w:szCs w:val="24"/>
              </w:rPr>
              <w:t>W</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4</w:t>
            </w:r>
            <w:r w:rsidR="006C2830">
              <w:rPr>
                <w:rFonts w:ascii="Times New Roman" w:hAnsi="Times New Roman" w:cs="Times New Roman"/>
                <w:sz w:val="24"/>
                <w:szCs w:val="24"/>
              </w:rPr>
              <w:t xml:space="preserve"> September </w:t>
            </w:r>
          </w:p>
        </w:tc>
        <w:tc>
          <w:tcPr>
            <w:tcW w:w="3117" w:type="dxa"/>
          </w:tcPr>
          <w:p w14:paraId="4987AD79" w14:textId="77777777" w:rsidR="0066720B" w:rsidRPr="00DF085F" w:rsidRDefault="008D2A03" w:rsidP="00C944A6">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Gorgias of </w:t>
            </w:r>
            <w:proofErr w:type="spellStart"/>
            <w:r w:rsidRPr="00DF085F">
              <w:rPr>
                <w:rFonts w:ascii="Times New Roman" w:hAnsi="Times New Roman" w:cs="Times New Roman"/>
                <w:color w:val="FF0000"/>
                <w:sz w:val="24"/>
                <w:szCs w:val="24"/>
              </w:rPr>
              <w:t>Leontini’s</w:t>
            </w:r>
            <w:proofErr w:type="spellEnd"/>
            <w:r w:rsidRPr="00DF085F">
              <w:rPr>
                <w:rFonts w:ascii="Times New Roman" w:hAnsi="Times New Roman" w:cs="Times New Roman"/>
                <w:color w:val="FF0000"/>
                <w:sz w:val="24"/>
                <w:szCs w:val="24"/>
              </w:rPr>
              <w:t xml:space="preserve"> “Encomium of Helen” (Moodle)</w:t>
            </w:r>
          </w:p>
          <w:p w14:paraId="40917F52" w14:textId="061EE0E2"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Gorgias</w:t>
            </w:r>
          </w:p>
        </w:tc>
        <w:tc>
          <w:tcPr>
            <w:tcW w:w="3117" w:type="dxa"/>
          </w:tcPr>
          <w:p w14:paraId="28CE5205" w14:textId="77777777" w:rsidR="0066720B" w:rsidRPr="00DF085F" w:rsidRDefault="0066720B" w:rsidP="00C944A6">
            <w:pPr>
              <w:rPr>
                <w:rFonts w:ascii="Times New Roman" w:hAnsi="Times New Roman" w:cs="Times New Roman"/>
                <w:sz w:val="24"/>
                <w:szCs w:val="24"/>
              </w:rPr>
            </w:pPr>
          </w:p>
        </w:tc>
      </w:tr>
      <w:tr w:rsidR="0066720B" w:rsidRPr="00DF085F" w14:paraId="7F574DD5" w14:textId="77777777" w:rsidTr="0066720B">
        <w:tc>
          <w:tcPr>
            <w:tcW w:w="3116" w:type="dxa"/>
          </w:tcPr>
          <w:p w14:paraId="7ADCBDA9" w14:textId="111D4772" w:rsidR="0066720B" w:rsidRPr="00DF085F" w:rsidRDefault="0034264B" w:rsidP="00C944A6">
            <w:pPr>
              <w:rPr>
                <w:rFonts w:ascii="Times New Roman" w:hAnsi="Times New Roman" w:cs="Times New Roman"/>
                <w:sz w:val="24"/>
                <w:szCs w:val="24"/>
              </w:rPr>
            </w:pPr>
            <w:r>
              <w:rPr>
                <w:rFonts w:ascii="Times New Roman" w:hAnsi="Times New Roman" w:cs="Times New Roman"/>
                <w:sz w:val="24"/>
                <w:szCs w:val="24"/>
              </w:rPr>
              <w:t>F</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6</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September</w:t>
            </w:r>
          </w:p>
        </w:tc>
        <w:tc>
          <w:tcPr>
            <w:tcW w:w="3117" w:type="dxa"/>
          </w:tcPr>
          <w:p w14:paraId="204104B5" w14:textId="77777777" w:rsidR="0066720B" w:rsidRPr="00DF085F" w:rsidRDefault="0094600F" w:rsidP="00C944A6">
            <w:pPr>
              <w:rPr>
                <w:rFonts w:ascii="Times New Roman" w:hAnsi="Times New Roman" w:cs="Times New Roman"/>
                <w:sz w:val="24"/>
                <w:szCs w:val="24"/>
              </w:rPr>
            </w:pPr>
            <w:r w:rsidRPr="00DF085F">
              <w:rPr>
                <w:rFonts w:ascii="Times New Roman" w:hAnsi="Times New Roman" w:cs="Times New Roman"/>
                <w:color w:val="FF0000"/>
                <w:sz w:val="24"/>
                <w:szCs w:val="24"/>
              </w:rPr>
              <w:t>Read Isocrates’s “</w:t>
            </w:r>
            <w:r w:rsidR="00534442" w:rsidRPr="00DF085F">
              <w:rPr>
                <w:rFonts w:ascii="Times New Roman" w:hAnsi="Times New Roman" w:cs="Times New Roman"/>
                <w:color w:val="FF0000"/>
                <w:sz w:val="24"/>
                <w:szCs w:val="24"/>
              </w:rPr>
              <w:t xml:space="preserve">Encomium of </w:t>
            </w:r>
            <w:r w:rsidRPr="00DF085F">
              <w:rPr>
                <w:rFonts w:ascii="Times New Roman" w:hAnsi="Times New Roman" w:cs="Times New Roman"/>
                <w:color w:val="FF0000"/>
                <w:sz w:val="24"/>
                <w:szCs w:val="24"/>
              </w:rPr>
              <w:t>Helen” (Moodle)</w:t>
            </w:r>
          </w:p>
          <w:p w14:paraId="01650392" w14:textId="1D080471"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Isocrates</w:t>
            </w:r>
          </w:p>
        </w:tc>
        <w:tc>
          <w:tcPr>
            <w:tcW w:w="3117" w:type="dxa"/>
          </w:tcPr>
          <w:p w14:paraId="1B469F3B" w14:textId="77777777" w:rsidR="0066720B" w:rsidRPr="00DF085F" w:rsidRDefault="0066720B" w:rsidP="00C944A6">
            <w:pPr>
              <w:rPr>
                <w:rFonts w:ascii="Times New Roman" w:hAnsi="Times New Roman" w:cs="Times New Roman"/>
                <w:sz w:val="24"/>
                <w:szCs w:val="24"/>
              </w:rPr>
            </w:pPr>
          </w:p>
        </w:tc>
      </w:tr>
      <w:tr w:rsidR="0066720B" w:rsidRPr="00DF085F" w14:paraId="199E8784" w14:textId="77777777" w:rsidTr="0066720B">
        <w:tc>
          <w:tcPr>
            <w:tcW w:w="3116" w:type="dxa"/>
          </w:tcPr>
          <w:p w14:paraId="5351E0F2" w14:textId="128A1A37" w:rsidR="0066720B" w:rsidRPr="00DF085F" w:rsidRDefault="00AB17C1" w:rsidP="00C944A6">
            <w:pPr>
              <w:rPr>
                <w:rFonts w:ascii="Times New Roman" w:hAnsi="Times New Roman" w:cs="Times New Roman"/>
                <w:sz w:val="24"/>
                <w:szCs w:val="24"/>
              </w:rPr>
            </w:pPr>
            <w:r>
              <w:rPr>
                <w:rFonts w:ascii="Times New Roman" w:hAnsi="Times New Roman" w:cs="Times New Roman"/>
                <w:sz w:val="24"/>
                <w:szCs w:val="24"/>
              </w:rPr>
              <w:t>M 9 September</w:t>
            </w:r>
          </w:p>
        </w:tc>
        <w:tc>
          <w:tcPr>
            <w:tcW w:w="3117" w:type="dxa"/>
          </w:tcPr>
          <w:p w14:paraId="11ED1424" w14:textId="77777777" w:rsidR="0066720B" w:rsidRPr="00DF085F" w:rsidRDefault="003A10D6" w:rsidP="00C944A6">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Isocrates’s “Against the Sophists” (Moodle)</w:t>
            </w:r>
          </w:p>
          <w:p w14:paraId="072F9030" w14:textId="19D8416A"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Isocrates</w:t>
            </w:r>
            <w:r w:rsidRPr="00DF085F">
              <w:rPr>
                <w:rFonts w:ascii="Times New Roman" w:hAnsi="Times New Roman" w:cs="Times New Roman"/>
                <w:color w:val="FF0000"/>
                <w:sz w:val="24"/>
                <w:szCs w:val="24"/>
              </w:rPr>
              <w:t xml:space="preserve"> </w:t>
            </w:r>
          </w:p>
        </w:tc>
        <w:tc>
          <w:tcPr>
            <w:tcW w:w="3117" w:type="dxa"/>
          </w:tcPr>
          <w:p w14:paraId="46BB46F9" w14:textId="77E60CA3" w:rsidR="0066720B" w:rsidRPr="00DF085F" w:rsidRDefault="00BD343B" w:rsidP="00C944A6">
            <w:pPr>
              <w:rPr>
                <w:rFonts w:ascii="Times New Roman" w:hAnsi="Times New Roman" w:cs="Times New Roman"/>
                <w:sz w:val="24"/>
                <w:szCs w:val="24"/>
              </w:rPr>
            </w:pPr>
            <w:r w:rsidRPr="00DF085F">
              <w:rPr>
                <w:rFonts w:ascii="Times New Roman" w:hAnsi="Times New Roman" w:cs="Times New Roman"/>
                <w:sz w:val="24"/>
                <w:szCs w:val="24"/>
              </w:rPr>
              <w:t xml:space="preserve">102 Standard Release form (see </w:t>
            </w:r>
            <w:r w:rsidRPr="00DF085F">
              <w:rPr>
                <w:rFonts w:ascii="Times New Roman" w:hAnsi="Times New Roman" w:cs="Times New Roman"/>
                <w:i/>
                <w:iCs/>
                <w:sz w:val="24"/>
                <w:szCs w:val="24"/>
              </w:rPr>
              <w:t>Freshman Guide to Writing</w:t>
            </w:r>
            <w:r w:rsidRPr="00DF085F">
              <w:rPr>
                <w:rFonts w:ascii="Times New Roman" w:hAnsi="Times New Roman" w:cs="Times New Roman"/>
                <w:sz w:val="24"/>
                <w:szCs w:val="24"/>
              </w:rPr>
              <w:t xml:space="preserve"> p. 71, Moodle).</w:t>
            </w:r>
          </w:p>
        </w:tc>
      </w:tr>
      <w:tr w:rsidR="00D11952" w:rsidRPr="00DF085F" w14:paraId="504E1FE0" w14:textId="77777777" w:rsidTr="0066720B">
        <w:tc>
          <w:tcPr>
            <w:tcW w:w="3116" w:type="dxa"/>
          </w:tcPr>
          <w:p w14:paraId="5E5F9295" w14:textId="485C8330" w:rsidR="00D11952" w:rsidRDefault="00D11952" w:rsidP="00C944A6">
            <w:pPr>
              <w:rPr>
                <w:rFonts w:ascii="Times New Roman" w:hAnsi="Times New Roman" w:cs="Times New Roman"/>
                <w:sz w:val="24"/>
                <w:szCs w:val="24"/>
              </w:rPr>
            </w:pPr>
            <w:r>
              <w:rPr>
                <w:rFonts w:ascii="Times New Roman" w:hAnsi="Times New Roman" w:cs="Times New Roman"/>
                <w:sz w:val="24"/>
                <w:szCs w:val="24"/>
              </w:rPr>
              <w:t>W 11 September</w:t>
            </w:r>
          </w:p>
        </w:tc>
        <w:tc>
          <w:tcPr>
            <w:tcW w:w="3117" w:type="dxa"/>
          </w:tcPr>
          <w:p w14:paraId="13873F50" w14:textId="368C62A3" w:rsidR="00D11952" w:rsidRPr="00D2231D" w:rsidRDefault="00D2231D" w:rsidP="00D11952">
            <w:pPr>
              <w:rPr>
                <w:rFonts w:ascii="Times New Roman" w:hAnsi="Times New Roman" w:cs="Times New Roman"/>
                <w:sz w:val="24"/>
                <w:szCs w:val="24"/>
              </w:rPr>
            </w:pPr>
            <w:r w:rsidRPr="00D2231D">
              <w:rPr>
                <w:rFonts w:ascii="Times New Roman" w:hAnsi="Times New Roman" w:cs="Times New Roman"/>
                <w:sz w:val="24"/>
                <w:szCs w:val="24"/>
              </w:rPr>
              <w:t>NO CLASS – C</w:t>
            </w:r>
            <w:r w:rsidR="009A4E25">
              <w:rPr>
                <w:rFonts w:ascii="Times New Roman" w:hAnsi="Times New Roman" w:cs="Times New Roman"/>
                <w:sz w:val="24"/>
                <w:szCs w:val="24"/>
              </w:rPr>
              <w:t>ampus closed due to weather</w:t>
            </w:r>
          </w:p>
        </w:tc>
        <w:tc>
          <w:tcPr>
            <w:tcW w:w="3117" w:type="dxa"/>
          </w:tcPr>
          <w:p w14:paraId="4694AA17" w14:textId="77777777" w:rsidR="00D11952" w:rsidRPr="00D2231D" w:rsidRDefault="00D11952" w:rsidP="00C944A6">
            <w:pPr>
              <w:rPr>
                <w:rFonts w:ascii="Times New Roman" w:hAnsi="Times New Roman" w:cs="Times New Roman"/>
                <w:sz w:val="24"/>
                <w:szCs w:val="24"/>
              </w:rPr>
            </w:pPr>
          </w:p>
        </w:tc>
      </w:tr>
      <w:tr w:rsidR="003D34A8" w:rsidRPr="00DF085F" w14:paraId="573B4A66" w14:textId="77777777" w:rsidTr="0066720B">
        <w:tc>
          <w:tcPr>
            <w:tcW w:w="3116" w:type="dxa"/>
          </w:tcPr>
          <w:p w14:paraId="6D0963C5" w14:textId="7FA457F4"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13</w:t>
            </w:r>
            <w:r w:rsidRPr="00DF085F">
              <w:rPr>
                <w:rFonts w:ascii="Times New Roman" w:hAnsi="Times New Roman" w:cs="Times New Roman"/>
                <w:sz w:val="24"/>
                <w:szCs w:val="24"/>
              </w:rPr>
              <w:t xml:space="preserve"> September</w:t>
            </w:r>
          </w:p>
        </w:tc>
        <w:tc>
          <w:tcPr>
            <w:tcW w:w="3117" w:type="dxa"/>
          </w:tcPr>
          <w:p w14:paraId="5D172CFE" w14:textId="16636563" w:rsidR="00D2231D" w:rsidRPr="00D2231D" w:rsidRDefault="00D2231D"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Aristotle’s </w:t>
            </w:r>
            <w:r w:rsidRPr="00DF085F">
              <w:rPr>
                <w:rFonts w:ascii="Times New Roman" w:hAnsi="Times New Roman" w:cs="Times New Roman"/>
                <w:i/>
                <w:iCs/>
                <w:color w:val="FF0000"/>
                <w:sz w:val="24"/>
                <w:szCs w:val="24"/>
              </w:rPr>
              <w:t xml:space="preserve">Rhetoric </w:t>
            </w:r>
            <w:r w:rsidRPr="00DF085F">
              <w:rPr>
                <w:rFonts w:ascii="Times New Roman" w:hAnsi="Times New Roman" w:cs="Times New Roman"/>
                <w:color w:val="FF0000"/>
                <w:sz w:val="24"/>
                <w:szCs w:val="24"/>
              </w:rPr>
              <w:t>Chapters 1.1, 1.2, 1.3, 2.20, 2.22 (Moodle)</w:t>
            </w:r>
          </w:p>
          <w:p w14:paraId="78279720" w14:textId="4C2FB3F2"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Aristotle</w:t>
            </w:r>
          </w:p>
          <w:p w14:paraId="1C457CB2" w14:textId="21DD9D04"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Lecture on the rhetorical appeals, rhetoric as a substitute for truth, solipsism, types of speeches, sophists vs. philosophers, connotation and denotation, Proto-Indo-</w:t>
            </w:r>
            <w:r w:rsidRPr="00DF085F">
              <w:rPr>
                <w:rFonts w:ascii="Times New Roman" w:hAnsi="Times New Roman" w:cs="Times New Roman"/>
                <w:sz w:val="24"/>
                <w:szCs w:val="24"/>
              </w:rPr>
              <w:lastRenderedPageBreak/>
              <w:t>European languages, the ancient Greek world, ancient Greek city-states, the Trojan War, Hesiod, Homer, the “invention” of rhetoric, the beginnings of Greek philosophy, approaches to teaching composition, totalitarianism vs. representative government, rhetoric’s role in a representative government, syllogism vs. enthymeme, categories of rhetorical speeches/texts, importance of rhetoric in the law, importance of rhetoric in a democracy, Cicero’s rhetorical canons, Bitzer’s the rhetorical situation, Kairos, ethos as credibility for rhetor and audience</w:t>
            </w:r>
          </w:p>
        </w:tc>
        <w:tc>
          <w:tcPr>
            <w:tcW w:w="3117" w:type="dxa"/>
          </w:tcPr>
          <w:p w14:paraId="30CD8385" w14:textId="77777777" w:rsidR="003D34A8" w:rsidRPr="00DF085F" w:rsidRDefault="003D34A8" w:rsidP="003D34A8">
            <w:pPr>
              <w:rPr>
                <w:rFonts w:ascii="Times New Roman" w:hAnsi="Times New Roman" w:cs="Times New Roman"/>
                <w:sz w:val="24"/>
                <w:szCs w:val="24"/>
              </w:rPr>
            </w:pPr>
          </w:p>
        </w:tc>
      </w:tr>
      <w:tr w:rsidR="003D34A8" w:rsidRPr="00DF085F" w14:paraId="183637FD" w14:textId="77777777" w:rsidTr="0066720B">
        <w:tc>
          <w:tcPr>
            <w:tcW w:w="3116" w:type="dxa"/>
          </w:tcPr>
          <w:p w14:paraId="480D0D24" w14:textId="09AD9AC2"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16</w:t>
            </w:r>
            <w:r w:rsidRPr="00DF085F">
              <w:rPr>
                <w:rFonts w:ascii="Times New Roman" w:hAnsi="Times New Roman" w:cs="Times New Roman"/>
                <w:sz w:val="24"/>
                <w:szCs w:val="24"/>
              </w:rPr>
              <w:t xml:space="preserve"> September</w:t>
            </w:r>
          </w:p>
        </w:tc>
        <w:tc>
          <w:tcPr>
            <w:tcW w:w="3117" w:type="dxa"/>
          </w:tcPr>
          <w:p w14:paraId="2512AF8D" w14:textId="77777777" w:rsidR="00B70FAD" w:rsidRPr="00DF085F" w:rsidRDefault="00B70FAD" w:rsidP="00B70FAD">
            <w:pPr>
              <w:rPr>
                <w:rFonts w:ascii="Times New Roman" w:hAnsi="Times New Roman" w:cs="Times New Roman"/>
                <w:sz w:val="24"/>
                <w:szCs w:val="24"/>
              </w:rPr>
            </w:pPr>
            <w:r w:rsidRPr="00DF085F">
              <w:rPr>
                <w:rFonts w:ascii="Times New Roman" w:hAnsi="Times New Roman" w:cs="Times New Roman"/>
                <w:sz w:val="24"/>
                <w:szCs w:val="24"/>
              </w:rPr>
              <w:t>Discuss Aristotle</w:t>
            </w:r>
          </w:p>
          <w:p w14:paraId="37BE07F4" w14:textId="034A7414" w:rsidR="003D34A8" w:rsidRPr="00DF085F" w:rsidRDefault="00B70FAD" w:rsidP="003D34A8">
            <w:pPr>
              <w:rPr>
                <w:rFonts w:ascii="Times New Roman" w:hAnsi="Times New Roman" w:cs="Times New Roman"/>
                <w:sz w:val="24"/>
                <w:szCs w:val="24"/>
              </w:rPr>
            </w:pPr>
            <w:r>
              <w:rPr>
                <w:rFonts w:ascii="Times New Roman" w:hAnsi="Times New Roman" w:cs="Times New Roman"/>
                <w:sz w:val="24"/>
                <w:szCs w:val="24"/>
              </w:rPr>
              <w:t>Rhetoric l</w:t>
            </w:r>
            <w:r w:rsidRPr="00DF085F">
              <w:rPr>
                <w:rFonts w:ascii="Times New Roman" w:hAnsi="Times New Roman" w:cs="Times New Roman"/>
                <w:sz w:val="24"/>
                <w:szCs w:val="24"/>
              </w:rPr>
              <w:t xml:space="preserve">ecture </w:t>
            </w:r>
            <w:r>
              <w:rPr>
                <w:rFonts w:ascii="Times New Roman" w:hAnsi="Times New Roman" w:cs="Times New Roman"/>
                <w:sz w:val="24"/>
                <w:szCs w:val="24"/>
              </w:rPr>
              <w:t>(continued)</w:t>
            </w:r>
          </w:p>
        </w:tc>
        <w:tc>
          <w:tcPr>
            <w:tcW w:w="3117" w:type="dxa"/>
          </w:tcPr>
          <w:p w14:paraId="1043E85F" w14:textId="77777777" w:rsidR="003D34A8" w:rsidRPr="00DF085F" w:rsidRDefault="003D34A8" w:rsidP="003D34A8">
            <w:pPr>
              <w:rPr>
                <w:rFonts w:ascii="Times New Roman" w:hAnsi="Times New Roman" w:cs="Times New Roman"/>
                <w:sz w:val="24"/>
                <w:szCs w:val="24"/>
              </w:rPr>
            </w:pPr>
          </w:p>
        </w:tc>
      </w:tr>
      <w:tr w:rsidR="003D34A8" w:rsidRPr="00DF085F" w14:paraId="1BCD8F67" w14:textId="77777777" w:rsidTr="0066720B">
        <w:tc>
          <w:tcPr>
            <w:tcW w:w="3116" w:type="dxa"/>
          </w:tcPr>
          <w:p w14:paraId="6B41AF1E" w14:textId="60601FEB"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1</w:t>
            </w:r>
            <w:r>
              <w:rPr>
                <w:rFonts w:ascii="Times New Roman" w:hAnsi="Times New Roman" w:cs="Times New Roman"/>
                <w:sz w:val="24"/>
                <w:szCs w:val="24"/>
              </w:rPr>
              <w:t>8</w:t>
            </w:r>
            <w:r w:rsidRPr="00DF085F">
              <w:rPr>
                <w:rFonts w:ascii="Times New Roman" w:hAnsi="Times New Roman" w:cs="Times New Roman"/>
                <w:sz w:val="24"/>
                <w:szCs w:val="24"/>
              </w:rPr>
              <w:t xml:space="preserve"> September</w:t>
            </w:r>
          </w:p>
        </w:tc>
        <w:tc>
          <w:tcPr>
            <w:tcW w:w="3117" w:type="dxa"/>
          </w:tcPr>
          <w:p w14:paraId="39B3DDEC" w14:textId="59D80D9A" w:rsidR="003D34A8"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VRA assignment prompt (Moodle)</w:t>
            </w:r>
          </w:p>
          <w:p w14:paraId="2EE60A15" w14:textId="703C9E55" w:rsidR="003D34A8" w:rsidRPr="00DF085F" w:rsidRDefault="003D34A8" w:rsidP="003D34A8">
            <w:pPr>
              <w:rPr>
                <w:rFonts w:ascii="Times New Roman" w:hAnsi="Times New Roman" w:cs="Times New Roman"/>
                <w:color w:val="FF0000"/>
                <w:sz w:val="24"/>
                <w:szCs w:val="24"/>
              </w:rPr>
            </w:pPr>
            <w:r>
              <w:rPr>
                <w:rFonts w:ascii="Times New Roman" w:hAnsi="Times New Roman" w:cs="Times New Roman"/>
                <w:color w:val="FF0000"/>
                <w:sz w:val="24"/>
                <w:szCs w:val="24"/>
              </w:rPr>
              <w:t>Read Sontag “Photography: A Little Summa” (Moodle)</w:t>
            </w:r>
          </w:p>
          <w:p w14:paraId="7EEFA80D" w14:textId="381670B2" w:rsidR="003D34A8"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Review VRA assignment prompt</w:t>
            </w:r>
          </w:p>
          <w:p w14:paraId="0844CABA" w14:textId="47A7CA50"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Discuss Sontag</w:t>
            </w:r>
          </w:p>
          <w:p w14:paraId="51E8001E" w14:textId="4435958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4C59603B" w14:textId="77777777" w:rsidR="003D34A8" w:rsidRPr="00DF085F" w:rsidRDefault="003D34A8" w:rsidP="003D34A8">
            <w:pPr>
              <w:rPr>
                <w:rFonts w:ascii="Times New Roman" w:hAnsi="Times New Roman" w:cs="Times New Roman"/>
                <w:sz w:val="24"/>
                <w:szCs w:val="24"/>
              </w:rPr>
            </w:pPr>
          </w:p>
        </w:tc>
      </w:tr>
      <w:tr w:rsidR="003D34A8" w:rsidRPr="00DF085F" w14:paraId="315CD389" w14:textId="77777777" w:rsidTr="0066720B">
        <w:tc>
          <w:tcPr>
            <w:tcW w:w="3116" w:type="dxa"/>
          </w:tcPr>
          <w:p w14:paraId="61752622" w14:textId="2FDF7F1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20</w:t>
            </w:r>
            <w:r w:rsidRPr="00DF085F">
              <w:rPr>
                <w:rFonts w:ascii="Times New Roman" w:hAnsi="Times New Roman" w:cs="Times New Roman"/>
                <w:sz w:val="24"/>
                <w:szCs w:val="24"/>
              </w:rPr>
              <w:t xml:space="preserve"> September</w:t>
            </w:r>
          </w:p>
        </w:tc>
        <w:tc>
          <w:tcPr>
            <w:tcW w:w="3117" w:type="dxa"/>
          </w:tcPr>
          <w:p w14:paraId="6644C37C" w14:textId="25D4668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770C63C7" w14:textId="77777777" w:rsidR="003D34A8" w:rsidRPr="00DF085F" w:rsidRDefault="003D34A8" w:rsidP="003D34A8">
            <w:pPr>
              <w:rPr>
                <w:rFonts w:ascii="Times New Roman" w:hAnsi="Times New Roman" w:cs="Times New Roman"/>
                <w:sz w:val="24"/>
                <w:szCs w:val="24"/>
              </w:rPr>
            </w:pPr>
          </w:p>
        </w:tc>
      </w:tr>
      <w:tr w:rsidR="003D34A8" w:rsidRPr="00DF085F" w14:paraId="4110FD75" w14:textId="77777777" w:rsidTr="0066720B">
        <w:tc>
          <w:tcPr>
            <w:tcW w:w="3116" w:type="dxa"/>
          </w:tcPr>
          <w:p w14:paraId="1503F408" w14:textId="3823EBE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23</w:t>
            </w:r>
            <w:r w:rsidRPr="00DF085F">
              <w:rPr>
                <w:rFonts w:ascii="Times New Roman" w:hAnsi="Times New Roman" w:cs="Times New Roman"/>
                <w:sz w:val="24"/>
                <w:szCs w:val="24"/>
              </w:rPr>
              <w:t xml:space="preserve"> September</w:t>
            </w:r>
          </w:p>
        </w:tc>
        <w:tc>
          <w:tcPr>
            <w:tcW w:w="3117" w:type="dxa"/>
          </w:tcPr>
          <w:p w14:paraId="53B5A08F" w14:textId="487CA69B"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79DD7CFD" w14:textId="77777777" w:rsidR="003D34A8" w:rsidRPr="00DF085F" w:rsidRDefault="003D34A8" w:rsidP="003D34A8">
            <w:pPr>
              <w:rPr>
                <w:rFonts w:ascii="Times New Roman" w:hAnsi="Times New Roman" w:cs="Times New Roman"/>
                <w:sz w:val="24"/>
                <w:szCs w:val="24"/>
              </w:rPr>
            </w:pPr>
          </w:p>
        </w:tc>
      </w:tr>
      <w:tr w:rsidR="003D34A8" w:rsidRPr="00DF085F" w14:paraId="56DC4367" w14:textId="77777777" w:rsidTr="0066720B">
        <w:tc>
          <w:tcPr>
            <w:tcW w:w="3116" w:type="dxa"/>
          </w:tcPr>
          <w:p w14:paraId="2931A9BD" w14:textId="50EB5A7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25</w:t>
            </w:r>
            <w:r w:rsidRPr="00DF085F">
              <w:rPr>
                <w:rFonts w:ascii="Times New Roman" w:hAnsi="Times New Roman" w:cs="Times New Roman"/>
                <w:sz w:val="24"/>
                <w:szCs w:val="24"/>
              </w:rPr>
              <w:t xml:space="preserve"> September</w:t>
            </w:r>
          </w:p>
        </w:tc>
        <w:tc>
          <w:tcPr>
            <w:tcW w:w="3117" w:type="dxa"/>
          </w:tcPr>
          <w:p w14:paraId="0BDC00DE"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how to cite images and commercials in MLA format</w:t>
            </w:r>
          </w:p>
          <w:p w14:paraId="71498E0D" w14:textId="1773BCD4"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VRA peer review</w:t>
            </w:r>
          </w:p>
        </w:tc>
        <w:tc>
          <w:tcPr>
            <w:tcW w:w="3117" w:type="dxa"/>
          </w:tcPr>
          <w:p w14:paraId="2DDB731F" w14:textId="3F50B230"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VRA rough draft</w:t>
            </w:r>
          </w:p>
        </w:tc>
      </w:tr>
      <w:tr w:rsidR="003D34A8" w:rsidRPr="00DF085F" w14:paraId="1C75620D" w14:textId="77777777" w:rsidTr="0066720B">
        <w:tc>
          <w:tcPr>
            <w:tcW w:w="3116" w:type="dxa"/>
          </w:tcPr>
          <w:p w14:paraId="7BFFB6A3" w14:textId="4C8088D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2</w:t>
            </w:r>
            <w:r>
              <w:rPr>
                <w:rFonts w:ascii="Times New Roman" w:hAnsi="Times New Roman" w:cs="Times New Roman"/>
                <w:sz w:val="24"/>
                <w:szCs w:val="24"/>
              </w:rPr>
              <w:t>7</w:t>
            </w:r>
            <w:r w:rsidRPr="00DF085F">
              <w:rPr>
                <w:rFonts w:ascii="Times New Roman" w:hAnsi="Times New Roman" w:cs="Times New Roman"/>
                <w:sz w:val="24"/>
                <w:szCs w:val="24"/>
              </w:rPr>
              <w:t xml:space="preserve"> September</w:t>
            </w:r>
          </w:p>
        </w:tc>
        <w:tc>
          <w:tcPr>
            <w:tcW w:w="3117" w:type="dxa"/>
          </w:tcPr>
          <w:p w14:paraId="78A0FA71" w14:textId="77777777" w:rsidR="003D34A8"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VRA peer review</w:t>
            </w:r>
          </w:p>
          <w:p w14:paraId="1C0E8A72" w14:textId="52B4A8E7" w:rsidR="00F30BF7" w:rsidRPr="00DF085F" w:rsidRDefault="00F30BF7" w:rsidP="003D34A8">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4E1FB5F" w14:textId="77777777" w:rsidR="003D34A8" w:rsidRPr="00DF085F" w:rsidRDefault="003D34A8" w:rsidP="003D34A8">
            <w:pPr>
              <w:rPr>
                <w:rFonts w:ascii="Times New Roman" w:hAnsi="Times New Roman" w:cs="Times New Roman"/>
                <w:sz w:val="24"/>
                <w:szCs w:val="24"/>
              </w:rPr>
            </w:pPr>
          </w:p>
        </w:tc>
      </w:tr>
      <w:tr w:rsidR="003D34A8" w:rsidRPr="00DF085F" w14:paraId="3992D9A6" w14:textId="77777777" w:rsidTr="0066720B">
        <w:tc>
          <w:tcPr>
            <w:tcW w:w="3116" w:type="dxa"/>
          </w:tcPr>
          <w:p w14:paraId="4473F9E8" w14:textId="64A4C4F6"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30</w:t>
            </w:r>
            <w:r w:rsidRPr="00DF085F">
              <w:rPr>
                <w:rFonts w:ascii="Times New Roman" w:hAnsi="Times New Roman" w:cs="Times New Roman"/>
                <w:sz w:val="24"/>
                <w:szCs w:val="24"/>
              </w:rPr>
              <w:t xml:space="preserve"> September</w:t>
            </w:r>
          </w:p>
        </w:tc>
        <w:tc>
          <w:tcPr>
            <w:tcW w:w="3117" w:type="dxa"/>
          </w:tcPr>
          <w:p w14:paraId="681CB209" w14:textId="77777777" w:rsidR="003D34A8"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VRA peer review</w:t>
            </w:r>
          </w:p>
          <w:p w14:paraId="3047093B" w14:textId="2FE6E07B" w:rsidR="00F30BF7" w:rsidRPr="00DF085F" w:rsidRDefault="00F30BF7" w:rsidP="003D34A8">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3039EF02" w14:textId="77777777" w:rsidR="003D34A8" w:rsidRPr="00DF085F" w:rsidRDefault="003D34A8" w:rsidP="003D34A8">
            <w:pPr>
              <w:rPr>
                <w:rFonts w:ascii="Times New Roman" w:hAnsi="Times New Roman" w:cs="Times New Roman"/>
                <w:sz w:val="24"/>
                <w:szCs w:val="24"/>
              </w:rPr>
            </w:pPr>
          </w:p>
        </w:tc>
      </w:tr>
      <w:tr w:rsidR="003D34A8" w:rsidRPr="00DF085F" w14:paraId="1B994318" w14:textId="77777777" w:rsidTr="0066720B">
        <w:tc>
          <w:tcPr>
            <w:tcW w:w="3116" w:type="dxa"/>
          </w:tcPr>
          <w:p w14:paraId="47BBF391" w14:textId="2BA857D2"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lastRenderedPageBreak/>
              <w:t>W</w:t>
            </w:r>
            <w:r w:rsidRPr="00DF085F">
              <w:rPr>
                <w:rFonts w:ascii="Times New Roman" w:hAnsi="Times New Roman" w:cs="Times New Roman"/>
                <w:sz w:val="24"/>
                <w:szCs w:val="24"/>
              </w:rPr>
              <w:t xml:space="preserve"> </w:t>
            </w:r>
            <w:r>
              <w:rPr>
                <w:rFonts w:ascii="Times New Roman" w:hAnsi="Times New Roman" w:cs="Times New Roman"/>
                <w:sz w:val="24"/>
                <w:szCs w:val="24"/>
              </w:rPr>
              <w:t>2</w:t>
            </w:r>
            <w:r w:rsidRPr="00DF085F">
              <w:rPr>
                <w:rFonts w:ascii="Times New Roman" w:hAnsi="Times New Roman" w:cs="Times New Roman"/>
                <w:sz w:val="24"/>
                <w:szCs w:val="24"/>
              </w:rPr>
              <w:t xml:space="preserve"> </w:t>
            </w:r>
            <w:r>
              <w:rPr>
                <w:rFonts w:ascii="Times New Roman" w:hAnsi="Times New Roman" w:cs="Times New Roman"/>
                <w:sz w:val="24"/>
                <w:szCs w:val="24"/>
              </w:rPr>
              <w:t>October</w:t>
            </w:r>
          </w:p>
        </w:tc>
        <w:tc>
          <w:tcPr>
            <w:tcW w:w="3117" w:type="dxa"/>
          </w:tcPr>
          <w:p w14:paraId="1536A41A" w14:textId="301155E9"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BRA assignment prompt (Moodle)</w:t>
            </w:r>
          </w:p>
          <w:p w14:paraId="796FAF83"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Review BRA assignment prompt</w:t>
            </w:r>
          </w:p>
          <w:p w14:paraId="4CAD273B"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011EFDAD" w14:textId="77777777" w:rsidR="003D34A8"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p w14:paraId="107BD7B2" w14:textId="293A504E" w:rsidR="00F30BF7" w:rsidRPr="00DF085F" w:rsidRDefault="00F30BF7" w:rsidP="003D34A8">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A0E8F38" w14:textId="55281CA0"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VRA final draft</w:t>
            </w:r>
          </w:p>
        </w:tc>
      </w:tr>
      <w:tr w:rsidR="003D34A8" w:rsidRPr="00DF085F" w14:paraId="5C16C178" w14:textId="77777777" w:rsidTr="0066720B">
        <w:tc>
          <w:tcPr>
            <w:tcW w:w="3116" w:type="dxa"/>
          </w:tcPr>
          <w:p w14:paraId="50DB4B8C" w14:textId="791D57CB" w:rsidR="003D34A8" w:rsidRDefault="003D34A8" w:rsidP="003D34A8">
            <w:pPr>
              <w:rPr>
                <w:rFonts w:ascii="Times New Roman" w:hAnsi="Times New Roman" w:cs="Times New Roman"/>
                <w:sz w:val="24"/>
                <w:szCs w:val="24"/>
              </w:rPr>
            </w:pPr>
            <w:r>
              <w:rPr>
                <w:rFonts w:ascii="Times New Roman" w:hAnsi="Times New Roman" w:cs="Times New Roman"/>
                <w:sz w:val="24"/>
                <w:szCs w:val="24"/>
              </w:rPr>
              <w:t xml:space="preserve">F 4 October </w:t>
            </w:r>
          </w:p>
        </w:tc>
        <w:tc>
          <w:tcPr>
            <w:tcW w:w="3117" w:type="dxa"/>
          </w:tcPr>
          <w:p w14:paraId="07EE241D" w14:textId="7585190B"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NO CLASS – Fall Break</w:t>
            </w:r>
          </w:p>
        </w:tc>
        <w:tc>
          <w:tcPr>
            <w:tcW w:w="3117" w:type="dxa"/>
          </w:tcPr>
          <w:p w14:paraId="55EC0F60" w14:textId="77777777" w:rsidR="003D34A8" w:rsidRPr="00DF085F" w:rsidRDefault="003D34A8" w:rsidP="003D34A8">
            <w:pPr>
              <w:rPr>
                <w:rFonts w:ascii="Times New Roman" w:hAnsi="Times New Roman" w:cs="Times New Roman"/>
                <w:sz w:val="24"/>
                <w:szCs w:val="24"/>
              </w:rPr>
            </w:pPr>
          </w:p>
        </w:tc>
      </w:tr>
      <w:tr w:rsidR="003D34A8" w:rsidRPr="00DF085F" w14:paraId="74CF50E5" w14:textId="77777777" w:rsidTr="0066720B">
        <w:tc>
          <w:tcPr>
            <w:tcW w:w="3116" w:type="dxa"/>
          </w:tcPr>
          <w:p w14:paraId="6E87A1D3" w14:textId="2214CDF0" w:rsidR="003D34A8" w:rsidRDefault="003D34A8" w:rsidP="003D34A8">
            <w:pPr>
              <w:rPr>
                <w:rFonts w:ascii="Times New Roman" w:hAnsi="Times New Roman" w:cs="Times New Roman"/>
                <w:sz w:val="24"/>
                <w:szCs w:val="24"/>
              </w:rPr>
            </w:pPr>
            <w:r>
              <w:rPr>
                <w:rFonts w:ascii="Times New Roman" w:hAnsi="Times New Roman" w:cs="Times New Roman"/>
                <w:sz w:val="24"/>
                <w:szCs w:val="24"/>
              </w:rPr>
              <w:t>M 7 October</w:t>
            </w:r>
          </w:p>
        </w:tc>
        <w:tc>
          <w:tcPr>
            <w:tcW w:w="3117" w:type="dxa"/>
          </w:tcPr>
          <w:p w14:paraId="6457FEEE" w14:textId="0CD5B554" w:rsidR="003D34A8" w:rsidRDefault="003D34A8" w:rsidP="003D34A8">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1EDBE43A" w14:textId="77777777" w:rsidR="003D34A8" w:rsidRPr="00DF085F" w:rsidRDefault="003D34A8" w:rsidP="003D34A8">
            <w:pPr>
              <w:rPr>
                <w:rFonts w:ascii="Times New Roman" w:hAnsi="Times New Roman" w:cs="Times New Roman"/>
                <w:sz w:val="24"/>
                <w:szCs w:val="24"/>
              </w:rPr>
            </w:pPr>
          </w:p>
        </w:tc>
      </w:tr>
      <w:tr w:rsidR="003D34A8" w:rsidRPr="00DF085F" w14:paraId="5270B0A0" w14:textId="77777777" w:rsidTr="0066720B">
        <w:tc>
          <w:tcPr>
            <w:tcW w:w="3116" w:type="dxa"/>
          </w:tcPr>
          <w:p w14:paraId="0FEE3F27" w14:textId="7395AB03" w:rsidR="003D34A8" w:rsidRDefault="003D34A8" w:rsidP="003D34A8">
            <w:pPr>
              <w:rPr>
                <w:rFonts w:ascii="Times New Roman" w:hAnsi="Times New Roman" w:cs="Times New Roman"/>
                <w:sz w:val="24"/>
                <w:szCs w:val="24"/>
              </w:rPr>
            </w:pPr>
            <w:r>
              <w:rPr>
                <w:rFonts w:ascii="Times New Roman" w:hAnsi="Times New Roman" w:cs="Times New Roman"/>
                <w:sz w:val="24"/>
                <w:szCs w:val="24"/>
              </w:rPr>
              <w:t>W 9 October</w:t>
            </w:r>
          </w:p>
        </w:tc>
        <w:tc>
          <w:tcPr>
            <w:tcW w:w="3117" w:type="dxa"/>
          </w:tcPr>
          <w:p w14:paraId="41F96DD2" w14:textId="6412AE82" w:rsidR="003D34A8" w:rsidRDefault="003D34A8" w:rsidP="003D34A8">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18F6E30A" w14:textId="77777777" w:rsidR="003D34A8" w:rsidRPr="00DF085F" w:rsidRDefault="003D34A8" w:rsidP="003D34A8">
            <w:pPr>
              <w:rPr>
                <w:rFonts w:ascii="Times New Roman" w:hAnsi="Times New Roman" w:cs="Times New Roman"/>
                <w:sz w:val="24"/>
                <w:szCs w:val="24"/>
              </w:rPr>
            </w:pPr>
          </w:p>
        </w:tc>
      </w:tr>
      <w:tr w:rsidR="003D34A8" w:rsidRPr="00DF085F" w14:paraId="6E0369E2" w14:textId="77777777" w:rsidTr="0066720B">
        <w:tc>
          <w:tcPr>
            <w:tcW w:w="3116" w:type="dxa"/>
          </w:tcPr>
          <w:p w14:paraId="74E9A4A8" w14:textId="32F19605" w:rsidR="003D34A8" w:rsidRDefault="003D34A8" w:rsidP="003D34A8">
            <w:pPr>
              <w:rPr>
                <w:rFonts w:ascii="Times New Roman" w:hAnsi="Times New Roman" w:cs="Times New Roman"/>
                <w:sz w:val="24"/>
                <w:szCs w:val="24"/>
              </w:rPr>
            </w:pPr>
            <w:r>
              <w:rPr>
                <w:rFonts w:ascii="Times New Roman" w:hAnsi="Times New Roman" w:cs="Times New Roman"/>
                <w:sz w:val="24"/>
                <w:szCs w:val="24"/>
              </w:rPr>
              <w:t>F 11 October</w:t>
            </w:r>
          </w:p>
        </w:tc>
        <w:tc>
          <w:tcPr>
            <w:tcW w:w="3117" w:type="dxa"/>
          </w:tcPr>
          <w:p w14:paraId="425EBDC9" w14:textId="3BBD8D77" w:rsidR="003D34A8" w:rsidRDefault="003D34A8" w:rsidP="003D34A8">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47A3B27E" w14:textId="77777777" w:rsidR="003D34A8" w:rsidRPr="00DF085F" w:rsidRDefault="003D34A8" w:rsidP="003D34A8">
            <w:pPr>
              <w:rPr>
                <w:rFonts w:ascii="Times New Roman" w:hAnsi="Times New Roman" w:cs="Times New Roman"/>
                <w:sz w:val="24"/>
                <w:szCs w:val="24"/>
              </w:rPr>
            </w:pPr>
          </w:p>
        </w:tc>
      </w:tr>
      <w:tr w:rsidR="003D34A8" w:rsidRPr="00DF085F" w14:paraId="0BFAA858" w14:textId="77777777" w:rsidTr="0066720B">
        <w:tc>
          <w:tcPr>
            <w:tcW w:w="3116" w:type="dxa"/>
          </w:tcPr>
          <w:p w14:paraId="275110AB" w14:textId="17C7F872"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14 October</w:t>
            </w:r>
          </w:p>
        </w:tc>
        <w:tc>
          <w:tcPr>
            <w:tcW w:w="3117" w:type="dxa"/>
          </w:tcPr>
          <w:p w14:paraId="31A73275"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6BF926E4" w14:textId="7647702B"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tc>
        <w:tc>
          <w:tcPr>
            <w:tcW w:w="3117" w:type="dxa"/>
          </w:tcPr>
          <w:p w14:paraId="5055F090" w14:textId="77777777" w:rsidR="003D34A8" w:rsidRPr="00DF085F" w:rsidRDefault="003D34A8" w:rsidP="003D34A8">
            <w:pPr>
              <w:rPr>
                <w:rFonts w:ascii="Times New Roman" w:hAnsi="Times New Roman" w:cs="Times New Roman"/>
                <w:sz w:val="24"/>
                <w:szCs w:val="24"/>
              </w:rPr>
            </w:pPr>
          </w:p>
        </w:tc>
      </w:tr>
      <w:tr w:rsidR="003D34A8" w:rsidRPr="00DF085F" w14:paraId="5F210D25" w14:textId="77777777" w:rsidTr="0066720B">
        <w:tc>
          <w:tcPr>
            <w:tcW w:w="3116" w:type="dxa"/>
          </w:tcPr>
          <w:p w14:paraId="436387B9" w14:textId="4EC872BD"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16</w:t>
            </w:r>
            <w:r w:rsidRPr="00DF085F">
              <w:rPr>
                <w:rFonts w:ascii="Times New Roman" w:hAnsi="Times New Roman" w:cs="Times New Roman"/>
                <w:sz w:val="24"/>
                <w:szCs w:val="24"/>
              </w:rPr>
              <w:t xml:space="preserve"> </w:t>
            </w:r>
            <w:r>
              <w:rPr>
                <w:rFonts w:ascii="Times New Roman" w:hAnsi="Times New Roman" w:cs="Times New Roman"/>
                <w:sz w:val="24"/>
                <w:szCs w:val="24"/>
              </w:rPr>
              <w:t>Octob</w:t>
            </w:r>
            <w:r w:rsidRPr="00DF085F">
              <w:rPr>
                <w:rFonts w:ascii="Times New Roman" w:hAnsi="Times New Roman" w:cs="Times New Roman"/>
                <w:sz w:val="24"/>
                <w:szCs w:val="24"/>
              </w:rPr>
              <w:t>er</w:t>
            </w:r>
          </w:p>
        </w:tc>
        <w:tc>
          <w:tcPr>
            <w:tcW w:w="3117" w:type="dxa"/>
          </w:tcPr>
          <w:p w14:paraId="5127F0F1"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5C5A8E62" w14:textId="0865331C"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tc>
        <w:tc>
          <w:tcPr>
            <w:tcW w:w="3117" w:type="dxa"/>
          </w:tcPr>
          <w:p w14:paraId="19153F10" w14:textId="77777777" w:rsidR="003D34A8" w:rsidRPr="00DF085F" w:rsidRDefault="003D34A8" w:rsidP="003D34A8">
            <w:pPr>
              <w:rPr>
                <w:rFonts w:ascii="Times New Roman" w:hAnsi="Times New Roman" w:cs="Times New Roman"/>
                <w:sz w:val="24"/>
                <w:szCs w:val="24"/>
              </w:rPr>
            </w:pPr>
          </w:p>
        </w:tc>
      </w:tr>
      <w:tr w:rsidR="003D34A8" w:rsidRPr="00DF085F" w14:paraId="50930CE1" w14:textId="77777777" w:rsidTr="0066720B">
        <w:tc>
          <w:tcPr>
            <w:tcW w:w="3116" w:type="dxa"/>
          </w:tcPr>
          <w:p w14:paraId="01615737" w14:textId="7CF1899B"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 18</w:t>
            </w:r>
            <w:r w:rsidRPr="00DF085F">
              <w:rPr>
                <w:rFonts w:ascii="Times New Roman" w:hAnsi="Times New Roman" w:cs="Times New Roman"/>
                <w:sz w:val="24"/>
                <w:szCs w:val="24"/>
              </w:rPr>
              <w:t xml:space="preserve"> October</w:t>
            </w:r>
          </w:p>
        </w:tc>
        <w:tc>
          <w:tcPr>
            <w:tcW w:w="3117" w:type="dxa"/>
          </w:tcPr>
          <w:p w14:paraId="0E5B8B56" w14:textId="000B5D0D"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68FD181D" w14:textId="71FF3B7C"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BRA rough draft</w:t>
            </w:r>
          </w:p>
        </w:tc>
      </w:tr>
      <w:tr w:rsidR="003D34A8" w:rsidRPr="00DF085F" w14:paraId="6479364A" w14:textId="77777777" w:rsidTr="0066720B">
        <w:tc>
          <w:tcPr>
            <w:tcW w:w="3116" w:type="dxa"/>
          </w:tcPr>
          <w:p w14:paraId="2B3F8865" w14:textId="056AE785"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21</w:t>
            </w:r>
            <w:r w:rsidRPr="00DF085F">
              <w:rPr>
                <w:rFonts w:ascii="Times New Roman" w:hAnsi="Times New Roman" w:cs="Times New Roman"/>
                <w:sz w:val="24"/>
                <w:szCs w:val="24"/>
              </w:rPr>
              <w:t xml:space="preserve"> October</w:t>
            </w:r>
          </w:p>
        </w:tc>
        <w:tc>
          <w:tcPr>
            <w:tcW w:w="3117" w:type="dxa"/>
          </w:tcPr>
          <w:p w14:paraId="3F605E9D" w14:textId="1997B5D1"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6F1A714B" w14:textId="77777777" w:rsidR="003D34A8" w:rsidRPr="00DF085F" w:rsidRDefault="003D34A8" w:rsidP="003D34A8">
            <w:pPr>
              <w:rPr>
                <w:rFonts w:ascii="Times New Roman" w:hAnsi="Times New Roman" w:cs="Times New Roman"/>
                <w:sz w:val="24"/>
                <w:szCs w:val="24"/>
              </w:rPr>
            </w:pPr>
          </w:p>
        </w:tc>
      </w:tr>
      <w:tr w:rsidR="003D34A8" w:rsidRPr="00DF085F" w14:paraId="410D91D5" w14:textId="77777777" w:rsidTr="0066720B">
        <w:tc>
          <w:tcPr>
            <w:tcW w:w="3116" w:type="dxa"/>
          </w:tcPr>
          <w:p w14:paraId="53C4ADBB" w14:textId="0A03634A"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23</w:t>
            </w:r>
            <w:r w:rsidRPr="00DF085F">
              <w:rPr>
                <w:rFonts w:ascii="Times New Roman" w:hAnsi="Times New Roman" w:cs="Times New Roman"/>
                <w:sz w:val="24"/>
                <w:szCs w:val="24"/>
              </w:rPr>
              <w:t xml:space="preserve"> October </w:t>
            </w:r>
          </w:p>
        </w:tc>
        <w:tc>
          <w:tcPr>
            <w:tcW w:w="3117" w:type="dxa"/>
          </w:tcPr>
          <w:p w14:paraId="3B49B660" w14:textId="60683CD0"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15E659BE" w14:textId="77777777" w:rsidR="003D34A8" w:rsidRPr="00DF085F" w:rsidRDefault="003D34A8" w:rsidP="003D34A8">
            <w:pPr>
              <w:rPr>
                <w:rFonts w:ascii="Times New Roman" w:hAnsi="Times New Roman" w:cs="Times New Roman"/>
                <w:sz w:val="24"/>
                <w:szCs w:val="24"/>
              </w:rPr>
            </w:pPr>
          </w:p>
        </w:tc>
      </w:tr>
      <w:tr w:rsidR="003D34A8" w:rsidRPr="00DF085F" w14:paraId="065B8E25" w14:textId="77777777" w:rsidTr="0066720B">
        <w:tc>
          <w:tcPr>
            <w:tcW w:w="3116" w:type="dxa"/>
          </w:tcPr>
          <w:p w14:paraId="406CEEA4" w14:textId="5D21FF2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25</w:t>
            </w:r>
            <w:r w:rsidRPr="00DF085F">
              <w:rPr>
                <w:rFonts w:ascii="Times New Roman" w:hAnsi="Times New Roman" w:cs="Times New Roman"/>
                <w:sz w:val="24"/>
                <w:szCs w:val="24"/>
              </w:rPr>
              <w:t xml:space="preserve"> October</w:t>
            </w:r>
          </w:p>
        </w:tc>
        <w:tc>
          <w:tcPr>
            <w:tcW w:w="3117" w:type="dxa"/>
          </w:tcPr>
          <w:p w14:paraId="24C7A719" w14:textId="011DF53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RE, PR assignment prompts (Moodle)</w:t>
            </w:r>
          </w:p>
          <w:p w14:paraId="2E0BD21C" w14:textId="26410FE0"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Review RE, PR assignment prompts</w:t>
            </w:r>
          </w:p>
        </w:tc>
        <w:tc>
          <w:tcPr>
            <w:tcW w:w="3117" w:type="dxa"/>
          </w:tcPr>
          <w:p w14:paraId="16884F6C" w14:textId="5C1DAEED"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BRA final draft</w:t>
            </w:r>
          </w:p>
        </w:tc>
      </w:tr>
      <w:tr w:rsidR="003D34A8" w:rsidRPr="00DF085F" w14:paraId="40B97D44" w14:textId="77777777" w:rsidTr="0066720B">
        <w:tc>
          <w:tcPr>
            <w:tcW w:w="3116" w:type="dxa"/>
          </w:tcPr>
          <w:p w14:paraId="2EA0D585" w14:textId="42750E53"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28</w:t>
            </w:r>
            <w:r w:rsidRPr="00DF085F">
              <w:rPr>
                <w:rFonts w:ascii="Times New Roman" w:hAnsi="Times New Roman" w:cs="Times New Roman"/>
                <w:sz w:val="24"/>
                <w:szCs w:val="24"/>
              </w:rPr>
              <w:t xml:space="preserve"> October</w:t>
            </w:r>
          </w:p>
        </w:tc>
        <w:tc>
          <w:tcPr>
            <w:tcW w:w="3117" w:type="dxa"/>
          </w:tcPr>
          <w:p w14:paraId="50AAC52E"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strategies for finding scholarly sources online</w:t>
            </w:r>
          </w:p>
          <w:p w14:paraId="5C2A7B98" w14:textId="424F0742"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anatomy of an academic article through instructor provided examples</w:t>
            </w:r>
          </w:p>
          <w:p w14:paraId="6B2C0D18" w14:textId="64D45F0B"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Discuss MLA citation format for quoting and paraphrasing</w:t>
            </w:r>
          </w:p>
        </w:tc>
        <w:tc>
          <w:tcPr>
            <w:tcW w:w="3117" w:type="dxa"/>
          </w:tcPr>
          <w:p w14:paraId="13FF35A3" w14:textId="77777777" w:rsidR="003D34A8" w:rsidRPr="00DF085F" w:rsidRDefault="003D34A8" w:rsidP="003D34A8">
            <w:pPr>
              <w:rPr>
                <w:rFonts w:ascii="Times New Roman" w:hAnsi="Times New Roman" w:cs="Times New Roman"/>
                <w:sz w:val="24"/>
                <w:szCs w:val="24"/>
              </w:rPr>
            </w:pPr>
          </w:p>
        </w:tc>
      </w:tr>
      <w:tr w:rsidR="003D34A8" w:rsidRPr="00DF085F" w14:paraId="007D0EA9" w14:textId="77777777" w:rsidTr="0066720B">
        <w:tc>
          <w:tcPr>
            <w:tcW w:w="3116" w:type="dxa"/>
          </w:tcPr>
          <w:p w14:paraId="47E3D9CB" w14:textId="50CB89E3"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30</w:t>
            </w:r>
            <w:r w:rsidRPr="00DF085F">
              <w:rPr>
                <w:rFonts w:ascii="Times New Roman" w:hAnsi="Times New Roman" w:cs="Times New Roman"/>
                <w:sz w:val="24"/>
                <w:szCs w:val="24"/>
              </w:rPr>
              <w:t xml:space="preserve"> October</w:t>
            </w:r>
          </w:p>
        </w:tc>
        <w:tc>
          <w:tcPr>
            <w:tcW w:w="3117" w:type="dxa"/>
          </w:tcPr>
          <w:p w14:paraId="0B272DC5" w14:textId="2D0AD137"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79139D0E" w14:textId="176D1D6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RE rough draft</w:t>
            </w:r>
          </w:p>
        </w:tc>
      </w:tr>
      <w:tr w:rsidR="003D34A8" w:rsidRPr="00DF085F" w14:paraId="1FF910FA" w14:textId="77777777" w:rsidTr="0066720B">
        <w:tc>
          <w:tcPr>
            <w:tcW w:w="3116" w:type="dxa"/>
          </w:tcPr>
          <w:p w14:paraId="79F0C4D9" w14:textId="3ED00477"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1 </w:t>
            </w:r>
            <w:r>
              <w:rPr>
                <w:rFonts w:ascii="Times New Roman" w:hAnsi="Times New Roman" w:cs="Times New Roman"/>
                <w:sz w:val="24"/>
                <w:szCs w:val="24"/>
              </w:rPr>
              <w:t>November</w:t>
            </w:r>
          </w:p>
        </w:tc>
        <w:tc>
          <w:tcPr>
            <w:tcW w:w="3117" w:type="dxa"/>
          </w:tcPr>
          <w:p w14:paraId="24BCB2AB" w14:textId="7994BE7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761F0B15" w14:textId="77777777" w:rsidR="003D34A8" w:rsidRPr="00DF085F" w:rsidRDefault="003D34A8" w:rsidP="003D34A8">
            <w:pPr>
              <w:rPr>
                <w:rFonts w:ascii="Times New Roman" w:hAnsi="Times New Roman" w:cs="Times New Roman"/>
                <w:sz w:val="24"/>
                <w:szCs w:val="24"/>
              </w:rPr>
            </w:pPr>
          </w:p>
        </w:tc>
      </w:tr>
      <w:tr w:rsidR="003D34A8" w:rsidRPr="00DF085F" w14:paraId="262D6D91" w14:textId="77777777" w:rsidTr="0066720B">
        <w:tc>
          <w:tcPr>
            <w:tcW w:w="3116" w:type="dxa"/>
          </w:tcPr>
          <w:p w14:paraId="1FC6C337" w14:textId="0FB7588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4</w:t>
            </w:r>
            <w:r w:rsidRPr="00DF085F">
              <w:rPr>
                <w:rFonts w:ascii="Times New Roman" w:hAnsi="Times New Roman" w:cs="Times New Roman"/>
                <w:sz w:val="24"/>
                <w:szCs w:val="24"/>
              </w:rPr>
              <w:t xml:space="preserve"> </w:t>
            </w:r>
            <w:r>
              <w:rPr>
                <w:rFonts w:ascii="Times New Roman" w:hAnsi="Times New Roman" w:cs="Times New Roman"/>
                <w:sz w:val="24"/>
                <w:szCs w:val="24"/>
              </w:rPr>
              <w:t>Novem</w:t>
            </w:r>
            <w:r w:rsidRPr="00DF085F">
              <w:rPr>
                <w:rFonts w:ascii="Times New Roman" w:hAnsi="Times New Roman" w:cs="Times New Roman"/>
                <w:sz w:val="24"/>
                <w:szCs w:val="24"/>
              </w:rPr>
              <w:t>ber</w:t>
            </w:r>
          </w:p>
        </w:tc>
        <w:tc>
          <w:tcPr>
            <w:tcW w:w="3117" w:type="dxa"/>
          </w:tcPr>
          <w:p w14:paraId="273BE6BB" w14:textId="2FDBCDFB"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400F4DEE" w14:textId="77777777" w:rsidR="003D34A8" w:rsidRPr="00DF085F" w:rsidRDefault="003D34A8" w:rsidP="003D34A8">
            <w:pPr>
              <w:rPr>
                <w:rFonts w:ascii="Times New Roman" w:hAnsi="Times New Roman" w:cs="Times New Roman"/>
                <w:sz w:val="24"/>
                <w:szCs w:val="24"/>
              </w:rPr>
            </w:pPr>
          </w:p>
        </w:tc>
      </w:tr>
      <w:tr w:rsidR="003D34A8" w:rsidRPr="00DF085F" w14:paraId="7492FE59" w14:textId="77777777" w:rsidTr="0066720B">
        <w:tc>
          <w:tcPr>
            <w:tcW w:w="3116" w:type="dxa"/>
          </w:tcPr>
          <w:p w14:paraId="3110EA39" w14:textId="7F654F1A"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6</w:t>
            </w:r>
            <w:r w:rsidRPr="00DF085F">
              <w:rPr>
                <w:rFonts w:ascii="Times New Roman" w:hAnsi="Times New Roman" w:cs="Times New Roman"/>
                <w:sz w:val="24"/>
                <w:szCs w:val="24"/>
              </w:rPr>
              <w:t xml:space="preserve"> </w:t>
            </w:r>
            <w:r>
              <w:rPr>
                <w:rFonts w:ascii="Times New Roman" w:hAnsi="Times New Roman" w:cs="Times New Roman"/>
                <w:sz w:val="24"/>
                <w:szCs w:val="24"/>
              </w:rPr>
              <w:t>November</w:t>
            </w:r>
          </w:p>
        </w:tc>
        <w:tc>
          <w:tcPr>
            <w:tcW w:w="3117" w:type="dxa"/>
          </w:tcPr>
          <w:p w14:paraId="489FA761"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MMPSDC assignment prompt</w:t>
            </w:r>
          </w:p>
          <w:p w14:paraId="2FE51785"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lastRenderedPageBreak/>
              <w:t>Review MMPSDC assignment prompt</w:t>
            </w:r>
          </w:p>
          <w:p w14:paraId="1E65D6AB"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 xml:space="preserve">View clip from </w:t>
            </w:r>
            <w:r w:rsidRPr="00DF085F">
              <w:rPr>
                <w:rFonts w:ascii="Times New Roman" w:hAnsi="Times New Roman" w:cs="Times New Roman"/>
                <w:i/>
                <w:iCs/>
                <w:sz w:val="24"/>
                <w:szCs w:val="24"/>
              </w:rPr>
              <w:t>Star Trek: The Next Generation</w:t>
            </w:r>
            <w:r w:rsidRPr="00DF085F">
              <w:rPr>
                <w:rFonts w:ascii="Times New Roman" w:hAnsi="Times New Roman" w:cs="Times New Roman"/>
                <w:sz w:val="24"/>
                <w:szCs w:val="24"/>
              </w:rPr>
              <w:t xml:space="preserve"> episode “Masks” about multimodality</w:t>
            </w:r>
          </w:p>
          <w:p w14:paraId="43E91618" w14:textId="77777777" w:rsidR="003D34A8"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 xml:space="preserve">Watch clip from </w:t>
            </w:r>
            <w:r w:rsidRPr="00DF085F">
              <w:rPr>
                <w:rFonts w:ascii="Times New Roman" w:hAnsi="Times New Roman" w:cs="Times New Roman"/>
                <w:i/>
                <w:iCs/>
                <w:sz w:val="24"/>
                <w:szCs w:val="24"/>
              </w:rPr>
              <w:t>Frasier</w:t>
            </w:r>
            <w:r w:rsidRPr="00DF085F">
              <w:rPr>
                <w:rFonts w:ascii="Times New Roman" w:hAnsi="Times New Roman" w:cs="Times New Roman"/>
                <w:sz w:val="24"/>
                <w:szCs w:val="24"/>
              </w:rPr>
              <w:t xml:space="preserve"> episode about discourses</w:t>
            </w:r>
          </w:p>
          <w:p w14:paraId="6001647E" w14:textId="77777777"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 xml:space="preserve">Watch clip from </w:t>
            </w:r>
            <w:r w:rsidRPr="00A41F1D">
              <w:rPr>
                <w:rFonts w:ascii="Times New Roman" w:hAnsi="Times New Roman" w:cs="Times New Roman"/>
                <w:i/>
                <w:iCs/>
                <w:sz w:val="24"/>
                <w:szCs w:val="24"/>
              </w:rPr>
              <w:t>Love Actually</w:t>
            </w:r>
            <w:r>
              <w:rPr>
                <w:rFonts w:ascii="Times New Roman" w:hAnsi="Times New Roman" w:cs="Times New Roman"/>
                <w:sz w:val="24"/>
                <w:szCs w:val="24"/>
              </w:rPr>
              <w:t xml:space="preserve"> about modes</w:t>
            </w:r>
          </w:p>
          <w:p w14:paraId="70F65EAD" w14:textId="30792472"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View previous student multimodal projects on instructor website</w:t>
            </w:r>
          </w:p>
        </w:tc>
        <w:tc>
          <w:tcPr>
            <w:tcW w:w="3117" w:type="dxa"/>
          </w:tcPr>
          <w:p w14:paraId="369B081D" w14:textId="7B33D325"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lastRenderedPageBreak/>
              <w:t>RE final draft</w:t>
            </w:r>
          </w:p>
        </w:tc>
      </w:tr>
      <w:tr w:rsidR="003D34A8" w:rsidRPr="00DF085F" w14:paraId="07E07BF7" w14:textId="77777777" w:rsidTr="0066720B">
        <w:tc>
          <w:tcPr>
            <w:tcW w:w="3116" w:type="dxa"/>
          </w:tcPr>
          <w:p w14:paraId="07F18FF2" w14:textId="2D6AAA25" w:rsidR="003D34A8" w:rsidRDefault="003D34A8" w:rsidP="003D34A8">
            <w:pPr>
              <w:rPr>
                <w:rFonts w:ascii="Times New Roman" w:hAnsi="Times New Roman" w:cs="Times New Roman"/>
                <w:sz w:val="24"/>
                <w:szCs w:val="24"/>
              </w:rPr>
            </w:pPr>
            <w:r>
              <w:rPr>
                <w:rFonts w:ascii="Times New Roman" w:hAnsi="Times New Roman" w:cs="Times New Roman"/>
                <w:sz w:val="24"/>
                <w:szCs w:val="24"/>
              </w:rPr>
              <w:t>R 7 November</w:t>
            </w:r>
          </w:p>
        </w:tc>
        <w:tc>
          <w:tcPr>
            <w:tcW w:w="3117" w:type="dxa"/>
          </w:tcPr>
          <w:p w14:paraId="592BF913" w14:textId="5B1DF8A7" w:rsidR="003D34A8" w:rsidRPr="00DF085F" w:rsidRDefault="003D34A8" w:rsidP="003D34A8">
            <w:pPr>
              <w:rPr>
                <w:rFonts w:ascii="Times New Roman" w:hAnsi="Times New Roman" w:cs="Times New Roman"/>
                <w:color w:val="FF0000"/>
                <w:sz w:val="24"/>
                <w:szCs w:val="24"/>
              </w:rPr>
            </w:pPr>
            <w:r w:rsidRPr="006513B8">
              <w:rPr>
                <w:rFonts w:ascii="Times New Roman" w:hAnsi="Times New Roman" w:cs="Times New Roman"/>
                <w:sz w:val="24"/>
                <w:szCs w:val="24"/>
              </w:rPr>
              <w:t>NO CLASS – Course withdrawal deadline</w:t>
            </w:r>
          </w:p>
        </w:tc>
        <w:tc>
          <w:tcPr>
            <w:tcW w:w="3117" w:type="dxa"/>
          </w:tcPr>
          <w:p w14:paraId="06FF36A8" w14:textId="77777777" w:rsidR="003D34A8" w:rsidRPr="00DF085F" w:rsidRDefault="003D34A8" w:rsidP="003D34A8">
            <w:pPr>
              <w:rPr>
                <w:rFonts w:ascii="Times New Roman" w:hAnsi="Times New Roman" w:cs="Times New Roman"/>
                <w:sz w:val="24"/>
                <w:szCs w:val="24"/>
              </w:rPr>
            </w:pPr>
          </w:p>
        </w:tc>
      </w:tr>
      <w:tr w:rsidR="003D34A8" w:rsidRPr="00DF085F" w14:paraId="4DBCBEE8" w14:textId="77777777" w:rsidTr="0066720B">
        <w:tc>
          <w:tcPr>
            <w:tcW w:w="3116" w:type="dxa"/>
          </w:tcPr>
          <w:p w14:paraId="403F7B9A" w14:textId="1C3C3B72"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8 Novemb</w:t>
            </w:r>
            <w:r w:rsidRPr="00DF085F">
              <w:rPr>
                <w:rFonts w:ascii="Times New Roman" w:hAnsi="Times New Roman" w:cs="Times New Roman"/>
                <w:sz w:val="24"/>
                <w:szCs w:val="24"/>
              </w:rPr>
              <w:t>er</w:t>
            </w:r>
          </w:p>
        </w:tc>
        <w:tc>
          <w:tcPr>
            <w:tcW w:w="3117" w:type="dxa"/>
          </w:tcPr>
          <w:p w14:paraId="5363E15B"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“What is a mode?” (Moodle)</w:t>
            </w:r>
          </w:p>
          <w:p w14:paraId="39C937CD"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“How do people choose between modes?” (Moodle)</w:t>
            </w:r>
          </w:p>
          <w:p w14:paraId="776E81D8"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YouTube</w:t>
            </w:r>
            <w:r w:rsidRPr="00DF085F">
              <w:rPr>
                <w:rFonts w:ascii="Times New Roman" w:hAnsi="Times New Roman" w:cs="Times New Roman"/>
                <w:color w:val="FF0000"/>
                <w:sz w:val="24"/>
                <w:szCs w:val="24"/>
              </w:rPr>
              <w:t xml:space="preserve"> Interview “Why adopt a multimodal approach?” (Moodle)</w:t>
            </w:r>
          </w:p>
          <w:p w14:paraId="5E7597D6" w14:textId="65783B85"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604EE53A" w14:textId="4E869992" w:rsidR="003D34A8" w:rsidRPr="00DF085F" w:rsidRDefault="003D34A8" w:rsidP="003D34A8">
            <w:pPr>
              <w:rPr>
                <w:rFonts w:ascii="Times New Roman" w:hAnsi="Times New Roman" w:cs="Times New Roman"/>
                <w:sz w:val="24"/>
                <w:szCs w:val="24"/>
              </w:rPr>
            </w:pPr>
          </w:p>
        </w:tc>
      </w:tr>
      <w:tr w:rsidR="003D34A8" w:rsidRPr="00DF085F" w14:paraId="785B8371" w14:textId="77777777" w:rsidTr="0066720B">
        <w:tc>
          <w:tcPr>
            <w:tcW w:w="3116" w:type="dxa"/>
          </w:tcPr>
          <w:p w14:paraId="59C61DAE" w14:textId="6D61CAF2"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 11 November</w:t>
            </w:r>
          </w:p>
        </w:tc>
        <w:tc>
          <w:tcPr>
            <w:tcW w:w="3117" w:type="dxa"/>
          </w:tcPr>
          <w:p w14:paraId="504B7D77"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1 (Moodle)</w:t>
            </w:r>
          </w:p>
          <w:p w14:paraId="206D7BF9" w14:textId="7B19148B"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2339B82E" w14:textId="77777777" w:rsidR="003D34A8" w:rsidRPr="00DF085F" w:rsidRDefault="003D34A8" w:rsidP="003D34A8">
            <w:pPr>
              <w:rPr>
                <w:rFonts w:ascii="Times New Roman" w:hAnsi="Times New Roman" w:cs="Times New Roman"/>
                <w:sz w:val="24"/>
                <w:szCs w:val="24"/>
              </w:rPr>
            </w:pPr>
          </w:p>
        </w:tc>
      </w:tr>
      <w:tr w:rsidR="003D34A8" w:rsidRPr="00DF085F" w14:paraId="5C320D7C" w14:textId="77777777" w:rsidTr="0066720B">
        <w:tc>
          <w:tcPr>
            <w:tcW w:w="3116" w:type="dxa"/>
          </w:tcPr>
          <w:p w14:paraId="60DCD59B" w14:textId="1B37A82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13 November</w:t>
            </w:r>
          </w:p>
        </w:tc>
        <w:tc>
          <w:tcPr>
            <w:tcW w:w="3117" w:type="dxa"/>
          </w:tcPr>
          <w:p w14:paraId="4B7A223C"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2 (Moodle)</w:t>
            </w:r>
          </w:p>
          <w:p w14:paraId="12FB8C9A" w14:textId="27803921"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574DBBFF" w14:textId="77777777" w:rsidR="003D34A8" w:rsidRPr="00DF085F" w:rsidRDefault="003D34A8" w:rsidP="003D34A8">
            <w:pPr>
              <w:rPr>
                <w:rFonts w:ascii="Times New Roman" w:hAnsi="Times New Roman" w:cs="Times New Roman"/>
                <w:sz w:val="24"/>
                <w:szCs w:val="24"/>
              </w:rPr>
            </w:pPr>
          </w:p>
        </w:tc>
      </w:tr>
      <w:tr w:rsidR="003D34A8" w:rsidRPr="00DF085F" w14:paraId="7356F8FA" w14:textId="77777777" w:rsidTr="0066720B">
        <w:tc>
          <w:tcPr>
            <w:tcW w:w="3116" w:type="dxa"/>
          </w:tcPr>
          <w:p w14:paraId="76AD494C" w14:textId="73D9A507"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15</w:t>
            </w:r>
            <w:r w:rsidRPr="00DF085F">
              <w:rPr>
                <w:rFonts w:ascii="Times New Roman" w:hAnsi="Times New Roman" w:cs="Times New Roman"/>
                <w:sz w:val="24"/>
                <w:szCs w:val="24"/>
              </w:rPr>
              <w:t xml:space="preserve"> </w:t>
            </w:r>
            <w:r>
              <w:rPr>
                <w:rFonts w:ascii="Times New Roman" w:hAnsi="Times New Roman" w:cs="Times New Roman"/>
                <w:sz w:val="24"/>
                <w:szCs w:val="24"/>
              </w:rPr>
              <w:t>November</w:t>
            </w:r>
          </w:p>
        </w:tc>
        <w:tc>
          <w:tcPr>
            <w:tcW w:w="3117" w:type="dxa"/>
          </w:tcPr>
          <w:p w14:paraId="74C2B0CF" w14:textId="77777777"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3 (Moodle)</w:t>
            </w:r>
          </w:p>
          <w:p w14:paraId="70E1F074" w14:textId="6C05F074"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26D2781F" w14:textId="355FA193" w:rsidR="003D34A8" w:rsidRPr="00DF085F" w:rsidRDefault="003D34A8" w:rsidP="003D34A8">
            <w:pPr>
              <w:rPr>
                <w:rFonts w:ascii="Times New Roman" w:hAnsi="Times New Roman" w:cs="Times New Roman"/>
                <w:sz w:val="24"/>
                <w:szCs w:val="24"/>
              </w:rPr>
            </w:pPr>
          </w:p>
        </w:tc>
      </w:tr>
      <w:tr w:rsidR="003D34A8" w:rsidRPr="00DF085F" w14:paraId="08988D74" w14:textId="77777777" w:rsidTr="0066720B">
        <w:tc>
          <w:tcPr>
            <w:tcW w:w="3116" w:type="dxa"/>
          </w:tcPr>
          <w:p w14:paraId="4C676E96" w14:textId="2A979490"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1</w:t>
            </w:r>
            <w:r>
              <w:rPr>
                <w:rFonts w:ascii="Times New Roman" w:hAnsi="Times New Roman" w:cs="Times New Roman"/>
                <w:sz w:val="24"/>
                <w:szCs w:val="24"/>
              </w:rPr>
              <w:t>8</w:t>
            </w:r>
            <w:r w:rsidRPr="00DF085F">
              <w:rPr>
                <w:rFonts w:ascii="Times New Roman" w:hAnsi="Times New Roman" w:cs="Times New Roman"/>
                <w:sz w:val="24"/>
                <w:szCs w:val="24"/>
              </w:rPr>
              <w:t xml:space="preserve"> November</w:t>
            </w:r>
          </w:p>
        </w:tc>
        <w:tc>
          <w:tcPr>
            <w:tcW w:w="3117" w:type="dxa"/>
          </w:tcPr>
          <w:p w14:paraId="0D285297"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370A5FB0" w14:textId="5EF52D64"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2405ABB2" w14:textId="77777777" w:rsidR="003D34A8" w:rsidRPr="00DF085F" w:rsidRDefault="003D34A8" w:rsidP="003D34A8">
            <w:pPr>
              <w:rPr>
                <w:rFonts w:ascii="Times New Roman" w:hAnsi="Times New Roman" w:cs="Times New Roman"/>
                <w:sz w:val="24"/>
                <w:szCs w:val="24"/>
              </w:rPr>
            </w:pPr>
          </w:p>
        </w:tc>
      </w:tr>
      <w:tr w:rsidR="003D34A8" w:rsidRPr="00DF085F" w14:paraId="38567CF8" w14:textId="77777777" w:rsidTr="0066720B">
        <w:tc>
          <w:tcPr>
            <w:tcW w:w="3116" w:type="dxa"/>
          </w:tcPr>
          <w:p w14:paraId="652BDE2B" w14:textId="1AC3B936"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lastRenderedPageBreak/>
              <w:t>W 20 November</w:t>
            </w:r>
          </w:p>
        </w:tc>
        <w:tc>
          <w:tcPr>
            <w:tcW w:w="3117" w:type="dxa"/>
          </w:tcPr>
          <w:p w14:paraId="43A3342B"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5EF70457" w14:textId="67151E00"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456E6CF3" w14:textId="77777777" w:rsidR="003D34A8" w:rsidRPr="00DF085F" w:rsidRDefault="003D34A8" w:rsidP="003D34A8">
            <w:pPr>
              <w:rPr>
                <w:rFonts w:ascii="Times New Roman" w:hAnsi="Times New Roman" w:cs="Times New Roman"/>
                <w:sz w:val="24"/>
                <w:szCs w:val="24"/>
              </w:rPr>
            </w:pPr>
          </w:p>
        </w:tc>
      </w:tr>
      <w:tr w:rsidR="003D34A8" w:rsidRPr="00DF085F" w14:paraId="32D1B81B" w14:textId="77777777" w:rsidTr="0066720B">
        <w:tc>
          <w:tcPr>
            <w:tcW w:w="3116" w:type="dxa"/>
          </w:tcPr>
          <w:p w14:paraId="487C4692" w14:textId="0406BBB4"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 xml:space="preserve">F </w:t>
            </w:r>
            <w:r>
              <w:rPr>
                <w:rFonts w:ascii="Times New Roman" w:hAnsi="Times New Roman" w:cs="Times New Roman"/>
                <w:sz w:val="24"/>
                <w:szCs w:val="24"/>
              </w:rPr>
              <w:t>22</w:t>
            </w:r>
            <w:r w:rsidRPr="00DF085F">
              <w:rPr>
                <w:rFonts w:ascii="Times New Roman" w:hAnsi="Times New Roman" w:cs="Times New Roman"/>
                <w:sz w:val="24"/>
                <w:szCs w:val="24"/>
              </w:rPr>
              <w:t xml:space="preserve"> November</w:t>
            </w:r>
          </w:p>
        </w:tc>
        <w:tc>
          <w:tcPr>
            <w:tcW w:w="3117" w:type="dxa"/>
          </w:tcPr>
          <w:p w14:paraId="0C7859AA" w14:textId="77777777"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62AC1B77" w14:textId="00148310" w:rsidR="003D34A8" w:rsidRPr="00DF085F" w:rsidRDefault="003D34A8" w:rsidP="003D34A8">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7FA6888E" w14:textId="77777777" w:rsidR="003D34A8" w:rsidRPr="00DF085F" w:rsidRDefault="003D34A8" w:rsidP="003D34A8">
            <w:pPr>
              <w:rPr>
                <w:rFonts w:ascii="Times New Roman" w:hAnsi="Times New Roman" w:cs="Times New Roman"/>
                <w:sz w:val="24"/>
                <w:szCs w:val="24"/>
              </w:rPr>
            </w:pPr>
          </w:p>
        </w:tc>
      </w:tr>
      <w:tr w:rsidR="003D34A8" w:rsidRPr="00DF085F" w14:paraId="7EA4B9F3" w14:textId="77777777" w:rsidTr="0066720B">
        <w:tc>
          <w:tcPr>
            <w:tcW w:w="3116" w:type="dxa"/>
          </w:tcPr>
          <w:p w14:paraId="2FD51B0D" w14:textId="4A133CCC"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 xml:space="preserve">M </w:t>
            </w:r>
            <w:r>
              <w:rPr>
                <w:rFonts w:ascii="Times New Roman" w:hAnsi="Times New Roman" w:cs="Times New Roman"/>
                <w:sz w:val="24"/>
                <w:szCs w:val="24"/>
              </w:rPr>
              <w:t>25</w:t>
            </w:r>
            <w:r w:rsidRPr="00DF085F">
              <w:rPr>
                <w:rFonts w:ascii="Times New Roman" w:hAnsi="Times New Roman" w:cs="Times New Roman"/>
                <w:sz w:val="24"/>
                <w:szCs w:val="24"/>
              </w:rPr>
              <w:t xml:space="preserve"> November</w:t>
            </w:r>
          </w:p>
        </w:tc>
        <w:tc>
          <w:tcPr>
            <w:tcW w:w="3117" w:type="dxa"/>
          </w:tcPr>
          <w:p w14:paraId="1D7B9C3D" w14:textId="626DA3B0"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MMPSDC peer review</w:t>
            </w:r>
          </w:p>
        </w:tc>
        <w:tc>
          <w:tcPr>
            <w:tcW w:w="3117" w:type="dxa"/>
          </w:tcPr>
          <w:p w14:paraId="2A2593D2" w14:textId="610F8CB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MMPSDC rough draft</w:t>
            </w:r>
          </w:p>
        </w:tc>
      </w:tr>
      <w:tr w:rsidR="003D34A8" w:rsidRPr="00DF085F" w14:paraId="6E273D2C" w14:textId="77777777" w:rsidTr="0066720B">
        <w:tc>
          <w:tcPr>
            <w:tcW w:w="3116" w:type="dxa"/>
          </w:tcPr>
          <w:p w14:paraId="4F1B6497" w14:textId="00EE966A"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 xml:space="preserve">W </w:t>
            </w:r>
            <w:r>
              <w:rPr>
                <w:rFonts w:ascii="Times New Roman" w:hAnsi="Times New Roman" w:cs="Times New Roman"/>
                <w:sz w:val="24"/>
                <w:szCs w:val="24"/>
              </w:rPr>
              <w:t>27</w:t>
            </w:r>
            <w:r w:rsidRPr="00DF085F">
              <w:rPr>
                <w:rFonts w:ascii="Times New Roman" w:hAnsi="Times New Roman" w:cs="Times New Roman"/>
                <w:sz w:val="24"/>
                <w:szCs w:val="24"/>
              </w:rPr>
              <w:t xml:space="preserve"> November</w:t>
            </w:r>
          </w:p>
        </w:tc>
        <w:tc>
          <w:tcPr>
            <w:tcW w:w="3117" w:type="dxa"/>
          </w:tcPr>
          <w:p w14:paraId="68EEC4BA" w14:textId="2AD459D0"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MMPSDC peer review</w:t>
            </w:r>
          </w:p>
        </w:tc>
        <w:tc>
          <w:tcPr>
            <w:tcW w:w="3117" w:type="dxa"/>
          </w:tcPr>
          <w:p w14:paraId="2AFE058A" w14:textId="77777777" w:rsidR="003D34A8" w:rsidRPr="00DF085F" w:rsidRDefault="003D34A8" w:rsidP="003D34A8">
            <w:pPr>
              <w:rPr>
                <w:rFonts w:ascii="Times New Roman" w:hAnsi="Times New Roman" w:cs="Times New Roman"/>
                <w:sz w:val="24"/>
                <w:szCs w:val="24"/>
              </w:rPr>
            </w:pPr>
          </w:p>
        </w:tc>
      </w:tr>
      <w:tr w:rsidR="003D34A8" w:rsidRPr="00DF085F" w14:paraId="79A31088" w14:textId="77777777" w:rsidTr="0066720B">
        <w:tc>
          <w:tcPr>
            <w:tcW w:w="3116" w:type="dxa"/>
          </w:tcPr>
          <w:p w14:paraId="55D22A20" w14:textId="37722A47"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 29 November</w:t>
            </w:r>
          </w:p>
        </w:tc>
        <w:tc>
          <w:tcPr>
            <w:tcW w:w="3117" w:type="dxa"/>
          </w:tcPr>
          <w:p w14:paraId="7AA6FBEB" w14:textId="1D934DA4"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 xml:space="preserve">NO CLASS – Thanksgiving Break </w:t>
            </w:r>
          </w:p>
        </w:tc>
        <w:tc>
          <w:tcPr>
            <w:tcW w:w="3117" w:type="dxa"/>
          </w:tcPr>
          <w:p w14:paraId="731B4E98" w14:textId="77777777" w:rsidR="003D34A8" w:rsidRPr="00DF085F" w:rsidRDefault="003D34A8" w:rsidP="003D34A8">
            <w:pPr>
              <w:rPr>
                <w:rFonts w:ascii="Times New Roman" w:hAnsi="Times New Roman" w:cs="Times New Roman"/>
                <w:sz w:val="24"/>
                <w:szCs w:val="24"/>
              </w:rPr>
            </w:pPr>
          </w:p>
        </w:tc>
      </w:tr>
      <w:tr w:rsidR="003D34A8" w:rsidRPr="00DF085F" w14:paraId="48FBA491" w14:textId="77777777" w:rsidTr="0066720B">
        <w:tc>
          <w:tcPr>
            <w:tcW w:w="3116" w:type="dxa"/>
          </w:tcPr>
          <w:p w14:paraId="2A114CD9" w14:textId="2A72E701"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w:t>
            </w:r>
            <w:r w:rsidRPr="00DF085F">
              <w:rPr>
                <w:rFonts w:ascii="Times New Roman" w:hAnsi="Times New Roman" w:cs="Times New Roman"/>
                <w:sz w:val="24"/>
                <w:szCs w:val="24"/>
              </w:rPr>
              <w:t xml:space="preserve"> </w:t>
            </w:r>
            <w:r>
              <w:rPr>
                <w:rFonts w:ascii="Times New Roman" w:hAnsi="Times New Roman" w:cs="Times New Roman"/>
                <w:sz w:val="24"/>
                <w:szCs w:val="24"/>
              </w:rPr>
              <w:t>Dece</w:t>
            </w:r>
            <w:r w:rsidRPr="00DF085F">
              <w:rPr>
                <w:rFonts w:ascii="Times New Roman" w:hAnsi="Times New Roman" w:cs="Times New Roman"/>
                <w:sz w:val="24"/>
                <w:szCs w:val="24"/>
              </w:rPr>
              <w:t>mber</w:t>
            </w:r>
          </w:p>
        </w:tc>
        <w:tc>
          <w:tcPr>
            <w:tcW w:w="3117" w:type="dxa"/>
          </w:tcPr>
          <w:p w14:paraId="74BDF37A" w14:textId="38D597EC"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36327693" w14:textId="77777777" w:rsidR="003D34A8" w:rsidRPr="00DF085F" w:rsidRDefault="003D34A8" w:rsidP="003D34A8">
            <w:pPr>
              <w:rPr>
                <w:rFonts w:ascii="Times New Roman" w:hAnsi="Times New Roman" w:cs="Times New Roman"/>
                <w:sz w:val="24"/>
                <w:szCs w:val="24"/>
              </w:rPr>
            </w:pPr>
          </w:p>
        </w:tc>
      </w:tr>
      <w:tr w:rsidR="003D34A8" w:rsidRPr="00DF085F" w14:paraId="3D9D0A3C" w14:textId="77777777" w:rsidTr="0066720B">
        <w:tc>
          <w:tcPr>
            <w:tcW w:w="3116" w:type="dxa"/>
          </w:tcPr>
          <w:p w14:paraId="35DCEF05" w14:textId="03C3BB19"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4</w:t>
            </w:r>
            <w:r w:rsidRPr="00DF085F">
              <w:rPr>
                <w:rFonts w:ascii="Times New Roman" w:hAnsi="Times New Roman" w:cs="Times New Roman"/>
                <w:sz w:val="24"/>
                <w:szCs w:val="24"/>
              </w:rPr>
              <w:t xml:space="preserve"> </w:t>
            </w:r>
            <w:r>
              <w:rPr>
                <w:rFonts w:ascii="Times New Roman" w:hAnsi="Times New Roman" w:cs="Times New Roman"/>
                <w:sz w:val="24"/>
                <w:szCs w:val="24"/>
              </w:rPr>
              <w:t>Dec</w:t>
            </w:r>
            <w:r w:rsidRPr="00DF085F">
              <w:rPr>
                <w:rFonts w:ascii="Times New Roman" w:hAnsi="Times New Roman" w:cs="Times New Roman"/>
                <w:sz w:val="24"/>
                <w:szCs w:val="24"/>
              </w:rPr>
              <w:t>ember</w:t>
            </w:r>
          </w:p>
        </w:tc>
        <w:tc>
          <w:tcPr>
            <w:tcW w:w="3117" w:type="dxa"/>
          </w:tcPr>
          <w:p w14:paraId="77CA5892" w14:textId="7531FC9E"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28B4DD5D" w14:textId="77777777" w:rsidR="003D34A8" w:rsidRPr="00DF085F" w:rsidRDefault="003D34A8" w:rsidP="003D34A8">
            <w:pPr>
              <w:rPr>
                <w:rFonts w:ascii="Times New Roman" w:hAnsi="Times New Roman" w:cs="Times New Roman"/>
                <w:sz w:val="24"/>
                <w:szCs w:val="24"/>
              </w:rPr>
            </w:pPr>
          </w:p>
        </w:tc>
      </w:tr>
      <w:tr w:rsidR="003D34A8" w:rsidRPr="00DF085F" w14:paraId="79B66D24" w14:textId="77777777" w:rsidTr="0066720B">
        <w:tc>
          <w:tcPr>
            <w:tcW w:w="3116" w:type="dxa"/>
          </w:tcPr>
          <w:p w14:paraId="5DB0A9FE" w14:textId="1143AB58"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6</w:t>
            </w:r>
            <w:r w:rsidRPr="00DF085F">
              <w:rPr>
                <w:rFonts w:ascii="Times New Roman" w:hAnsi="Times New Roman" w:cs="Times New Roman"/>
                <w:sz w:val="24"/>
                <w:szCs w:val="24"/>
              </w:rPr>
              <w:t xml:space="preserve"> </w:t>
            </w:r>
            <w:r>
              <w:rPr>
                <w:rFonts w:ascii="Times New Roman" w:hAnsi="Times New Roman" w:cs="Times New Roman"/>
                <w:sz w:val="24"/>
                <w:szCs w:val="24"/>
              </w:rPr>
              <w:t>Dece</w:t>
            </w:r>
            <w:r w:rsidRPr="00DF085F">
              <w:rPr>
                <w:rFonts w:ascii="Times New Roman" w:hAnsi="Times New Roman" w:cs="Times New Roman"/>
                <w:sz w:val="24"/>
                <w:szCs w:val="24"/>
              </w:rPr>
              <w:t>mber</w:t>
            </w:r>
          </w:p>
        </w:tc>
        <w:tc>
          <w:tcPr>
            <w:tcW w:w="3117" w:type="dxa"/>
          </w:tcPr>
          <w:p w14:paraId="5D766D9B" w14:textId="19B528F8"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2357C893" w14:textId="718123AC" w:rsidR="003D34A8" w:rsidRPr="00DF085F" w:rsidRDefault="003D34A8" w:rsidP="003D34A8">
            <w:pPr>
              <w:rPr>
                <w:rFonts w:ascii="Times New Roman" w:hAnsi="Times New Roman" w:cs="Times New Roman"/>
                <w:sz w:val="24"/>
                <w:szCs w:val="24"/>
              </w:rPr>
            </w:pPr>
            <w:r>
              <w:rPr>
                <w:rFonts w:ascii="Times New Roman" w:hAnsi="Times New Roman" w:cs="Times New Roman"/>
                <w:sz w:val="24"/>
                <w:szCs w:val="24"/>
              </w:rPr>
              <w:t>MMPSDC final draft</w:t>
            </w:r>
            <w:r w:rsidR="0093677A">
              <w:rPr>
                <w:rFonts w:ascii="Times New Roman" w:hAnsi="Times New Roman" w:cs="Times New Roman"/>
                <w:sz w:val="24"/>
                <w:szCs w:val="24"/>
              </w:rPr>
              <w:t xml:space="preserve"> (non-digital projects)</w:t>
            </w:r>
          </w:p>
        </w:tc>
      </w:tr>
      <w:tr w:rsidR="00F6094D" w:rsidRPr="00DF085F" w14:paraId="611849B7" w14:textId="77777777" w:rsidTr="0066720B">
        <w:tc>
          <w:tcPr>
            <w:tcW w:w="3116" w:type="dxa"/>
          </w:tcPr>
          <w:p w14:paraId="3EC6A5CA" w14:textId="6EFCF9EB" w:rsidR="00F6094D" w:rsidRDefault="00F6094D" w:rsidP="003D34A8">
            <w:pPr>
              <w:rPr>
                <w:rFonts w:ascii="Times New Roman" w:hAnsi="Times New Roman" w:cs="Times New Roman"/>
                <w:sz w:val="24"/>
                <w:szCs w:val="24"/>
              </w:rPr>
            </w:pPr>
            <w:r>
              <w:rPr>
                <w:rFonts w:ascii="Times New Roman" w:hAnsi="Times New Roman" w:cs="Times New Roman"/>
                <w:sz w:val="24"/>
                <w:szCs w:val="24"/>
              </w:rPr>
              <w:t>M 9 December</w:t>
            </w:r>
          </w:p>
        </w:tc>
        <w:tc>
          <w:tcPr>
            <w:tcW w:w="3117" w:type="dxa"/>
          </w:tcPr>
          <w:p w14:paraId="65D305E1" w14:textId="6AF26BAC" w:rsidR="00F6094D" w:rsidRPr="00DF085F" w:rsidRDefault="00F6094D" w:rsidP="003D34A8">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08AED69C" w14:textId="77777777" w:rsidR="00F6094D" w:rsidRDefault="00F6094D" w:rsidP="003D34A8">
            <w:pPr>
              <w:rPr>
                <w:rFonts w:ascii="Times New Roman" w:hAnsi="Times New Roman" w:cs="Times New Roman"/>
                <w:sz w:val="24"/>
                <w:szCs w:val="24"/>
              </w:rPr>
            </w:pPr>
            <w:r>
              <w:rPr>
                <w:rFonts w:ascii="Times New Roman" w:hAnsi="Times New Roman" w:cs="Times New Roman"/>
                <w:sz w:val="24"/>
                <w:szCs w:val="24"/>
              </w:rPr>
              <w:t>MMPSDC final draft (essay)</w:t>
            </w:r>
          </w:p>
          <w:p w14:paraId="6B957E39" w14:textId="73111B42" w:rsidR="00F6094D" w:rsidRDefault="00F6094D" w:rsidP="003D34A8">
            <w:pPr>
              <w:rPr>
                <w:rFonts w:ascii="Times New Roman" w:hAnsi="Times New Roman" w:cs="Times New Roman"/>
                <w:sz w:val="24"/>
                <w:szCs w:val="24"/>
              </w:rPr>
            </w:pPr>
            <w:r>
              <w:rPr>
                <w:rFonts w:ascii="Times New Roman" w:hAnsi="Times New Roman" w:cs="Times New Roman"/>
                <w:sz w:val="24"/>
                <w:szCs w:val="24"/>
              </w:rPr>
              <w:t>PR final draft</w:t>
            </w:r>
          </w:p>
        </w:tc>
      </w:tr>
      <w:tr w:rsidR="003D34A8" w:rsidRPr="00DF085F" w14:paraId="3C2F646A" w14:textId="77777777" w:rsidTr="0066720B">
        <w:tc>
          <w:tcPr>
            <w:tcW w:w="3116" w:type="dxa"/>
          </w:tcPr>
          <w:p w14:paraId="17A1D1DE" w14:textId="63C03ECA"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M 1</w:t>
            </w:r>
            <w:r>
              <w:rPr>
                <w:rFonts w:ascii="Times New Roman" w:hAnsi="Times New Roman" w:cs="Times New Roman"/>
                <w:sz w:val="24"/>
                <w:szCs w:val="24"/>
              </w:rPr>
              <w:t>6</w:t>
            </w:r>
            <w:r w:rsidRPr="00DF085F">
              <w:rPr>
                <w:rFonts w:ascii="Times New Roman" w:hAnsi="Times New Roman" w:cs="Times New Roman"/>
                <w:sz w:val="24"/>
                <w:szCs w:val="24"/>
              </w:rPr>
              <w:t xml:space="preserve"> December</w:t>
            </w:r>
          </w:p>
        </w:tc>
        <w:tc>
          <w:tcPr>
            <w:tcW w:w="3117" w:type="dxa"/>
          </w:tcPr>
          <w:p w14:paraId="35FCF1DD" w14:textId="71BA2DFE" w:rsidR="003D34A8" w:rsidRPr="00DF085F" w:rsidRDefault="003D34A8" w:rsidP="003D34A8">
            <w:pPr>
              <w:rPr>
                <w:rFonts w:ascii="Times New Roman" w:hAnsi="Times New Roman" w:cs="Times New Roman"/>
                <w:sz w:val="24"/>
                <w:szCs w:val="24"/>
              </w:rPr>
            </w:pPr>
            <w:r w:rsidRPr="00DF085F">
              <w:rPr>
                <w:rFonts w:ascii="Times New Roman" w:hAnsi="Times New Roman" w:cs="Times New Roman"/>
                <w:sz w:val="24"/>
                <w:szCs w:val="24"/>
              </w:rPr>
              <w:t>NO CLASS – Instructor grades due to be posted by 12:00</w:t>
            </w:r>
          </w:p>
        </w:tc>
        <w:tc>
          <w:tcPr>
            <w:tcW w:w="3117" w:type="dxa"/>
          </w:tcPr>
          <w:p w14:paraId="43D77850" w14:textId="77777777" w:rsidR="003D34A8" w:rsidRPr="00DF085F" w:rsidRDefault="003D34A8" w:rsidP="003D34A8">
            <w:pPr>
              <w:rPr>
                <w:rFonts w:ascii="Times New Roman" w:hAnsi="Times New Roman" w:cs="Times New Roman"/>
                <w:sz w:val="24"/>
                <w:szCs w:val="24"/>
              </w:rPr>
            </w:pPr>
          </w:p>
        </w:tc>
      </w:tr>
    </w:tbl>
    <w:p w14:paraId="1EB87561" w14:textId="0332032F" w:rsidR="00363108" w:rsidRPr="00DF085F" w:rsidRDefault="00363108" w:rsidP="005E6255">
      <w:pPr>
        <w:rPr>
          <w:rFonts w:ascii="Times New Roman" w:hAnsi="Times New Roman" w:cs="Times New Roman"/>
          <w:sz w:val="24"/>
          <w:szCs w:val="24"/>
        </w:rPr>
      </w:pPr>
    </w:p>
    <w:sectPr w:rsidR="00363108" w:rsidRPr="00DF085F" w:rsidSect="0097688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8C11D" w14:textId="77777777" w:rsidR="00B5102D" w:rsidRDefault="00B5102D">
      <w:pPr>
        <w:spacing w:after="0" w:line="240" w:lineRule="auto"/>
      </w:pPr>
      <w:r>
        <w:separator/>
      </w:r>
    </w:p>
  </w:endnote>
  <w:endnote w:type="continuationSeparator" w:id="0">
    <w:p w14:paraId="4F04C002" w14:textId="77777777" w:rsidR="00B5102D" w:rsidRDefault="00B5102D">
      <w:pPr>
        <w:spacing w:after="0" w:line="240" w:lineRule="auto"/>
      </w:pPr>
      <w:r>
        <w:continuationSeparator/>
      </w:r>
    </w:p>
  </w:endnote>
  <w:endnote w:type="continuationNotice" w:id="1">
    <w:p w14:paraId="2DFFA63F" w14:textId="77777777" w:rsidR="00B5102D" w:rsidRDefault="00B51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621BF" w14:textId="77777777" w:rsidR="00B5102D" w:rsidRDefault="00B5102D">
      <w:pPr>
        <w:spacing w:after="0" w:line="240" w:lineRule="auto"/>
      </w:pPr>
      <w:r>
        <w:separator/>
      </w:r>
    </w:p>
  </w:footnote>
  <w:footnote w:type="continuationSeparator" w:id="0">
    <w:p w14:paraId="3F8EB4A9" w14:textId="77777777" w:rsidR="00B5102D" w:rsidRDefault="00B5102D">
      <w:pPr>
        <w:spacing w:after="0" w:line="240" w:lineRule="auto"/>
      </w:pPr>
      <w:r>
        <w:continuationSeparator/>
      </w:r>
    </w:p>
  </w:footnote>
  <w:footnote w:type="continuationNotice" w:id="1">
    <w:p w14:paraId="2DDF9B82" w14:textId="77777777" w:rsidR="00B5102D" w:rsidRDefault="00B51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763876521"/>
      <w:docPartObj>
        <w:docPartGallery w:val="Page Numbers (Top of Page)"/>
        <w:docPartUnique/>
      </w:docPartObj>
    </w:sdtPr>
    <w:sdtEndPr>
      <w:rPr>
        <w:noProof/>
      </w:rPr>
    </w:sdtEndPr>
    <w:sdtContent>
      <w:p w14:paraId="7BD00DC5" w14:textId="7C82209D" w:rsidR="00167776" w:rsidRPr="00AA59AD" w:rsidRDefault="00167776">
        <w:pPr>
          <w:pStyle w:val="Header"/>
          <w:jc w:val="right"/>
          <w:rPr>
            <w:rFonts w:ascii="Times New Roman" w:hAnsi="Times New Roman" w:cs="Times New Roman"/>
            <w:sz w:val="24"/>
            <w:szCs w:val="24"/>
          </w:rPr>
        </w:pPr>
        <w:r w:rsidRPr="00AA59AD">
          <w:rPr>
            <w:rFonts w:ascii="Times New Roman" w:hAnsi="Times New Roman" w:cs="Times New Roman"/>
            <w:sz w:val="24"/>
            <w:szCs w:val="24"/>
          </w:rPr>
          <w:t xml:space="preserve">Marino </w:t>
        </w:r>
        <w:r w:rsidRPr="00AA59AD">
          <w:rPr>
            <w:rFonts w:ascii="Times New Roman" w:hAnsi="Times New Roman" w:cs="Times New Roman"/>
            <w:sz w:val="24"/>
            <w:szCs w:val="24"/>
          </w:rPr>
          <w:fldChar w:fldCharType="begin"/>
        </w:r>
        <w:r w:rsidRPr="00AA59AD">
          <w:rPr>
            <w:rFonts w:ascii="Times New Roman" w:hAnsi="Times New Roman" w:cs="Times New Roman"/>
            <w:sz w:val="24"/>
            <w:szCs w:val="24"/>
          </w:rPr>
          <w:instrText xml:space="preserve"> PAGE   \* MERGEFORMAT </w:instrText>
        </w:r>
        <w:r w:rsidRPr="00AA59AD">
          <w:rPr>
            <w:rFonts w:ascii="Times New Roman" w:hAnsi="Times New Roman" w:cs="Times New Roman"/>
            <w:sz w:val="24"/>
            <w:szCs w:val="24"/>
          </w:rPr>
          <w:fldChar w:fldCharType="separate"/>
        </w:r>
        <w:r w:rsidR="000714E1">
          <w:rPr>
            <w:rFonts w:ascii="Times New Roman" w:hAnsi="Times New Roman" w:cs="Times New Roman"/>
            <w:noProof/>
            <w:sz w:val="24"/>
            <w:szCs w:val="24"/>
          </w:rPr>
          <w:t>9</w:t>
        </w:r>
        <w:r w:rsidRPr="00AA59AD">
          <w:rPr>
            <w:rFonts w:ascii="Times New Roman" w:hAnsi="Times New Roman" w:cs="Times New Roman"/>
            <w:noProof/>
            <w:sz w:val="24"/>
            <w:szCs w:val="24"/>
          </w:rPr>
          <w:fldChar w:fldCharType="end"/>
        </w:r>
      </w:p>
    </w:sdtContent>
  </w:sdt>
  <w:p w14:paraId="77AD497B" w14:textId="77777777" w:rsidR="00167776" w:rsidRPr="001E3725" w:rsidRDefault="0016777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03E7"/>
    <w:multiLevelType w:val="hybridMultilevel"/>
    <w:tmpl w:val="D31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7676E"/>
    <w:multiLevelType w:val="hybridMultilevel"/>
    <w:tmpl w:val="891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461232">
    <w:abstractNumId w:val="1"/>
  </w:num>
  <w:num w:numId="2" w16cid:durableId="15332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DB"/>
    <w:rsid w:val="00000D8D"/>
    <w:rsid w:val="00001FD9"/>
    <w:rsid w:val="00002D1B"/>
    <w:rsid w:val="00002D32"/>
    <w:rsid w:val="000038F8"/>
    <w:rsid w:val="00005822"/>
    <w:rsid w:val="000059B7"/>
    <w:rsid w:val="00012130"/>
    <w:rsid w:val="00025789"/>
    <w:rsid w:val="0002637F"/>
    <w:rsid w:val="00026C2B"/>
    <w:rsid w:val="00027931"/>
    <w:rsid w:val="0003027A"/>
    <w:rsid w:val="00031D93"/>
    <w:rsid w:val="000351FF"/>
    <w:rsid w:val="00044C51"/>
    <w:rsid w:val="00057D3C"/>
    <w:rsid w:val="00060080"/>
    <w:rsid w:val="00070049"/>
    <w:rsid w:val="000714E1"/>
    <w:rsid w:val="000715A4"/>
    <w:rsid w:val="00071C83"/>
    <w:rsid w:val="00072188"/>
    <w:rsid w:val="00072885"/>
    <w:rsid w:val="000738F8"/>
    <w:rsid w:val="000740C5"/>
    <w:rsid w:val="000826DD"/>
    <w:rsid w:val="00083FF6"/>
    <w:rsid w:val="00085AA7"/>
    <w:rsid w:val="000867D5"/>
    <w:rsid w:val="00086FC1"/>
    <w:rsid w:val="0008723B"/>
    <w:rsid w:val="00090EF6"/>
    <w:rsid w:val="000922EA"/>
    <w:rsid w:val="00096882"/>
    <w:rsid w:val="00097330"/>
    <w:rsid w:val="000A3DF4"/>
    <w:rsid w:val="000A715B"/>
    <w:rsid w:val="000A720F"/>
    <w:rsid w:val="000A7BAD"/>
    <w:rsid w:val="000B7C8A"/>
    <w:rsid w:val="000C18E0"/>
    <w:rsid w:val="000C5F7F"/>
    <w:rsid w:val="000C64E4"/>
    <w:rsid w:val="000C6A1A"/>
    <w:rsid w:val="000C78B3"/>
    <w:rsid w:val="000D3901"/>
    <w:rsid w:val="000D4DCA"/>
    <w:rsid w:val="000D50DB"/>
    <w:rsid w:val="000D6917"/>
    <w:rsid w:val="000D7685"/>
    <w:rsid w:val="000E3AB1"/>
    <w:rsid w:val="000E4996"/>
    <w:rsid w:val="000E5F33"/>
    <w:rsid w:val="000E6469"/>
    <w:rsid w:val="000F31CD"/>
    <w:rsid w:val="000F60CF"/>
    <w:rsid w:val="001001B6"/>
    <w:rsid w:val="00101D4F"/>
    <w:rsid w:val="00101E9D"/>
    <w:rsid w:val="0010229B"/>
    <w:rsid w:val="00104561"/>
    <w:rsid w:val="00104FCA"/>
    <w:rsid w:val="00107024"/>
    <w:rsid w:val="00114F59"/>
    <w:rsid w:val="0011675D"/>
    <w:rsid w:val="001168B9"/>
    <w:rsid w:val="00117599"/>
    <w:rsid w:val="00125DF6"/>
    <w:rsid w:val="00126D45"/>
    <w:rsid w:val="00132649"/>
    <w:rsid w:val="00133087"/>
    <w:rsid w:val="001332E7"/>
    <w:rsid w:val="00133A39"/>
    <w:rsid w:val="00135705"/>
    <w:rsid w:val="00135A66"/>
    <w:rsid w:val="001431A3"/>
    <w:rsid w:val="001451BB"/>
    <w:rsid w:val="00150757"/>
    <w:rsid w:val="00153B3E"/>
    <w:rsid w:val="00153D31"/>
    <w:rsid w:val="001546C7"/>
    <w:rsid w:val="00156E22"/>
    <w:rsid w:val="00161E90"/>
    <w:rsid w:val="00164B66"/>
    <w:rsid w:val="001676FF"/>
    <w:rsid w:val="00167776"/>
    <w:rsid w:val="00173A35"/>
    <w:rsid w:val="00173D9B"/>
    <w:rsid w:val="001760EB"/>
    <w:rsid w:val="001767CB"/>
    <w:rsid w:val="001770A0"/>
    <w:rsid w:val="00177D38"/>
    <w:rsid w:val="00181CBB"/>
    <w:rsid w:val="00181EFD"/>
    <w:rsid w:val="001841F5"/>
    <w:rsid w:val="00194866"/>
    <w:rsid w:val="001949A6"/>
    <w:rsid w:val="00197403"/>
    <w:rsid w:val="001979B4"/>
    <w:rsid w:val="001A1920"/>
    <w:rsid w:val="001B21A4"/>
    <w:rsid w:val="001B3E12"/>
    <w:rsid w:val="001B6FFA"/>
    <w:rsid w:val="001D1863"/>
    <w:rsid w:val="001D2D37"/>
    <w:rsid w:val="001E4BBA"/>
    <w:rsid w:val="001E6EF8"/>
    <w:rsid w:val="001E74B3"/>
    <w:rsid w:val="001F2F81"/>
    <w:rsid w:val="001F2FB7"/>
    <w:rsid w:val="001F3564"/>
    <w:rsid w:val="001F3CA9"/>
    <w:rsid w:val="001F481B"/>
    <w:rsid w:val="001F4991"/>
    <w:rsid w:val="001F5B41"/>
    <w:rsid w:val="001F67EE"/>
    <w:rsid w:val="001F6C7D"/>
    <w:rsid w:val="001F6E8B"/>
    <w:rsid w:val="00202BE6"/>
    <w:rsid w:val="0020369D"/>
    <w:rsid w:val="00205476"/>
    <w:rsid w:val="002111A0"/>
    <w:rsid w:val="002178EF"/>
    <w:rsid w:val="002232C4"/>
    <w:rsid w:val="0022616B"/>
    <w:rsid w:val="0023142F"/>
    <w:rsid w:val="0023283D"/>
    <w:rsid w:val="002341AF"/>
    <w:rsid w:val="002353C4"/>
    <w:rsid w:val="0023795D"/>
    <w:rsid w:val="002409EC"/>
    <w:rsid w:val="002415E8"/>
    <w:rsid w:val="00242CEB"/>
    <w:rsid w:val="00254719"/>
    <w:rsid w:val="00257BE8"/>
    <w:rsid w:val="002606C1"/>
    <w:rsid w:val="002620A7"/>
    <w:rsid w:val="00262429"/>
    <w:rsid w:val="00266D83"/>
    <w:rsid w:val="00270DFB"/>
    <w:rsid w:val="00270F5F"/>
    <w:rsid w:val="00271B94"/>
    <w:rsid w:val="00276981"/>
    <w:rsid w:val="0027722A"/>
    <w:rsid w:val="00277AA5"/>
    <w:rsid w:val="002858BE"/>
    <w:rsid w:val="00285ECA"/>
    <w:rsid w:val="00286674"/>
    <w:rsid w:val="00292708"/>
    <w:rsid w:val="00294D07"/>
    <w:rsid w:val="00294DA4"/>
    <w:rsid w:val="0029606B"/>
    <w:rsid w:val="002A698F"/>
    <w:rsid w:val="002A78DD"/>
    <w:rsid w:val="002B1618"/>
    <w:rsid w:val="002B17CF"/>
    <w:rsid w:val="002B5194"/>
    <w:rsid w:val="002B5200"/>
    <w:rsid w:val="002C4365"/>
    <w:rsid w:val="002C5FB3"/>
    <w:rsid w:val="002C70A3"/>
    <w:rsid w:val="002D2051"/>
    <w:rsid w:val="002D47E6"/>
    <w:rsid w:val="002F0360"/>
    <w:rsid w:val="002F0C7D"/>
    <w:rsid w:val="002F1321"/>
    <w:rsid w:val="002F152E"/>
    <w:rsid w:val="002F39BE"/>
    <w:rsid w:val="002F4433"/>
    <w:rsid w:val="002F7998"/>
    <w:rsid w:val="00302712"/>
    <w:rsid w:val="003054DE"/>
    <w:rsid w:val="00306234"/>
    <w:rsid w:val="00312242"/>
    <w:rsid w:val="003125B6"/>
    <w:rsid w:val="00316250"/>
    <w:rsid w:val="00317B99"/>
    <w:rsid w:val="003206D9"/>
    <w:rsid w:val="00323E3F"/>
    <w:rsid w:val="0032769E"/>
    <w:rsid w:val="00327778"/>
    <w:rsid w:val="00333F6C"/>
    <w:rsid w:val="0034000B"/>
    <w:rsid w:val="003417C5"/>
    <w:rsid w:val="0034264B"/>
    <w:rsid w:val="003469E1"/>
    <w:rsid w:val="00351F64"/>
    <w:rsid w:val="0035282F"/>
    <w:rsid w:val="00360672"/>
    <w:rsid w:val="00363108"/>
    <w:rsid w:val="00370976"/>
    <w:rsid w:val="00380684"/>
    <w:rsid w:val="00381AC4"/>
    <w:rsid w:val="0038641D"/>
    <w:rsid w:val="00391BEC"/>
    <w:rsid w:val="0039222D"/>
    <w:rsid w:val="0039227E"/>
    <w:rsid w:val="00392F24"/>
    <w:rsid w:val="003960A9"/>
    <w:rsid w:val="003A10D6"/>
    <w:rsid w:val="003A164F"/>
    <w:rsid w:val="003A34A1"/>
    <w:rsid w:val="003A3F43"/>
    <w:rsid w:val="003B00EA"/>
    <w:rsid w:val="003C2784"/>
    <w:rsid w:val="003C4C4B"/>
    <w:rsid w:val="003C679C"/>
    <w:rsid w:val="003C6B5B"/>
    <w:rsid w:val="003C7414"/>
    <w:rsid w:val="003D0956"/>
    <w:rsid w:val="003D34A8"/>
    <w:rsid w:val="003D3A48"/>
    <w:rsid w:val="003D507E"/>
    <w:rsid w:val="003E0AF6"/>
    <w:rsid w:val="003E18E3"/>
    <w:rsid w:val="003E2F58"/>
    <w:rsid w:val="003E3409"/>
    <w:rsid w:val="003E3E01"/>
    <w:rsid w:val="003E5BE8"/>
    <w:rsid w:val="003E6201"/>
    <w:rsid w:val="003F6456"/>
    <w:rsid w:val="00400D8D"/>
    <w:rsid w:val="004102F3"/>
    <w:rsid w:val="0041202C"/>
    <w:rsid w:val="0041213B"/>
    <w:rsid w:val="00412D4B"/>
    <w:rsid w:val="004134C8"/>
    <w:rsid w:val="0041622C"/>
    <w:rsid w:val="00417F81"/>
    <w:rsid w:val="0042049C"/>
    <w:rsid w:val="004261D5"/>
    <w:rsid w:val="004353E2"/>
    <w:rsid w:val="0043688D"/>
    <w:rsid w:val="00442EA2"/>
    <w:rsid w:val="00446DD1"/>
    <w:rsid w:val="0045552A"/>
    <w:rsid w:val="004577F8"/>
    <w:rsid w:val="00472639"/>
    <w:rsid w:val="00472A6D"/>
    <w:rsid w:val="0047377F"/>
    <w:rsid w:val="00473A12"/>
    <w:rsid w:val="00475026"/>
    <w:rsid w:val="00475E84"/>
    <w:rsid w:val="00476C4F"/>
    <w:rsid w:val="00482797"/>
    <w:rsid w:val="00490D63"/>
    <w:rsid w:val="00490F18"/>
    <w:rsid w:val="00492058"/>
    <w:rsid w:val="00493C3A"/>
    <w:rsid w:val="0049622F"/>
    <w:rsid w:val="00497A51"/>
    <w:rsid w:val="004A56EE"/>
    <w:rsid w:val="004A5DE6"/>
    <w:rsid w:val="004A6CBD"/>
    <w:rsid w:val="004B308D"/>
    <w:rsid w:val="004B3352"/>
    <w:rsid w:val="004B52BB"/>
    <w:rsid w:val="004D322B"/>
    <w:rsid w:val="004D55A7"/>
    <w:rsid w:val="004D5C25"/>
    <w:rsid w:val="004D5FC8"/>
    <w:rsid w:val="004D7858"/>
    <w:rsid w:val="004D793A"/>
    <w:rsid w:val="004E4FE9"/>
    <w:rsid w:val="004E706E"/>
    <w:rsid w:val="004F6588"/>
    <w:rsid w:val="00502268"/>
    <w:rsid w:val="005039EE"/>
    <w:rsid w:val="005046EC"/>
    <w:rsid w:val="005070CB"/>
    <w:rsid w:val="005077E2"/>
    <w:rsid w:val="00510112"/>
    <w:rsid w:val="00511604"/>
    <w:rsid w:val="00512D6F"/>
    <w:rsid w:val="005136D0"/>
    <w:rsid w:val="00517D83"/>
    <w:rsid w:val="00520A21"/>
    <w:rsid w:val="005215C9"/>
    <w:rsid w:val="00521FAE"/>
    <w:rsid w:val="00523B09"/>
    <w:rsid w:val="005243A4"/>
    <w:rsid w:val="0052571C"/>
    <w:rsid w:val="00525F2B"/>
    <w:rsid w:val="0053138A"/>
    <w:rsid w:val="00533EFF"/>
    <w:rsid w:val="00534442"/>
    <w:rsid w:val="0053543A"/>
    <w:rsid w:val="0053577A"/>
    <w:rsid w:val="00537D2B"/>
    <w:rsid w:val="005437BC"/>
    <w:rsid w:val="00545DF3"/>
    <w:rsid w:val="00550ED4"/>
    <w:rsid w:val="00551764"/>
    <w:rsid w:val="0055376C"/>
    <w:rsid w:val="00553F93"/>
    <w:rsid w:val="00557F34"/>
    <w:rsid w:val="005610B8"/>
    <w:rsid w:val="00564FA4"/>
    <w:rsid w:val="00565104"/>
    <w:rsid w:val="00565A6A"/>
    <w:rsid w:val="00570630"/>
    <w:rsid w:val="005720F5"/>
    <w:rsid w:val="00573A85"/>
    <w:rsid w:val="005751D9"/>
    <w:rsid w:val="0058236F"/>
    <w:rsid w:val="00583A41"/>
    <w:rsid w:val="00587976"/>
    <w:rsid w:val="00587C3D"/>
    <w:rsid w:val="00590A52"/>
    <w:rsid w:val="00591B8A"/>
    <w:rsid w:val="005924E9"/>
    <w:rsid w:val="0059393E"/>
    <w:rsid w:val="00593FBD"/>
    <w:rsid w:val="00594F6B"/>
    <w:rsid w:val="00596DE8"/>
    <w:rsid w:val="00597044"/>
    <w:rsid w:val="0059761D"/>
    <w:rsid w:val="005A0BEC"/>
    <w:rsid w:val="005B1FB7"/>
    <w:rsid w:val="005B21A6"/>
    <w:rsid w:val="005B235E"/>
    <w:rsid w:val="005B72F0"/>
    <w:rsid w:val="005C078D"/>
    <w:rsid w:val="005C0AA9"/>
    <w:rsid w:val="005C5BB4"/>
    <w:rsid w:val="005D15A4"/>
    <w:rsid w:val="005D24FB"/>
    <w:rsid w:val="005D3661"/>
    <w:rsid w:val="005D3969"/>
    <w:rsid w:val="005D6721"/>
    <w:rsid w:val="005D6C8F"/>
    <w:rsid w:val="005E04FB"/>
    <w:rsid w:val="005E0C2C"/>
    <w:rsid w:val="005E1544"/>
    <w:rsid w:val="005E1D86"/>
    <w:rsid w:val="005E2430"/>
    <w:rsid w:val="005E5A44"/>
    <w:rsid w:val="005E6255"/>
    <w:rsid w:val="005E6C88"/>
    <w:rsid w:val="005F02A7"/>
    <w:rsid w:val="005F033A"/>
    <w:rsid w:val="005F254E"/>
    <w:rsid w:val="006004CA"/>
    <w:rsid w:val="00603ADF"/>
    <w:rsid w:val="00604D66"/>
    <w:rsid w:val="00606813"/>
    <w:rsid w:val="00606FBD"/>
    <w:rsid w:val="00610952"/>
    <w:rsid w:val="00611682"/>
    <w:rsid w:val="00611F59"/>
    <w:rsid w:val="00613771"/>
    <w:rsid w:val="0061408A"/>
    <w:rsid w:val="006153C6"/>
    <w:rsid w:val="0061781B"/>
    <w:rsid w:val="00620EE9"/>
    <w:rsid w:val="00625302"/>
    <w:rsid w:val="00626872"/>
    <w:rsid w:val="006276FD"/>
    <w:rsid w:val="006317F8"/>
    <w:rsid w:val="00636AE2"/>
    <w:rsid w:val="00640450"/>
    <w:rsid w:val="00640DB5"/>
    <w:rsid w:val="006430AA"/>
    <w:rsid w:val="006430F5"/>
    <w:rsid w:val="00650B96"/>
    <w:rsid w:val="00650E67"/>
    <w:rsid w:val="006513B8"/>
    <w:rsid w:val="00652957"/>
    <w:rsid w:val="00652A94"/>
    <w:rsid w:val="00653219"/>
    <w:rsid w:val="006557F4"/>
    <w:rsid w:val="006639B1"/>
    <w:rsid w:val="00663F63"/>
    <w:rsid w:val="0066720B"/>
    <w:rsid w:val="00670F06"/>
    <w:rsid w:val="006719F8"/>
    <w:rsid w:val="00674C74"/>
    <w:rsid w:val="006763DA"/>
    <w:rsid w:val="0067670D"/>
    <w:rsid w:val="006831E7"/>
    <w:rsid w:val="00684064"/>
    <w:rsid w:val="00687C66"/>
    <w:rsid w:val="00694D7F"/>
    <w:rsid w:val="00695858"/>
    <w:rsid w:val="00696A08"/>
    <w:rsid w:val="006A0127"/>
    <w:rsid w:val="006A0B0D"/>
    <w:rsid w:val="006A34AD"/>
    <w:rsid w:val="006A3A22"/>
    <w:rsid w:val="006A7009"/>
    <w:rsid w:val="006A74FC"/>
    <w:rsid w:val="006B08C1"/>
    <w:rsid w:val="006B09ED"/>
    <w:rsid w:val="006B2B28"/>
    <w:rsid w:val="006B3B31"/>
    <w:rsid w:val="006B4123"/>
    <w:rsid w:val="006B5AA7"/>
    <w:rsid w:val="006B65DB"/>
    <w:rsid w:val="006C2830"/>
    <w:rsid w:val="006C29F8"/>
    <w:rsid w:val="006C4E93"/>
    <w:rsid w:val="006C7567"/>
    <w:rsid w:val="006D130E"/>
    <w:rsid w:val="006D2624"/>
    <w:rsid w:val="006D5EFE"/>
    <w:rsid w:val="006E023E"/>
    <w:rsid w:val="006E237E"/>
    <w:rsid w:val="006E3B23"/>
    <w:rsid w:val="006E70E4"/>
    <w:rsid w:val="006E7D42"/>
    <w:rsid w:val="006F1F30"/>
    <w:rsid w:val="006F391F"/>
    <w:rsid w:val="006F5B15"/>
    <w:rsid w:val="006F6580"/>
    <w:rsid w:val="00703974"/>
    <w:rsid w:val="0070526C"/>
    <w:rsid w:val="00705685"/>
    <w:rsid w:val="007132EF"/>
    <w:rsid w:val="00714600"/>
    <w:rsid w:val="00715157"/>
    <w:rsid w:val="007152DD"/>
    <w:rsid w:val="0071678A"/>
    <w:rsid w:val="007175AE"/>
    <w:rsid w:val="00721281"/>
    <w:rsid w:val="007263F4"/>
    <w:rsid w:val="00726B16"/>
    <w:rsid w:val="00731E51"/>
    <w:rsid w:val="00731E67"/>
    <w:rsid w:val="0073607F"/>
    <w:rsid w:val="00736A3A"/>
    <w:rsid w:val="00736ACB"/>
    <w:rsid w:val="00740B41"/>
    <w:rsid w:val="00741E7E"/>
    <w:rsid w:val="007502CB"/>
    <w:rsid w:val="00751A3A"/>
    <w:rsid w:val="00751B3B"/>
    <w:rsid w:val="00755713"/>
    <w:rsid w:val="00755AFF"/>
    <w:rsid w:val="007655F3"/>
    <w:rsid w:val="00766EB8"/>
    <w:rsid w:val="0077035A"/>
    <w:rsid w:val="00770B48"/>
    <w:rsid w:val="00772C1B"/>
    <w:rsid w:val="0077583B"/>
    <w:rsid w:val="00776EA8"/>
    <w:rsid w:val="00781C78"/>
    <w:rsid w:val="00787B66"/>
    <w:rsid w:val="00793DC2"/>
    <w:rsid w:val="00795253"/>
    <w:rsid w:val="007A30E7"/>
    <w:rsid w:val="007A5226"/>
    <w:rsid w:val="007B3BE8"/>
    <w:rsid w:val="007B6748"/>
    <w:rsid w:val="007C2621"/>
    <w:rsid w:val="007C2780"/>
    <w:rsid w:val="007C58F6"/>
    <w:rsid w:val="007D2181"/>
    <w:rsid w:val="007D2435"/>
    <w:rsid w:val="007D4A4F"/>
    <w:rsid w:val="007D50A8"/>
    <w:rsid w:val="007D5F31"/>
    <w:rsid w:val="007D667F"/>
    <w:rsid w:val="007E0055"/>
    <w:rsid w:val="007E31DA"/>
    <w:rsid w:val="007E34FD"/>
    <w:rsid w:val="007E37FC"/>
    <w:rsid w:val="007F076F"/>
    <w:rsid w:val="007F0F35"/>
    <w:rsid w:val="007F165B"/>
    <w:rsid w:val="007F1C0C"/>
    <w:rsid w:val="008009A9"/>
    <w:rsid w:val="00800B34"/>
    <w:rsid w:val="00800E78"/>
    <w:rsid w:val="0080394A"/>
    <w:rsid w:val="00814967"/>
    <w:rsid w:val="008163D8"/>
    <w:rsid w:val="00820566"/>
    <w:rsid w:val="008205CC"/>
    <w:rsid w:val="0082186E"/>
    <w:rsid w:val="00823A5F"/>
    <w:rsid w:val="00825020"/>
    <w:rsid w:val="008302C6"/>
    <w:rsid w:val="00830838"/>
    <w:rsid w:val="00831B26"/>
    <w:rsid w:val="00832361"/>
    <w:rsid w:val="00832426"/>
    <w:rsid w:val="0083318B"/>
    <w:rsid w:val="00834073"/>
    <w:rsid w:val="00834862"/>
    <w:rsid w:val="00834E87"/>
    <w:rsid w:val="00835504"/>
    <w:rsid w:val="00837210"/>
    <w:rsid w:val="008414EA"/>
    <w:rsid w:val="0084239F"/>
    <w:rsid w:val="00843231"/>
    <w:rsid w:val="008434CE"/>
    <w:rsid w:val="00844329"/>
    <w:rsid w:val="0084487E"/>
    <w:rsid w:val="00844BE1"/>
    <w:rsid w:val="008471DE"/>
    <w:rsid w:val="00851828"/>
    <w:rsid w:val="00851861"/>
    <w:rsid w:val="00854108"/>
    <w:rsid w:val="00855E50"/>
    <w:rsid w:val="00857515"/>
    <w:rsid w:val="00863CC5"/>
    <w:rsid w:val="00865B80"/>
    <w:rsid w:val="00872D60"/>
    <w:rsid w:val="00875C54"/>
    <w:rsid w:val="008764B0"/>
    <w:rsid w:val="00880B12"/>
    <w:rsid w:val="0088394E"/>
    <w:rsid w:val="00887309"/>
    <w:rsid w:val="00887E59"/>
    <w:rsid w:val="00890843"/>
    <w:rsid w:val="00893598"/>
    <w:rsid w:val="008935BC"/>
    <w:rsid w:val="008942A8"/>
    <w:rsid w:val="008A4849"/>
    <w:rsid w:val="008B0790"/>
    <w:rsid w:val="008B252B"/>
    <w:rsid w:val="008B426E"/>
    <w:rsid w:val="008B4FBE"/>
    <w:rsid w:val="008C0250"/>
    <w:rsid w:val="008C0F63"/>
    <w:rsid w:val="008C34C3"/>
    <w:rsid w:val="008C564D"/>
    <w:rsid w:val="008C6CAF"/>
    <w:rsid w:val="008D0F8E"/>
    <w:rsid w:val="008D131B"/>
    <w:rsid w:val="008D2A03"/>
    <w:rsid w:val="008D5C57"/>
    <w:rsid w:val="008D5ECA"/>
    <w:rsid w:val="008D60AD"/>
    <w:rsid w:val="008E49FB"/>
    <w:rsid w:val="008F2A60"/>
    <w:rsid w:val="00901A4D"/>
    <w:rsid w:val="00910E7E"/>
    <w:rsid w:val="0091367F"/>
    <w:rsid w:val="00913CC0"/>
    <w:rsid w:val="009169AF"/>
    <w:rsid w:val="00921645"/>
    <w:rsid w:val="00925EF4"/>
    <w:rsid w:val="0093156E"/>
    <w:rsid w:val="00932079"/>
    <w:rsid w:val="009322A4"/>
    <w:rsid w:val="0093458E"/>
    <w:rsid w:val="009364B9"/>
    <w:rsid w:val="0093677A"/>
    <w:rsid w:val="00944726"/>
    <w:rsid w:val="00945685"/>
    <w:rsid w:val="0094600F"/>
    <w:rsid w:val="0095361D"/>
    <w:rsid w:val="009538F4"/>
    <w:rsid w:val="00954243"/>
    <w:rsid w:val="009562C7"/>
    <w:rsid w:val="00957B4F"/>
    <w:rsid w:val="009629DD"/>
    <w:rsid w:val="00966ABB"/>
    <w:rsid w:val="00966D90"/>
    <w:rsid w:val="0097008C"/>
    <w:rsid w:val="00970C2B"/>
    <w:rsid w:val="009729CB"/>
    <w:rsid w:val="0097688E"/>
    <w:rsid w:val="00980881"/>
    <w:rsid w:val="00980F15"/>
    <w:rsid w:val="00982CEB"/>
    <w:rsid w:val="009831AA"/>
    <w:rsid w:val="0098333C"/>
    <w:rsid w:val="00984F42"/>
    <w:rsid w:val="00985474"/>
    <w:rsid w:val="00985E9D"/>
    <w:rsid w:val="009930B0"/>
    <w:rsid w:val="00995B2A"/>
    <w:rsid w:val="009A1A9D"/>
    <w:rsid w:val="009A27A3"/>
    <w:rsid w:val="009A4E25"/>
    <w:rsid w:val="009A52C1"/>
    <w:rsid w:val="009A6215"/>
    <w:rsid w:val="009A7797"/>
    <w:rsid w:val="009B15ED"/>
    <w:rsid w:val="009B3D28"/>
    <w:rsid w:val="009B49C4"/>
    <w:rsid w:val="009B6353"/>
    <w:rsid w:val="009B69C3"/>
    <w:rsid w:val="009C1902"/>
    <w:rsid w:val="009C1ED6"/>
    <w:rsid w:val="009C28E8"/>
    <w:rsid w:val="009C3E01"/>
    <w:rsid w:val="009C6997"/>
    <w:rsid w:val="009C74EF"/>
    <w:rsid w:val="009D0FB3"/>
    <w:rsid w:val="009D3F77"/>
    <w:rsid w:val="009D40FE"/>
    <w:rsid w:val="009E0338"/>
    <w:rsid w:val="009E0BDA"/>
    <w:rsid w:val="009E2A84"/>
    <w:rsid w:val="009F1E23"/>
    <w:rsid w:val="009F318F"/>
    <w:rsid w:val="009F3AB7"/>
    <w:rsid w:val="00A01367"/>
    <w:rsid w:val="00A026DB"/>
    <w:rsid w:val="00A05FFF"/>
    <w:rsid w:val="00A0765C"/>
    <w:rsid w:val="00A20468"/>
    <w:rsid w:val="00A2087F"/>
    <w:rsid w:val="00A21F86"/>
    <w:rsid w:val="00A239AE"/>
    <w:rsid w:val="00A24102"/>
    <w:rsid w:val="00A2415E"/>
    <w:rsid w:val="00A24D48"/>
    <w:rsid w:val="00A24E7D"/>
    <w:rsid w:val="00A27437"/>
    <w:rsid w:val="00A276B6"/>
    <w:rsid w:val="00A32D77"/>
    <w:rsid w:val="00A339E8"/>
    <w:rsid w:val="00A40E55"/>
    <w:rsid w:val="00A41143"/>
    <w:rsid w:val="00A411F5"/>
    <w:rsid w:val="00A429B4"/>
    <w:rsid w:val="00A44B2C"/>
    <w:rsid w:val="00A465F8"/>
    <w:rsid w:val="00A546F7"/>
    <w:rsid w:val="00A54A7D"/>
    <w:rsid w:val="00A54ED7"/>
    <w:rsid w:val="00A6460A"/>
    <w:rsid w:val="00A6518F"/>
    <w:rsid w:val="00A67A43"/>
    <w:rsid w:val="00A70551"/>
    <w:rsid w:val="00A7092F"/>
    <w:rsid w:val="00A709D0"/>
    <w:rsid w:val="00A7208C"/>
    <w:rsid w:val="00A7275C"/>
    <w:rsid w:val="00A7433E"/>
    <w:rsid w:val="00A75B5C"/>
    <w:rsid w:val="00A760A5"/>
    <w:rsid w:val="00A83C8E"/>
    <w:rsid w:val="00A84C23"/>
    <w:rsid w:val="00A92610"/>
    <w:rsid w:val="00A9554C"/>
    <w:rsid w:val="00A96824"/>
    <w:rsid w:val="00A96D5E"/>
    <w:rsid w:val="00A96EFE"/>
    <w:rsid w:val="00A9754F"/>
    <w:rsid w:val="00AA12D4"/>
    <w:rsid w:val="00AA266F"/>
    <w:rsid w:val="00AA59AD"/>
    <w:rsid w:val="00AB17C1"/>
    <w:rsid w:val="00AB7135"/>
    <w:rsid w:val="00AC2D24"/>
    <w:rsid w:val="00AC68CF"/>
    <w:rsid w:val="00AD6AE8"/>
    <w:rsid w:val="00AD7263"/>
    <w:rsid w:val="00AE1185"/>
    <w:rsid w:val="00AF3070"/>
    <w:rsid w:val="00AF39E5"/>
    <w:rsid w:val="00B01742"/>
    <w:rsid w:val="00B0381A"/>
    <w:rsid w:val="00B044F6"/>
    <w:rsid w:val="00B05E7E"/>
    <w:rsid w:val="00B0714C"/>
    <w:rsid w:val="00B145B8"/>
    <w:rsid w:val="00B209C7"/>
    <w:rsid w:val="00B30FCB"/>
    <w:rsid w:val="00B32841"/>
    <w:rsid w:val="00B32B26"/>
    <w:rsid w:val="00B33BD0"/>
    <w:rsid w:val="00B3639B"/>
    <w:rsid w:val="00B4330B"/>
    <w:rsid w:val="00B4413F"/>
    <w:rsid w:val="00B44B34"/>
    <w:rsid w:val="00B5102D"/>
    <w:rsid w:val="00B603AB"/>
    <w:rsid w:val="00B63EDF"/>
    <w:rsid w:val="00B64996"/>
    <w:rsid w:val="00B6711B"/>
    <w:rsid w:val="00B67AFC"/>
    <w:rsid w:val="00B70FAD"/>
    <w:rsid w:val="00B74659"/>
    <w:rsid w:val="00B77841"/>
    <w:rsid w:val="00B847B2"/>
    <w:rsid w:val="00B8559F"/>
    <w:rsid w:val="00B87EAA"/>
    <w:rsid w:val="00B922D2"/>
    <w:rsid w:val="00B92A1E"/>
    <w:rsid w:val="00B931B2"/>
    <w:rsid w:val="00B95668"/>
    <w:rsid w:val="00B95A5F"/>
    <w:rsid w:val="00BA0426"/>
    <w:rsid w:val="00BA0FC3"/>
    <w:rsid w:val="00BA2415"/>
    <w:rsid w:val="00BA43FF"/>
    <w:rsid w:val="00BB01AC"/>
    <w:rsid w:val="00BB046F"/>
    <w:rsid w:val="00BB2C53"/>
    <w:rsid w:val="00BB3C5B"/>
    <w:rsid w:val="00BB479F"/>
    <w:rsid w:val="00BC26FE"/>
    <w:rsid w:val="00BC53A1"/>
    <w:rsid w:val="00BC5C11"/>
    <w:rsid w:val="00BC6B72"/>
    <w:rsid w:val="00BC706E"/>
    <w:rsid w:val="00BC7CAE"/>
    <w:rsid w:val="00BD2F3A"/>
    <w:rsid w:val="00BD343B"/>
    <w:rsid w:val="00BD6B74"/>
    <w:rsid w:val="00BD6BDE"/>
    <w:rsid w:val="00BE0560"/>
    <w:rsid w:val="00BE2900"/>
    <w:rsid w:val="00BE5B84"/>
    <w:rsid w:val="00BE692A"/>
    <w:rsid w:val="00BE715F"/>
    <w:rsid w:val="00BF2A50"/>
    <w:rsid w:val="00C00763"/>
    <w:rsid w:val="00C01A02"/>
    <w:rsid w:val="00C0361E"/>
    <w:rsid w:val="00C05D89"/>
    <w:rsid w:val="00C07CB5"/>
    <w:rsid w:val="00C11AC4"/>
    <w:rsid w:val="00C14E69"/>
    <w:rsid w:val="00C14ED3"/>
    <w:rsid w:val="00C20D97"/>
    <w:rsid w:val="00C2143B"/>
    <w:rsid w:val="00C21C21"/>
    <w:rsid w:val="00C2226F"/>
    <w:rsid w:val="00C23796"/>
    <w:rsid w:val="00C23959"/>
    <w:rsid w:val="00C25612"/>
    <w:rsid w:val="00C25BC7"/>
    <w:rsid w:val="00C27B0E"/>
    <w:rsid w:val="00C31A0A"/>
    <w:rsid w:val="00C32609"/>
    <w:rsid w:val="00C3282B"/>
    <w:rsid w:val="00C32C85"/>
    <w:rsid w:val="00C32F92"/>
    <w:rsid w:val="00C34840"/>
    <w:rsid w:val="00C356E5"/>
    <w:rsid w:val="00C3634C"/>
    <w:rsid w:val="00C45822"/>
    <w:rsid w:val="00C53AE5"/>
    <w:rsid w:val="00C551A2"/>
    <w:rsid w:val="00C555CD"/>
    <w:rsid w:val="00C56D19"/>
    <w:rsid w:val="00C56E4D"/>
    <w:rsid w:val="00C60135"/>
    <w:rsid w:val="00C63E15"/>
    <w:rsid w:val="00C65C0A"/>
    <w:rsid w:val="00C6725D"/>
    <w:rsid w:val="00C72583"/>
    <w:rsid w:val="00C756FB"/>
    <w:rsid w:val="00C7581D"/>
    <w:rsid w:val="00C81213"/>
    <w:rsid w:val="00C823D4"/>
    <w:rsid w:val="00C84E10"/>
    <w:rsid w:val="00C87386"/>
    <w:rsid w:val="00C8766E"/>
    <w:rsid w:val="00C877D7"/>
    <w:rsid w:val="00C9154B"/>
    <w:rsid w:val="00C91CF3"/>
    <w:rsid w:val="00C937CF"/>
    <w:rsid w:val="00C9429D"/>
    <w:rsid w:val="00C944A6"/>
    <w:rsid w:val="00C96F9D"/>
    <w:rsid w:val="00CA05A3"/>
    <w:rsid w:val="00CA0B9D"/>
    <w:rsid w:val="00CA3D11"/>
    <w:rsid w:val="00CA40A2"/>
    <w:rsid w:val="00CA462C"/>
    <w:rsid w:val="00CA6C98"/>
    <w:rsid w:val="00CA72A0"/>
    <w:rsid w:val="00CB1465"/>
    <w:rsid w:val="00CB35A4"/>
    <w:rsid w:val="00CB4427"/>
    <w:rsid w:val="00CC26F7"/>
    <w:rsid w:val="00CC2FA8"/>
    <w:rsid w:val="00CC4B34"/>
    <w:rsid w:val="00CC7040"/>
    <w:rsid w:val="00CD4144"/>
    <w:rsid w:val="00CD4E87"/>
    <w:rsid w:val="00CD5150"/>
    <w:rsid w:val="00CD55B4"/>
    <w:rsid w:val="00CD5BCD"/>
    <w:rsid w:val="00CD73B2"/>
    <w:rsid w:val="00CD77AA"/>
    <w:rsid w:val="00CE5349"/>
    <w:rsid w:val="00CE5DC9"/>
    <w:rsid w:val="00CE7AF2"/>
    <w:rsid w:val="00CF3EB1"/>
    <w:rsid w:val="00CF5E24"/>
    <w:rsid w:val="00CF5EDA"/>
    <w:rsid w:val="00CF64CD"/>
    <w:rsid w:val="00CF7D10"/>
    <w:rsid w:val="00D03B51"/>
    <w:rsid w:val="00D100EA"/>
    <w:rsid w:val="00D104F7"/>
    <w:rsid w:val="00D106A2"/>
    <w:rsid w:val="00D11952"/>
    <w:rsid w:val="00D11F8A"/>
    <w:rsid w:val="00D13B17"/>
    <w:rsid w:val="00D21A2F"/>
    <w:rsid w:val="00D22163"/>
    <w:rsid w:val="00D2231D"/>
    <w:rsid w:val="00D24093"/>
    <w:rsid w:val="00D245F9"/>
    <w:rsid w:val="00D25A60"/>
    <w:rsid w:val="00D3131D"/>
    <w:rsid w:val="00D32C45"/>
    <w:rsid w:val="00D347F7"/>
    <w:rsid w:val="00D36C95"/>
    <w:rsid w:val="00D377F2"/>
    <w:rsid w:val="00D404CD"/>
    <w:rsid w:val="00D42DC4"/>
    <w:rsid w:val="00D43A8E"/>
    <w:rsid w:val="00D43F55"/>
    <w:rsid w:val="00D51D36"/>
    <w:rsid w:val="00D51E36"/>
    <w:rsid w:val="00D52CEF"/>
    <w:rsid w:val="00D536C3"/>
    <w:rsid w:val="00D56C5A"/>
    <w:rsid w:val="00D616E3"/>
    <w:rsid w:val="00D63AC4"/>
    <w:rsid w:val="00D66417"/>
    <w:rsid w:val="00D7428E"/>
    <w:rsid w:val="00D74299"/>
    <w:rsid w:val="00D75259"/>
    <w:rsid w:val="00D77D82"/>
    <w:rsid w:val="00D803B2"/>
    <w:rsid w:val="00D80BE2"/>
    <w:rsid w:val="00D90EB5"/>
    <w:rsid w:val="00D92F9A"/>
    <w:rsid w:val="00D93A99"/>
    <w:rsid w:val="00D977CF"/>
    <w:rsid w:val="00D97CED"/>
    <w:rsid w:val="00DA2923"/>
    <w:rsid w:val="00DA334F"/>
    <w:rsid w:val="00DA488A"/>
    <w:rsid w:val="00DB0F1F"/>
    <w:rsid w:val="00DB39AE"/>
    <w:rsid w:val="00DD4EC0"/>
    <w:rsid w:val="00DE07D3"/>
    <w:rsid w:val="00DE119F"/>
    <w:rsid w:val="00DE165B"/>
    <w:rsid w:val="00DE39E8"/>
    <w:rsid w:val="00DE3E82"/>
    <w:rsid w:val="00DE4083"/>
    <w:rsid w:val="00DE4296"/>
    <w:rsid w:val="00DE5456"/>
    <w:rsid w:val="00DE61B4"/>
    <w:rsid w:val="00DF0708"/>
    <w:rsid w:val="00DF085F"/>
    <w:rsid w:val="00DF0CA2"/>
    <w:rsid w:val="00DF4957"/>
    <w:rsid w:val="00DF5773"/>
    <w:rsid w:val="00DF5AA0"/>
    <w:rsid w:val="00DF5C81"/>
    <w:rsid w:val="00DF682F"/>
    <w:rsid w:val="00E032E5"/>
    <w:rsid w:val="00E05332"/>
    <w:rsid w:val="00E1038A"/>
    <w:rsid w:val="00E1471E"/>
    <w:rsid w:val="00E1680E"/>
    <w:rsid w:val="00E30C36"/>
    <w:rsid w:val="00E32591"/>
    <w:rsid w:val="00E33E93"/>
    <w:rsid w:val="00E340CB"/>
    <w:rsid w:val="00E34CF8"/>
    <w:rsid w:val="00E3694A"/>
    <w:rsid w:val="00E3715B"/>
    <w:rsid w:val="00E429EA"/>
    <w:rsid w:val="00E469D6"/>
    <w:rsid w:val="00E51724"/>
    <w:rsid w:val="00E52023"/>
    <w:rsid w:val="00E56181"/>
    <w:rsid w:val="00E604B0"/>
    <w:rsid w:val="00E669CA"/>
    <w:rsid w:val="00E71040"/>
    <w:rsid w:val="00E7131C"/>
    <w:rsid w:val="00E73153"/>
    <w:rsid w:val="00E75950"/>
    <w:rsid w:val="00E75988"/>
    <w:rsid w:val="00E7627C"/>
    <w:rsid w:val="00E84613"/>
    <w:rsid w:val="00E848E1"/>
    <w:rsid w:val="00E85F3E"/>
    <w:rsid w:val="00E87463"/>
    <w:rsid w:val="00E92112"/>
    <w:rsid w:val="00E921D8"/>
    <w:rsid w:val="00E9454B"/>
    <w:rsid w:val="00EA1BEB"/>
    <w:rsid w:val="00EA2223"/>
    <w:rsid w:val="00EA493C"/>
    <w:rsid w:val="00EA4E7A"/>
    <w:rsid w:val="00EA5D81"/>
    <w:rsid w:val="00EB1D37"/>
    <w:rsid w:val="00EB4368"/>
    <w:rsid w:val="00EB6E20"/>
    <w:rsid w:val="00EB7211"/>
    <w:rsid w:val="00EC1568"/>
    <w:rsid w:val="00EC73C3"/>
    <w:rsid w:val="00ED3EA5"/>
    <w:rsid w:val="00EE0A71"/>
    <w:rsid w:val="00EE2630"/>
    <w:rsid w:val="00EE2C6A"/>
    <w:rsid w:val="00EE42DA"/>
    <w:rsid w:val="00EE686E"/>
    <w:rsid w:val="00EE777F"/>
    <w:rsid w:val="00EF200D"/>
    <w:rsid w:val="00EF5CD8"/>
    <w:rsid w:val="00F00247"/>
    <w:rsid w:val="00F076C0"/>
    <w:rsid w:val="00F122A5"/>
    <w:rsid w:val="00F229C8"/>
    <w:rsid w:val="00F27532"/>
    <w:rsid w:val="00F2768D"/>
    <w:rsid w:val="00F30BF7"/>
    <w:rsid w:val="00F339EB"/>
    <w:rsid w:val="00F3498A"/>
    <w:rsid w:val="00F35D20"/>
    <w:rsid w:val="00F4042E"/>
    <w:rsid w:val="00F434B4"/>
    <w:rsid w:val="00F44BAB"/>
    <w:rsid w:val="00F516F0"/>
    <w:rsid w:val="00F538FD"/>
    <w:rsid w:val="00F53F0C"/>
    <w:rsid w:val="00F544C7"/>
    <w:rsid w:val="00F55AB7"/>
    <w:rsid w:val="00F5668E"/>
    <w:rsid w:val="00F56931"/>
    <w:rsid w:val="00F57464"/>
    <w:rsid w:val="00F6094D"/>
    <w:rsid w:val="00F60A06"/>
    <w:rsid w:val="00F610BA"/>
    <w:rsid w:val="00F63948"/>
    <w:rsid w:val="00F65BD6"/>
    <w:rsid w:val="00F66FFA"/>
    <w:rsid w:val="00F74C26"/>
    <w:rsid w:val="00F773DE"/>
    <w:rsid w:val="00F81DE0"/>
    <w:rsid w:val="00F82829"/>
    <w:rsid w:val="00F83872"/>
    <w:rsid w:val="00F962A9"/>
    <w:rsid w:val="00FA262A"/>
    <w:rsid w:val="00FB07A2"/>
    <w:rsid w:val="00FB19D4"/>
    <w:rsid w:val="00FB28B5"/>
    <w:rsid w:val="00FB2AE6"/>
    <w:rsid w:val="00FB32B5"/>
    <w:rsid w:val="00FB5D36"/>
    <w:rsid w:val="00FC105E"/>
    <w:rsid w:val="00FC2EC5"/>
    <w:rsid w:val="00FC58F0"/>
    <w:rsid w:val="00FC7EC4"/>
    <w:rsid w:val="00FD16D1"/>
    <w:rsid w:val="00FE044F"/>
    <w:rsid w:val="00FE1088"/>
    <w:rsid w:val="00FE18AC"/>
    <w:rsid w:val="00FF5140"/>
    <w:rsid w:val="00FF5595"/>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28BE"/>
  <w15:chartTrackingRefBased/>
  <w15:docId w15:val="{AFFE52D2-930B-49A8-B163-5168253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C"/>
  </w:style>
  <w:style w:type="paragraph" w:styleId="Heading1">
    <w:name w:val="heading 1"/>
    <w:basedOn w:val="Normal"/>
    <w:next w:val="Normal"/>
    <w:link w:val="Heading1Char"/>
    <w:uiPriority w:val="9"/>
    <w:qFormat/>
    <w:rsid w:val="000D5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5DB"/>
    <w:rPr>
      <w:color w:val="0563C1" w:themeColor="hyperlink"/>
      <w:u w:val="single"/>
    </w:rPr>
  </w:style>
  <w:style w:type="paragraph" w:styleId="ListParagraph">
    <w:name w:val="List Paragraph"/>
    <w:basedOn w:val="Normal"/>
    <w:uiPriority w:val="34"/>
    <w:qFormat/>
    <w:rsid w:val="006B65DB"/>
    <w:pPr>
      <w:ind w:left="720"/>
      <w:contextualSpacing/>
    </w:pPr>
  </w:style>
  <w:style w:type="table" w:styleId="TableGrid">
    <w:name w:val="Table Grid"/>
    <w:basedOn w:val="TableNormal"/>
    <w:uiPriority w:val="39"/>
    <w:rsid w:val="006B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DB"/>
  </w:style>
  <w:style w:type="character" w:customStyle="1" w:styleId="UnresolvedMention1">
    <w:name w:val="Unresolved Mention1"/>
    <w:basedOn w:val="DefaultParagraphFont"/>
    <w:uiPriority w:val="99"/>
    <w:semiHidden/>
    <w:unhideWhenUsed/>
    <w:rsid w:val="005E1544"/>
    <w:rPr>
      <w:color w:val="808080"/>
      <w:shd w:val="clear" w:color="auto" w:fill="E6E6E6"/>
    </w:rPr>
  </w:style>
  <w:style w:type="character" w:customStyle="1" w:styleId="Heading1Char">
    <w:name w:val="Heading 1 Char"/>
    <w:basedOn w:val="DefaultParagraphFont"/>
    <w:link w:val="Heading1"/>
    <w:uiPriority w:val="9"/>
    <w:rsid w:val="000D50D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A5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AD"/>
  </w:style>
  <w:style w:type="character" w:styleId="UnresolvedMention">
    <w:name w:val="Unresolved Mention"/>
    <w:basedOn w:val="DefaultParagraphFont"/>
    <w:uiPriority w:val="99"/>
    <w:semiHidden/>
    <w:unhideWhenUsed/>
    <w:rsid w:val="00FF5595"/>
    <w:rPr>
      <w:color w:val="605E5C"/>
      <w:shd w:val="clear" w:color="auto" w:fill="E1DFDD"/>
    </w:rPr>
  </w:style>
  <w:style w:type="character" w:styleId="FollowedHyperlink">
    <w:name w:val="FollowedHyperlink"/>
    <w:basedOn w:val="DefaultParagraphFont"/>
    <w:uiPriority w:val="99"/>
    <w:semiHidden/>
    <w:unhideWhenUsed/>
    <w:rsid w:val="00872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884">
      <w:bodyDiv w:val="1"/>
      <w:marLeft w:val="0"/>
      <w:marRight w:val="0"/>
      <w:marTop w:val="0"/>
      <w:marBottom w:val="0"/>
      <w:divBdr>
        <w:top w:val="none" w:sz="0" w:space="0" w:color="auto"/>
        <w:left w:val="none" w:sz="0" w:space="0" w:color="auto"/>
        <w:bottom w:val="none" w:sz="0" w:space="0" w:color="auto"/>
        <w:right w:val="none" w:sz="0" w:space="0" w:color="auto"/>
      </w:divBdr>
    </w:div>
    <w:div w:id="544759833">
      <w:bodyDiv w:val="1"/>
      <w:marLeft w:val="0"/>
      <w:marRight w:val="0"/>
      <w:marTop w:val="0"/>
      <w:marBottom w:val="0"/>
      <w:divBdr>
        <w:top w:val="none" w:sz="0" w:space="0" w:color="auto"/>
        <w:left w:val="none" w:sz="0" w:space="0" w:color="auto"/>
        <w:bottom w:val="none" w:sz="0" w:space="0" w:color="auto"/>
        <w:right w:val="none" w:sz="0" w:space="0" w:color="auto"/>
      </w:divBdr>
    </w:div>
    <w:div w:id="727651211">
      <w:bodyDiv w:val="1"/>
      <w:marLeft w:val="0"/>
      <w:marRight w:val="0"/>
      <w:marTop w:val="0"/>
      <w:marBottom w:val="0"/>
      <w:divBdr>
        <w:top w:val="none" w:sz="0" w:space="0" w:color="auto"/>
        <w:left w:val="none" w:sz="0" w:space="0" w:color="auto"/>
        <w:bottom w:val="none" w:sz="0" w:space="0" w:color="auto"/>
        <w:right w:val="none" w:sz="0" w:space="0" w:color="auto"/>
      </w:divBdr>
    </w:div>
    <w:div w:id="1837458008">
      <w:bodyDiv w:val="1"/>
      <w:marLeft w:val="0"/>
      <w:marRight w:val="0"/>
      <w:marTop w:val="0"/>
      <w:marBottom w:val="0"/>
      <w:divBdr>
        <w:top w:val="none" w:sz="0" w:space="0" w:color="auto"/>
        <w:left w:val="none" w:sz="0" w:space="0" w:color="auto"/>
        <w:bottom w:val="none" w:sz="0" w:space="0" w:color="auto"/>
        <w:right w:val="none" w:sz="0" w:space="0" w:color="auto"/>
      </w:divBdr>
    </w:div>
    <w:div w:id="20689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owriter.com" TargetMode="External"/><Relationship Id="rId13" Type="http://schemas.openxmlformats.org/officeDocument/2006/relationships/hyperlink" Target="mailto:kimawarren@louisiana.edu" TargetMode="External"/><Relationship Id="rId3" Type="http://schemas.openxmlformats.org/officeDocument/2006/relationships/settings" Target="settings.xml"/><Relationship Id="rId7" Type="http://schemas.openxmlformats.org/officeDocument/2006/relationships/hyperlink" Target="mailto:nicholas.marino1@louisiana.edu" TargetMode="External"/><Relationship Id="rId12" Type="http://schemas.openxmlformats.org/officeDocument/2006/relationships/hyperlink" Target="http://disability.louisiana.edu/SE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s@louisian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wl.english.purdue.edu/owl/" TargetMode="External"/><Relationship Id="rId4" Type="http://schemas.openxmlformats.org/officeDocument/2006/relationships/webSettings" Target="webSettings.xml"/><Relationship Id="rId9" Type="http://schemas.openxmlformats.org/officeDocument/2006/relationships/hyperlink" Target="mailto:nmmarino@outlook.com" TargetMode="External"/><Relationship Id="rId14" Type="http://schemas.openxmlformats.org/officeDocument/2006/relationships/hyperlink" Target="http://www.ul.mobilecam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12</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608</cp:revision>
  <dcterms:created xsi:type="dcterms:W3CDTF">2018-09-07T18:00:00Z</dcterms:created>
  <dcterms:modified xsi:type="dcterms:W3CDTF">2024-12-05T04:18:00Z</dcterms:modified>
</cp:coreProperties>
</file>