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9A0" w:rsidRDefault="007D24F4">
      <w:r>
        <w:t>Homeownership Program-</w:t>
      </w:r>
      <w:proofErr w:type="spellStart"/>
      <w:r>
        <w:t>EHome</w:t>
      </w:r>
      <w:proofErr w:type="spellEnd"/>
      <w:r>
        <w:t xml:space="preserve"> America (online)</w:t>
      </w:r>
    </w:p>
    <w:p w:rsidR="007D24F4" w:rsidRDefault="007D24F4"/>
    <w:p w:rsidR="007D24F4" w:rsidRDefault="007D24F4">
      <w:r>
        <w:t xml:space="preserve">Logo:   </w:t>
      </w:r>
      <w:r>
        <w:rPr>
          <w:noProof/>
        </w:rPr>
        <w:drawing>
          <wp:inline distT="0" distB="0" distL="0" distR="0" wp14:anchorId="27A3D269" wp14:editId="71E6BD85">
            <wp:extent cx="1760367" cy="523240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265" cy="545502"/>
                    </a:xfrm>
                    <a:prstGeom prst="rect">
                      <a:avLst/>
                    </a:prstGeom>
                    <a:solidFill>
                      <a:schemeClr val="accent1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</wp:inline>
        </w:drawing>
      </w:r>
    </w:p>
    <w:p w:rsidR="007D24F4" w:rsidRPr="007D24F4" w:rsidRDefault="007D24F4" w:rsidP="007D24F4">
      <w:pPr>
        <w:pStyle w:val="NormalWeb"/>
        <w:spacing w:before="200" w:beforeAutospacing="0" w:after="0" w:afterAutospacing="0" w:line="408" w:lineRule="auto"/>
        <w:jc w:val="both"/>
        <w:rPr>
          <w:sz w:val="28"/>
          <w:szCs w:val="28"/>
        </w:rPr>
      </w:pPr>
      <w:r w:rsidRPr="007D24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An on-line homeownership education program offered in partnership with </w:t>
      </w:r>
      <w:proofErr w:type="spellStart"/>
      <w:r w:rsidRPr="007D24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ehomeAmerica</w:t>
      </w:r>
      <w:proofErr w:type="spellEnd"/>
      <w:r w:rsidRPr="007D24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, a HUD approved counseling agency.</w:t>
      </w:r>
    </w:p>
    <w:p w:rsidR="007D24F4" w:rsidRPr="007D24F4" w:rsidRDefault="007D24F4" w:rsidP="007D24F4">
      <w:pPr>
        <w:pStyle w:val="NormalWeb"/>
        <w:spacing w:before="200" w:beforeAutospacing="0" w:after="0" w:afterAutospacing="0" w:line="408" w:lineRule="auto"/>
        <w:jc w:val="both"/>
        <w:rPr>
          <w:sz w:val="28"/>
          <w:szCs w:val="28"/>
        </w:rPr>
      </w:pPr>
      <w:r w:rsidRPr="007D24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Fee based training, with discounts available to individuals having completed the Financial Education boot camp and those receiving USDA Direct financing.</w:t>
      </w:r>
    </w:p>
    <w:p w:rsidR="007D24F4" w:rsidRPr="007D24F4" w:rsidRDefault="007D24F4" w:rsidP="007D24F4">
      <w:pPr>
        <w:pStyle w:val="NormalWeb"/>
        <w:spacing w:before="200" w:beforeAutospacing="0" w:after="0" w:afterAutospacing="0" w:line="408" w:lineRule="auto"/>
        <w:rPr>
          <w:sz w:val="28"/>
          <w:szCs w:val="2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Offered in </w:t>
      </w:r>
      <w:r w:rsidRPr="007D24F4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English and Spanish  </w:t>
      </w:r>
    </w:p>
    <w:p w:rsidR="007D24F4" w:rsidRPr="007D24F4" w:rsidRDefault="007D24F4" w:rsidP="007D24F4">
      <w:pPr>
        <w:pStyle w:val="NormalWeb"/>
        <w:spacing w:before="200" w:beforeAutospacing="0" w:after="0" w:afterAutospacing="0" w:line="408" w:lineRule="auto"/>
        <w:rPr>
          <w:sz w:val="28"/>
          <w:szCs w:val="28"/>
        </w:rPr>
      </w:pPr>
      <w:hyperlink r:id="rId5" w:history="1">
        <w:r w:rsidRPr="007D24F4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http</w:t>
        </w:r>
      </w:hyperlink>
      <w:hyperlink r:id="rId6" w:history="1">
        <w:proofErr w:type="gramStart"/>
        <w:r w:rsidRPr="007D24F4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:/</w:t>
        </w:r>
        <w:proofErr w:type="gramEnd"/>
        <w:r w:rsidRPr="007D24F4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/</w:t>
        </w:r>
      </w:hyperlink>
      <w:hyperlink r:id="rId7" w:history="1">
        <w:r w:rsidRPr="007D24F4">
          <w:rPr>
            <w:rStyle w:val="Hyperlink"/>
            <w:rFonts w:asciiTheme="minorHAnsi" w:eastAsiaTheme="minorEastAsia" w:hAnsi="Calibri" w:cstheme="minorBidi"/>
            <w:color w:val="000000" w:themeColor="text1"/>
            <w:kern w:val="24"/>
            <w:sz w:val="28"/>
            <w:szCs w:val="28"/>
          </w:rPr>
          <w:t>www.ehomeamerica.org/mcfac</w:t>
        </w:r>
      </w:hyperlink>
      <w:r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 (link) </w:t>
      </w:r>
    </w:p>
    <w:p w:rsidR="007D24F4" w:rsidRDefault="007D24F4"/>
    <w:p w:rsidR="007D24F4" w:rsidRPr="007D24F4" w:rsidRDefault="007D24F4">
      <w:pPr>
        <w:rPr>
          <w:color w:val="FF0000"/>
        </w:rPr>
      </w:pPr>
      <w:r w:rsidRPr="007D24F4">
        <w:rPr>
          <w:color w:val="FF0000"/>
        </w:rPr>
        <w:t>Note: please add the logo and create a link to this page</w:t>
      </w:r>
      <w:bookmarkStart w:id="0" w:name="_GoBack"/>
      <w:bookmarkEnd w:id="0"/>
    </w:p>
    <w:sectPr w:rsidR="007D24F4" w:rsidRPr="007D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F4"/>
    <w:rsid w:val="0032266A"/>
    <w:rsid w:val="007D24F4"/>
    <w:rsid w:val="00E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A95D-A3E6-47B3-A9A0-B562F82D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homeamerica.org/mcfa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homeamerica.org/mcfac" TargetMode="External"/><Relationship Id="rId5" Type="http://schemas.openxmlformats.org/officeDocument/2006/relationships/hyperlink" Target="http://www.ehomeamerica.org/mcfac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 MISTER</dc:creator>
  <cp:keywords/>
  <dc:description/>
  <cp:lastModifiedBy>ANGELIC MISTER</cp:lastModifiedBy>
  <cp:revision>1</cp:revision>
  <dcterms:created xsi:type="dcterms:W3CDTF">2016-07-07T19:25:00Z</dcterms:created>
  <dcterms:modified xsi:type="dcterms:W3CDTF">2016-07-07T19:28:00Z</dcterms:modified>
</cp:coreProperties>
</file>