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420300" w14:textId="7FAC901B" w:rsidR="004C102E" w:rsidRPr="000237B7" w:rsidRDefault="004C102E" w:rsidP="004C102E">
      <w:pPr>
        <w:pStyle w:val="NoSpacing"/>
        <w:ind w:leftChars="0" w:left="-120"/>
        <w:jc w:val="center"/>
        <w:rPr>
          <w:rFonts w:ascii="Times New Roman" w:hAnsi="Times New Roman" w:cs="Times New Roman"/>
        </w:rPr>
      </w:pPr>
      <w:bookmarkStart w:id="0" w:name="_Hlk148814796"/>
      <w:r w:rsidRPr="000237B7">
        <w:rPr>
          <w:rFonts w:ascii="Times New Roman" w:hAnsi="Times New Roman" w:cs="Times New Roman"/>
        </w:rPr>
        <w:t>Skagit County Fire Protection District #4</w:t>
      </w:r>
    </w:p>
    <w:p w14:paraId="1079E6F4" w14:textId="77777777" w:rsidR="004C102E" w:rsidRPr="000237B7" w:rsidRDefault="004C102E" w:rsidP="004C102E">
      <w:pPr>
        <w:pStyle w:val="NoSpacing"/>
        <w:ind w:leftChars="0" w:left="-120"/>
        <w:jc w:val="center"/>
        <w:rPr>
          <w:rFonts w:ascii="Times New Roman" w:hAnsi="Times New Roman" w:cs="Times New Roman"/>
        </w:rPr>
      </w:pPr>
      <w:r w:rsidRPr="000237B7">
        <w:rPr>
          <w:rFonts w:ascii="Times New Roman" w:hAnsi="Times New Roman" w:cs="Times New Roman"/>
        </w:rPr>
        <w:t>23624 Jackson St Clear Lake WA 98235</w:t>
      </w:r>
    </w:p>
    <w:p w14:paraId="2F9DCADA" w14:textId="77777777" w:rsidR="004C102E" w:rsidRPr="000237B7" w:rsidRDefault="004C102E" w:rsidP="004C102E">
      <w:pPr>
        <w:pStyle w:val="NoSpacing"/>
        <w:ind w:leftChars="0" w:left="-120"/>
        <w:jc w:val="center"/>
        <w:rPr>
          <w:rFonts w:ascii="Times New Roman" w:hAnsi="Times New Roman" w:cs="Times New Roman"/>
        </w:rPr>
      </w:pPr>
      <w:r w:rsidRPr="000237B7">
        <w:rPr>
          <w:rFonts w:ascii="Times New Roman" w:hAnsi="Times New Roman" w:cs="Times New Roman"/>
        </w:rPr>
        <w:t>Agenda – BUSINESS MEETING</w:t>
      </w:r>
    </w:p>
    <w:p w14:paraId="537BC71D" w14:textId="2A6C433A" w:rsidR="004C102E" w:rsidRPr="000237B7" w:rsidRDefault="000136A2" w:rsidP="004C102E">
      <w:pPr>
        <w:pStyle w:val="NoSpacing"/>
        <w:ind w:leftChars="0" w:left="-120"/>
        <w:jc w:val="center"/>
        <w:rPr>
          <w:rFonts w:ascii="Times New Roman" w:hAnsi="Times New Roman" w:cs="Times New Roman"/>
        </w:rPr>
      </w:pPr>
      <w:r>
        <w:rPr>
          <w:rFonts w:ascii="Times New Roman" w:hAnsi="Times New Roman" w:cs="Times New Roman"/>
        </w:rPr>
        <w:t>DECEMBER 5</w:t>
      </w:r>
      <w:r w:rsidR="009B6E3A">
        <w:rPr>
          <w:rFonts w:ascii="Times New Roman" w:hAnsi="Times New Roman" w:cs="Times New Roman"/>
        </w:rPr>
        <w:t>,202</w:t>
      </w:r>
      <w:r w:rsidR="00547413">
        <w:rPr>
          <w:rFonts w:ascii="Times New Roman" w:hAnsi="Times New Roman" w:cs="Times New Roman"/>
        </w:rPr>
        <w:t>4</w:t>
      </w:r>
      <w:r w:rsidR="004C102E" w:rsidRPr="000237B7">
        <w:rPr>
          <w:rFonts w:ascii="Times New Roman" w:hAnsi="Times New Roman" w:cs="Times New Roman"/>
        </w:rPr>
        <w:t xml:space="preserve">, </w:t>
      </w:r>
      <w:r w:rsidR="006B097F">
        <w:rPr>
          <w:rFonts w:ascii="Times New Roman" w:hAnsi="Times New Roman" w:cs="Times New Roman"/>
        </w:rPr>
        <w:t>7</w:t>
      </w:r>
      <w:r w:rsidR="004C102E" w:rsidRPr="000237B7">
        <w:rPr>
          <w:rFonts w:ascii="Times New Roman" w:hAnsi="Times New Roman" w:cs="Times New Roman"/>
        </w:rPr>
        <w:t>:00 pm</w:t>
      </w:r>
    </w:p>
    <w:bookmarkEnd w:id="0"/>
    <w:p w14:paraId="4E928D09" w14:textId="77777777" w:rsidR="004C102E" w:rsidRPr="000237B7" w:rsidRDefault="004C102E" w:rsidP="004C102E">
      <w:pPr>
        <w:ind w:left="360"/>
      </w:pPr>
    </w:p>
    <w:p w14:paraId="6B4A8402" w14:textId="77777777" w:rsidR="008F7F6F" w:rsidRDefault="004C102E" w:rsidP="008F7F6F">
      <w:pPr>
        <w:pStyle w:val="NoSpacing"/>
        <w:numPr>
          <w:ilvl w:val="0"/>
          <w:numId w:val="1"/>
        </w:numPr>
        <w:ind w:leftChars="0" w:firstLine="0"/>
        <w:rPr>
          <w:rFonts w:ascii="Times New Roman" w:hAnsi="Times New Roman" w:cs="Times New Roman"/>
          <w:sz w:val="24"/>
          <w:szCs w:val="24"/>
        </w:rPr>
      </w:pPr>
      <w:bookmarkStart w:id="1" w:name="_Hlk148814827"/>
      <w:bookmarkStart w:id="2" w:name="_Hlk118236068"/>
      <w:r w:rsidRPr="008F7F6F">
        <w:rPr>
          <w:rFonts w:ascii="Times New Roman" w:hAnsi="Times New Roman" w:cs="Times New Roman"/>
          <w:sz w:val="24"/>
          <w:szCs w:val="24"/>
        </w:rPr>
        <w:t xml:space="preserve">Call to Order </w:t>
      </w:r>
      <w:r w:rsidR="00547413" w:rsidRPr="008F7F6F">
        <w:rPr>
          <w:rFonts w:ascii="Times New Roman" w:hAnsi="Times New Roman" w:cs="Times New Roman"/>
          <w:sz w:val="24"/>
          <w:szCs w:val="24"/>
        </w:rPr>
        <w:t>and flag salute</w:t>
      </w:r>
      <w:r w:rsidR="00155F24" w:rsidRPr="008F7F6F">
        <w:rPr>
          <w:rFonts w:ascii="Times New Roman" w:hAnsi="Times New Roman" w:cs="Times New Roman"/>
          <w:sz w:val="24"/>
          <w:szCs w:val="24"/>
        </w:rPr>
        <w:t xml:space="preserve"> by Commissioner/Chair Mattox</w:t>
      </w:r>
    </w:p>
    <w:p w14:paraId="77BF0B56" w14:textId="77777777" w:rsidR="00272D66" w:rsidRDefault="00272D66" w:rsidP="00272D66">
      <w:pPr>
        <w:pStyle w:val="NoSpacing"/>
        <w:ind w:leftChars="0" w:left="720" w:firstLine="0"/>
        <w:rPr>
          <w:rFonts w:ascii="Times New Roman" w:hAnsi="Times New Roman" w:cs="Times New Roman"/>
          <w:sz w:val="24"/>
          <w:szCs w:val="24"/>
        </w:rPr>
      </w:pPr>
    </w:p>
    <w:p w14:paraId="1C5B4018" w14:textId="69FAAE2F" w:rsidR="001A0608" w:rsidRDefault="001A0608" w:rsidP="008F7F6F">
      <w:pPr>
        <w:pStyle w:val="NoSpacing"/>
        <w:numPr>
          <w:ilvl w:val="0"/>
          <w:numId w:val="1"/>
        </w:numPr>
        <w:ind w:leftChars="0" w:firstLine="0"/>
        <w:rPr>
          <w:rFonts w:ascii="Times New Roman" w:hAnsi="Times New Roman" w:cs="Times New Roman"/>
          <w:sz w:val="24"/>
          <w:szCs w:val="24"/>
        </w:rPr>
      </w:pPr>
      <w:r>
        <w:rPr>
          <w:rFonts w:ascii="Times New Roman" w:hAnsi="Times New Roman" w:cs="Times New Roman"/>
          <w:sz w:val="24"/>
          <w:szCs w:val="24"/>
        </w:rPr>
        <w:t>Public Comment</w:t>
      </w:r>
    </w:p>
    <w:p w14:paraId="76188DDD" w14:textId="77777777" w:rsidR="00272D66" w:rsidRDefault="00272D66" w:rsidP="00272D66">
      <w:pPr>
        <w:ind w:left="720"/>
      </w:pPr>
    </w:p>
    <w:p w14:paraId="0EEEB168" w14:textId="77777777" w:rsidR="00272D66" w:rsidRDefault="00272D66" w:rsidP="00272D66">
      <w:pPr>
        <w:pStyle w:val="NoSpacing"/>
        <w:ind w:leftChars="0" w:hanging="160"/>
        <w:rPr>
          <w:rFonts w:ascii="Times New Roman" w:hAnsi="Times New Roman" w:cs="Times New Roman"/>
          <w:sz w:val="24"/>
          <w:szCs w:val="24"/>
        </w:rPr>
      </w:pPr>
    </w:p>
    <w:p w14:paraId="0CDA3494" w14:textId="2ABA745D" w:rsidR="0031033A" w:rsidRDefault="0031033A" w:rsidP="00272D66">
      <w:pPr>
        <w:pStyle w:val="NoSpacing"/>
        <w:numPr>
          <w:ilvl w:val="2"/>
          <w:numId w:val="1"/>
        </w:numPr>
        <w:ind w:leftChars="0"/>
        <w:rPr>
          <w:rFonts w:ascii="Times New Roman" w:hAnsi="Times New Roman" w:cs="Times New Roman"/>
          <w:sz w:val="24"/>
          <w:szCs w:val="24"/>
        </w:rPr>
      </w:pPr>
      <w:r>
        <w:rPr>
          <w:rFonts w:ascii="Times New Roman" w:hAnsi="Times New Roman" w:cs="Times New Roman"/>
          <w:sz w:val="24"/>
          <w:szCs w:val="24"/>
        </w:rPr>
        <w:t xml:space="preserve">Final Action </w:t>
      </w:r>
    </w:p>
    <w:bookmarkEnd w:id="1"/>
    <w:p w14:paraId="586A28DA" w14:textId="77777777" w:rsidR="004C102E" w:rsidRPr="000237B7" w:rsidRDefault="004C102E" w:rsidP="004C102E"/>
    <w:p w14:paraId="7BAE1E31" w14:textId="692C0E19" w:rsidR="004C102E" w:rsidRPr="000237B7" w:rsidRDefault="004C102E" w:rsidP="004C102E">
      <w:pPr>
        <w:numPr>
          <w:ilvl w:val="0"/>
          <w:numId w:val="1"/>
        </w:numPr>
      </w:pPr>
      <w:r w:rsidRPr="000237B7">
        <w:t>Reading of Minutes</w:t>
      </w:r>
      <w:r w:rsidR="00547413">
        <w:t>-</w:t>
      </w:r>
      <w:r w:rsidRPr="000237B7">
        <w:t xml:space="preserve"> </w:t>
      </w:r>
      <w:r w:rsidR="008F7F6F">
        <w:t>11/7</w:t>
      </w:r>
      <w:r w:rsidR="00AF3D84">
        <w:t>/2024</w:t>
      </w:r>
      <w:r w:rsidR="00B9444F">
        <w:t xml:space="preserve"> </w:t>
      </w:r>
    </w:p>
    <w:p w14:paraId="61C92653" w14:textId="77777777" w:rsidR="004C102E" w:rsidRPr="000237B7" w:rsidRDefault="004C102E" w:rsidP="004C102E">
      <w:pPr>
        <w:ind w:left="360"/>
      </w:pPr>
    </w:p>
    <w:p w14:paraId="58742314" w14:textId="0EFA02F6" w:rsidR="004C102E" w:rsidRDefault="004C102E" w:rsidP="004C102E">
      <w:pPr>
        <w:numPr>
          <w:ilvl w:val="0"/>
          <w:numId w:val="1"/>
        </w:numPr>
      </w:pPr>
      <w:r w:rsidRPr="000237B7">
        <w:t>Correspondence</w:t>
      </w:r>
      <w:r w:rsidR="00272B33">
        <w:t>-</w:t>
      </w:r>
    </w:p>
    <w:p w14:paraId="12F5B97B" w14:textId="77777777" w:rsidR="003355E2" w:rsidRDefault="003355E2" w:rsidP="003355E2">
      <w:pPr>
        <w:pStyle w:val="ListParagraph"/>
      </w:pPr>
    </w:p>
    <w:p w14:paraId="717790AA" w14:textId="7926ACBA" w:rsidR="003355E2" w:rsidRDefault="003355E2" w:rsidP="003355E2">
      <w:pPr>
        <w:numPr>
          <w:ilvl w:val="1"/>
          <w:numId w:val="1"/>
        </w:numPr>
      </w:pPr>
      <w:r>
        <w:t xml:space="preserve">National Hose Testing Specialties contract </w:t>
      </w:r>
    </w:p>
    <w:p w14:paraId="36346AB4" w14:textId="07B8ABB8" w:rsidR="001C1348" w:rsidRDefault="001C1348" w:rsidP="003355E2">
      <w:pPr>
        <w:numPr>
          <w:ilvl w:val="1"/>
          <w:numId w:val="1"/>
        </w:numPr>
      </w:pPr>
      <w:r>
        <w:t xml:space="preserve">ESO Renewal Nicholson-Insurance Accident and sickness renewal </w:t>
      </w:r>
    </w:p>
    <w:p w14:paraId="0AE98782" w14:textId="345F9967" w:rsidR="003355E2" w:rsidRDefault="007F47E3" w:rsidP="003355E2">
      <w:pPr>
        <w:numPr>
          <w:ilvl w:val="1"/>
          <w:numId w:val="1"/>
        </w:numPr>
      </w:pPr>
      <w:r>
        <w:t>E</w:t>
      </w:r>
      <w:r w:rsidR="002D6303">
        <w:t>FR</w:t>
      </w:r>
      <w:r>
        <w:t xml:space="preserve"> Recovery is being transferred to Nightshade Solutions </w:t>
      </w:r>
      <w:r w:rsidR="001C1348">
        <w:t xml:space="preserve">on </w:t>
      </w:r>
      <w:r>
        <w:t>12/1/2024</w:t>
      </w:r>
    </w:p>
    <w:p w14:paraId="63BDD110" w14:textId="6702CFA9" w:rsidR="00F51626" w:rsidRDefault="00F51626" w:rsidP="003355E2">
      <w:pPr>
        <w:numPr>
          <w:ilvl w:val="1"/>
          <w:numId w:val="1"/>
        </w:numPr>
      </w:pPr>
      <w:r>
        <w:t>DNR contract</w:t>
      </w:r>
      <w:r w:rsidR="00F10636">
        <w:t>/ response agreement</w:t>
      </w:r>
    </w:p>
    <w:p w14:paraId="224E1D16" w14:textId="6FFE2408" w:rsidR="00FF042A" w:rsidRDefault="00FF042A" w:rsidP="003355E2">
      <w:pPr>
        <w:numPr>
          <w:ilvl w:val="1"/>
          <w:numId w:val="1"/>
        </w:numPr>
      </w:pPr>
      <w:r>
        <w:t>IRS Refund $1587.84-Credit</w:t>
      </w:r>
    </w:p>
    <w:p w14:paraId="7A72A395" w14:textId="77777777" w:rsidR="004C102E" w:rsidRPr="000237B7" w:rsidRDefault="004C102E" w:rsidP="004C102E"/>
    <w:p w14:paraId="18D42CCC" w14:textId="4BF88A6E" w:rsidR="004C102E" w:rsidRDefault="004C102E" w:rsidP="00D23D10">
      <w:pPr>
        <w:numPr>
          <w:ilvl w:val="0"/>
          <w:numId w:val="1"/>
        </w:numPr>
      </w:pPr>
      <w:r w:rsidRPr="000237B7">
        <w:t>Attorney Report –</w:t>
      </w:r>
      <w:r w:rsidR="00D23D10">
        <w:t>NA</w:t>
      </w:r>
    </w:p>
    <w:p w14:paraId="6B8B8D38" w14:textId="77777777" w:rsidR="00D23D10" w:rsidRPr="000237B7" w:rsidRDefault="00D23D10" w:rsidP="00D23D10"/>
    <w:p w14:paraId="484778F5" w14:textId="5E388D67" w:rsidR="00AA2D05" w:rsidRDefault="004C102E" w:rsidP="00AA2D05">
      <w:pPr>
        <w:numPr>
          <w:ilvl w:val="0"/>
          <w:numId w:val="1"/>
        </w:numPr>
      </w:pPr>
      <w:r w:rsidRPr="000237B7">
        <w:t>Unfinished Business</w:t>
      </w:r>
      <w:r w:rsidR="00547413">
        <w:t>-</w:t>
      </w:r>
    </w:p>
    <w:p w14:paraId="545382E9" w14:textId="77777777" w:rsidR="0031033A" w:rsidRDefault="0031033A" w:rsidP="0031033A">
      <w:pPr>
        <w:pStyle w:val="ListParagraph"/>
      </w:pPr>
    </w:p>
    <w:p w14:paraId="72056729" w14:textId="1E7F509C" w:rsidR="0031033A" w:rsidRDefault="0031033A" w:rsidP="0031033A">
      <w:pPr>
        <w:numPr>
          <w:ilvl w:val="1"/>
          <w:numId w:val="1"/>
        </w:numPr>
      </w:pPr>
      <w:r>
        <w:t>Nookachamp Hills District 4 &amp; 9</w:t>
      </w:r>
    </w:p>
    <w:p w14:paraId="54A021BA" w14:textId="77777777" w:rsidR="00AA2D05" w:rsidRDefault="00AA2D05" w:rsidP="00AA2D05">
      <w:pPr>
        <w:pStyle w:val="ListParagraph"/>
      </w:pPr>
    </w:p>
    <w:p w14:paraId="63ED8B93" w14:textId="77777777" w:rsidR="00D23D10" w:rsidRDefault="00AA2D05" w:rsidP="00D23D10">
      <w:pPr>
        <w:numPr>
          <w:ilvl w:val="0"/>
          <w:numId w:val="1"/>
        </w:numPr>
      </w:pPr>
      <w:r w:rsidRPr="000237B7">
        <w:t>New Business</w:t>
      </w:r>
    </w:p>
    <w:p w14:paraId="0E83325B" w14:textId="65D9D98A" w:rsidR="00E15A17" w:rsidRDefault="00E15A17" w:rsidP="00E15A17">
      <w:pPr>
        <w:numPr>
          <w:ilvl w:val="1"/>
          <w:numId w:val="1"/>
        </w:numPr>
      </w:pPr>
      <w:r w:rsidRPr="00E15A17">
        <w:t>Hazard Mitigation Plan</w:t>
      </w:r>
      <w:r>
        <w:t xml:space="preserve"> </w:t>
      </w:r>
      <w:r w:rsidRPr="00E15A17">
        <w:t>(HMP) presented by the DEM</w:t>
      </w:r>
    </w:p>
    <w:p w14:paraId="35DCE586" w14:textId="77777777" w:rsidR="00016B74" w:rsidRDefault="0072080C" w:rsidP="00E15A17">
      <w:pPr>
        <w:numPr>
          <w:ilvl w:val="1"/>
          <w:numId w:val="1"/>
        </w:numPr>
      </w:pPr>
      <w:r>
        <w:t>Resolutions</w:t>
      </w:r>
    </w:p>
    <w:p w14:paraId="2A30CE81" w14:textId="6F4E9CA9" w:rsidR="0072080C" w:rsidRDefault="00324173" w:rsidP="00016B74">
      <w:pPr>
        <w:numPr>
          <w:ilvl w:val="2"/>
          <w:numId w:val="1"/>
        </w:numPr>
      </w:pPr>
      <w:r>
        <w:t>2022</w:t>
      </w:r>
      <w:r w:rsidR="00016B74">
        <w:t>-</w:t>
      </w:r>
      <w:r>
        <w:t xml:space="preserve">Dept of Revenue </w:t>
      </w:r>
    </w:p>
    <w:p w14:paraId="575AAD22" w14:textId="29D10A9B" w:rsidR="00D10E8D" w:rsidRDefault="00D10E8D" w:rsidP="00016B74">
      <w:pPr>
        <w:numPr>
          <w:ilvl w:val="2"/>
          <w:numId w:val="1"/>
        </w:numPr>
      </w:pPr>
      <w:r>
        <w:t>2023-487 New-</w:t>
      </w:r>
      <w:r w:rsidR="00BE5D25">
        <w:t>495 Transfer of Funds</w:t>
      </w:r>
    </w:p>
    <w:p w14:paraId="5381BCEE" w14:textId="37D40649" w:rsidR="000D2B3B" w:rsidRDefault="00D10E8D" w:rsidP="006E3C38">
      <w:pPr>
        <w:numPr>
          <w:ilvl w:val="2"/>
          <w:numId w:val="1"/>
        </w:numPr>
      </w:pPr>
      <w:r>
        <w:t>2023-487</w:t>
      </w:r>
      <w:r w:rsidR="00BE5D25">
        <w:t xml:space="preserve"> New-494</w:t>
      </w:r>
      <w:r w:rsidR="006E3C38">
        <w:t xml:space="preserve"> Payment to volunteers</w:t>
      </w:r>
    </w:p>
    <w:p w14:paraId="2B1062DE" w14:textId="59DB5D6B" w:rsidR="00D23D10" w:rsidRDefault="005C1CA0" w:rsidP="005C1CA0">
      <w:pPr>
        <w:pStyle w:val="ListParagraph"/>
        <w:numPr>
          <w:ilvl w:val="0"/>
          <w:numId w:val="1"/>
        </w:numPr>
        <w:tabs>
          <w:tab w:val="num" w:pos="1440"/>
        </w:tabs>
      </w:pPr>
      <w:r>
        <w:t xml:space="preserve">Follow up: </w:t>
      </w:r>
    </w:p>
    <w:p w14:paraId="77B5B8F9" w14:textId="77777777" w:rsidR="000D2B3B" w:rsidRDefault="000D2B3B" w:rsidP="000D2B3B">
      <w:pPr>
        <w:numPr>
          <w:ilvl w:val="1"/>
          <w:numId w:val="1"/>
        </w:numPr>
      </w:pPr>
      <w:r>
        <w:t xml:space="preserve">Letter to new neighbors next to station #2 about using the parking lot when they are having work done. </w:t>
      </w:r>
    </w:p>
    <w:p w14:paraId="11861242" w14:textId="74EEFE64" w:rsidR="000D2B3B" w:rsidRDefault="000D2B3B" w:rsidP="000D2B3B">
      <w:pPr>
        <w:numPr>
          <w:ilvl w:val="2"/>
          <w:numId w:val="1"/>
        </w:numPr>
      </w:pPr>
      <w:r>
        <w:t xml:space="preserve">Assistant Chief Morris </w:t>
      </w:r>
      <w:r w:rsidR="006E3C38">
        <w:t xml:space="preserve">will stop by and speak to them. </w:t>
      </w:r>
    </w:p>
    <w:p w14:paraId="53E0F221" w14:textId="77777777" w:rsidR="000D2B3B" w:rsidRDefault="000D2B3B" w:rsidP="000D2B3B">
      <w:pPr>
        <w:pStyle w:val="ListParagraph"/>
        <w:numPr>
          <w:ilvl w:val="1"/>
          <w:numId w:val="1"/>
        </w:numPr>
      </w:pPr>
    </w:p>
    <w:p w14:paraId="1FA623C9" w14:textId="2A4CEB59" w:rsidR="00D23D10" w:rsidRDefault="00D23D10" w:rsidP="00D23D10">
      <w:pPr>
        <w:numPr>
          <w:ilvl w:val="1"/>
          <w:numId w:val="1"/>
        </w:numPr>
      </w:pPr>
      <w:r w:rsidRPr="00D23D10">
        <w:t xml:space="preserve"> </w:t>
      </w:r>
      <w:r>
        <w:t>Skagit County Public Health- Sewer inspection updates-2</w:t>
      </w:r>
      <w:r w:rsidRPr="00D23D10">
        <w:rPr>
          <w:vertAlign w:val="superscript"/>
        </w:rPr>
        <w:t>nd</w:t>
      </w:r>
      <w:r>
        <w:t xml:space="preserve"> notice letter.</w:t>
      </w:r>
    </w:p>
    <w:p w14:paraId="43B7A658" w14:textId="77777777" w:rsidR="00D23D10" w:rsidRDefault="00D23D10" w:rsidP="00D23D10">
      <w:pPr>
        <w:numPr>
          <w:ilvl w:val="2"/>
          <w:numId w:val="1"/>
        </w:numPr>
      </w:pPr>
      <w:r>
        <w:t xml:space="preserve">Chief McDonald is trying to locate the septic system. We might have to have the company we choose come to inspect it and find it. Chief called the County, and they have no record of it. </w:t>
      </w:r>
    </w:p>
    <w:p w14:paraId="1E97AD5B" w14:textId="0239B18E" w:rsidR="00F37571" w:rsidRDefault="00351993" w:rsidP="00D23D10">
      <w:pPr>
        <w:numPr>
          <w:ilvl w:val="2"/>
          <w:numId w:val="1"/>
        </w:numPr>
      </w:pPr>
      <w:r>
        <w:t xml:space="preserve">Community Member Allen Grenz </w:t>
      </w:r>
      <w:r w:rsidR="002A5217">
        <w:t>will</w:t>
      </w:r>
      <w:r>
        <w:t xml:space="preserve"> bring </w:t>
      </w:r>
      <w:r w:rsidR="002A5217">
        <w:t>d</w:t>
      </w:r>
      <w:r>
        <w:t>ousing rods</w:t>
      </w:r>
      <w:r w:rsidR="002A5217">
        <w:t xml:space="preserve"> to the station and try</w:t>
      </w:r>
      <w:r>
        <w:t xml:space="preserve"> to locate the </w:t>
      </w:r>
      <w:r w:rsidR="00E9676C">
        <w:t>septic system</w:t>
      </w:r>
      <w:r w:rsidR="00A60AC2">
        <w:t xml:space="preserve"> before contacting a company to locate it. </w:t>
      </w:r>
    </w:p>
    <w:p w14:paraId="77754D04" w14:textId="77777777" w:rsidR="00D23D10" w:rsidRDefault="00D23D10" w:rsidP="00D23D10">
      <w:pPr>
        <w:pStyle w:val="ListParagraph"/>
        <w:numPr>
          <w:ilvl w:val="1"/>
          <w:numId w:val="1"/>
        </w:numPr>
      </w:pPr>
      <w:r>
        <w:t>Demand letter- No updates.</w:t>
      </w:r>
    </w:p>
    <w:p w14:paraId="6A18847E" w14:textId="082EF9B7" w:rsidR="00D23D10" w:rsidRDefault="00D23D10" w:rsidP="00D23D10">
      <w:pPr>
        <w:pStyle w:val="ListParagraph"/>
        <w:numPr>
          <w:ilvl w:val="1"/>
          <w:numId w:val="1"/>
        </w:numPr>
      </w:pPr>
      <w:r>
        <w:lastRenderedPageBreak/>
        <w:t xml:space="preserve">EIN/UBI-Department and association- </w:t>
      </w:r>
      <w:r w:rsidR="00184E1A">
        <w:t>Nothing new found</w:t>
      </w:r>
    </w:p>
    <w:p w14:paraId="499FC14C" w14:textId="55708EE0" w:rsidR="00D23D10" w:rsidRDefault="00D23D10" w:rsidP="00D23D10">
      <w:pPr>
        <w:pStyle w:val="ListParagraph"/>
        <w:numPr>
          <w:ilvl w:val="1"/>
          <w:numId w:val="1"/>
        </w:numPr>
      </w:pPr>
      <w:r>
        <w:t xml:space="preserve">MES- Credit issue- </w:t>
      </w:r>
      <w:r w:rsidR="00184E1A">
        <w:t>No current updates</w:t>
      </w:r>
    </w:p>
    <w:p w14:paraId="273883E9" w14:textId="060718CE" w:rsidR="00D23D10" w:rsidRDefault="00D23D10" w:rsidP="00D23D10">
      <w:pPr>
        <w:pStyle w:val="ListParagraph"/>
        <w:numPr>
          <w:ilvl w:val="1"/>
          <w:numId w:val="1"/>
        </w:numPr>
      </w:pPr>
      <w:r>
        <w:t xml:space="preserve">Burn Box </w:t>
      </w:r>
      <w:r w:rsidR="00697490">
        <w:t>Updates</w:t>
      </w:r>
      <w:r>
        <w:t>-</w:t>
      </w:r>
      <w:r w:rsidR="00A06656">
        <w:t>We will take full ownership of the burn box a</w:t>
      </w:r>
      <w:r w:rsidR="004332C5">
        <w:t>nd</w:t>
      </w:r>
      <w:r w:rsidR="00A06656">
        <w:t xml:space="preserve"> no response from Big Lake Fire District #4. </w:t>
      </w:r>
      <w:r w:rsidR="009666A5">
        <w:t xml:space="preserve">They offered </w:t>
      </w:r>
      <w:r w:rsidR="00823D6F">
        <w:t xml:space="preserve">in the </w:t>
      </w:r>
      <w:r w:rsidR="004332C5">
        <w:t>last</w:t>
      </w:r>
      <w:r w:rsidR="00697490">
        <w:t xml:space="preserve"> </w:t>
      </w:r>
      <w:r w:rsidR="00B973B3">
        <w:t>correspondence</w:t>
      </w:r>
      <w:r w:rsidR="009666A5">
        <w:t xml:space="preserve"> $3,000.00 district #4 </w:t>
      </w:r>
      <w:r w:rsidR="004332C5">
        <w:t>has</w:t>
      </w:r>
      <w:r w:rsidR="009666A5">
        <w:t xml:space="preserve"> asked for proof of receipts </w:t>
      </w:r>
      <w:r w:rsidR="009A6C14">
        <w:t xml:space="preserve">and they have not been provided to us. Chief McDonald requested that </w:t>
      </w:r>
      <w:r w:rsidR="00BC761C">
        <w:t xml:space="preserve">we respond to The Big Lake Commissioners with a notice that we will </w:t>
      </w:r>
      <w:r w:rsidR="00174837">
        <w:t xml:space="preserve">pick up the </w:t>
      </w:r>
      <w:r w:rsidR="004332C5">
        <w:t>Conex</w:t>
      </w:r>
      <w:r w:rsidR="00174837">
        <w:t xml:space="preserve"> box before </w:t>
      </w:r>
      <w:r w:rsidR="00B973B3">
        <w:t>12/31/2024</w:t>
      </w:r>
      <w:r w:rsidR="00174837">
        <w:t>.</w:t>
      </w:r>
    </w:p>
    <w:p w14:paraId="247F9EB9" w14:textId="2D629112" w:rsidR="00A159DF" w:rsidRDefault="00646F99" w:rsidP="00D67A74">
      <w:pPr>
        <w:numPr>
          <w:ilvl w:val="1"/>
          <w:numId w:val="1"/>
        </w:numPr>
      </w:pPr>
      <w:r>
        <w:t>County Investment Pool</w:t>
      </w:r>
      <w:r w:rsidR="005E70C4">
        <w:t xml:space="preserve"> follow </w:t>
      </w:r>
      <w:r w:rsidR="001C1078">
        <w:t>up. Secretary Olson will re</w:t>
      </w:r>
      <w:r w:rsidR="00297AE0">
        <w:t>ach out to other districts</w:t>
      </w:r>
      <w:r w:rsidR="008638D8">
        <w:t xml:space="preserve"> </w:t>
      </w:r>
      <w:r w:rsidR="00297AE0">
        <w:t xml:space="preserve">about </w:t>
      </w:r>
      <w:r w:rsidR="008638D8">
        <w:t xml:space="preserve">the </w:t>
      </w:r>
      <w:r w:rsidR="00297AE0">
        <w:t xml:space="preserve">worry about no </w:t>
      </w:r>
      <w:r w:rsidR="002D0846">
        <w:t>commissioner</w:t>
      </w:r>
      <w:r w:rsidR="00297AE0">
        <w:t xml:space="preserve"> signatures or </w:t>
      </w:r>
      <w:r w:rsidR="002D0846">
        <w:t xml:space="preserve">what is the risk to the district. We did not sign anything but our money is already there. </w:t>
      </w:r>
    </w:p>
    <w:p w14:paraId="73D5D685" w14:textId="77777777" w:rsidR="00BF2255" w:rsidRDefault="00BF2255" w:rsidP="00BF2255">
      <w:pPr>
        <w:ind w:left="1440"/>
      </w:pPr>
    </w:p>
    <w:p w14:paraId="02BB59E0" w14:textId="51A55F28" w:rsidR="002C4339" w:rsidRDefault="002C4339" w:rsidP="002C4339">
      <w:pPr>
        <w:numPr>
          <w:ilvl w:val="0"/>
          <w:numId w:val="1"/>
        </w:numPr>
      </w:pPr>
      <w:r>
        <w:t>Upcoming</w:t>
      </w:r>
    </w:p>
    <w:p w14:paraId="1E8B87DF" w14:textId="77777777" w:rsidR="008638D8" w:rsidRDefault="008638D8" w:rsidP="008638D8">
      <w:pPr>
        <w:ind w:left="720"/>
      </w:pPr>
    </w:p>
    <w:p w14:paraId="776BE744" w14:textId="72F6B27D" w:rsidR="008D1B4D" w:rsidRDefault="004C102E" w:rsidP="008D1B4D">
      <w:pPr>
        <w:numPr>
          <w:ilvl w:val="0"/>
          <w:numId w:val="1"/>
        </w:numPr>
      </w:pPr>
      <w:r w:rsidRPr="000237B7">
        <w:t>Chief’s Report</w:t>
      </w:r>
      <w:r w:rsidR="00547413">
        <w:t>-</w:t>
      </w:r>
    </w:p>
    <w:p w14:paraId="7CD91E13" w14:textId="77777777" w:rsidR="009B6B1E" w:rsidRDefault="009B6B1E" w:rsidP="009B6B1E">
      <w:pPr>
        <w:pStyle w:val="ListParagraph"/>
      </w:pPr>
    </w:p>
    <w:p w14:paraId="6997BA76" w14:textId="77777777" w:rsidR="009B6B1E" w:rsidRDefault="009B6B1E" w:rsidP="009B6B1E">
      <w:pPr>
        <w:ind w:left="720"/>
      </w:pPr>
    </w:p>
    <w:p w14:paraId="5225BA31" w14:textId="77777777" w:rsidR="008D1B4D" w:rsidRDefault="008D1B4D" w:rsidP="008E37B7"/>
    <w:p w14:paraId="44D9B357" w14:textId="3A59E24D" w:rsidR="004F7C61" w:rsidRPr="009B6B1E" w:rsidRDefault="008D1B4D" w:rsidP="008D1B4D">
      <w:pPr>
        <w:numPr>
          <w:ilvl w:val="0"/>
          <w:numId w:val="1"/>
        </w:numPr>
      </w:pPr>
      <w:r>
        <w:t>Assistant Chief’s report</w:t>
      </w:r>
      <w:r w:rsidR="005C1CA0">
        <w:t>-</w:t>
      </w:r>
      <w:r w:rsidR="004C102E" w:rsidRPr="008D1B4D">
        <w:rPr>
          <w:u w:val="single"/>
        </w:rPr>
        <w:t xml:space="preserve">    </w:t>
      </w:r>
    </w:p>
    <w:p w14:paraId="7D6DC323" w14:textId="77777777" w:rsidR="009B6B1E" w:rsidRPr="008638D8" w:rsidRDefault="009B6B1E" w:rsidP="009B6B1E">
      <w:pPr>
        <w:ind w:left="720"/>
      </w:pPr>
    </w:p>
    <w:p w14:paraId="49EF42A9" w14:textId="77777777" w:rsidR="008638D8" w:rsidRDefault="008638D8" w:rsidP="008638D8">
      <w:pPr>
        <w:pStyle w:val="ListParagraph"/>
      </w:pPr>
    </w:p>
    <w:p w14:paraId="474C01D6" w14:textId="77777777" w:rsidR="008638D8" w:rsidRPr="00E456FE" w:rsidRDefault="008638D8" w:rsidP="008638D8">
      <w:pPr>
        <w:ind w:left="720"/>
      </w:pPr>
    </w:p>
    <w:p w14:paraId="28FE351D" w14:textId="77777777" w:rsidR="009B6B1E" w:rsidRDefault="004F7C61" w:rsidP="008D1B4D">
      <w:pPr>
        <w:numPr>
          <w:ilvl w:val="0"/>
          <w:numId w:val="1"/>
        </w:numPr>
      </w:pPr>
      <w:r w:rsidRPr="004F7C61">
        <w:t>Training Officer report-</w:t>
      </w:r>
      <w:r w:rsidR="004C102E" w:rsidRPr="004F7C61">
        <w:t xml:space="preserve"> </w:t>
      </w:r>
      <w:r w:rsidR="00E91B7C">
        <w:t>N/A</w:t>
      </w:r>
      <w:r w:rsidR="004C102E" w:rsidRPr="004F7C61">
        <w:t xml:space="preserve">     </w:t>
      </w:r>
    </w:p>
    <w:p w14:paraId="325517FA" w14:textId="76E42221" w:rsidR="004C102E" w:rsidRPr="004F7C61" w:rsidRDefault="004C102E" w:rsidP="009B6B1E">
      <w:pPr>
        <w:ind w:left="720"/>
      </w:pPr>
      <w:r w:rsidRPr="004F7C61">
        <w:t xml:space="preserve">                                                                                 </w:t>
      </w:r>
    </w:p>
    <w:p w14:paraId="4C73976A" w14:textId="77777777" w:rsidR="004C102E" w:rsidRPr="000237B7" w:rsidRDefault="004C102E" w:rsidP="00510219"/>
    <w:p w14:paraId="5A149852" w14:textId="77777777" w:rsidR="00FF14A5" w:rsidRDefault="00FF14A5" w:rsidP="00FF14A5">
      <w:pPr>
        <w:numPr>
          <w:ilvl w:val="0"/>
          <w:numId w:val="1"/>
        </w:numPr>
      </w:pPr>
      <w:r>
        <w:t xml:space="preserve">Accounts Payable &amp; Financial Report </w:t>
      </w:r>
    </w:p>
    <w:p w14:paraId="70B22F65" w14:textId="77777777" w:rsidR="004C102E" w:rsidRDefault="004C102E" w:rsidP="004C102E">
      <w:pPr>
        <w:ind w:left="1440"/>
      </w:pPr>
    </w:p>
    <w:p w14:paraId="62608E09" w14:textId="77777777" w:rsidR="00CF5D06" w:rsidRPr="000237B7" w:rsidRDefault="00CF5D06" w:rsidP="004C102E">
      <w:pPr>
        <w:ind w:left="1440"/>
      </w:pPr>
    </w:p>
    <w:p w14:paraId="7ED132F8" w14:textId="77777777" w:rsidR="004C102E" w:rsidRDefault="004C102E" w:rsidP="004C102E">
      <w:pPr>
        <w:pStyle w:val="ListParagraph"/>
        <w:numPr>
          <w:ilvl w:val="0"/>
          <w:numId w:val="1"/>
        </w:numPr>
      </w:pPr>
      <w:r w:rsidRPr="000237B7">
        <w:t xml:space="preserve">Adjournment </w:t>
      </w:r>
    </w:p>
    <w:p w14:paraId="7C763EE8" w14:textId="77777777" w:rsidR="004C7BEB" w:rsidRPr="000237B7" w:rsidRDefault="004C7BEB" w:rsidP="004C7BEB">
      <w:pPr>
        <w:pStyle w:val="ListParagraph"/>
      </w:pPr>
    </w:p>
    <w:p w14:paraId="3A9D48E8" w14:textId="77777777" w:rsidR="004C102E" w:rsidRPr="000237B7" w:rsidRDefault="004C102E" w:rsidP="004C102E">
      <w:pPr>
        <w:ind w:left="-80"/>
      </w:pPr>
    </w:p>
    <w:p w14:paraId="715DE0D4" w14:textId="18A989C4" w:rsidR="00C31B5F" w:rsidRDefault="004C102E" w:rsidP="00C31B5F">
      <w:pPr>
        <w:ind w:left="-80"/>
      </w:pPr>
      <w:r w:rsidRPr="000237B7">
        <w:t>Next Business Meeting:</w:t>
      </w:r>
      <w:r w:rsidR="00462C99">
        <w:t xml:space="preserve"> </w:t>
      </w:r>
      <w:r w:rsidR="000D2B3B">
        <w:t>January 2</w:t>
      </w:r>
      <w:r w:rsidR="00462C99">
        <w:t>,</w:t>
      </w:r>
      <w:r w:rsidRPr="000237B7">
        <w:t xml:space="preserve"> </w:t>
      </w:r>
      <w:r>
        <w:t>20</w:t>
      </w:r>
      <w:r w:rsidR="00FA014D">
        <w:t>2</w:t>
      </w:r>
      <w:r w:rsidR="000D2B3B">
        <w:t>5</w:t>
      </w:r>
      <w:r>
        <w:t xml:space="preserve"> </w:t>
      </w:r>
      <w:r w:rsidRPr="000237B7">
        <w:t xml:space="preserve">at </w:t>
      </w:r>
      <w:r w:rsidR="00FA014D">
        <w:t>7</w:t>
      </w:r>
      <w:r w:rsidRPr="000237B7">
        <w:t>:00 p.m.</w:t>
      </w:r>
    </w:p>
    <w:p w14:paraId="697FD909" w14:textId="46CDC861" w:rsidR="004C102E" w:rsidRDefault="00C31B5F" w:rsidP="00C31B5F">
      <w:pPr>
        <w:ind w:left="-80"/>
      </w:pPr>
      <w:r>
        <w:t xml:space="preserve">Budget Meeting February </w:t>
      </w:r>
      <w:r w:rsidR="00FE6B59">
        <w:t>20</w:t>
      </w:r>
      <w:r w:rsidRPr="00C31B5F">
        <w:rPr>
          <w:vertAlign w:val="superscript"/>
        </w:rPr>
        <w:t>th</w:t>
      </w:r>
      <w:r>
        <w:t>, 2025</w:t>
      </w:r>
      <w:r w:rsidR="00D34286">
        <w:t xml:space="preserve"> 6:00 </w:t>
      </w:r>
      <w:r w:rsidR="00B05C23" w:rsidRPr="000237B7">
        <w:t>p.m.</w:t>
      </w:r>
    </w:p>
    <w:p w14:paraId="68B60C27" w14:textId="77777777" w:rsidR="004C102E" w:rsidRDefault="004C102E" w:rsidP="004C102E"/>
    <w:p w14:paraId="1DE040B3" w14:textId="77777777" w:rsidR="009B622D" w:rsidRDefault="009B622D" w:rsidP="004C102E"/>
    <w:p w14:paraId="71A19F7B" w14:textId="50548ABA" w:rsidR="004C102E" w:rsidRDefault="004C102E" w:rsidP="004C102E">
      <w:r>
        <w:t xml:space="preserve"> </w:t>
      </w:r>
    </w:p>
    <w:bookmarkEnd w:id="2"/>
    <w:sectPr w:rsidR="004C102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5E882F" w14:textId="77777777" w:rsidR="00F22765" w:rsidRDefault="00F22765" w:rsidP="00F22765">
      <w:r>
        <w:separator/>
      </w:r>
    </w:p>
  </w:endnote>
  <w:endnote w:type="continuationSeparator" w:id="0">
    <w:p w14:paraId="3FE7C801" w14:textId="77777777" w:rsidR="00F22765" w:rsidRDefault="00F22765" w:rsidP="00F227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CCF5FB" w14:textId="77777777" w:rsidR="00F22765" w:rsidRDefault="00F22765" w:rsidP="00F22765">
      <w:r>
        <w:separator/>
      </w:r>
    </w:p>
  </w:footnote>
  <w:footnote w:type="continuationSeparator" w:id="0">
    <w:p w14:paraId="497CBC3C" w14:textId="77777777" w:rsidR="00F22765" w:rsidRDefault="00F22765" w:rsidP="00F227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BA509D"/>
    <w:multiLevelType w:val="hybridMultilevel"/>
    <w:tmpl w:val="A0F208C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01">
      <w:start w:val="1"/>
      <w:numFmt w:val="bullet"/>
      <w:lvlText w:val=""/>
      <w:lvlJc w:val="left"/>
      <w:pPr>
        <w:tabs>
          <w:tab w:val="num" w:pos="2160"/>
        </w:tabs>
        <w:ind w:left="2160" w:hanging="180"/>
      </w:pPr>
      <w:rPr>
        <w:rFonts w:ascii="Symbol" w:hAnsi="Symbol" w:hint="default"/>
      </w:r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530703A0"/>
    <w:multiLevelType w:val="hybridMultilevel"/>
    <w:tmpl w:val="D5DE2FC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16cid:durableId="128846569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63422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102E"/>
    <w:rsid w:val="000136A2"/>
    <w:rsid w:val="00013C2A"/>
    <w:rsid w:val="00016B74"/>
    <w:rsid w:val="00063EAD"/>
    <w:rsid w:val="000659B7"/>
    <w:rsid w:val="00091951"/>
    <w:rsid w:val="000A045F"/>
    <w:rsid w:val="000A3A8C"/>
    <w:rsid w:val="000D2B3B"/>
    <w:rsid w:val="000D5538"/>
    <w:rsid w:val="000F1D76"/>
    <w:rsid w:val="000F67BF"/>
    <w:rsid w:val="001559D7"/>
    <w:rsid w:val="00155F24"/>
    <w:rsid w:val="001614E7"/>
    <w:rsid w:val="00174837"/>
    <w:rsid w:val="001769AD"/>
    <w:rsid w:val="00181994"/>
    <w:rsid w:val="00184E1A"/>
    <w:rsid w:val="0018784F"/>
    <w:rsid w:val="00190A41"/>
    <w:rsid w:val="0019470A"/>
    <w:rsid w:val="001A0608"/>
    <w:rsid w:val="001A4886"/>
    <w:rsid w:val="001B51B5"/>
    <w:rsid w:val="001C1078"/>
    <w:rsid w:val="001C1348"/>
    <w:rsid w:val="001E4100"/>
    <w:rsid w:val="002208B1"/>
    <w:rsid w:val="00222098"/>
    <w:rsid w:val="00272B33"/>
    <w:rsid w:val="00272D66"/>
    <w:rsid w:val="00292950"/>
    <w:rsid w:val="00297AE0"/>
    <w:rsid w:val="002A5217"/>
    <w:rsid w:val="002B082A"/>
    <w:rsid w:val="002C4339"/>
    <w:rsid w:val="002D0846"/>
    <w:rsid w:val="002D6303"/>
    <w:rsid w:val="0031033A"/>
    <w:rsid w:val="00324173"/>
    <w:rsid w:val="0032689F"/>
    <w:rsid w:val="0033405D"/>
    <w:rsid w:val="003355E2"/>
    <w:rsid w:val="00351993"/>
    <w:rsid w:val="00370DCE"/>
    <w:rsid w:val="003979CE"/>
    <w:rsid w:val="003B4EC4"/>
    <w:rsid w:val="003C0AD9"/>
    <w:rsid w:val="00407EE7"/>
    <w:rsid w:val="004332C5"/>
    <w:rsid w:val="00447E9D"/>
    <w:rsid w:val="00455C36"/>
    <w:rsid w:val="00462C99"/>
    <w:rsid w:val="004A16C2"/>
    <w:rsid w:val="004C102E"/>
    <w:rsid w:val="004C7BEB"/>
    <w:rsid w:val="004F7C61"/>
    <w:rsid w:val="00510219"/>
    <w:rsid w:val="00511DA4"/>
    <w:rsid w:val="00547413"/>
    <w:rsid w:val="005613F4"/>
    <w:rsid w:val="00565098"/>
    <w:rsid w:val="00574CAB"/>
    <w:rsid w:val="00577DAB"/>
    <w:rsid w:val="005A37DD"/>
    <w:rsid w:val="005B6169"/>
    <w:rsid w:val="005C1CA0"/>
    <w:rsid w:val="005E70C4"/>
    <w:rsid w:val="00607A3C"/>
    <w:rsid w:val="00646F99"/>
    <w:rsid w:val="006639D9"/>
    <w:rsid w:val="00697490"/>
    <w:rsid w:val="006B097F"/>
    <w:rsid w:val="006D3FA3"/>
    <w:rsid w:val="006D7C04"/>
    <w:rsid w:val="006E3C38"/>
    <w:rsid w:val="006F4116"/>
    <w:rsid w:val="006F65F9"/>
    <w:rsid w:val="0072080C"/>
    <w:rsid w:val="007278A7"/>
    <w:rsid w:val="00733BA7"/>
    <w:rsid w:val="007774E0"/>
    <w:rsid w:val="007B012E"/>
    <w:rsid w:val="007B3715"/>
    <w:rsid w:val="007C2EDB"/>
    <w:rsid w:val="007F47E3"/>
    <w:rsid w:val="00823D6F"/>
    <w:rsid w:val="00834D4C"/>
    <w:rsid w:val="00837EE9"/>
    <w:rsid w:val="0086000C"/>
    <w:rsid w:val="008638D8"/>
    <w:rsid w:val="0088645E"/>
    <w:rsid w:val="008D1B4D"/>
    <w:rsid w:val="008E27F9"/>
    <w:rsid w:val="008E37B7"/>
    <w:rsid w:val="008F2654"/>
    <w:rsid w:val="008F2C66"/>
    <w:rsid w:val="008F7F6F"/>
    <w:rsid w:val="00932493"/>
    <w:rsid w:val="00954C24"/>
    <w:rsid w:val="00960703"/>
    <w:rsid w:val="009666A5"/>
    <w:rsid w:val="00990C22"/>
    <w:rsid w:val="009A6967"/>
    <w:rsid w:val="009A6C14"/>
    <w:rsid w:val="009B12B9"/>
    <w:rsid w:val="009B3B99"/>
    <w:rsid w:val="009B622D"/>
    <w:rsid w:val="009B6B1E"/>
    <w:rsid w:val="009B6E3A"/>
    <w:rsid w:val="009C721C"/>
    <w:rsid w:val="009F4B82"/>
    <w:rsid w:val="009F5E0F"/>
    <w:rsid w:val="009F5FD2"/>
    <w:rsid w:val="00A06656"/>
    <w:rsid w:val="00A159DF"/>
    <w:rsid w:val="00A355ED"/>
    <w:rsid w:val="00A42FE1"/>
    <w:rsid w:val="00A60AC2"/>
    <w:rsid w:val="00A62D79"/>
    <w:rsid w:val="00A7050B"/>
    <w:rsid w:val="00A830AF"/>
    <w:rsid w:val="00AA2D05"/>
    <w:rsid w:val="00AC3AFE"/>
    <w:rsid w:val="00AF3D84"/>
    <w:rsid w:val="00B05C23"/>
    <w:rsid w:val="00B07773"/>
    <w:rsid w:val="00B655B5"/>
    <w:rsid w:val="00B85D19"/>
    <w:rsid w:val="00B9444F"/>
    <w:rsid w:val="00B973B3"/>
    <w:rsid w:val="00BB28E7"/>
    <w:rsid w:val="00BC761C"/>
    <w:rsid w:val="00BE54B4"/>
    <w:rsid w:val="00BE5D25"/>
    <w:rsid w:val="00BF2255"/>
    <w:rsid w:val="00C13A8B"/>
    <w:rsid w:val="00C21BE2"/>
    <w:rsid w:val="00C31B5F"/>
    <w:rsid w:val="00C659B8"/>
    <w:rsid w:val="00C90718"/>
    <w:rsid w:val="00CC1D34"/>
    <w:rsid w:val="00CE2F01"/>
    <w:rsid w:val="00CF5B2D"/>
    <w:rsid w:val="00CF5D06"/>
    <w:rsid w:val="00D10E8D"/>
    <w:rsid w:val="00D23D10"/>
    <w:rsid w:val="00D34153"/>
    <w:rsid w:val="00D34286"/>
    <w:rsid w:val="00D44198"/>
    <w:rsid w:val="00D44CBB"/>
    <w:rsid w:val="00D47E89"/>
    <w:rsid w:val="00D54ADF"/>
    <w:rsid w:val="00D561F3"/>
    <w:rsid w:val="00D67A74"/>
    <w:rsid w:val="00D725CA"/>
    <w:rsid w:val="00E15A17"/>
    <w:rsid w:val="00E175C6"/>
    <w:rsid w:val="00E456FE"/>
    <w:rsid w:val="00E70F0F"/>
    <w:rsid w:val="00E82AE2"/>
    <w:rsid w:val="00E857F3"/>
    <w:rsid w:val="00E91B7C"/>
    <w:rsid w:val="00E9676C"/>
    <w:rsid w:val="00EA3EE9"/>
    <w:rsid w:val="00EB6571"/>
    <w:rsid w:val="00EC6260"/>
    <w:rsid w:val="00EE1C39"/>
    <w:rsid w:val="00F10636"/>
    <w:rsid w:val="00F14F14"/>
    <w:rsid w:val="00F22765"/>
    <w:rsid w:val="00F2705B"/>
    <w:rsid w:val="00F37571"/>
    <w:rsid w:val="00F51626"/>
    <w:rsid w:val="00F61DDA"/>
    <w:rsid w:val="00F8328E"/>
    <w:rsid w:val="00F96BAC"/>
    <w:rsid w:val="00FA014D"/>
    <w:rsid w:val="00FA40AB"/>
    <w:rsid w:val="00FE6B59"/>
    <w:rsid w:val="00FF042A"/>
    <w:rsid w:val="00FF14A5"/>
    <w:rsid w:val="00FF5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4AF635"/>
  <w15:chartTrackingRefBased/>
  <w15:docId w15:val="{62C7A775-891C-46B7-83D2-A4CD57EA4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102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C102E"/>
    <w:pPr>
      <w:spacing w:after="0" w:line="240" w:lineRule="auto"/>
      <w:ind w:leftChars="-200" w:left="160" w:hanging="360"/>
    </w:pPr>
  </w:style>
  <w:style w:type="paragraph" w:styleId="ListParagraph">
    <w:name w:val="List Paragraph"/>
    <w:basedOn w:val="Normal"/>
    <w:uiPriority w:val="34"/>
    <w:qFormat/>
    <w:rsid w:val="004C102E"/>
    <w:pPr>
      <w:ind w:left="720"/>
      <w:contextualSpacing/>
    </w:pPr>
  </w:style>
  <w:style w:type="paragraph" w:styleId="Header">
    <w:name w:val="header"/>
    <w:basedOn w:val="Normal"/>
    <w:link w:val="HeaderChar"/>
    <w:uiPriority w:val="99"/>
    <w:unhideWhenUsed/>
    <w:rsid w:val="00F22765"/>
    <w:pPr>
      <w:tabs>
        <w:tab w:val="center" w:pos="4680"/>
        <w:tab w:val="right" w:pos="9360"/>
      </w:tabs>
    </w:pPr>
  </w:style>
  <w:style w:type="character" w:customStyle="1" w:styleId="HeaderChar">
    <w:name w:val="Header Char"/>
    <w:basedOn w:val="DefaultParagraphFont"/>
    <w:link w:val="Header"/>
    <w:uiPriority w:val="99"/>
    <w:rsid w:val="00F22765"/>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F22765"/>
    <w:pPr>
      <w:tabs>
        <w:tab w:val="center" w:pos="4680"/>
        <w:tab w:val="right" w:pos="9360"/>
      </w:tabs>
    </w:pPr>
  </w:style>
  <w:style w:type="character" w:customStyle="1" w:styleId="FooterChar">
    <w:name w:val="Footer Char"/>
    <w:basedOn w:val="DefaultParagraphFont"/>
    <w:link w:val="Footer"/>
    <w:uiPriority w:val="99"/>
    <w:rsid w:val="00F22765"/>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0189295">
      <w:bodyDiv w:val="1"/>
      <w:marLeft w:val="0"/>
      <w:marRight w:val="0"/>
      <w:marTop w:val="0"/>
      <w:marBottom w:val="0"/>
      <w:divBdr>
        <w:top w:val="none" w:sz="0" w:space="0" w:color="auto"/>
        <w:left w:val="none" w:sz="0" w:space="0" w:color="auto"/>
        <w:bottom w:val="none" w:sz="0" w:space="0" w:color="auto"/>
        <w:right w:val="none" w:sz="0" w:space="0" w:color="auto"/>
      </w:divBdr>
    </w:div>
    <w:div w:id="528834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2</Pages>
  <Words>394</Words>
  <Characters>2008</Characters>
  <Application>Microsoft Office Word</Application>
  <DocSecurity>0</DocSecurity>
  <Lines>83</Lines>
  <Paragraphs>51</Paragraphs>
  <ScaleCrop>false</ScaleCrop>
  <Company/>
  <LinksUpToDate>false</LinksUpToDate>
  <CharactersWithSpaces>2351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Tracy Berg</dc:creator>
  <cp:keywords/>
  <dc:description/>
  <cp:lastModifiedBy>Katy Olson</cp:lastModifiedBy>
  <cp:revision>46</cp:revision>
  <cp:lastPrinted>2024-11-08T02:46:00Z</cp:lastPrinted>
  <dcterms:created xsi:type="dcterms:W3CDTF">2024-12-05T04:28:00Z</dcterms:created>
  <dcterms:modified xsi:type="dcterms:W3CDTF">2024-12-05T04:50:00Z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18953525ceb6d8667498828bf69b25bbb1dc29169a5679f0a590912afee10f5c</vt:lpwstr>
  </property>
</Properties>
</file>