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34" w:rsidRPr="00A034BC" w:rsidRDefault="00286C1A" w:rsidP="00944D34">
      <w:pPr>
        <w:pStyle w:val="Heading1"/>
      </w:pPr>
      <w:bookmarkStart w:id="0" w:name="_Toc311644263"/>
      <w:bookmarkStart w:id="1" w:name="_Toc311644703"/>
      <w:bookmarkStart w:id="2" w:name="_Toc330198016"/>
      <w:r>
        <w:t>Manual Attachment I.3</w:t>
      </w:r>
      <w:r w:rsidR="00944D34" w:rsidRPr="00A034BC">
        <w:t xml:space="preserve">: </w:t>
      </w:r>
      <w:r w:rsidR="00944D34" w:rsidRPr="00A034BC">
        <w:br/>
      </w:r>
      <w:r>
        <w:rPr>
          <w:i/>
        </w:rPr>
        <w:t>C. buxicola</w:t>
      </w:r>
      <w:r w:rsidR="00944D34" w:rsidRPr="00DF7BFC">
        <w:rPr>
          <w:i/>
        </w:rPr>
        <w:t xml:space="preserve"> Nursery</w:t>
      </w:r>
      <w:r w:rsidR="00944D34" w:rsidRPr="00A034BC">
        <w:t xml:space="preserve"> Certification Module </w:t>
      </w:r>
    </w:p>
    <w:bookmarkEnd w:id="0"/>
    <w:bookmarkEnd w:id="1"/>
    <w:bookmarkEnd w:id="2"/>
    <w:p w:rsidR="00B470F1" w:rsidRDefault="00735556" w:rsidP="00735556">
      <w:pPr>
        <w:pStyle w:val="Heading3a"/>
      </w:pPr>
      <w:r>
        <w:t xml:space="preserve">Incoming </w:t>
      </w:r>
      <w:r w:rsidR="000E231E">
        <w:t>b</w:t>
      </w:r>
      <w:r w:rsidR="001B2F60">
        <w:t xml:space="preserve">oxwood and </w:t>
      </w:r>
      <w:r w:rsidR="000E231E">
        <w:t>p</w:t>
      </w:r>
      <w:r w:rsidR="001B2F60">
        <w:t>achysandra</w:t>
      </w:r>
      <w:r w:rsidR="000E231E">
        <w:t xml:space="preserve"> p</w:t>
      </w:r>
      <w:r>
        <w:t>lants</w:t>
      </w:r>
    </w:p>
    <w:p w:rsidR="001D3058" w:rsidRPr="00D20A90" w:rsidRDefault="001D3058" w:rsidP="001D3058">
      <w:pPr>
        <w:pStyle w:val="Heading4"/>
        <w:rPr>
          <w:rStyle w:val="BookTitle"/>
          <w:rFonts w:ascii="Arial" w:hAnsi="Arial"/>
          <w:i w:val="0"/>
          <w:iCs w:val="0"/>
          <w:color w:val="auto"/>
          <w:sz w:val="26"/>
        </w:rPr>
      </w:pPr>
      <w:r w:rsidRPr="00D20A90">
        <w:rPr>
          <w:rStyle w:val="BookTitle"/>
          <w:b/>
          <w:color w:val="365F91" w:themeColor="accent1" w:themeShade="BF"/>
        </w:rPr>
        <w:t xml:space="preserve">Skip to next section if </w:t>
      </w:r>
      <w:r w:rsidR="002A66CD" w:rsidRPr="00D20A90">
        <w:rPr>
          <w:rStyle w:val="BookTitle"/>
          <w:b/>
          <w:color w:val="365F91" w:themeColor="accent1" w:themeShade="BF"/>
        </w:rPr>
        <w:t>nursery uses a stamp for the</w:t>
      </w:r>
      <w:r w:rsidRPr="00D20A90">
        <w:rPr>
          <w:rStyle w:val="BookTitle"/>
          <w:b/>
          <w:color w:val="365F91" w:themeColor="accent1" w:themeShade="BF"/>
        </w:rPr>
        <w:t xml:space="preserve"> Clean Plant P. Ramorum module that states ‘inspected and found free of symptoms of P. ramorum</w:t>
      </w:r>
      <w:r w:rsidR="002A66CD" w:rsidRPr="00D20A90">
        <w:rPr>
          <w:rStyle w:val="BookTitle"/>
          <w:b/>
          <w:color w:val="365F91" w:themeColor="accent1" w:themeShade="BF"/>
        </w:rPr>
        <w:t>. box blight will be added to this stamp.</w:t>
      </w:r>
    </w:p>
    <w:p w:rsidR="00286C1A" w:rsidRPr="00286C1A" w:rsidRDefault="00286C1A" w:rsidP="00286C1A">
      <w:pPr>
        <w:pStyle w:val="ListParagraph"/>
        <w:numPr>
          <w:ilvl w:val="0"/>
          <w:numId w:val="16"/>
        </w:numPr>
      </w:pPr>
      <w:r>
        <w:t xml:space="preserve">The </w:t>
      </w:r>
      <w:r w:rsidR="009A0463">
        <w:t xml:space="preserve">nursery </w:t>
      </w:r>
      <w:bookmarkStart w:id="3" w:name="_GoBack"/>
      <w:bookmarkEnd w:id="3"/>
      <w:r>
        <w:t>uses the Clean Plants Stamp: ‘Inspected and Found Free of Symptoms...’</w:t>
      </w:r>
    </w:p>
    <w:p w:rsidR="00286C1A" w:rsidRDefault="00286C1A" w:rsidP="00A50822"/>
    <w:p w:rsidR="00A50822" w:rsidRPr="00D20A90" w:rsidRDefault="00286C1A" w:rsidP="00286C1A">
      <w:pPr>
        <w:pStyle w:val="Heading4"/>
        <w:rPr>
          <w:color w:val="365F91" w:themeColor="accent1" w:themeShade="BF"/>
        </w:rPr>
      </w:pPr>
      <w:r w:rsidRPr="00D20A90">
        <w:rPr>
          <w:color w:val="365F91" w:themeColor="accent1" w:themeShade="BF"/>
        </w:rPr>
        <w:t xml:space="preserve">For nurseries that do not use the Clean Plants Stamp, fill in the following information. </w:t>
      </w:r>
    </w:p>
    <w:p w:rsidR="00EB2489" w:rsidRPr="00990BA0" w:rsidRDefault="007221F6" w:rsidP="00EB2489">
      <w:pPr>
        <w:spacing w:after="240"/>
      </w:pPr>
      <w:r>
        <w:t xml:space="preserve">1) </w:t>
      </w:r>
      <w:r w:rsidR="00EB2489">
        <w:t>How will the incoming plant</w:t>
      </w:r>
      <w:r w:rsidR="00EB2489" w:rsidRPr="00990BA0">
        <w:t xml:space="preserve"> inspection be recorded</w:t>
      </w:r>
      <w:r w:rsidR="00EB2489">
        <w:t xml:space="preserve"> to confirm ‘</w:t>
      </w:r>
      <w:r w:rsidR="001B2F60">
        <w:t>Boxwood and pachysandra</w:t>
      </w:r>
      <w:r w:rsidR="00EB2489">
        <w:t xml:space="preserve"> plants were received free from symptoms of Box Blight’</w:t>
      </w:r>
      <w:r w:rsidR="00EB2489" w:rsidRPr="00990BA0">
        <w:t>?</w:t>
      </w:r>
    </w:p>
    <w:p w:rsidR="00EB2489" w:rsidRPr="00990BA0" w:rsidRDefault="00EB2489" w:rsidP="00EB2489">
      <w:pPr>
        <w:spacing w:after="80" w:line="360" w:lineRule="auto"/>
      </w:pPr>
      <w:r w:rsidRPr="00990BA0">
        <w:t>______________________________________________________________________</w:t>
      </w:r>
    </w:p>
    <w:p w:rsidR="00EB2489" w:rsidRPr="00990BA0" w:rsidRDefault="00EB2489" w:rsidP="00EB2489">
      <w:pPr>
        <w:spacing w:after="80" w:line="360" w:lineRule="auto"/>
      </w:pPr>
      <w:r w:rsidRPr="00990BA0">
        <w:t>______________________________________________________________________</w:t>
      </w:r>
    </w:p>
    <w:p w:rsidR="00EB2489" w:rsidRPr="00990BA0" w:rsidRDefault="00EB2489" w:rsidP="00EB2489">
      <w:pPr>
        <w:spacing w:after="80" w:line="360" w:lineRule="auto"/>
      </w:pPr>
      <w:r w:rsidRPr="00990BA0">
        <w:t>______________________________________________________________________</w:t>
      </w:r>
    </w:p>
    <w:p w:rsidR="00EB2489" w:rsidRDefault="00EB2489" w:rsidP="00EB2489">
      <w:pPr>
        <w:spacing w:after="80" w:line="360" w:lineRule="auto"/>
      </w:pPr>
      <w:r w:rsidRPr="00990BA0">
        <w:t>______________________________________________________________________</w:t>
      </w:r>
    </w:p>
    <w:p w:rsidR="00EB2489" w:rsidRDefault="001B2F60" w:rsidP="00735556">
      <w:pPr>
        <w:pStyle w:val="Heading3a"/>
      </w:pPr>
      <w:bookmarkStart w:id="4" w:name="_Toc330198036"/>
      <w:r>
        <w:t xml:space="preserve">Boxwood and </w:t>
      </w:r>
      <w:r w:rsidR="000E231E">
        <w:t>p</w:t>
      </w:r>
      <w:r>
        <w:t>achysandra</w:t>
      </w:r>
      <w:r w:rsidR="000E231E">
        <w:t xml:space="preserve"> plants r</w:t>
      </w:r>
      <w:r w:rsidR="00EB2489">
        <w:t xml:space="preserve">eceived from </w:t>
      </w:r>
      <w:r w:rsidR="00EB2489" w:rsidRPr="00094845">
        <w:rPr>
          <w:u w:val="single"/>
        </w:rPr>
        <w:t>uncertified</w:t>
      </w:r>
      <w:r w:rsidR="00EB2489">
        <w:t xml:space="preserve"> sources</w:t>
      </w:r>
      <w:bookmarkEnd w:id="4"/>
    </w:p>
    <w:p w:rsidR="00EB2489" w:rsidRPr="00DF2F45" w:rsidRDefault="00EB2489" w:rsidP="00EB2489">
      <w:pPr>
        <w:spacing w:after="240"/>
      </w:pPr>
      <w:r w:rsidRPr="00DF2F45">
        <w:t xml:space="preserve">1) Describe the inspection process for all incoming </w:t>
      </w:r>
      <w:r w:rsidRPr="00DF2F45">
        <w:rPr>
          <w:b/>
        </w:rPr>
        <w:t>uncertified</w:t>
      </w:r>
      <w:r w:rsidRPr="00DF2F45">
        <w:t xml:space="preserve"> </w:t>
      </w:r>
      <w:r w:rsidR="00C90D11" w:rsidRPr="00DF2F45">
        <w:t xml:space="preserve">or imported </w:t>
      </w:r>
      <w:r w:rsidR="001B2F60">
        <w:t>boxwood and pachysandra</w:t>
      </w:r>
      <w:r w:rsidRPr="00DF2F45">
        <w:t xml:space="preserve"> plants </w:t>
      </w:r>
      <w:r w:rsidR="002A66CD" w:rsidRPr="00DF2F45">
        <w:t xml:space="preserve">(from foreign suppliers that are not following a Box Blight Best Management Practices) </w:t>
      </w:r>
      <w:r w:rsidRPr="00DF2F45">
        <w:t>before they are moved to an isolation area buffered</w:t>
      </w:r>
      <w:r w:rsidRPr="00DF2F45">
        <w:rPr>
          <w:rStyle w:val="FootnoteReference"/>
        </w:rPr>
        <w:footnoteReference w:id="1"/>
      </w:r>
      <w:r w:rsidRPr="00DF2F45">
        <w:t xml:space="preserve"> from the production area. Plants will remain in isolation for one </w:t>
      </w:r>
      <w:r w:rsidR="00883225" w:rsidRPr="00DF2F45">
        <w:t xml:space="preserve">active </w:t>
      </w:r>
      <w:r w:rsidRPr="00DF2F45">
        <w:t>growing season (120 days) with no fungicide sprays applied and regular monitoring for symptoms of Box Blight.</w:t>
      </w:r>
      <w:r w:rsidR="002A66CD" w:rsidRPr="00DF2F45">
        <w:t xml:space="preserve"> </w:t>
      </w:r>
    </w:p>
    <w:p w:rsidR="00EB2489" w:rsidRPr="00990BA0" w:rsidRDefault="00EB2489" w:rsidP="00EB2489">
      <w:pPr>
        <w:spacing w:after="60" w:line="360" w:lineRule="auto"/>
      </w:pPr>
      <w:r w:rsidRPr="00990BA0">
        <w:t>______________________________________________________________________</w:t>
      </w:r>
    </w:p>
    <w:p w:rsidR="00EB2489" w:rsidRPr="00990BA0" w:rsidRDefault="00EB2489" w:rsidP="00EB2489">
      <w:pPr>
        <w:spacing w:after="60" w:line="360" w:lineRule="auto"/>
      </w:pPr>
      <w:r w:rsidRPr="00990BA0">
        <w:t>______________________________________________________________________</w:t>
      </w:r>
    </w:p>
    <w:p w:rsidR="00EB2489" w:rsidRPr="00990BA0" w:rsidRDefault="00EB2489" w:rsidP="00EB2489">
      <w:pPr>
        <w:spacing w:after="80" w:line="360" w:lineRule="auto"/>
      </w:pPr>
      <w:r w:rsidRPr="00990BA0">
        <w:t>______________________________________________________________________</w:t>
      </w:r>
    </w:p>
    <w:p w:rsidR="00EB2489" w:rsidRPr="00990BA0" w:rsidRDefault="00EB2489" w:rsidP="00EB2489">
      <w:pPr>
        <w:spacing w:after="60" w:line="360" w:lineRule="auto"/>
      </w:pPr>
      <w:r w:rsidRPr="00990BA0">
        <w:t>______________________________________________________________________</w:t>
      </w:r>
    </w:p>
    <w:p w:rsidR="00EB2489" w:rsidRPr="00990BA0" w:rsidRDefault="00EB2489" w:rsidP="00EB2489">
      <w:pPr>
        <w:spacing w:after="60" w:line="360" w:lineRule="auto"/>
      </w:pPr>
      <w:r w:rsidRPr="00990BA0">
        <w:t>______________________________________________________________________</w:t>
      </w:r>
    </w:p>
    <w:p w:rsidR="00EB2489" w:rsidRPr="00D20A90" w:rsidRDefault="001316E6" w:rsidP="001316E6">
      <w:pPr>
        <w:pStyle w:val="Heading4"/>
        <w:rPr>
          <w:color w:val="365F91" w:themeColor="accent1" w:themeShade="BF"/>
        </w:rPr>
      </w:pPr>
      <w:r w:rsidRPr="00D20A90">
        <w:rPr>
          <w:color w:val="365F91" w:themeColor="accent1" w:themeShade="BF"/>
        </w:rPr>
        <w:t xml:space="preserve">Insure that the </w:t>
      </w:r>
      <w:r w:rsidR="00A50822" w:rsidRPr="00D20A90">
        <w:rPr>
          <w:color w:val="365F91" w:themeColor="accent1" w:themeShade="BF"/>
        </w:rPr>
        <w:t>isolation period (</w:t>
      </w:r>
      <w:r w:rsidRPr="00D20A90">
        <w:rPr>
          <w:color w:val="365F91" w:themeColor="accent1" w:themeShade="BF"/>
        </w:rPr>
        <w:t>120 days or one full</w:t>
      </w:r>
      <w:r w:rsidR="00A50822" w:rsidRPr="00D20A90">
        <w:rPr>
          <w:color w:val="365F91" w:themeColor="accent1" w:themeShade="BF"/>
        </w:rPr>
        <w:t xml:space="preserve"> active</w:t>
      </w:r>
      <w:r w:rsidRPr="00D20A90">
        <w:rPr>
          <w:color w:val="365F91" w:themeColor="accent1" w:themeShade="BF"/>
        </w:rPr>
        <w:t xml:space="preserve"> growing season</w:t>
      </w:r>
      <w:r w:rsidR="00A50822" w:rsidRPr="00D20A90">
        <w:rPr>
          <w:color w:val="365F91" w:themeColor="accent1" w:themeShade="BF"/>
        </w:rPr>
        <w:t>)</w:t>
      </w:r>
      <w:r w:rsidRPr="00D20A90">
        <w:rPr>
          <w:color w:val="365F91" w:themeColor="accent1" w:themeShade="BF"/>
        </w:rPr>
        <w:t xml:space="preserve"> is tracked within the Clean Plants system used to track received uncertified plants.</w:t>
      </w:r>
      <w:r w:rsidR="00EB2489" w:rsidRPr="00D20A90">
        <w:rPr>
          <w:color w:val="365F91" w:themeColor="accent1" w:themeShade="BF"/>
        </w:rPr>
        <w:t xml:space="preserve"> </w:t>
      </w:r>
    </w:p>
    <w:p w:rsidR="00BF0B6C" w:rsidRDefault="00EB2489">
      <w:pPr>
        <w:rPr>
          <w:rFonts w:ascii="Arial" w:eastAsiaTheme="majorEastAsia" w:hAnsi="Arial" w:cstheme="majorBidi"/>
          <w:b/>
          <w:bCs/>
          <w:sz w:val="26"/>
        </w:rPr>
      </w:pPr>
      <w:r>
        <w:t xml:space="preserve">A template to track uncertified </w:t>
      </w:r>
      <w:r w:rsidR="001B2F60">
        <w:t>boxwood and pachysandra</w:t>
      </w:r>
      <w:r>
        <w:t xml:space="preserve"> blocks during the isolation period is available at the end of </w:t>
      </w:r>
      <w:r w:rsidR="00735556">
        <w:t>this Module</w:t>
      </w:r>
      <w:r>
        <w:t xml:space="preserve">. </w:t>
      </w:r>
      <w:r w:rsidR="00CA6ED5">
        <w:t>Attach isolation area record example at the end of this Module.</w:t>
      </w:r>
      <w:bookmarkStart w:id="5" w:name="_Toc330198037"/>
      <w:bookmarkStart w:id="6" w:name="_Toc311644290"/>
      <w:bookmarkStart w:id="7" w:name="_Toc311644730"/>
    </w:p>
    <w:p w:rsidR="00EB2489" w:rsidRPr="00715982" w:rsidRDefault="001B2F60" w:rsidP="00735556">
      <w:pPr>
        <w:pStyle w:val="Heading3a"/>
      </w:pPr>
      <w:r>
        <w:t xml:space="preserve">Boxwood and </w:t>
      </w:r>
      <w:r w:rsidR="000E231E">
        <w:t>p</w:t>
      </w:r>
      <w:r>
        <w:t>achysandra</w:t>
      </w:r>
      <w:r w:rsidR="00EB2489">
        <w:t xml:space="preserve"> </w:t>
      </w:r>
      <w:r w:rsidR="000E231E">
        <w:t>plant r</w:t>
      </w:r>
      <w:r w:rsidR="00EB2489" w:rsidRPr="00715982">
        <w:t>eturns</w:t>
      </w:r>
      <w:bookmarkEnd w:id="5"/>
    </w:p>
    <w:p w:rsidR="00EB2489" w:rsidRDefault="00EB2489" w:rsidP="00EB2489">
      <w:pPr>
        <w:autoSpaceDE w:val="0"/>
        <w:autoSpaceDN w:val="0"/>
        <w:adjustRightInd w:val="0"/>
        <w:rPr>
          <w:rFonts w:cs="Times-Roman"/>
          <w:color w:val="000000"/>
        </w:rPr>
      </w:pPr>
      <w:r>
        <w:rPr>
          <w:rFonts w:cs="Times-Roman"/>
          <w:color w:val="000000"/>
        </w:rPr>
        <w:t xml:space="preserve">All certified or uncertified </w:t>
      </w:r>
      <w:r w:rsidR="001B2F60">
        <w:rPr>
          <w:rFonts w:cs="Times-Roman"/>
          <w:color w:val="000000"/>
        </w:rPr>
        <w:t>boxwood and pachysandra</w:t>
      </w:r>
      <w:r>
        <w:rPr>
          <w:rFonts w:cs="Times-Roman"/>
          <w:color w:val="000000"/>
        </w:rPr>
        <w:t xml:space="preserve"> plants shall </w:t>
      </w:r>
      <w:r w:rsidRPr="001F18D2">
        <w:rPr>
          <w:rFonts w:cs="Times-Roman"/>
          <w:b/>
          <w:color w:val="000000"/>
        </w:rPr>
        <w:t>not</w:t>
      </w:r>
      <w:r>
        <w:rPr>
          <w:rFonts w:cs="Times-Roman"/>
          <w:color w:val="000000"/>
        </w:rPr>
        <w:t xml:space="preserve"> be returned to the nursery. </w:t>
      </w:r>
    </w:p>
    <w:p w:rsidR="00EB2489" w:rsidRPr="00DC6C2C" w:rsidRDefault="00EB2489" w:rsidP="00735556">
      <w:pPr>
        <w:pStyle w:val="Heading3a"/>
      </w:pPr>
      <w:bookmarkStart w:id="8" w:name="_Toc330198038"/>
      <w:r w:rsidRPr="00DC6C2C">
        <w:t xml:space="preserve">Receiving </w:t>
      </w:r>
      <w:r>
        <w:t xml:space="preserve">certified or uncertified </w:t>
      </w:r>
      <w:r w:rsidR="000E231E">
        <w:t>b</w:t>
      </w:r>
      <w:r w:rsidR="001B2F60">
        <w:t xml:space="preserve">oxwood and </w:t>
      </w:r>
      <w:r w:rsidR="000E231E">
        <w:t>p</w:t>
      </w:r>
      <w:r w:rsidR="001B2F60">
        <w:t>achysandra</w:t>
      </w:r>
      <w:r>
        <w:t xml:space="preserve"> </w:t>
      </w:r>
      <w:r w:rsidR="000E231E">
        <w:t>p</w:t>
      </w:r>
      <w:r w:rsidRPr="00DC6C2C">
        <w:t xml:space="preserve">lants with </w:t>
      </w:r>
      <w:r w:rsidRPr="00E22B0E">
        <w:rPr>
          <w:i/>
        </w:rPr>
        <w:t>C. buxicola</w:t>
      </w:r>
      <w:r w:rsidR="000E231E">
        <w:t xml:space="preserve"> s</w:t>
      </w:r>
      <w:r w:rsidRPr="00DC6C2C">
        <w:t>ymptoms</w:t>
      </w:r>
      <w:bookmarkEnd w:id="8"/>
      <w:r>
        <w:t xml:space="preserve"> </w:t>
      </w:r>
    </w:p>
    <w:p w:rsidR="00EB2489" w:rsidRPr="001316E6" w:rsidRDefault="00EB2489" w:rsidP="00EB2489">
      <w:r w:rsidRPr="00DC6C2C">
        <w:t xml:space="preserve">1) Describe the process that the nursery staff will take if </w:t>
      </w:r>
      <w:r w:rsidR="001B2F60">
        <w:t>boxwood and pachysandra</w:t>
      </w:r>
      <w:r w:rsidRPr="00DC6C2C">
        <w:t xml:space="preserve"> plants are received with </w:t>
      </w:r>
      <w:r w:rsidRPr="00DC6C2C">
        <w:rPr>
          <w:i/>
        </w:rPr>
        <w:t>C. buxicola</w:t>
      </w:r>
      <w:r>
        <w:rPr>
          <w:i/>
        </w:rPr>
        <w:t>-</w:t>
      </w:r>
      <w:r w:rsidR="001316E6">
        <w:t>like symptoms.</w:t>
      </w:r>
    </w:p>
    <w:p w:rsidR="00EB2489" w:rsidRPr="00DC6C2C" w:rsidRDefault="00EB2489" w:rsidP="00EB2489">
      <w:pPr>
        <w:rPr>
          <w:sz w:val="18"/>
          <w:szCs w:val="18"/>
        </w:rPr>
      </w:pPr>
      <w:r>
        <w:rPr>
          <w:sz w:val="18"/>
          <w:szCs w:val="18"/>
        </w:rPr>
        <w:t>Check each process that applies</w:t>
      </w:r>
      <w:r w:rsidRPr="00DC6C2C">
        <w:rPr>
          <w:sz w:val="18"/>
          <w:szCs w:val="18"/>
        </w:rPr>
        <w:t>:</w:t>
      </w:r>
    </w:p>
    <w:p w:rsidR="00EB2489" w:rsidRDefault="00EB2489" w:rsidP="00A50822">
      <w:pPr>
        <w:numPr>
          <w:ilvl w:val="0"/>
          <w:numId w:val="3"/>
        </w:numPr>
        <w:autoSpaceDE w:val="0"/>
        <w:autoSpaceDN w:val="0"/>
        <w:adjustRightInd w:val="0"/>
        <w:spacing w:after="0" w:line="360" w:lineRule="auto"/>
        <w:ind w:left="1701"/>
        <w:rPr>
          <w:rFonts w:cs="Times-Roman"/>
          <w:color w:val="000000"/>
        </w:rPr>
      </w:pPr>
      <w:r>
        <w:rPr>
          <w:rFonts w:cs="Times-Roman"/>
          <w:color w:val="000000"/>
        </w:rPr>
        <w:t>Refusal of the shipment and return to supplier</w:t>
      </w:r>
    </w:p>
    <w:p w:rsidR="00EB2489" w:rsidRDefault="00EB2489" w:rsidP="00A50822">
      <w:pPr>
        <w:numPr>
          <w:ilvl w:val="0"/>
          <w:numId w:val="3"/>
        </w:numPr>
        <w:autoSpaceDE w:val="0"/>
        <w:autoSpaceDN w:val="0"/>
        <w:adjustRightInd w:val="0"/>
        <w:spacing w:after="0" w:line="360" w:lineRule="auto"/>
        <w:ind w:left="1701"/>
        <w:rPr>
          <w:rFonts w:cs="Times-Roman"/>
          <w:color w:val="000000"/>
        </w:rPr>
      </w:pPr>
      <w:r>
        <w:rPr>
          <w:rFonts w:cs="Times-Roman"/>
          <w:color w:val="000000"/>
        </w:rPr>
        <w:t xml:space="preserve">Movement </w:t>
      </w:r>
      <w:r>
        <w:rPr>
          <w:rFonts w:cs="Times-Roman"/>
        </w:rPr>
        <w:t>a restricted area</w:t>
      </w:r>
      <w:r>
        <w:rPr>
          <w:rFonts w:cs="Times-Roman"/>
          <w:color w:val="000000"/>
        </w:rPr>
        <w:t xml:space="preserve"> for sampling and testing</w:t>
      </w:r>
    </w:p>
    <w:p w:rsidR="00EB2489" w:rsidRDefault="00EB2489" w:rsidP="00A50822">
      <w:pPr>
        <w:numPr>
          <w:ilvl w:val="0"/>
          <w:numId w:val="3"/>
        </w:numPr>
        <w:autoSpaceDE w:val="0"/>
        <w:autoSpaceDN w:val="0"/>
        <w:adjustRightInd w:val="0"/>
        <w:spacing w:after="0" w:line="360" w:lineRule="auto"/>
        <w:ind w:left="1701"/>
        <w:rPr>
          <w:rFonts w:cs="Times-Roman"/>
          <w:color w:val="000000"/>
        </w:rPr>
      </w:pPr>
      <w:r>
        <w:rPr>
          <w:rFonts w:cs="Times-Roman"/>
          <w:color w:val="000000"/>
        </w:rPr>
        <w:t>Immediate destruction using the nursery’s biosecurity and sanitation policies</w:t>
      </w:r>
    </w:p>
    <w:p w:rsidR="00EB2489" w:rsidRDefault="00EB2489" w:rsidP="00A50822">
      <w:pPr>
        <w:numPr>
          <w:ilvl w:val="0"/>
          <w:numId w:val="3"/>
        </w:numPr>
        <w:autoSpaceDE w:val="0"/>
        <w:autoSpaceDN w:val="0"/>
        <w:adjustRightInd w:val="0"/>
        <w:spacing w:after="0" w:line="360" w:lineRule="auto"/>
        <w:ind w:left="1701"/>
        <w:rPr>
          <w:rFonts w:cs="Times-Roman"/>
          <w:color w:val="000000"/>
        </w:rPr>
      </w:pPr>
      <w:r>
        <w:rPr>
          <w:rFonts w:cs="Times-Roman"/>
          <w:color w:val="000000"/>
        </w:rPr>
        <w:t xml:space="preserve">Other, explain </w:t>
      </w:r>
    </w:p>
    <w:p w:rsidR="00EB2489" w:rsidRPr="00990BA0"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360" w:lineRule="auto"/>
      </w:pPr>
      <w:r w:rsidRPr="00990BA0">
        <w:t>______________________________________________________________________</w:t>
      </w:r>
    </w:p>
    <w:p w:rsidR="00EB2489" w:rsidRPr="00990BA0" w:rsidRDefault="00EB2489" w:rsidP="00735556">
      <w:pPr>
        <w:spacing w:after="0" w:line="360" w:lineRule="auto"/>
      </w:pPr>
      <w:r w:rsidRPr="00990BA0">
        <w:t>______________________________________________________________________</w:t>
      </w:r>
    </w:p>
    <w:p w:rsidR="00EB2489" w:rsidRPr="00990BA0" w:rsidRDefault="00EB2489" w:rsidP="00735556">
      <w:pPr>
        <w:spacing w:after="0" w:line="360" w:lineRule="auto"/>
      </w:pPr>
      <w:r w:rsidRPr="00990BA0">
        <w:t>______________________________________________________________________</w:t>
      </w:r>
    </w:p>
    <w:bookmarkEnd w:id="6"/>
    <w:bookmarkEnd w:id="7"/>
    <w:p w:rsidR="00EB2489" w:rsidRDefault="00EB2489" w:rsidP="00EB2489">
      <w:r w:rsidRPr="00FB13A7">
        <w:t xml:space="preserve">If the </w:t>
      </w:r>
      <w:r>
        <w:t xml:space="preserve">receiving </w:t>
      </w:r>
      <w:r w:rsidRPr="00FB13A7">
        <w:t xml:space="preserve">inspection is recorded on a form other than the standard shipping documents </w:t>
      </w:r>
      <w:r>
        <w:t>received with the plants</w:t>
      </w:r>
      <w:r w:rsidRPr="00FB13A7">
        <w:t xml:space="preserve">, attach </w:t>
      </w:r>
      <w:r>
        <w:t xml:space="preserve">an example </w:t>
      </w:r>
      <w:r w:rsidR="00735556">
        <w:t>at the end of this Module.</w:t>
      </w:r>
    </w:p>
    <w:p w:rsidR="00BF0B6C" w:rsidRDefault="00BF0B6C" w:rsidP="00EB2489"/>
    <w:p w:rsidR="00EB2489" w:rsidRDefault="00735556" w:rsidP="00735556">
      <w:pPr>
        <w:pStyle w:val="Heading3a"/>
      </w:pPr>
      <w:r>
        <w:t>Inspection</w:t>
      </w:r>
      <w:r w:rsidR="000E231E">
        <w:t xml:space="preserve"> and h</w:t>
      </w:r>
      <w:r w:rsidR="00CA6ED5">
        <w:t xml:space="preserve">andling of </w:t>
      </w:r>
      <w:r w:rsidR="000E231E">
        <w:t>b</w:t>
      </w:r>
      <w:r w:rsidR="001B2F60">
        <w:t xml:space="preserve">oxwood and </w:t>
      </w:r>
      <w:r w:rsidR="000E231E">
        <w:t>p</w:t>
      </w:r>
      <w:r w:rsidR="001B2F60">
        <w:t>achysandra</w:t>
      </w:r>
      <w:r w:rsidR="000E231E">
        <w:t xml:space="preserve"> p</w:t>
      </w:r>
      <w:r w:rsidR="00CA6ED5">
        <w:t>lant</w:t>
      </w:r>
      <w:r w:rsidR="001B2F60">
        <w:t>s</w:t>
      </w:r>
      <w:r w:rsidR="00CA6ED5" w:rsidRPr="00CA6ED5">
        <w:t xml:space="preserve"> </w:t>
      </w:r>
      <w:r w:rsidR="000E231E">
        <w:t>at s</w:t>
      </w:r>
      <w:r w:rsidR="00CA6ED5">
        <w:t>hipping</w:t>
      </w:r>
    </w:p>
    <w:p w:rsidR="00EB2489" w:rsidRDefault="001316E6" w:rsidP="00EB2489">
      <w:pPr>
        <w:spacing w:after="240"/>
      </w:pPr>
      <w:r>
        <w:t>1</w:t>
      </w:r>
      <w:r w:rsidR="00EB2489">
        <w:t xml:space="preserve">) Describe how the </w:t>
      </w:r>
      <w:r>
        <w:t xml:space="preserve">Clean Plants </w:t>
      </w:r>
      <w:r w:rsidR="00EB2489">
        <w:t xml:space="preserve">certification status of the shipped </w:t>
      </w:r>
      <w:r w:rsidR="001B2F60">
        <w:t>boxwood and pachysandra</w:t>
      </w:r>
      <w:r w:rsidR="00EB2489">
        <w:t xml:space="preserve"> plants will be </w:t>
      </w:r>
      <w:r>
        <w:t>extended to</w:t>
      </w:r>
      <w:r w:rsidR="00EB2489">
        <w:t xml:space="preserve"> </w:t>
      </w:r>
      <w:r>
        <w:t>Box Blight certification on the shipping documentation.</w:t>
      </w:r>
    </w:p>
    <w:p w:rsidR="00EB2489" w:rsidRPr="00990BA0"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360" w:lineRule="auto"/>
      </w:pPr>
      <w:r w:rsidRPr="00990BA0">
        <w:t>______________________________________________________________________</w:t>
      </w:r>
    </w:p>
    <w:p w:rsidR="00DF2F45" w:rsidRPr="00990BA0" w:rsidRDefault="00DF2F45" w:rsidP="00DF2F45">
      <w:pPr>
        <w:spacing w:after="0" w:line="480" w:lineRule="auto"/>
      </w:pPr>
      <w:r w:rsidRPr="00990BA0">
        <w:t>______________________________________________________________________</w:t>
      </w:r>
    </w:p>
    <w:p w:rsidR="00DF2F45" w:rsidRPr="00990BA0" w:rsidRDefault="00DF2F45" w:rsidP="00DF2F45">
      <w:pPr>
        <w:spacing w:after="0" w:line="360" w:lineRule="auto"/>
      </w:pPr>
      <w:r w:rsidRPr="00990BA0">
        <w:t>______________________________________________________________________</w:t>
      </w:r>
    </w:p>
    <w:p w:rsidR="00DF2F45" w:rsidRPr="00990BA0" w:rsidRDefault="00DF2F45" w:rsidP="00DF2F45">
      <w:pPr>
        <w:spacing w:after="0" w:line="480" w:lineRule="auto"/>
      </w:pPr>
      <w:r w:rsidRPr="00990BA0">
        <w:t>______________________________________________________________________</w:t>
      </w:r>
    </w:p>
    <w:p w:rsidR="00EB2489" w:rsidRPr="00990BA0" w:rsidRDefault="00EB2489" w:rsidP="00735556">
      <w:pPr>
        <w:spacing w:after="0" w:line="480" w:lineRule="auto"/>
      </w:pPr>
      <w:r w:rsidRPr="00990BA0">
        <w:t>______________________________________________________________________</w:t>
      </w:r>
    </w:p>
    <w:p w:rsidR="00A50822" w:rsidRDefault="00A50822">
      <w:pPr>
        <w:rPr>
          <w:rFonts w:ascii="Arial" w:eastAsiaTheme="majorEastAsia" w:hAnsi="Arial" w:cstheme="majorBidi"/>
          <w:b/>
          <w:bCs/>
          <w:sz w:val="26"/>
        </w:rPr>
      </w:pPr>
      <w:bookmarkStart w:id="9" w:name="_Toc330198044"/>
      <w:r>
        <w:br w:type="page"/>
      </w:r>
    </w:p>
    <w:p w:rsidR="00EB2489" w:rsidRDefault="000E231E" w:rsidP="00CA6ED5">
      <w:pPr>
        <w:pStyle w:val="Heading3a"/>
      </w:pPr>
      <w:r>
        <w:t>Boxwood and p</w:t>
      </w:r>
      <w:r w:rsidR="001B2F60">
        <w:t>achysandra</w:t>
      </w:r>
      <w:r w:rsidR="00EB2489">
        <w:t xml:space="preserve"> </w:t>
      </w:r>
      <w:r>
        <w:t>plants with symptoms at s</w:t>
      </w:r>
      <w:r w:rsidR="00EB2489">
        <w:t>hipping</w:t>
      </w:r>
      <w:bookmarkEnd w:id="9"/>
    </w:p>
    <w:p w:rsidR="00EB2489" w:rsidRDefault="00EB2489" w:rsidP="00EB2489">
      <w:r>
        <w:t xml:space="preserve">1) Describe how </w:t>
      </w:r>
      <w:r w:rsidR="001B2F60">
        <w:t>boxwood and pachysandra</w:t>
      </w:r>
      <w:r>
        <w:t xml:space="preserve"> plants with symptoms will be handled at shipping. </w:t>
      </w:r>
    </w:p>
    <w:p w:rsidR="00DF2F45" w:rsidRPr="00DF2F45" w:rsidRDefault="00DF2F45" w:rsidP="00EB2489">
      <w:pPr>
        <w:rPr>
          <w:sz w:val="18"/>
          <w:szCs w:val="18"/>
        </w:rPr>
      </w:pPr>
      <w:r>
        <w:rPr>
          <w:sz w:val="18"/>
          <w:szCs w:val="18"/>
        </w:rPr>
        <w:t>Check each process that applies</w:t>
      </w:r>
      <w:r w:rsidRPr="00DC6C2C">
        <w:rPr>
          <w:sz w:val="18"/>
          <w:szCs w:val="18"/>
        </w:rPr>
        <w:t>:</w:t>
      </w:r>
    </w:p>
    <w:p w:rsidR="00A50822" w:rsidRDefault="00A50822" w:rsidP="00A50822">
      <w:pPr>
        <w:pStyle w:val="ListParagraph"/>
        <w:numPr>
          <w:ilvl w:val="0"/>
          <w:numId w:val="10"/>
        </w:numPr>
        <w:spacing w:line="360" w:lineRule="auto"/>
      </w:pPr>
      <w:r>
        <w:t>Destroy plants by disposing off site, burning or burying (1 meter deep)</w:t>
      </w:r>
    </w:p>
    <w:p w:rsidR="00A50822" w:rsidRDefault="00A50822" w:rsidP="00A50822">
      <w:pPr>
        <w:pStyle w:val="ListParagraph"/>
        <w:numPr>
          <w:ilvl w:val="0"/>
          <w:numId w:val="10"/>
        </w:numPr>
        <w:spacing w:line="360" w:lineRule="auto"/>
      </w:pPr>
      <w:r>
        <w:t xml:space="preserve">Place plants in a restricted area for sampling and testing to verify a Box Blight infection. </w:t>
      </w:r>
    </w:p>
    <w:p w:rsidR="00A50822" w:rsidRDefault="00A50822" w:rsidP="00A50822">
      <w:pPr>
        <w:pStyle w:val="ListParagraph"/>
        <w:numPr>
          <w:ilvl w:val="0"/>
          <w:numId w:val="10"/>
        </w:numPr>
        <w:spacing w:line="360" w:lineRule="auto"/>
      </w:pPr>
      <w:r>
        <w:t>Ship plants as uncertified (notify customer and state change in certification status on shipping documentation)</w:t>
      </w:r>
    </w:p>
    <w:p w:rsidR="00A50822" w:rsidRDefault="00A50822" w:rsidP="00A50822">
      <w:pPr>
        <w:pStyle w:val="ListParagraph"/>
        <w:numPr>
          <w:ilvl w:val="0"/>
          <w:numId w:val="10"/>
        </w:numPr>
        <w:spacing w:line="360" w:lineRule="auto"/>
      </w:pPr>
      <w:r>
        <w:t xml:space="preserve">Other handling options (explain below): </w:t>
      </w:r>
    </w:p>
    <w:p w:rsidR="00EB2489" w:rsidRDefault="00EB2489" w:rsidP="00735556">
      <w:pPr>
        <w:spacing w:after="0" w:line="480" w:lineRule="auto"/>
      </w:pPr>
      <w:r w:rsidRPr="00990BA0">
        <w:t>______________________________________________________________________</w:t>
      </w:r>
    </w:p>
    <w:p w:rsidR="00EB2489" w:rsidRDefault="00EB2489" w:rsidP="00735556">
      <w:pPr>
        <w:spacing w:after="0" w:line="480" w:lineRule="auto"/>
      </w:pPr>
      <w:r w:rsidRPr="00990BA0">
        <w:t>______________________________________________________________________</w:t>
      </w:r>
    </w:p>
    <w:p w:rsidR="00EB2489" w:rsidRDefault="00EB2489" w:rsidP="00735556">
      <w:pPr>
        <w:spacing w:after="0" w:line="480" w:lineRule="auto"/>
      </w:pPr>
      <w:r w:rsidRPr="00990BA0">
        <w:t>______________________________________________________________________</w:t>
      </w:r>
    </w:p>
    <w:p w:rsidR="00EB2489" w:rsidRDefault="00EB2489" w:rsidP="00735556">
      <w:pPr>
        <w:spacing w:after="0" w:line="480" w:lineRule="auto"/>
      </w:pPr>
      <w:r w:rsidRPr="00990BA0">
        <w:t>______________________________________________________________________</w:t>
      </w:r>
    </w:p>
    <w:p w:rsidR="00EB2489" w:rsidRDefault="00EB2489" w:rsidP="00735556">
      <w:pPr>
        <w:spacing w:after="0" w:line="480" w:lineRule="auto"/>
      </w:pPr>
      <w:r w:rsidRPr="00990BA0">
        <w:t>______________________________________________________________________</w:t>
      </w:r>
    </w:p>
    <w:p w:rsidR="00EB2489" w:rsidRDefault="001B2F60" w:rsidP="00CA6ED5">
      <w:pPr>
        <w:pStyle w:val="Heading3a"/>
      </w:pPr>
      <w:bookmarkStart w:id="10" w:name="_Toc330198049"/>
      <w:r>
        <w:t xml:space="preserve">Boxwood and </w:t>
      </w:r>
      <w:r w:rsidR="000E231E">
        <w:t>p</w:t>
      </w:r>
      <w:r>
        <w:t>achysandra</w:t>
      </w:r>
      <w:r w:rsidR="000E231E">
        <w:t xml:space="preserve"> p</w:t>
      </w:r>
      <w:r w:rsidR="00EB2489">
        <w:t xml:space="preserve">lants with </w:t>
      </w:r>
      <w:r w:rsidR="000E231E">
        <w:t>box b</w:t>
      </w:r>
      <w:r w:rsidR="00EB2489" w:rsidRPr="007A103E">
        <w:t>light</w:t>
      </w:r>
      <w:r w:rsidR="00EB2489">
        <w:rPr>
          <w:i/>
        </w:rPr>
        <w:t>-</w:t>
      </w:r>
      <w:r w:rsidR="00EB2489">
        <w:t xml:space="preserve">like </w:t>
      </w:r>
      <w:r w:rsidR="000E231E">
        <w:t>s</w:t>
      </w:r>
      <w:r w:rsidR="00EB2489">
        <w:t>ymptoms</w:t>
      </w:r>
      <w:bookmarkEnd w:id="10"/>
      <w:r w:rsidR="000E231E">
        <w:t xml:space="preserve"> in p</w:t>
      </w:r>
      <w:r w:rsidR="00CA6ED5">
        <w:t>roduction</w:t>
      </w:r>
    </w:p>
    <w:p w:rsidR="00EB2489" w:rsidRDefault="00EB2489" w:rsidP="00EB2489">
      <w:pPr>
        <w:spacing w:after="240"/>
      </w:pPr>
      <w:r>
        <w:t xml:space="preserve">1) Describe the nursery’s procedure when detecting </w:t>
      </w:r>
      <w:r w:rsidRPr="007A103E">
        <w:t>Box Blight</w:t>
      </w:r>
      <w:r>
        <w:t xml:space="preserve">-like symptoms in </w:t>
      </w:r>
      <w:r w:rsidR="001B2F60">
        <w:t>boxwood and pachysandra</w:t>
      </w:r>
      <w:r>
        <w:t xml:space="preserve"> plants in the production areas. This procedure requires the creation of a restricted area. Sanitation and biosecurity procedures shall be followed. Note that sampling and testing to confirm the diagnosis is highly recommended.</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E22B0E" w:rsidRDefault="00EB2489" w:rsidP="00CA6ED5">
      <w:pPr>
        <w:spacing w:after="0" w:line="480" w:lineRule="auto"/>
      </w:pPr>
      <w:r w:rsidRPr="00E22B0E">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E22B0E" w:rsidRDefault="00EB2489" w:rsidP="00CA6ED5">
      <w:pPr>
        <w:spacing w:after="0" w:line="480" w:lineRule="auto"/>
      </w:pPr>
      <w:r w:rsidRPr="00E22B0E">
        <w:t>______________________________________________________________________</w:t>
      </w:r>
    </w:p>
    <w:p w:rsidR="00EB2489" w:rsidRPr="005E6C61" w:rsidRDefault="00EB2489" w:rsidP="00EB2489">
      <w:pPr>
        <w:pStyle w:val="largetext"/>
        <w:spacing w:before="0" w:after="200"/>
        <w:rPr>
          <w:b w:val="0"/>
          <w:i w:val="0"/>
          <w:iCs/>
        </w:rPr>
      </w:pPr>
      <w:r w:rsidRPr="00E22B0E">
        <w:rPr>
          <w:b w:val="0"/>
          <w:i w:val="0"/>
          <w:iCs/>
          <w:lang w:val="en-CA"/>
        </w:rPr>
        <w:t>2</w:t>
      </w:r>
      <w:r w:rsidRPr="00E22B0E">
        <w:rPr>
          <w:b w:val="0"/>
          <w:i w:val="0"/>
          <w:iCs/>
        </w:rPr>
        <w:t xml:space="preserve">) Who will make the decision </w:t>
      </w:r>
      <w:r>
        <w:rPr>
          <w:b w:val="0"/>
          <w:i w:val="0"/>
          <w:iCs/>
        </w:rPr>
        <w:t>to create a restricted area for</w:t>
      </w:r>
      <w:r w:rsidRPr="00E22B0E">
        <w:rPr>
          <w:b w:val="0"/>
          <w:i w:val="0"/>
          <w:iCs/>
        </w:rPr>
        <w:t xml:space="preserve"> symptomatic plants</w:t>
      </w:r>
      <w:r>
        <w:rPr>
          <w:b w:val="0"/>
          <w:i w:val="0"/>
          <w:iCs/>
        </w:rPr>
        <w:t xml:space="preserve"> within production to separate them from</w:t>
      </w:r>
      <w:r w:rsidRPr="00E22B0E">
        <w:rPr>
          <w:b w:val="0"/>
          <w:i w:val="0"/>
          <w:iCs/>
        </w:rPr>
        <w:t xml:space="preserve"> non-symptomatic plants?</w:t>
      </w:r>
    </w:p>
    <w:p w:rsidR="00EB2489" w:rsidRDefault="00EB2489" w:rsidP="00735556">
      <w:pPr>
        <w:spacing w:after="0" w:line="480" w:lineRule="auto"/>
        <w:rPr>
          <w:lang w:val="en-GB"/>
        </w:rPr>
      </w:pPr>
      <w:r>
        <w:rPr>
          <w:lang w:val="en-GB"/>
        </w:rPr>
        <w:t>________________________________________________________________________</w:t>
      </w:r>
    </w:p>
    <w:p w:rsidR="00EB2489" w:rsidRDefault="00EB2489" w:rsidP="00735556">
      <w:pPr>
        <w:spacing w:after="0" w:line="480" w:lineRule="auto"/>
        <w:rPr>
          <w:lang w:val="en-GB"/>
        </w:rPr>
      </w:pPr>
      <w:r>
        <w:rPr>
          <w:lang w:val="en-GB"/>
        </w:rPr>
        <w:t>________________________________________________________________________</w:t>
      </w:r>
    </w:p>
    <w:p w:rsidR="00EB2489" w:rsidRDefault="00EB2489" w:rsidP="00EB2489">
      <w:pPr>
        <w:pStyle w:val="largetext"/>
        <w:spacing w:before="0" w:after="200"/>
        <w:rPr>
          <w:b w:val="0"/>
          <w:i w:val="0"/>
          <w:iCs/>
        </w:rPr>
      </w:pPr>
      <w:r>
        <w:rPr>
          <w:b w:val="0"/>
          <w:i w:val="0"/>
          <w:iCs/>
        </w:rPr>
        <w:t>3) How will the sampling and testing of symptomatic plants take place? (Describe record keeping below.)</w:t>
      </w:r>
    </w:p>
    <w:p w:rsidR="00EB2489" w:rsidRPr="00990BA0"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480" w:lineRule="auto"/>
      </w:pPr>
      <w:r w:rsidRPr="00990BA0">
        <w:t>______________________________________________________________________</w:t>
      </w:r>
    </w:p>
    <w:p w:rsidR="00EB2489"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480" w:lineRule="auto"/>
      </w:pPr>
      <w:r w:rsidRPr="00990BA0">
        <w:t>______________________________________________________________________</w:t>
      </w:r>
    </w:p>
    <w:p w:rsidR="00EB2489" w:rsidRPr="005E6C61" w:rsidRDefault="00EB2489" w:rsidP="00EB2489">
      <w:pPr>
        <w:pStyle w:val="largetext"/>
        <w:spacing w:before="0" w:after="200"/>
        <w:rPr>
          <w:b w:val="0"/>
          <w:i w:val="0"/>
          <w:iCs/>
        </w:rPr>
      </w:pPr>
      <w:r>
        <w:rPr>
          <w:b w:val="0"/>
          <w:i w:val="0"/>
          <w:iCs/>
        </w:rPr>
        <w:t>4) Describe</w:t>
      </w:r>
      <w:r w:rsidRPr="005E6C61">
        <w:rPr>
          <w:b w:val="0"/>
          <w:i w:val="0"/>
          <w:iCs/>
        </w:rPr>
        <w:t xml:space="preserve"> the method of disposal</w:t>
      </w:r>
      <w:r>
        <w:rPr>
          <w:b w:val="0"/>
          <w:i w:val="0"/>
          <w:iCs/>
        </w:rPr>
        <w:t xml:space="preserve"> of infected plants after confirmation of </w:t>
      </w:r>
      <w:r w:rsidRPr="008D141B">
        <w:rPr>
          <w:b w:val="0"/>
          <w:iCs/>
        </w:rPr>
        <w:t>C. buxicola</w:t>
      </w:r>
      <w:r>
        <w:rPr>
          <w:b w:val="0"/>
          <w:i w:val="0"/>
          <w:iCs/>
        </w:rPr>
        <w:t xml:space="preserve"> infections has been made.</w:t>
      </w:r>
    </w:p>
    <w:p w:rsidR="00EB2489" w:rsidRDefault="00EB2489" w:rsidP="00EB2489">
      <w:pPr>
        <w:numPr>
          <w:ilvl w:val="1"/>
          <w:numId w:val="7"/>
        </w:numPr>
        <w:autoSpaceDE w:val="0"/>
        <w:autoSpaceDN w:val="0"/>
        <w:adjustRightInd w:val="0"/>
        <w:spacing w:after="0" w:line="240" w:lineRule="auto"/>
        <w:rPr>
          <w:rFonts w:cs="Times-Roman"/>
          <w:color w:val="000000"/>
        </w:rPr>
      </w:pPr>
      <w:r>
        <w:rPr>
          <w:rFonts w:cs="Times-Roman"/>
          <w:color w:val="000000"/>
        </w:rPr>
        <w:t>Deep burial: to a depth of one (1) metre covered by soil</w:t>
      </w:r>
    </w:p>
    <w:p w:rsidR="00EB2489" w:rsidRDefault="00EB2489" w:rsidP="00EB2489">
      <w:pPr>
        <w:numPr>
          <w:ilvl w:val="1"/>
          <w:numId w:val="7"/>
        </w:numPr>
        <w:autoSpaceDE w:val="0"/>
        <w:autoSpaceDN w:val="0"/>
        <w:adjustRightInd w:val="0"/>
        <w:spacing w:after="0" w:line="240" w:lineRule="auto"/>
        <w:rPr>
          <w:rFonts w:cs="Times-Roman"/>
          <w:color w:val="000000"/>
        </w:rPr>
      </w:pPr>
      <w:r>
        <w:rPr>
          <w:rFonts w:cs="Times-Roman"/>
          <w:color w:val="000000"/>
        </w:rPr>
        <w:t>Incineration to ash</w:t>
      </w:r>
    </w:p>
    <w:p w:rsidR="00EB2489" w:rsidRDefault="00EB2489" w:rsidP="00EB2489">
      <w:pPr>
        <w:numPr>
          <w:ilvl w:val="1"/>
          <w:numId w:val="7"/>
        </w:numPr>
        <w:autoSpaceDE w:val="0"/>
        <w:autoSpaceDN w:val="0"/>
        <w:adjustRightInd w:val="0"/>
        <w:spacing w:after="0" w:line="240" w:lineRule="auto"/>
        <w:rPr>
          <w:rFonts w:cs="Times-Roman"/>
          <w:color w:val="000000"/>
        </w:rPr>
      </w:pPr>
      <w:r>
        <w:rPr>
          <w:rFonts w:cs="Times-Roman"/>
          <w:color w:val="000000"/>
        </w:rPr>
        <w:t>Disposal off-site in land fill by removal of plants and debris using bagging or large bins.</w:t>
      </w:r>
    </w:p>
    <w:p w:rsidR="00EB2489" w:rsidRPr="00CD065A" w:rsidRDefault="00EB2489" w:rsidP="00EB2489">
      <w:pPr>
        <w:numPr>
          <w:ilvl w:val="1"/>
          <w:numId w:val="7"/>
        </w:numPr>
        <w:autoSpaceDE w:val="0"/>
        <w:autoSpaceDN w:val="0"/>
        <w:adjustRightInd w:val="0"/>
        <w:spacing w:after="0" w:line="240" w:lineRule="auto"/>
        <w:rPr>
          <w:rFonts w:cs="Times-Roman"/>
          <w:color w:val="000000"/>
        </w:rPr>
      </w:pPr>
      <w:r>
        <w:rPr>
          <w:rFonts w:cs="Times-Roman"/>
          <w:color w:val="000000"/>
        </w:rPr>
        <w:t>Other, explain below</w:t>
      </w:r>
    </w:p>
    <w:p w:rsidR="00EB2489" w:rsidRDefault="00EB2489" w:rsidP="00EB2489">
      <w:pPr>
        <w:spacing w:before="120" w:after="120"/>
        <w:rPr>
          <w:lang w:val="en-GB"/>
        </w:rPr>
      </w:pPr>
      <w:r>
        <w:rPr>
          <w:lang w:val="en-GB"/>
        </w:rPr>
        <w:t>________________________________________________________________________</w:t>
      </w:r>
    </w:p>
    <w:p w:rsidR="00EB2489" w:rsidRDefault="00EB2489" w:rsidP="00EB2489">
      <w:pPr>
        <w:spacing w:before="120" w:after="120"/>
        <w:rPr>
          <w:lang w:val="en-GB"/>
        </w:rPr>
      </w:pPr>
      <w:r>
        <w:rPr>
          <w:lang w:val="en-GB"/>
        </w:rPr>
        <w:t>________________________________________________________________________</w:t>
      </w:r>
    </w:p>
    <w:p w:rsidR="00EB2489" w:rsidRDefault="00EB2489" w:rsidP="00EB2489">
      <w:pPr>
        <w:spacing w:before="120" w:after="120"/>
        <w:rPr>
          <w:lang w:val="en-GB"/>
        </w:rPr>
      </w:pPr>
      <w:r>
        <w:rPr>
          <w:lang w:val="en-GB"/>
        </w:rPr>
        <w:t>________________________________________________________________________</w:t>
      </w:r>
      <w:bookmarkStart w:id="11" w:name="_Toc213308195"/>
      <w:bookmarkStart w:id="12" w:name="_Toc311644317"/>
      <w:bookmarkStart w:id="13" w:name="_Toc311644757"/>
    </w:p>
    <w:p w:rsidR="00EB2489" w:rsidRDefault="00EB2489" w:rsidP="00EB2489">
      <w:pPr>
        <w:spacing w:before="120" w:after="120"/>
      </w:pPr>
      <w:r>
        <w:t xml:space="preserve">5) Describe the radius of </w:t>
      </w:r>
      <w:r w:rsidR="001B2F60">
        <w:t>boxwood and pachysandra</w:t>
      </w:r>
      <w:r>
        <w:t xml:space="preserve"> plant destruction surrounding the original location of the Box Blight infected plants. (A </w:t>
      </w:r>
      <w:r w:rsidR="00DF2F45">
        <w:t xml:space="preserve">minimum of a </w:t>
      </w:r>
      <w:r>
        <w:t>two (2) meter radius around each infected plants is required.)</w:t>
      </w:r>
    </w:p>
    <w:p w:rsidR="00EB2489" w:rsidRDefault="00EB2489" w:rsidP="00EB2489">
      <w:pPr>
        <w:spacing w:before="120" w:after="120"/>
        <w:rPr>
          <w:lang w:val="en-GB"/>
        </w:rPr>
      </w:pPr>
      <w:r>
        <w:rPr>
          <w:lang w:val="en-GB"/>
        </w:rPr>
        <w:t>________________________________________________________________________</w:t>
      </w:r>
    </w:p>
    <w:p w:rsidR="00EB2489" w:rsidRDefault="00EB2489" w:rsidP="00EB2489">
      <w:pPr>
        <w:spacing w:before="120" w:after="120"/>
        <w:rPr>
          <w:lang w:val="en-GB"/>
        </w:rPr>
      </w:pPr>
      <w:r>
        <w:rPr>
          <w:lang w:val="en-GB"/>
        </w:rPr>
        <w:t>________________________________________________________________________</w:t>
      </w:r>
    </w:p>
    <w:p w:rsidR="00EB2489" w:rsidRPr="00990BA0" w:rsidRDefault="00EB2489" w:rsidP="00EB2489">
      <w:pPr>
        <w:spacing w:after="120"/>
      </w:pPr>
      <w:r w:rsidRPr="00990BA0">
        <w:t>______________________________________________________________________</w:t>
      </w:r>
      <w:r>
        <w:t>__</w:t>
      </w:r>
    </w:p>
    <w:bookmarkEnd w:id="11"/>
    <w:bookmarkEnd w:id="12"/>
    <w:bookmarkEnd w:id="13"/>
    <w:p w:rsidR="00EB2489" w:rsidRPr="008D0A5F" w:rsidRDefault="00EB2489" w:rsidP="00EB2489">
      <w:pPr>
        <w:spacing w:before="120" w:after="120"/>
        <w:rPr>
          <w:b/>
          <w:lang w:val="en-GB"/>
        </w:rPr>
      </w:pPr>
      <w:r w:rsidRPr="008D0A5F">
        <w:rPr>
          <w:b/>
          <w:lang w:val="en-GB"/>
        </w:rPr>
        <w:t>________________________________________________________________________</w:t>
      </w:r>
    </w:p>
    <w:p w:rsidR="00EB2489" w:rsidRPr="00990BA0" w:rsidRDefault="00EB2489" w:rsidP="00EB2489">
      <w:pPr>
        <w:spacing w:after="240"/>
      </w:pPr>
      <w:r w:rsidRPr="00990BA0">
        <w:t>______________________________________________________________________</w:t>
      </w:r>
      <w:r>
        <w:t>__</w:t>
      </w:r>
    </w:p>
    <w:p w:rsidR="00EB2489" w:rsidRDefault="000E231E" w:rsidP="00CA6ED5">
      <w:pPr>
        <w:pStyle w:val="Heading3a"/>
      </w:pPr>
      <w:bookmarkStart w:id="14" w:name="_Toc330198050"/>
      <w:r>
        <w:t>Records of sampling and t</w:t>
      </w:r>
      <w:r w:rsidR="00EB2489">
        <w:t xml:space="preserve">esting and </w:t>
      </w:r>
      <w:r>
        <w:t>p</w:t>
      </w:r>
      <w:r w:rsidR="00EB2489">
        <w:t xml:space="preserve">lant </w:t>
      </w:r>
      <w:r>
        <w:t>d</w:t>
      </w:r>
      <w:r w:rsidR="00EB2489">
        <w:t>isposal</w:t>
      </w:r>
      <w:bookmarkEnd w:id="14"/>
    </w:p>
    <w:p w:rsidR="00EB2489" w:rsidRDefault="00EB2489" w:rsidP="00EB2489">
      <w:r>
        <w:t xml:space="preserve">1) Describe the documentation used to record </w:t>
      </w:r>
      <w:r w:rsidR="001B2F60">
        <w:t>boxwood and pachysandra</w:t>
      </w:r>
      <w:r>
        <w:t xml:space="preserve"> plants that have been sampled and tested.</w:t>
      </w:r>
    </w:p>
    <w:p w:rsidR="00EB2489" w:rsidRPr="00990BA0"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480" w:lineRule="auto"/>
      </w:pPr>
      <w:r w:rsidRPr="00990BA0">
        <w:t>______________________________________________________________________</w:t>
      </w:r>
    </w:p>
    <w:p w:rsidR="00EB2489" w:rsidRPr="00990BA0" w:rsidRDefault="00EB2489" w:rsidP="00735556">
      <w:pPr>
        <w:spacing w:after="0" w:line="480" w:lineRule="auto"/>
      </w:pPr>
      <w:r w:rsidRPr="00990BA0">
        <w:t>______________________________________________________________________</w:t>
      </w:r>
    </w:p>
    <w:p w:rsidR="00EB2489" w:rsidRDefault="000E231E" w:rsidP="00CA6ED5">
      <w:pPr>
        <w:pStyle w:val="Heading3a"/>
      </w:pPr>
      <w:bookmarkStart w:id="15" w:name="_Toc330198051"/>
      <w:r>
        <w:t>Best management p</w:t>
      </w:r>
      <w:r w:rsidR="00EB2489">
        <w:t>ractices</w:t>
      </w:r>
      <w:bookmarkEnd w:id="15"/>
    </w:p>
    <w:p w:rsidR="00BF0B6C" w:rsidRPr="00286C1A" w:rsidRDefault="00BF0B6C" w:rsidP="00BF0B6C">
      <w:pPr>
        <w:pStyle w:val="Heading4"/>
        <w:rPr>
          <w:color w:val="365F91" w:themeColor="accent1" w:themeShade="BF"/>
        </w:rPr>
      </w:pPr>
      <w:r w:rsidRPr="00286C1A">
        <w:rPr>
          <w:color w:val="365F91" w:themeColor="accent1" w:themeShade="BF"/>
        </w:rPr>
        <w:t xml:space="preserve">The following Best Management Practices are also described in the Clean Plants </w:t>
      </w:r>
      <w:r w:rsidR="00286C1A" w:rsidRPr="00286C1A">
        <w:rPr>
          <w:color w:val="365F91" w:themeColor="accent1" w:themeShade="BF"/>
        </w:rPr>
        <w:t xml:space="preserve">Attachment I.2., </w:t>
      </w:r>
      <w:r w:rsidRPr="00286C1A">
        <w:rPr>
          <w:color w:val="365F91" w:themeColor="accent1" w:themeShade="BF"/>
        </w:rPr>
        <w:t xml:space="preserve">P. ramorum Module. For nurseries certified under the P. ramorum Module, complete the following checklist of </w:t>
      </w:r>
      <w:r w:rsidR="003212E6" w:rsidRPr="00286C1A">
        <w:rPr>
          <w:color w:val="365F91" w:themeColor="accent1" w:themeShade="BF"/>
        </w:rPr>
        <w:t>BMP’s in reference to Boxwood and Pachysandra growing conditions at the nursery</w:t>
      </w:r>
      <w:r w:rsidRPr="00286C1A">
        <w:rPr>
          <w:color w:val="365F91" w:themeColor="accent1" w:themeShade="BF"/>
        </w:rPr>
        <w:t xml:space="preserve">. </w:t>
      </w:r>
      <w:r w:rsidR="003212E6" w:rsidRPr="00286C1A">
        <w:rPr>
          <w:color w:val="365F91" w:themeColor="accent1" w:themeShade="BF"/>
        </w:rPr>
        <w:t>All BMP’s listed are strongly recommended.</w:t>
      </w:r>
    </w:p>
    <w:p w:rsidR="00BF0B6C" w:rsidRDefault="000D0875" w:rsidP="00BF0B6C">
      <w:r>
        <w:rPr>
          <w:sz w:val="18"/>
          <w:szCs w:val="18"/>
        </w:rPr>
        <w:t>Check each process that applies</w:t>
      </w:r>
      <w:r w:rsidRPr="00DC6C2C">
        <w:rPr>
          <w:sz w:val="18"/>
          <w:szCs w:val="18"/>
        </w:rPr>
        <w:t>:</w:t>
      </w:r>
    </w:p>
    <w:p w:rsidR="00BF0B6C" w:rsidRDefault="00BF0B6C" w:rsidP="003212E6">
      <w:pPr>
        <w:pStyle w:val="ListParagraph"/>
        <w:numPr>
          <w:ilvl w:val="0"/>
          <w:numId w:val="11"/>
        </w:numPr>
        <w:spacing w:line="360" w:lineRule="auto"/>
      </w:pPr>
      <w:r>
        <w:t>Movement of staff, equipment and plants are managed to minimize potential spore movement</w:t>
      </w:r>
    </w:p>
    <w:p w:rsidR="00BF0B6C" w:rsidRDefault="00BF0B6C" w:rsidP="003212E6">
      <w:pPr>
        <w:pStyle w:val="ListParagraph"/>
        <w:numPr>
          <w:ilvl w:val="0"/>
          <w:numId w:val="11"/>
        </w:numPr>
        <w:spacing w:line="360" w:lineRule="auto"/>
      </w:pPr>
      <w:r>
        <w:t>Overhead irrigation</w:t>
      </w:r>
      <w:r w:rsidR="003212E6">
        <w:t xml:space="preserve"> is controlled to minimize leaf wetness</w:t>
      </w:r>
    </w:p>
    <w:p w:rsidR="003212E6" w:rsidRDefault="003212E6" w:rsidP="003212E6">
      <w:pPr>
        <w:pStyle w:val="ListParagraph"/>
        <w:numPr>
          <w:ilvl w:val="0"/>
          <w:numId w:val="11"/>
        </w:numPr>
        <w:spacing w:line="360" w:lineRule="auto"/>
      </w:pPr>
      <w:r>
        <w:t>Plants are spaced to increase air flow and reduce prolonged leaf wetness</w:t>
      </w:r>
    </w:p>
    <w:p w:rsidR="003212E6" w:rsidRDefault="003212E6" w:rsidP="003212E6">
      <w:pPr>
        <w:pStyle w:val="ListParagraph"/>
        <w:numPr>
          <w:ilvl w:val="0"/>
          <w:numId w:val="11"/>
        </w:numPr>
        <w:spacing w:line="360" w:lineRule="auto"/>
      </w:pPr>
      <w:r>
        <w:t>Staff employees do not work in boxwood or pachysandra beds immediately after irrigation or rainy periods</w:t>
      </w:r>
    </w:p>
    <w:p w:rsidR="003212E6" w:rsidRDefault="003212E6" w:rsidP="003212E6">
      <w:pPr>
        <w:pStyle w:val="ListParagraph"/>
        <w:numPr>
          <w:ilvl w:val="0"/>
          <w:numId w:val="11"/>
        </w:numPr>
        <w:spacing w:line="360" w:lineRule="auto"/>
      </w:pPr>
      <w:r>
        <w:t>Staff employees work in boxwood and pachysandra beds at the end of the day with sanitation of tools and clothing below the beginning of the next work day</w:t>
      </w:r>
    </w:p>
    <w:p w:rsidR="003212E6" w:rsidRDefault="003212E6" w:rsidP="003212E6">
      <w:pPr>
        <w:pStyle w:val="ListParagraph"/>
        <w:numPr>
          <w:ilvl w:val="0"/>
          <w:numId w:val="11"/>
        </w:numPr>
        <w:spacing w:line="360" w:lineRule="auto"/>
      </w:pPr>
      <w:r>
        <w:t xml:space="preserve">Boxwood and pachysandra plants are separated into blocks with a minimum of a two meter buffer (plant free or host free) in between </w:t>
      </w:r>
    </w:p>
    <w:p w:rsidR="003212E6" w:rsidRDefault="003212E6" w:rsidP="00EB2489">
      <w:pPr>
        <w:rPr>
          <w:rFonts w:cs="Times-Roman"/>
          <w:b/>
        </w:rPr>
      </w:pPr>
    </w:p>
    <w:p w:rsidR="00EB2489" w:rsidRPr="00DF2F45" w:rsidRDefault="003212E6" w:rsidP="00EB2489">
      <w:pPr>
        <w:rPr>
          <w:rFonts w:cs="Times-Roman"/>
          <w:b/>
          <w:color w:val="365F91" w:themeColor="accent1" w:themeShade="BF"/>
        </w:rPr>
      </w:pPr>
      <w:r w:rsidRPr="00DF2F45">
        <w:rPr>
          <w:rFonts w:cs="Times-Roman"/>
          <w:b/>
          <w:color w:val="365F91" w:themeColor="accent1" w:themeShade="BF"/>
        </w:rPr>
        <w:t>If the nursery does not participate in the Clean Plants P. ramorum Module, list describe the BMP’s employed at the nursery in the space provided below</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3212E6" w:rsidRPr="00990BA0" w:rsidRDefault="003212E6" w:rsidP="003212E6">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EB2489" w:rsidP="00CA6ED5">
      <w:pPr>
        <w:spacing w:after="0" w:line="480" w:lineRule="auto"/>
      </w:pPr>
      <w:r w:rsidRPr="00990BA0">
        <w:t>______________________________________________________________________</w:t>
      </w:r>
    </w:p>
    <w:p w:rsidR="00EB2489" w:rsidRPr="00990BA0" w:rsidRDefault="000E231E" w:rsidP="00CA6ED5">
      <w:pPr>
        <w:pStyle w:val="Heading3a"/>
      </w:pPr>
      <w:bookmarkStart w:id="16" w:name="_Toc330198052"/>
      <w:r>
        <w:t>Biosecurity and s</w:t>
      </w:r>
      <w:r w:rsidR="00EB2489">
        <w:t xml:space="preserve">anitation </w:t>
      </w:r>
      <w:r>
        <w:t>p</w:t>
      </w:r>
      <w:r w:rsidR="00EB2489">
        <w:t>olicies</w:t>
      </w:r>
      <w:bookmarkEnd w:id="16"/>
    </w:p>
    <w:p w:rsidR="00DF2F45" w:rsidRPr="00286C1A" w:rsidRDefault="00DF2F45" w:rsidP="00DF2F45">
      <w:pPr>
        <w:pStyle w:val="Heading4"/>
        <w:rPr>
          <w:color w:val="365F91" w:themeColor="accent1" w:themeShade="BF"/>
        </w:rPr>
      </w:pPr>
      <w:r w:rsidRPr="00286C1A">
        <w:rPr>
          <w:color w:val="365F91" w:themeColor="accent1" w:themeShade="BF"/>
        </w:rPr>
        <w:t>The following Biosecurity and Sanitation Policies are also described in the Clean Plants P. ramorum Module. For nurseries certified under the P. ramorum Module, complete the following checklist in reference to Boxwood and Pachysandra growing conditions at the nursery.</w:t>
      </w:r>
    </w:p>
    <w:p w:rsidR="00DF2F45" w:rsidRPr="000D0875" w:rsidRDefault="000D0875" w:rsidP="00DF2F45">
      <w:pPr>
        <w:rPr>
          <w:sz w:val="18"/>
          <w:szCs w:val="18"/>
        </w:rPr>
      </w:pPr>
      <w:r>
        <w:rPr>
          <w:sz w:val="18"/>
          <w:szCs w:val="18"/>
        </w:rPr>
        <w:t>Check each process that applies</w:t>
      </w:r>
      <w:r w:rsidRPr="00DC6C2C">
        <w:rPr>
          <w:sz w:val="18"/>
          <w:szCs w:val="18"/>
        </w:rPr>
        <w:t>:</w:t>
      </w:r>
    </w:p>
    <w:p w:rsidR="00DF2F45" w:rsidRDefault="00DF2F45" w:rsidP="000D0875">
      <w:pPr>
        <w:pStyle w:val="ListParagraph"/>
        <w:numPr>
          <w:ilvl w:val="0"/>
          <w:numId w:val="12"/>
        </w:numPr>
        <w:spacing w:line="360" w:lineRule="auto"/>
      </w:pPr>
      <w:r>
        <w:t>Minimize movement of boxwood and pachysandra plants to prevent movement of latent infections</w:t>
      </w:r>
    </w:p>
    <w:p w:rsidR="00DF2F45" w:rsidRPr="00DF2F45" w:rsidRDefault="00DF2F45" w:rsidP="000D0875">
      <w:pPr>
        <w:pStyle w:val="ListParagraph"/>
        <w:numPr>
          <w:ilvl w:val="0"/>
          <w:numId w:val="12"/>
        </w:numPr>
        <w:spacing w:line="360" w:lineRule="auto"/>
      </w:pPr>
      <w:r w:rsidRPr="000D0875">
        <w:rPr>
          <w:rFonts w:cs="Times-Roman"/>
        </w:rPr>
        <w:t>Sanitize</w:t>
      </w:r>
      <w:r w:rsidRPr="000D0875" w:rsidDel="0031329B">
        <w:rPr>
          <w:rFonts w:cs="Times-Roman"/>
        </w:rPr>
        <w:t xml:space="preserve"> </w:t>
      </w:r>
      <w:r w:rsidRPr="000D0875">
        <w:rPr>
          <w:rFonts w:cs="Times-Roman"/>
        </w:rPr>
        <w:t>footwear, tool, and equipment on a regular basis.</w:t>
      </w:r>
    </w:p>
    <w:p w:rsidR="00DF2F45" w:rsidRPr="000D0875" w:rsidRDefault="00DF2F45" w:rsidP="000D0875">
      <w:pPr>
        <w:pStyle w:val="ListParagraph"/>
        <w:numPr>
          <w:ilvl w:val="0"/>
          <w:numId w:val="12"/>
        </w:numPr>
        <w:spacing w:after="240" w:line="360" w:lineRule="auto"/>
        <w:rPr>
          <w:rFonts w:cs="Times-Roman"/>
        </w:rPr>
      </w:pPr>
      <w:r w:rsidRPr="000D0875">
        <w:rPr>
          <w:rFonts w:cs="Times-Roman"/>
        </w:rPr>
        <w:t xml:space="preserve">Sanitize </w:t>
      </w:r>
      <w:proofErr w:type="spellStart"/>
      <w:r w:rsidRPr="000D0875">
        <w:rPr>
          <w:rFonts w:cs="Times-Roman"/>
        </w:rPr>
        <w:t>polyhouses</w:t>
      </w:r>
      <w:proofErr w:type="spellEnd"/>
      <w:r w:rsidRPr="000D0875">
        <w:rPr>
          <w:rFonts w:cs="Times-Roman"/>
        </w:rPr>
        <w:t xml:space="preserve"> and growing production beds that house boxwood or pachysandra plants when plants are moved for transplanting, overwintering or shipping.</w:t>
      </w:r>
    </w:p>
    <w:p w:rsidR="000D0875" w:rsidRPr="000D0875" w:rsidRDefault="000D0875" w:rsidP="000D0875">
      <w:pPr>
        <w:pStyle w:val="ListParagraph"/>
        <w:numPr>
          <w:ilvl w:val="0"/>
          <w:numId w:val="12"/>
        </w:numPr>
        <w:spacing w:line="360" w:lineRule="auto"/>
        <w:rPr>
          <w:rFonts w:cs="Times-Roman"/>
        </w:rPr>
      </w:pPr>
      <w:r w:rsidRPr="000D0875">
        <w:rPr>
          <w:rFonts w:cs="Times-Roman"/>
        </w:rPr>
        <w:t>Destruction of all plant debris from all sources, including debris in delivery trucks, production beds, shipping and receiving areas, and isolation areas</w:t>
      </w:r>
    </w:p>
    <w:p w:rsidR="000D0875" w:rsidRPr="000D0875" w:rsidRDefault="000D0875" w:rsidP="000D0875">
      <w:pPr>
        <w:spacing w:after="0" w:line="240" w:lineRule="auto"/>
        <w:ind w:left="1134"/>
        <w:rPr>
          <w:sz w:val="18"/>
          <w:szCs w:val="18"/>
        </w:rPr>
      </w:pPr>
      <w:r w:rsidRPr="000D0875">
        <w:rPr>
          <w:sz w:val="18"/>
          <w:szCs w:val="18"/>
        </w:rPr>
        <w:t>Check all those that apply:</w:t>
      </w:r>
    </w:p>
    <w:p w:rsidR="000D0875" w:rsidRPr="002A4624" w:rsidRDefault="000D0875" w:rsidP="000D0875">
      <w:pPr>
        <w:pStyle w:val="ListParagraph"/>
        <w:numPr>
          <w:ilvl w:val="0"/>
          <w:numId w:val="8"/>
        </w:numPr>
        <w:spacing w:line="276" w:lineRule="auto"/>
        <w:ind w:left="1843"/>
        <w:rPr>
          <w:rFonts w:cs="Times-Roman"/>
        </w:rPr>
      </w:pPr>
      <w:r w:rsidRPr="002A4624">
        <w:rPr>
          <w:rFonts w:cs="Times-Roman"/>
        </w:rPr>
        <w:t xml:space="preserve">Bagged and disposed of offsite </w:t>
      </w:r>
    </w:p>
    <w:p w:rsidR="000D0875" w:rsidRPr="002A4624" w:rsidRDefault="000D0875" w:rsidP="000D0875">
      <w:pPr>
        <w:pStyle w:val="ListParagraph"/>
        <w:numPr>
          <w:ilvl w:val="0"/>
          <w:numId w:val="8"/>
        </w:numPr>
        <w:spacing w:line="276" w:lineRule="auto"/>
        <w:ind w:left="1843"/>
        <w:rPr>
          <w:rFonts w:cs="Times-Roman"/>
        </w:rPr>
      </w:pPr>
      <w:r w:rsidRPr="002A4624">
        <w:rPr>
          <w:rFonts w:cs="Times-Roman"/>
        </w:rPr>
        <w:t xml:space="preserve">Burned to ash </w:t>
      </w:r>
    </w:p>
    <w:p w:rsidR="000D0875" w:rsidRPr="002A4624" w:rsidRDefault="000D0875" w:rsidP="000D0875">
      <w:pPr>
        <w:pStyle w:val="ListParagraph"/>
        <w:numPr>
          <w:ilvl w:val="0"/>
          <w:numId w:val="8"/>
        </w:numPr>
        <w:spacing w:line="276" w:lineRule="auto"/>
        <w:ind w:left="1843"/>
        <w:rPr>
          <w:rFonts w:cs="Times-Roman"/>
        </w:rPr>
      </w:pPr>
      <w:r w:rsidRPr="002A4624">
        <w:rPr>
          <w:rFonts w:cs="Times-Roman"/>
        </w:rPr>
        <w:t>Buried to a depth of 1 metre (3 feet) onsite</w:t>
      </w:r>
    </w:p>
    <w:p w:rsidR="000D0875" w:rsidRPr="002A4624" w:rsidRDefault="000D0875" w:rsidP="000D0875">
      <w:pPr>
        <w:pStyle w:val="ListParagraph"/>
        <w:numPr>
          <w:ilvl w:val="0"/>
          <w:numId w:val="8"/>
        </w:numPr>
        <w:spacing w:line="276" w:lineRule="auto"/>
        <w:ind w:left="1843"/>
      </w:pPr>
      <w:r w:rsidRPr="002A4624">
        <w:rPr>
          <w:rFonts w:cs="Times-Roman"/>
        </w:rPr>
        <w:t>Other, describe below:</w:t>
      </w:r>
    </w:p>
    <w:p w:rsidR="000D0875" w:rsidRDefault="000D0875" w:rsidP="000D0875">
      <w:pPr>
        <w:pStyle w:val="ListParagraph"/>
        <w:spacing w:line="480" w:lineRule="auto"/>
        <w:ind w:left="1843"/>
      </w:pPr>
      <w:r w:rsidRPr="00990BA0">
        <w:t>_____________________________________________________________</w:t>
      </w:r>
    </w:p>
    <w:p w:rsidR="000D0875" w:rsidRDefault="000D0875" w:rsidP="000D0875">
      <w:pPr>
        <w:autoSpaceDE w:val="0"/>
        <w:autoSpaceDN w:val="0"/>
        <w:adjustRightInd w:val="0"/>
        <w:ind w:firstLine="720"/>
      </w:pPr>
      <w:r w:rsidRPr="00BB2CEA">
        <w:rPr>
          <w:rFonts w:cs="Times-Roman"/>
        </w:rPr>
        <w:t>Debris should not be composted</w:t>
      </w:r>
      <w:r>
        <w:rPr>
          <w:rFonts w:cs="Times-Roman"/>
        </w:rPr>
        <w:t>.</w:t>
      </w:r>
    </w:p>
    <w:p w:rsidR="000D0875" w:rsidRPr="00286C1A" w:rsidRDefault="000D0875" w:rsidP="00286C1A">
      <w:pPr>
        <w:pStyle w:val="Heading4"/>
        <w:rPr>
          <w:color w:val="365F91" w:themeColor="accent1" w:themeShade="BF"/>
        </w:rPr>
      </w:pPr>
      <w:r w:rsidRPr="00286C1A">
        <w:rPr>
          <w:color w:val="365F91" w:themeColor="accent1" w:themeShade="BF"/>
        </w:rPr>
        <w:t>If the nursery does not participate in the Clean Plants P. ramorum Module, list describe Biosecurity and Sanitation Policies employed at the nursery in the space provided below</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Pr="00990BA0" w:rsidRDefault="000D0875" w:rsidP="000D0875">
      <w:pPr>
        <w:spacing w:after="0" w:line="480" w:lineRule="auto"/>
      </w:pPr>
      <w:r w:rsidRPr="00990BA0">
        <w:t>______________________________________________________________________</w:t>
      </w:r>
    </w:p>
    <w:p w:rsidR="000D0875" w:rsidRDefault="000D0875" w:rsidP="000D0875">
      <w:pPr>
        <w:spacing w:after="0" w:line="480" w:lineRule="auto"/>
        <w:rPr>
          <w:rStyle w:val="BookTitle"/>
        </w:rPr>
      </w:pPr>
      <w:r w:rsidRPr="00990BA0">
        <w:t>______________________________________________________________________</w:t>
      </w:r>
      <w:r>
        <w:rPr>
          <w:rStyle w:val="BookTitle"/>
        </w:rPr>
        <w:br w:type="page"/>
      </w:r>
    </w:p>
    <w:p w:rsidR="00DF5505" w:rsidRPr="00286C1A" w:rsidRDefault="00DF5505" w:rsidP="00DF5505">
      <w:pPr>
        <w:spacing w:after="0" w:line="240" w:lineRule="auto"/>
      </w:pPr>
    </w:p>
    <w:p w:rsidR="007221F6" w:rsidRPr="00286C1A" w:rsidRDefault="007221F6" w:rsidP="007221F6">
      <w:pPr>
        <w:pStyle w:val="Heading4"/>
        <w:rPr>
          <w:rStyle w:val="BookTitle"/>
          <w:rFonts w:ascii="Garamond" w:eastAsiaTheme="minorEastAsia" w:hAnsi="Garamond" w:cstheme="minorBidi"/>
          <w:b/>
          <w:bCs/>
          <w:i w:val="0"/>
          <w:iCs w:val="0"/>
          <w:color w:val="auto"/>
        </w:rPr>
      </w:pPr>
      <w:bookmarkStart w:id="17" w:name="_Toc330198053"/>
      <w:r w:rsidRPr="00286C1A">
        <w:rPr>
          <w:rStyle w:val="BookTitle"/>
          <w:b/>
          <w:color w:val="365F91" w:themeColor="accent1" w:themeShade="BF"/>
        </w:rPr>
        <w:t>Skip</w:t>
      </w:r>
      <w:r w:rsidR="00286C1A" w:rsidRPr="00286C1A">
        <w:rPr>
          <w:rStyle w:val="BookTitle"/>
          <w:b/>
          <w:color w:val="365F91" w:themeColor="accent1" w:themeShade="BF"/>
        </w:rPr>
        <w:t xml:space="preserve"> the section below</w:t>
      </w:r>
      <w:r w:rsidRPr="00286C1A">
        <w:rPr>
          <w:rStyle w:val="BookTitle"/>
          <w:b/>
          <w:color w:val="365F91" w:themeColor="accent1" w:themeShade="BF"/>
        </w:rPr>
        <w:t xml:space="preserve"> if you have described a visitor policy as part of the Clean Plant P. Ramorum module </w:t>
      </w:r>
    </w:p>
    <w:p w:rsidR="00286C1A" w:rsidRPr="00286C1A" w:rsidRDefault="00286C1A" w:rsidP="00286C1A">
      <w:pPr>
        <w:pStyle w:val="ListParagraph"/>
        <w:numPr>
          <w:ilvl w:val="0"/>
          <w:numId w:val="16"/>
        </w:numPr>
      </w:pPr>
      <w:r>
        <w:t>The nursery’s visitor’s policy is described in Clean Plants Nursery Manual attachment I.2</w:t>
      </w:r>
    </w:p>
    <w:p w:rsidR="00286C1A" w:rsidRPr="00286C1A" w:rsidRDefault="00286C1A" w:rsidP="00286C1A">
      <w:pPr>
        <w:pStyle w:val="Heading4"/>
        <w:rPr>
          <w:color w:val="365F91" w:themeColor="accent1" w:themeShade="BF"/>
        </w:rPr>
      </w:pPr>
      <w:r w:rsidRPr="00286C1A">
        <w:rPr>
          <w:color w:val="365F91" w:themeColor="accent1" w:themeShade="BF"/>
        </w:rPr>
        <w:t>If you do not have a visitor policy stated in the Clean Plants Nursery Manual, fill in the following information.</w:t>
      </w:r>
    </w:p>
    <w:p w:rsidR="00EB2489" w:rsidRDefault="000E231E" w:rsidP="00CA6ED5">
      <w:pPr>
        <w:pStyle w:val="Heading3a"/>
      </w:pPr>
      <w:r>
        <w:t>Visitor p</w:t>
      </w:r>
      <w:r w:rsidR="00EB2489">
        <w:t>olicy</w:t>
      </w:r>
      <w:bookmarkEnd w:id="17"/>
    </w:p>
    <w:p w:rsidR="00EB2489" w:rsidRDefault="00EB2489" w:rsidP="00EB2489">
      <w:r>
        <w:t xml:space="preserve">1) Describe the visitor movement policy at the nursery. Spores are transmitted on plant debris. Debris can be transported by people, equipment, and tools. </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EB2489">
      <w:r>
        <w:t xml:space="preserve">2) If a visitor log is part of the visitor policy, where and how is the nursery visitor log maintained? </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EB2489" w:rsidRDefault="00EB2489" w:rsidP="00CA6ED5">
      <w:pPr>
        <w:spacing w:after="0" w:line="480" w:lineRule="auto"/>
      </w:pPr>
      <w:r w:rsidRPr="00990BA0">
        <w:t>______________________________________________________________________</w:t>
      </w:r>
    </w:p>
    <w:p w:rsidR="00735556" w:rsidRDefault="00EB2489">
      <w:r>
        <w:t xml:space="preserve">If used, attach an example of the visitor’s log at </w:t>
      </w:r>
      <w:r w:rsidR="00CA6ED5">
        <w:t>the end of the Module</w:t>
      </w:r>
      <w:r>
        <w:t>.</w:t>
      </w:r>
    </w:p>
    <w:p w:rsidR="00CA6ED5" w:rsidRDefault="000E231E" w:rsidP="00CA6ED5">
      <w:pPr>
        <w:pStyle w:val="Heading3a"/>
      </w:pPr>
      <w:bookmarkStart w:id="18" w:name="_Toc330198039"/>
      <w:r>
        <w:t>Attachment o</w:t>
      </w:r>
      <w:r w:rsidR="00CA6ED5">
        <w:t>ptions:</w:t>
      </w:r>
    </w:p>
    <w:p w:rsidR="00CA6ED5" w:rsidRPr="00525CBC" w:rsidRDefault="00CA6ED5">
      <w:pPr>
        <w:rPr>
          <w:b/>
          <w:i/>
        </w:rPr>
      </w:pPr>
      <w:r w:rsidRPr="00525CBC">
        <w:rPr>
          <w:b/>
          <w:i/>
        </w:rPr>
        <w:t xml:space="preserve">Attach </w:t>
      </w:r>
      <w:r w:rsidRPr="00525CBC">
        <w:rPr>
          <w:b/>
          <w:i/>
          <w:u w:val="single"/>
        </w:rPr>
        <w:t>examples</w:t>
      </w:r>
      <w:r w:rsidRPr="00525CBC">
        <w:rPr>
          <w:b/>
          <w:i/>
        </w:rPr>
        <w:t xml:space="preserve"> of the following documentation:</w:t>
      </w:r>
    </w:p>
    <w:p w:rsidR="00525CBC" w:rsidRPr="00525CBC" w:rsidRDefault="00525CBC" w:rsidP="001B2F60">
      <w:pPr>
        <w:pStyle w:val="ListParagraph"/>
        <w:numPr>
          <w:ilvl w:val="0"/>
          <w:numId w:val="9"/>
        </w:numPr>
        <w:rPr>
          <w:rStyle w:val="Strong"/>
          <w:rFonts w:eastAsiaTheme="minorEastAsia" w:cstheme="minorBidi"/>
          <w:szCs w:val="22"/>
          <w:lang w:eastAsia="ja-JP"/>
        </w:rPr>
      </w:pPr>
      <w:r w:rsidRPr="00525CBC">
        <w:rPr>
          <w:rStyle w:val="Strong"/>
          <w:sz w:val="24"/>
        </w:rPr>
        <w:t xml:space="preserve">Tracking of uncertified blocks of </w:t>
      </w:r>
      <w:r w:rsidR="001B2F60">
        <w:rPr>
          <w:rStyle w:val="Strong"/>
          <w:sz w:val="24"/>
        </w:rPr>
        <w:t>boxwood and pachysandra</w:t>
      </w:r>
      <w:r w:rsidRPr="00525CBC">
        <w:rPr>
          <w:rStyle w:val="Strong"/>
          <w:sz w:val="24"/>
        </w:rPr>
        <w:t xml:space="preserve"> in the isolation area</w:t>
      </w:r>
    </w:p>
    <w:p w:rsidR="000D0875" w:rsidRPr="00525CBC" w:rsidRDefault="000D0875" w:rsidP="001B2F60">
      <w:pPr>
        <w:pStyle w:val="ListParagraph"/>
        <w:numPr>
          <w:ilvl w:val="0"/>
          <w:numId w:val="9"/>
        </w:numPr>
        <w:rPr>
          <w:rStyle w:val="Strong"/>
        </w:rPr>
      </w:pPr>
      <w:r>
        <w:rPr>
          <w:rStyle w:val="Strong"/>
          <w:sz w:val="24"/>
        </w:rPr>
        <w:t>R</w:t>
      </w:r>
      <w:r w:rsidRPr="00525CBC">
        <w:rPr>
          <w:rStyle w:val="Strong"/>
          <w:sz w:val="24"/>
        </w:rPr>
        <w:t xml:space="preserve">ecord </w:t>
      </w:r>
      <w:r>
        <w:rPr>
          <w:rStyle w:val="Strong"/>
          <w:sz w:val="24"/>
        </w:rPr>
        <w:t>of s</w:t>
      </w:r>
      <w:r w:rsidRPr="00525CBC">
        <w:rPr>
          <w:rStyle w:val="Strong"/>
          <w:sz w:val="24"/>
        </w:rPr>
        <w:t xml:space="preserve">ampling and testing of </w:t>
      </w:r>
      <w:r w:rsidR="001B2F60">
        <w:rPr>
          <w:rStyle w:val="Strong"/>
          <w:sz w:val="24"/>
        </w:rPr>
        <w:t>boxwood and pachysandra</w:t>
      </w:r>
      <w:r w:rsidRPr="00525CBC">
        <w:rPr>
          <w:rStyle w:val="Strong"/>
          <w:sz w:val="24"/>
        </w:rPr>
        <w:t xml:space="preserve"> plants with symptoms </w:t>
      </w:r>
    </w:p>
    <w:p w:rsidR="00525CBC" w:rsidRPr="00525CBC" w:rsidRDefault="00525CBC" w:rsidP="001B2F60">
      <w:pPr>
        <w:pStyle w:val="ListParagraph"/>
        <w:numPr>
          <w:ilvl w:val="0"/>
          <w:numId w:val="9"/>
        </w:numPr>
        <w:rPr>
          <w:rStyle w:val="Strong"/>
        </w:rPr>
      </w:pPr>
      <w:r w:rsidRPr="00525CBC">
        <w:rPr>
          <w:rStyle w:val="Strong"/>
          <w:sz w:val="24"/>
        </w:rPr>
        <w:t>Receiving inspection form (</w:t>
      </w:r>
      <w:r w:rsidR="000D0875">
        <w:rPr>
          <w:rStyle w:val="Strong"/>
          <w:sz w:val="24"/>
        </w:rPr>
        <w:t xml:space="preserve">not required if the nursery is certified under the Clean Plant </w:t>
      </w:r>
      <w:r w:rsidR="000D0875" w:rsidRPr="001B2F60">
        <w:rPr>
          <w:rStyle w:val="Strong"/>
          <w:i/>
          <w:sz w:val="24"/>
        </w:rPr>
        <w:t>P. ramorum</w:t>
      </w:r>
      <w:r w:rsidR="000D0875">
        <w:rPr>
          <w:rStyle w:val="Strong"/>
          <w:sz w:val="24"/>
        </w:rPr>
        <w:t xml:space="preserve"> Module)</w:t>
      </w:r>
    </w:p>
    <w:p w:rsidR="00CA6ED5" w:rsidRPr="00286C1A" w:rsidRDefault="00525CBC" w:rsidP="001B2F60">
      <w:pPr>
        <w:pStyle w:val="ListParagraph"/>
        <w:numPr>
          <w:ilvl w:val="0"/>
          <w:numId w:val="9"/>
        </w:numPr>
        <w:rPr>
          <w:rFonts w:asciiTheme="majorHAnsi" w:eastAsiaTheme="majorEastAsia" w:hAnsiTheme="majorHAnsi" w:cstheme="majorBidi"/>
          <w:b/>
          <w:bCs/>
          <w:color w:val="4F81BD" w:themeColor="accent1"/>
        </w:rPr>
      </w:pPr>
      <w:r w:rsidRPr="00286C1A">
        <w:rPr>
          <w:rStyle w:val="Strong"/>
          <w:sz w:val="24"/>
        </w:rPr>
        <w:t>Visitor’s log</w:t>
      </w:r>
      <w:r w:rsidR="000D0875" w:rsidRPr="00286C1A">
        <w:rPr>
          <w:rStyle w:val="Strong"/>
          <w:sz w:val="24"/>
        </w:rPr>
        <w:t xml:space="preserve"> (not required if the nursery is certified under the Clean Plant </w:t>
      </w:r>
      <w:r w:rsidR="000D0875" w:rsidRPr="001B2F60">
        <w:rPr>
          <w:rStyle w:val="Strong"/>
          <w:i/>
          <w:sz w:val="24"/>
        </w:rPr>
        <w:t xml:space="preserve">P. ramorum </w:t>
      </w:r>
      <w:r w:rsidR="000D0875" w:rsidRPr="00286C1A">
        <w:rPr>
          <w:rStyle w:val="Strong"/>
          <w:sz w:val="24"/>
        </w:rPr>
        <w:t>Module)</w:t>
      </w:r>
      <w:r w:rsidR="00CA6ED5">
        <w:br w:type="page"/>
      </w:r>
    </w:p>
    <w:p w:rsidR="00735556" w:rsidRPr="00990BA0" w:rsidRDefault="00735556" w:rsidP="00525CBC">
      <w:pPr>
        <w:pStyle w:val="Heading3a"/>
      </w:pPr>
      <w:r>
        <w:t>Template: Incoming Plants Inspection Record</w:t>
      </w:r>
      <w:bookmarkEnd w:id="18"/>
    </w:p>
    <w:p w:rsidR="00735556" w:rsidRDefault="00735556" w:rsidP="00735556">
      <w:pPr>
        <w:rPr>
          <w:lang w:val="en-US"/>
        </w:rPr>
      </w:pPr>
      <w:r>
        <w:rPr>
          <w:lang w:val="en-US"/>
        </w:rPr>
        <w:t xml:space="preserve">A Phase 1 </w:t>
      </w:r>
      <w:r w:rsidRPr="005E6C61">
        <w:rPr>
          <w:i/>
          <w:lang w:val="en-US"/>
        </w:rPr>
        <w:t>C. buxicola</w:t>
      </w:r>
      <w:r>
        <w:rPr>
          <w:lang w:val="en-US"/>
        </w:rPr>
        <w:t xml:space="preserve"> certified nursery can use this Template to record incoming plant inspections, or modify as required to prepare a form tailored to nursery procedures.</w:t>
      </w:r>
    </w:p>
    <w:p w:rsidR="00735556" w:rsidRDefault="00735556" w:rsidP="00735556">
      <w:pPr>
        <w:rPr>
          <w:lang w:val="en-US"/>
        </w:rPr>
      </w:pPr>
      <w:r>
        <w:rPr>
          <w:lang w:val="en-US"/>
        </w:rPr>
        <w:t>A certified nursery does not have to use this Template or prepare a new form.</w:t>
      </w:r>
      <w:r>
        <w:rPr>
          <w:lang w:val="en-US"/>
        </w:rPr>
        <w:br/>
        <w:t>It is acceptable for this program to record inspection results on documents accompanying plants on arrival.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676"/>
        <w:gridCol w:w="912"/>
      </w:tblGrid>
      <w:tr w:rsidR="00735556">
        <w:trPr>
          <w:gridAfter w:val="1"/>
          <w:wAfter w:w="912" w:type="dxa"/>
        </w:trPr>
        <w:tc>
          <w:tcPr>
            <w:tcW w:w="2268" w:type="dxa"/>
          </w:tcPr>
          <w:p w:rsidR="00735556" w:rsidRPr="00894B9B" w:rsidRDefault="00735556" w:rsidP="00C90D11">
            <w:pPr>
              <w:spacing w:before="120" w:after="240"/>
              <w:jc w:val="right"/>
              <w:rPr>
                <w:lang w:val="en-US"/>
              </w:rPr>
            </w:pPr>
            <w:r w:rsidRPr="00894B9B">
              <w:rPr>
                <w:lang w:val="en-US"/>
              </w:rPr>
              <w:t>Date:</w:t>
            </w:r>
          </w:p>
        </w:tc>
        <w:tc>
          <w:tcPr>
            <w:tcW w:w="5676" w:type="dxa"/>
          </w:tcPr>
          <w:p w:rsidR="00735556" w:rsidRPr="00894B9B" w:rsidRDefault="00735556" w:rsidP="00C90D11">
            <w:pPr>
              <w:spacing w:before="60" w:after="60"/>
              <w:rPr>
                <w:lang w:val="en-US"/>
              </w:rPr>
            </w:pPr>
          </w:p>
        </w:tc>
      </w:tr>
      <w:tr w:rsidR="00735556">
        <w:trPr>
          <w:gridAfter w:val="1"/>
          <w:wAfter w:w="912" w:type="dxa"/>
        </w:trPr>
        <w:tc>
          <w:tcPr>
            <w:tcW w:w="2268" w:type="dxa"/>
          </w:tcPr>
          <w:p w:rsidR="00735556" w:rsidRPr="00894B9B" w:rsidRDefault="00735556" w:rsidP="00C90D11">
            <w:pPr>
              <w:spacing w:before="120" w:after="240"/>
              <w:jc w:val="right"/>
              <w:rPr>
                <w:lang w:val="en-US"/>
              </w:rPr>
            </w:pPr>
            <w:r w:rsidRPr="00894B9B">
              <w:rPr>
                <w:lang w:val="en-US"/>
              </w:rPr>
              <w:t>Supplier Name</w:t>
            </w:r>
          </w:p>
        </w:tc>
        <w:tc>
          <w:tcPr>
            <w:tcW w:w="5676" w:type="dxa"/>
          </w:tcPr>
          <w:p w:rsidR="00735556" w:rsidRPr="00894B9B" w:rsidRDefault="00735556" w:rsidP="00C90D11">
            <w:pPr>
              <w:spacing w:before="60" w:after="60"/>
              <w:rPr>
                <w:lang w:val="en-US"/>
              </w:rPr>
            </w:pPr>
          </w:p>
          <w:p w:rsidR="00735556" w:rsidRPr="00894B9B" w:rsidRDefault="00735556" w:rsidP="00C90D11">
            <w:pPr>
              <w:spacing w:before="60" w:after="60"/>
              <w:rPr>
                <w:lang w:val="en-US"/>
              </w:rPr>
            </w:pPr>
          </w:p>
        </w:tc>
      </w:tr>
      <w:tr w:rsidR="00735556">
        <w:trPr>
          <w:gridAfter w:val="1"/>
          <w:wAfter w:w="912" w:type="dxa"/>
        </w:trPr>
        <w:tc>
          <w:tcPr>
            <w:tcW w:w="2268" w:type="dxa"/>
          </w:tcPr>
          <w:p w:rsidR="00735556" w:rsidRPr="00894B9B" w:rsidRDefault="00735556" w:rsidP="00C90D11">
            <w:pPr>
              <w:spacing w:before="120" w:after="240"/>
              <w:jc w:val="right"/>
              <w:rPr>
                <w:lang w:val="en-US"/>
              </w:rPr>
            </w:pPr>
            <w:r w:rsidRPr="00894B9B">
              <w:rPr>
                <w:lang w:val="en-US"/>
              </w:rPr>
              <w:t>Location</w:t>
            </w:r>
            <w:r>
              <w:rPr>
                <w:lang w:val="en-US"/>
              </w:rPr>
              <w:t>/ address</w:t>
            </w:r>
          </w:p>
        </w:tc>
        <w:tc>
          <w:tcPr>
            <w:tcW w:w="5676" w:type="dxa"/>
          </w:tcPr>
          <w:p w:rsidR="00735556" w:rsidRDefault="00735556" w:rsidP="00C90D11">
            <w:pPr>
              <w:spacing w:before="60" w:after="60"/>
              <w:rPr>
                <w:lang w:val="en-US"/>
              </w:rPr>
            </w:pPr>
          </w:p>
          <w:p w:rsidR="00735556" w:rsidRPr="00894B9B" w:rsidRDefault="00735556" w:rsidP="00C90D11">
            <w:pPr>
              <w:spacing w:before="60" w:after="60"/>
              <w:rPr>
                <w:lang w:val="en-US"/>
              </w:rPr>
            </w:pPr>
          </w:p>
        </w:tc>
      </w:tr>
      <w:tr w:rsidR="00735556">
        <w:trPr>
          <w:gridAfter w:val="1"/>
          <w:wAfter w:w="912" w:type="dxa"/>
        </w:trPr>
        <w:tc>
          <w:tcPr>
            <w:tcW w:w="2268" w:type="dxa"/>
          </w:tcPr>
          <w:p w:rsidR="00735556" w:rsidRPr="00894B9B" w:rsidRDefault="00735556" w:rsidP="00C90D11">
            <w:pPr>
              <w:spacing w:before="120" w:after="240"/>
              <w:jc w:val="right"/>
              <w:rPr>
                <w:lang w:val="en-US"/>
              </w:rPr>
            </w:pPr>
            <w:r>
              <w:rPr>
                <w:lang w:val="en-US"/>
              </w:rPr>
              <w:t>Certification Status</w:t>
            </w:r>
          </w:p>
        </w:tc>
        <w:tc>
          <w:tcPr>
            <w:tcW w:w="5676" w:type="dxa"/>
          </w:tcPr>
          <w:p w:rsidR="00735556" w:rsidRPr="006D09A6" w:rsidRDefault="00735556" w:rsidP="00C90D11">
            <w:pPr>
              <w:pStyle w:val="ListParagraph"/>
              <w:spacing w:before="60" w:after="60" w:line="276" w:lineRule="auto"/>
              <w:rPr>
                <w:b/>
                <w:sz w:val="18"/>
                <w:szCs w:val="18"/>
                <w:lang w:val="en-US"/>
              </w:rPr>
            </w:pPr>
            <w:r w:rsidRPr="006D09A6">
              <w:rPr>
                <w:b/>
                <w:sz w:val="18"/>
                <w:szCs w:val="18"/>
                <w:lang w:val="en-US"/>
              </w:rPr>
              <w:t xml:space="preserve">Check one: </w:t>
            </w:r>
          </w:p>
          <w:p w:rsidR="00735556" w:rsidRPr="00F16027" w:rsidRDefault="00735556" w:rsidP="00C90D11">
            <w:pPr>
              <w:pStyle w:val="ListParagraph"/>
              <w:numPr>
                <w:ilvl w:val="0"/>
                <w:numId w:val="6"/>
              </w:numPr>
              <w:spacing w:before="60" w:after="60" w:line="276" w:lineRule="auto"/>
              <w:rPr>
                <w:lang w:val="en-US"/>
              </w:rPr>
            </w:pPr>
            <w:r w:rsidRPr="00F16027">
              <w:rPr>
                <w:lang w:val="en-US"/>
              </w:rPr>
              <w:t xml:space="preserve">Phase 1 or other certification designation </w:t>
            </w:r>
          </w:p>
          <w:p w:rsidR="00735556" w:rsidRPr="00F16027" w:rsidRDefault="00735556" w:rsidP="00C90D11">
            <w:pPr>
              <w:pStyle w:val="ListParagraph"/>
              <w:numPr>
                <w:ilvl w:val="0"/>
                <w:numId w:val="6"/>
              </w:numPr>
              <w:spacing w:before="60" w:after="60" w:line="276" w:lineRule="auto"/>
              <w:rPr>
                <w:lang w:val="en-US"/>
              </w:rPr>
            </w:pPr>
            <w:r w:rsidRPr="00F16027">
              <w:rPr>
                <w:lang w:val="en-US"/>
              </w:rPr>
              <w:t>Uncertified</w:t>
            </w:r>
          </w:p>
        </w:tc>
      </w:tr>
      <w:tr w:rsidR="00735556">
        <w:trPr>
          <w:gridAfter w:val="1"/>
          <w:wAfter w:w="912" w:type="dxa"/>
        </w:trPr>
        <w:tc>
          <w:tcPr>
            <w:tcW w:w="2268" w:type="dxa"/>
          </w:tcPr>
          <w:p w:rsidR="00735556" w:rsidRPr="00894B9B" w:rsidRDefault="00735556" w:rsidP="00C90D11">
            <w:pPr>
              <w:spacing w:before="120" w:after="240"/>
              <w:jc w:val="right"/>
              <w:rPr>
                <w:lang w:val="en-US"/>
              </w:rPr>
            </w:pPr>
            <w:r w:rsidRPr="00894B9B">
              <w:rPr>
                <w:lang w:val="en-US"/>
              </w:rPr>
              <w:t>Inspection Results</w:t>
            </w:r>
          </w:p>
        </w:tc>
        <w:tc>
          <w:tcPr>
            <w:tcW w:w="5676" w:type="dxa"/>
          </w:tcPr>
          <w:p w:rsidR="00735556" w:rsidRPr="006D09A6" w:rsidRDefault="00735556" w:rsidP="00C90D11">
            <w:pPr>
              <w:pStyle w:val="ListParagraph"/>
              <w:spacing w:before="60" w:after="60" w:line="276" w:lineRule="auto"/>
              <w:rPr>
                <w:b/>
                <w:sz w:val="18"/>
                <w:szCs w:val="18"/>
                <w:lang w:val="en-US"/>
              </w:rPr>
            </w:pPr>
            <w:r w:rsidRPr="006D09A6">
              <w:rPr>
                <w:b/>
                <w:sz w:val="18"/>
                <w:szCs w:val="18"/>
                <w:lang w:val="en-US"/>
              </w:rPr>
              <w:t xml:space="preserve">Check one: </w:t>
            </w:r>
          </w:p>
          <w:p w:rsidR="00735556" w:rsidRPr="00F16027" w:rsidRDefault="00735556" w:rsidP="00C90D11">
            <w:pPr>
              <w:pStyle w:val="ListParagraph"/>
              <w:numPr>
                <w:ilvl w:val="0"/>
                <w:numId w:val="4"/>
              </w:numPr>
              <w:spacing w:before="60" w:after="60" w:line="276" w:lineRule="auto"/>
              <w:rPr>
                <w:lang w:val="en-US"/>
              </w:rPr>
            </w:pPr>
            <w:r w:rsidRPr="00F16027">
              <w:rPr>
                <w:lang w:val="en-US"/>
              </w:rPr>
              <w:t>Symptom-free</w:t>
            </w:r>
          </w:p>
          <w:p w:rsidR="00735556" w:rsidRPr="00894B9B" w:rsidRDefault="00735556" w:rsidP="00C90D11">
            <w:pPr>
              <w:pStyle w:val="ListParagraph"/>
              <w:numPr>
                <w:ilvl w:val="0"/>
                <w:numId w:val="4"/>
              </w:numPr>
              <w:spacing w:before="60" w:after="60" w:line="276" w:lineRule="auto"/>
              <w:rPr>
                <w:lang w:val="en-US"/>
              </w:rPr>
            </w:pPr>
            <w:r w:rsidRPr="00F16027">
              <w:rPr>
                <w:lang w:val="en-US"/>
              </w:rPr>
              <w:t>Symptoms observed</w:t>
            </w:r>
          </w:p>
        </w:tc>
      </w:tr>
      <w:tr w:rsidR="00735556">
        <w:trPr>
          <w:gridAfter w:val="1"/>
          <w:wAfter w:w="912" w:type="dxa"/>
        </w:trPr>
        <w:tc>
          <w:tcPr>
            <w:tcW w:w="2268" w:type="dxa"/>
          </w:tcPr>
          <w:p w:rsidR="00735556" w:rsidRPr="00894B9B" w:rsidRDefault="00735556" w:rsidP="00C90D11">
            <w:pPr>
              <w:spacing w:before="120" w:after="240"/>
              <w:jc w:val="right"/>
              <w:rPr>
                <w:lang w:val="en-US"/>
              </w:rPr>
            </w:pPr>
            <w:r w:rsidRPr="00F16027">
              <w:rPr>
                <w:b/>
                <w:lang w:val="en-US"/>
              </w:rPr>
              <w:t>Symptom-free</w:t>
            </w:r>
            <w:r>
              <w:rPr>
                <w:lang w:val="en-US"/>
              </w:rPr>
              <w:br/>
            </w:r>
            <w:r w:rsidRPr="00894B9B">
              <w:rPr>
                <w:lang w:val="en-US"/>
              </w:rPr>
              <w:t>Follow up Action</w:t>
            </w:r>
          </w:p>
        </w:tc>
        <w:tc>
          <w:tcPr>
            <w:tcW w:w="5676" w:type="dxa"/>
          </w:tcPr>
          <w:p w:rsidR="00735556" w:rsidRPr="006D09A6" w:rsidRDefault="00735556" w:rsidP="00C90D11">
            <w:pPr>
              <w:pStyle w:val="ListParagraph"/>
              <w:spacing w:before="60" w:after="60" w:line="276" w:lineRule="auto"/>
              <w:rPr>
                <w:b/>
                <w:sz w:val="18"/>
                <w:szCs w:val="18"/>
                <w:lang w:val="en-US"/>
              </w:rPr>
            </w:pPr>
            <w:r w:rsidRPr="006D09A6">
              <w:rPr>
                <w:b/>
                <w:sz w:val="18"/>
                <w:szCs w:val="18"/>
                <w:lang w:val="en-US"/>
              </w:rPr>
              <w:t xml:space="preserve">Check one: </w:t>
            </w:r>
          </w:p>
          <w:p w:rsidR="00735556" w:rsidRPr="00F16027" w:rsidRDefault="00735556" w:rsidP="00C90D11">
            <w:pPr>
              <w:pStyle w:val="ListParagraph"/>
              <w:numPr>
                <w:ilvl w:val="0"/>
                <w:numId w:val="5"/>
              </w:numPr>
              <w:spacing w:before="60" w:after="60" w:line="276" w:lineRule="auto"/>
              <w:rPr>
                <w:lang w:val="en-US"/>
              </w:rPr>
            </w:pPr>
            <w:r w:rsidRPr="00F16027">
              <w:rPr>
                <w:lang w:val="en-US"/>
              </w:rPr>
              <w:t>Movement to production</w:t>
            </w:r>
          </w:p>
          <w:p w:rsidR="00735556" w:rsidRPr="00894B9B" w:rsidRDefault="00735556" w:rsidP="00C90D11">
            <w:pPr>
              <w:pStyle w:val="ListParagraph"/>
              <w:numPr>
                <w:ilvl w:val="0"/>
                <w:numId w:val="5"/>
              </w:numPr>
              <w:spacing w:before="60" w:after="60" w:line="276" w:lineRule="auto"/>
              <w:rPr>
                <w:lang w:val="en-US"/>
              </w:rPr>
            </w:pPr>
            <w:r w:rsidRPr="00F16027">
              <w:rPr>
                <w:lang w:val="en-US"/>
              </w:rPr>
              <w:t>Movement to isolation</w:t>
            </w:r>
          </w:p>
        </w:tc>
      </w:tr>
      <w:tr w:rsidR="00735556">
        <w:trPr>
          <w:gridAfter w:val="1"/>
          <w:wAfter w:w="912" w:type="dxa"/>
        </w:trPr>
        <w:tc>
          <w:tcPr>
            <w:tcW w:w="2268" w:type="dxa"/>
          </w:tcPr>
          <w:p w:rsidR="00735556" w:rsidRPr="00894B9B" w:rsidRDefault="00735556" w:rsidP="00C90D11">
            <w:pPr>
              <w:spacing w:before="120" w:after="240"/>
              <w:jc w:val="right"/>
              <w:rPr>
                <w:lang w:val="en-US"/>
              </w:rPr>
            </w:pPr>
            <w:r w:rsidRPr="006D09A6">
              <w:rPr>
                <w:b/>
                <w:lang w:val="en-US"/>
              </w:rPr>
              <w:t>Symptoms observed</w:t>
            </w:r>
            <w:r w:rsidRPr="006D09A6">
              <w:rPr>
                <w:b/>
                <w:lang w:val="en-US"/>
              </w:rPr>
              <w:br/>
            </w:r>
            <w:r>
              <w:rPr>
                <w:lang w:val="en-US"/>
              </w:rPr>
              <w:t>Follow up Action</w:t>
            </w:r>
          </w:p>
        </w:tc>
        <w:tc>
          <w:tcPr>
            <w:tcW w:w="5676" w:type="dxa"/>
          </w:tcPr>
          <w:p w:rsidR="00735556" w:rsidRPr="006D09A6" w:rsidRDefault="00735556" w:rsidP="00C90D11">
            <w:pPr>
              <w:pStyle w:val="ListParagraph"/>
              <w:spacing w:before="60" w:after="60" w:line="276" w:lineRule="auto"/>
              <w:rPr>
                <w:b/>
                <w:sz w:val="18"/>
                <w:szCs w:val="18"/>
                <w:lang w:val="en-US"/>
              </w:rPr>
            </w:pPr>
            <w:r w:rsidRPr="006D09A6">
              <w:rPr>
                <w:b/>
                <w:sz w:val="18"/>
                <w:szCs w:val="18"/>
                <w:lang w:val="en-US"/>
              </w:rPr>
              <w:t xml:space="preserve">Check one: </w:t>
            </w:r>
          </w:p>
          <w:p w:rsidR="00735556" w:rsidRDefault="00735556" w:rsidP="00C90D11">
            <w:pPr>
              <w:pStyle w:val="ListParagraph"/>
              <w:numPr>
                <w:ilvl w:val="0"/>
                <w:numId w:val="5"/>
              </w:numPr>
              <w:spacing w:before="60" w:after="60" w:line="276" w:lineRule="auto"/>
              <w:rPr>
                <w:lang w:val="en-US"/>
              </w:rPr>
            </w:pPr>
            <w:r w:rsidRPr="00F16027">
              <w:rPr>
                <w:lang w:val="en-US"/>
              </w:rPr>
              <w:t>Movement to a restricted area</w:t>
            </w:r>
            <w:r>
              <w:rPr>
                <w:lang w:val="en-US"/>
              </w:rPr>
              <w:t xml:space="preserve"> for sampling and testing</w:t>
            </w:r>
          </w:p>
          <w:p w:rsidR="00735556" w:rsidRDefault="00735556" w:rsidP="00C90D11">
            <w:pPr>
              <w:pStyle w:val="ListParagraph"/>
              <w:numPr>
                <w:ilvl w:val="0"/>
                <w:numId w:val="5"/>
              </w:numPr>
              <w:spacing w:before="60" w:after="60" w:line="276" w:lineRule="auto"/>
              <w:rPr>
                <w:lang w:val="en-US"/>
              </w:rPr>
            </w:pPr>
            <w:r>
              <w:rPr>
                <w:lang w:val="en-US"/>
              </w:rPr>
              <w:t>Returned to supplier</w:t>
            </w:r>
          </w:p>
          <w:p w:rsidR="00735556" w:rsidRDefault="00735556" w:rsidP="00C90D11">
            <w:pPr>
              <w:pStyle w:val="ListParagraph"/>
              <w:numPr>
                <w:ilvl w:val="0"/>
                <w:numId w:val="5"/>
              </w:numPr>
              <w:spacing w:before="60" w:after="60" w:line="276" w:lineRule="auto"/>
              <w:rPr>
                <w:lang w:val="en-US"/>
              </w:rPr>
            </w:pPr>
            <w:r>
              <w:rPr>
                <w:lang w:val="en-US"/>
              </w:rPr>
              <w:t>Destroyed, describe method below:</w:t>
            </w:r>
          </w:p>
          <w:p w:rsidR="00735556" w:rsidRDefault="00735556" w:rsidP="00C90D11">
            <w:pPr>
              <w:pStyle w:val="ListParagraph"/>
              <w:spacing w:before="60" w:after="60" w:line="276" w:lineRule="auto"/>
              <w:rPr>
                <w:lang w:val="en-US"/>
              </w:rPr>
            </w:pPr>
          </w:p>
          <w:p w:rsidR="00735556" w:rsidRPr="00894B9B" w:rsidRDefault="00735556" w:rsidP="00C90D11">
            <w:pPr>
              <w:pStyle w:val="ListParagraph"/>
              <w:spacing w:before="60" w:after="60" w:line="276" w:lineRule="auto"/>
              <w:rPr>
                <w:lang w:val="en-US"/>
              </w:rPr>
            </w:pPr>
            <w:r>
              <w:rPr>
                <w:lang w:val="en-US"/>
              </w:rPr>
              <w:t>____________________________________</w:t>
            </w:r>
          </w:p>
        </w:tc>
      </w:tr>
      <w:tr w:rsidR="00735556" w:rsidRPr="00894B9B">
        <w:tc>
          <w:tcPr>
            <w:tcW w:w="2268" w:type="dxa"/>
          </w:tcPr>
          <w:p w:rsidR="00735556" w:rsidRPr="00894B9B" w:rsidRDefault="00735556" w:rsidP="00C90D11">
            <w:pPr>
              <w:spacing w:before="120" w:after="240"/>
              <w:jc w:val="right"/>
              <w:rPr>
                <w:lang w:val="en-US"/>
              </w:rPr>
            </w:pPr>
            <w:r w:rsidRPr="00894B9B">
              <w:rPr>
                <w:lang w:val="en-US"/>
              </w:rPr>
              <w:t>Inspector’s Name</w:t>
            </w:r>
          </w:p>
        </w:tc>
        <w:tc>
          <w:tcPr>
            <w:tcW w:w="5676" w:type="dxa"/>
          </w:tcPr>
          <w:p w:rsidR="00735556" w:rsidRDefault="00735556" w:rsidP="00C90D11">
            <w:pPr>
              <w:spacing w:before="60" w:after="60"/>
              <w:rPr>
                <w:lang w:val="en-US"/>
              </w:rPr>
            </w:pPr>
          </w:p>
          <w:p w:rsidR="00735556" w:rsidRPr="00894B9B" w:rsidRDefault="00735556" w:rsidP="00C90D11">
            <w:pPr>
              <w:spacing w:before="60" w:after="60"/>
              <w:rPr>
                <w:lang w:val="en-US"/>
              </w:rPr>
            </w:pPr>
          </w:p>
        </w:tc>
        <w:tc>
          <w:tcPr>
            <w:tcW w:w="912" w:type="dxa"/>
          </w:tcPr>
          <w:p w:rsidR="00735556" w:rsidRPr="00894B9B" w:rsidRDefault="00735556" w:rsidP="00C90D11">
            <w:pPr>
              <w:spacing w:before="60" w:after="60"/>
              <w:rPr>
                <w:lang w:val="en-US"/>
              </w:rPr>
            </w:pPr>
            <w:r w:rsidRPr="00894B9B">
              <w:rPr>
                <w:lang w:val="en-US"/>
              </w:rPr>
              <w:t xml:space="preserve">Initials: </w:t>
            </w:r>
          </w:p>
        </w:tc>
      </w:tr>
    </w:tbl>
    <w:p w:rsidR="00735556" w:rsidRDefault="00735556" w:rsidP="00735556">
      <w:pPr>
        <w:spacing w:after="80" w:line="360" w:lineRule="auto"/>
        <w:sectPr w:rsidR="00735556">
          <w:headerReference w:type="default" r:id="rId8"/>
          <w:footerReference w:type="default" r:id="rId9"/>
          <w:headerReference w:type="first" r:id="rId10"/>
          <w:footerReference w:type="first" r:id="rId11"/>
          <w:pgSz w:w="12240" w:h="15840" w:code="1"/>
          <w:pgMar w:top="1080" w:right="1800" w:bottom="1080" w:left="1800" w:gutter="0"/>
          <w:titlePg/>
          <w:docGrid w:linePitch="360"/>
        </w:sectPr>
      </w:pPr>
    </w:p>
    <w:p w:rsidR="00735556" w:rsidRDefault="00735556" w:rsidP="00735556">
      <w:pPr>
        <w:rPr>
          <w:lang w:val="en-US"/>
        </w:rPr>
      </w:pPr>
      <w:bookmarkStart w:id="19" w:name="_Toc140987876"/>
      <w:bookmarkStart w:id="20" w:name="_Toc140988782"/>
      <w:bookmarkStart w:id="21" w:name="_Toc143855818"/>
      <w:r>
        <w:rPr>
          <w:lang w:val="en-US"/>
        </w:rPr>
        <w:t xml:space="preserve">A </w:t>
      </w:r>
      <w:r w:rsidR="00525CBC">
        <w:t>Clean Plants</w:t>
      </w:r>
      <w:r>
        <w:t xml:space="preserve"> </w:t>
      </w:r>
      <w:r>
        <w:rPr>
          <w:lang w:val="en-US"/>
        </w:rPr>
        <w:t xml:space="preserve">certified nursery can use this Template to record blocks of uncertified </w:t>
      </w:r>
      <w:r w:rsidR="001B2F60">
        <w:rPr>
          <w:lang w:val="en-US"/>
        </w:rPr>
        <w:t>boxwood and pachysandra</w:t>
      </w:r>
      <w:r>
        <w:rPr>
          <w:lang w:val="en-US"/>
        </w:rPr>
        <w:t xml:space="preserve"> plants placed in the isolation area. The nursery does not have to use this form or a new form prepared. Other methods of recording keeping already in use at the nursery can be used. </w:t>
      </w:r>
    </w:p>
    <w:p w:rsidR="00735556" w:rsidRDefault="00735556" w:rsidP="00525CBC">
      <w:pPr>
        <w:pStyle w:val="Heading3a"/>
      </w:pPr>
      <w:bookmarkStart w:id="22" w:name="_Toc330198040"/>
      <w:r>
        <w:t xml:space="preserve">Template: </w:t>
      </w:r>
      <w:r w:rsidR="00525CBC">
        <w:br/>
      </w:r>
      <w:r w:rsidRPr="00E209AE">
        <w:t xml:space="preserve">Record for </w:t>
      </w:r>
      <w:r>
        <w:t xml:space="preserve">Uncertified </w:t>
      </w:r>
      <w:r w:rsidR="001B2F60">
        <w:t>Boxwood and Pachysandra</w:t>
      </w:r>
      <w:r>
        <w:t xml:space="preserve"> </w:t>
      </w:r>
      <w:r w:rsidRPr="00E209AE">
        <w:t xml:space="preserve">Plants Placed in </w:t>
      </w:r>
      <w:r>
        <w:t>an</w:t>
      </w:r>
      <w:r w:rsidRPr="00E209AE">
        <w:t xml:space="preserve"> Isolation Area</w:t>
      </w:r>
      <w:bookmarkEnd w:id="19"/>
      <w:bookmarkEnd w:id="20"/>
      <w:bookmarkEnd w:id="21"/>
      <w:bookmarkEnd w:id="22"/>
    </w:p>
    <w:tbl>
      <w:tblPr>
        <w:tblW w:w="13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060"/>
        <w:gridCol w:w="1105"/>
        <w:gridCol w:w="1026"/>
        <w:gridCol w:w="1186"/>
        <w:gridCol w:w="1105"/>
        <w:gridCol w:w="1678"/>
        <w:gridCol w:w="1559"/>
        <w:gridCol w:w="1887"/>
      </w:tblGrid>
      <w:tr w:rsidR="00735556">
        <w:tc>
          <w:tcPr>
            <w:tcW w:w="1188"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rsidRPr="00E209AE">
              <w:t>Block #</w:t>
            </w:r>
          </w:p>
          <w:p w:rsidR="00735556" w:rsidRPr="00E209AE" w:rsidRDefault="00735556" w:rsidP="00C90D11">
            <w:pPr>
              <w:pStyle w:val="StyleCenteredBefore3pt"/>
            </w:pPr>
            <w:r w:rsidRPr="00E209AE">
              <w:t>Location</w:t>
            </w:r>
          </w:p>
        </w:tc>
        <w:tc>
          <w:tcPr>
            <w:tcW w:w="3060"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t>Species/Cultivar</w:t>
            </w:r>
            <w:r w:rsidRPr="00E209AE">
              <w:t xml:space="preserve"> Name</w:t>
            </w:r>
          </w:p>
        </w:tc>
        <w:tc>
          <w:tcPr>
            <w:tcW w:w="1105" w:type="dxa"/>
            <w:tcBorders>
              <w:top w:val="double" w:sz="4" w:space="0" w:color="auto"/>
              <w:left w:val="double" w:sz="4" w:space="0" w:color="auto"/>
              <w:bottom w:val="double" w:sz="4" w:space="0" w:color="auto"/>
              <w:right w:val="double" w:sz="4" w:space="0" w:color="auto"/>
            </w:tcBorders>
            <w:vAlign w:val="center"/>
          </w:tcPr>
          <w:p w:rsidR="00735556" w:rsidRPr="00AE30F2" w:rsidRDefault="00735556" w:rsidP="00C90D11">
            <w:pPr>
              <w:pStyle w:val="StyleCenteredBefore3pt"/>
            </w:pPr>
            <w:r w:rsidRPr="00AE30F2">
              <w:t>Pot Size</w:t>
            </w:r>
          </w:p>
        </w:tc>
        <w:tc>
          <w:tcPr>
            <w:tcW w:w="1026"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rsidRPr="00E209AE">
              <w:t># of Plants</w:t>
            </w:r>
          </w:p>
        </w:tc>
        <w:tc>
          <w:tcPr>
            <w:tcW w:w="1186"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t>Date placed in isolation</w:t>
            </w:r>
          </w:p>
        </w:tc>
        <w:tc>
          <w:tcPr>
            <w:tcW w:w="1105"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rsidRPr="00E209AE">
              <w:t>Sample/ File #</w:t>
            </w:r>
          </w:p>
          <w:p w:rsidR="00735556" w:rsidRPr="00E209AE" w:rsidRDefault="00735556" w:rsidP="00C90D11">
            <w:pPr>
              <w:pStyle w:val="StyleCenteredBefore3pt"/>
            </w:pPr>
            <w:r w:rsidRPr="00E209AE">
              <w:t>Flag #</w:t>
            </w:r>
          </w:p>
        </w:tc>
        <w:tc>
          <w:tcPr>
            <w:tcW w:w="1678"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t>Symptoms observed?</w:t>
            </w:r>
          </w:p>
        </w:tc>
        <w:tc>
          <w:tcPr>
            <w:tcW w:w="1559"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t xml:space="preserve">Sampling and </w:t>
            </w:r>
            <w:r w:rsidRPr="00E209AE">
              <w:t xml:space="preserve">Testing </w:t>
            </w:r>
            <w:r>
              <w:t>Dates</w:t>
            </w:r>
          </w:p>
        </w:tc>
        <w:tc>
          <w:tcPr>
            <w:tcW w:w="1887" w:type="dxa"/>
            <w:tcBorders>
              <w:top w:val="double" w:sz="4" w:space="0" w:color="auto"/>
              <w:left w:val="double" w:sz="4" w:space="0" w:color="auto"/>
              <w:bottom w:val="double" w:sz="4" w:space="0" w:color="auto"/>
              <w:right w:val="double" w:sz="4" w:space="0" w:color="auto"/>
            </w:tcBorders>
            <w:vAlign w:val="center"/>
          </w:tcPr>
          <w:p w:rsidR="00735556" w:rsidRPr="00E209AE" w:rsidRDefault="00735556" w:rsidP="00C90D11">
            <w:pPr>
              <w:pStyle w:val="StyleCenteredBefore3pt"/>
            </w:pPr>
            <w:r>
              <w:t xml:space="preserve">Testing </w:t>
            </w:r>
            <w:r w:rsidRPr="00E209AE">
              <w:t xml:space="preserve">Results </w:t>
            </w:r>
          </w:p>
        </w:tc>
      </w:tr>
      <w:tr w:rsidR="00735556">
        <w:trPr>
          <w:trHeight w:val="576"/>
        </w:trPr>
        <w:tc>
          <w:tcPr>
            <w:tcW w:w="1188" w:type="dxa"/>
            <w:tcBorders>
              <w:top w:val="double" w:sz="4" w:space="0" w:color="auto"/>
            </w:tcBorders>
          </w:tcPr>
          <w:p w:rsidR="00735556" w:rsidRDefault="00735556" w:rsidP="00C90D11"/>
        </w:tc>
        <w:tc>
          <w:tcPr>
            <w:tcW w:w="3060" w:type="dxa"/>
            <w:tcBorders>
              <w:top w:val="double" w:sz="4" w:space="0" w:color="auto"/>
            </w:tcBorders>
          </w:tcPr>
          <w:p w:rsidR="00735556" w:rsidRDefault="00735556" w:rsidP="00C90D11"/>
        </w:tc>
        <w:tc>
          <w:tcPr>
            <w:tcW w:w="1105" w:type="dxa"/>
            <w:tcBorders>
              <w:top w:val="double" w:sz="4" w:space="0" w:color="auto"/>
            </w:tcBorders>
          </w:tcPr>
          <w:p w:rsidR="00735556" w:rsidRDefault="00735556" w:rsidP="00C90D11"/>
        </w:tc>
        <w:tc>
          <w:tcPr>
            <w:tcW w:w="1026" w:type="dxa"/>
            <w:tcBorders>
              <w:top w:val="double" w:sz="4" w:space="0" w:color="auto"/>
            </w:tcBorders>
          </w:tcPr>
          <w:p w:rsidR="00735556" w:rsidRDefault="00735556" w:rsidP="00C90D11"/>
        </w:tc>
        <w:tc>
          <w:tcPr>
            <w:tcW w:w="1186" w:type="dxa"/>
            <w:tcBorders>
              <w:top w:val="double" w:sz="4" w:space="0" w:color="auto"/>
            </w:tcBorders>
          </w:tcPr>
          <w:p w:rsidR="00735556" w:rsidRDefault="00735556" w:rsidP="00C90D11"/>
        </w:tc>
        <w:tc>
          <w:tcPr>
            <w:tcW w:w="1105" w:type="dxa"/>
            <w:tcBorders>
              <w:top w:val="double" w:sz="4" w:space="0" w:color="auto"/>
            </w:tcBorders>
          </w:tcPr>
          <w:p w:rsidR="00735556" w:rsidRDefault="00735556" w:rsidP="00C90D11"/>
        </w:tc>
        <w:tc>
          <w:tcPr>
            <w:tcW w:w="1678" w:type="dxa"/>
            <w:tcBorders>
              <w:top w:val="double" w:sz="4" w:space="0" w:color="auto"/>
            </w:tcBorders>
          </w:tcPr>
          <w:p w:rsidR="00735556" w:rsidRDefault="00735556" w:rsidP="00C90D11"/>
        </w:tc>
        <w:tc>
          <w:tcPr>
            <w:tcW w:w="1559" w:type="dxa"/>
            <w:tcBorders>
              <w:top w:val="double" w:sz="4" w:space="0" w:color="auto"/>
            </w:tcBorders>
          </w:tcPr>
          <w:p w:rsidR="00735556" w:rsidRDefault="00735556" w:rsidP="00C90D11"/>
        </w:tc>
        <w:tc>
          <w:tcPr>
            <w:tcW w:w="1887" w:type="dxa"/>
            <w:tcBorders>
              <w:top w:val="double" w:sz="4" w:space="0" w:color="auto"/>
            </w:tcBorders>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r w:rsidR="00735556">
        <w:trPr>
          <w:trHeight w:val="576"/>
        </w:trPr>
        <w:tc>
          <w:tcPr>
            <w:tcW w:w="1188" w:type="dxa"/>
          </w:tcPr>
          <w:p w:rsidR="00735556" w:rsidRDefault="00735556" w:rsidP="00C90D11"/>
        </w:tc>
        <w:tc>
          <w:tcPr>
            <w:tcW w:w="3060" w:type="dxa"/>
          </w:tcPr>
          <w:p w:rsidR="00735556" w:rsidRDefault="00735556" w:rsidP="00C90D11"/>
        </w:tc>
        <w:tc>
          <w:tcPr>
            <w:tcW w:w="1105" w:type="dxa"/>
          </w:tcPr>
          <w:p w:rsidR="00735556" w:rsidRDefault="00735556" w:rsidP="00C90D11"/>
        </w:tc>
        <w:tc>
          <w:tcPr>
            <w:tcW w:w="1026" w:type="dxa"/>
          </w:tcPr>
          <w:p w:rsidR="00735556" w:rsidRDefault="00735556" w:rsidP="00C90D11"/>
        </w:tc>
        <w:tc>
          <w:tcPr>
            <w:tcW w:w="1186" w:type="dxa"/>
          </w:tcPr>
          <w:p w:rsidR="00735556" w:rsidRDefault="00735556" w:rsidP="00C90D11"/>
        </w:tc>
        <w:tc>
          <w:tcPr>
            <w:tcW w:w="1105" w:type="dxa"/>
          </w:tcPr>
          <w:p w:rsidR="00735556" w:rsidRDefault="00735556" w:rsidP="00C90D11"/>
        </w:tc>
        <w:tc>
          <w:tcPr>
            <w:tcW w:w="1678" w:type="dxa"/>
          </w:tcPr>
          <w:p w:rsidR="00735556" w:rsidRDefault="00735556" w:rsidP="00C90D11"/>
        </w:tc>
        <w:tc>
          <w:tcPr>
            <w:tcW w:w="1559" w:type="dxa"/>
          </w:tcPr>
          <w:p w:rsidR="00735556" w:rsidRDefault="00735556" w:rsidP="00C90D11"/>
        </w:tc>
        <w:tc>
          <w:tcPr>
            <w:tcW w:w="1887" w:type="dxa"/>
          </w:tcPr>
          <w:p w:rsidR="00735556" w:rsidRDefault="00735556" w:rsidP="00C90D11"/>
        </w:tc>
      </w:tr>
    </w:tbl>
    <w:p w:rsidR="00735556" w:rsidRDefault="00735556" w:rsidP="00735556"/>
    <w:p w:rsidR="001B2F60" w:rsidRDefault="001B2F60">
      <w:pPr>
        <w:sectPr w:rsidR="001B2F60">
          <w:pgSz w:w="15840" w:h="12240" w:orient="landscape"/>
          <w:pgMar w:top="1440" w:right="1440" w:bottom="1440" w:left="1440" w:header="708" w:footer="708" w:gutter="0"/>
          <w:cols w:space="708"/>
          <w:docGrid w:linePitch="360"/>
        </w:sectPr>
      </w:pPr>
    </w:p>
    <w:p w:rsidR="00C00613" w:rsidRDefault="00C00613"/>
    <w:p w:rsidR="00C00613" w:rsidRPr="00064B34" w:rsidRDefault="00C00613" w:rsidP="00C00613">
      <w:pPr>
        <w:pStyle w:val="Heading3a"/>
      </w:pPr>
      <w:r w:rsidRPr="00064B34">
        <w:t xml:space="preserve">Corrections and Additions to the </w:t>
      </w:r>
      <w:r>
        <w:rPr>
          <w:i/>
        </w:rPr>
        <w:t>C. buxicola</w:t>
      </w:r>
      <w:r w:rsidRPr="00064B34">
        <w:t xml:space="preserve"> Certification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19"/>
        <w:gridCol w:w="5808"/>
        <w:gridCol w:w="850"/>
      </w:tblGrid>
      <w:tr w:rsidR="00C00613" w:rsidRPr="00064B34">
        <w:tc>
          <w:tcPr>
            <w:tcW w:w="1101" w:type="dxa"/>
            <w:vAlign w:val="center"/>
          </w:tcPr>
          <w:p w:rsidR="00C00613" w:rsidRPr="00064B34" w:rsidRDefault="00C00613" w:rsidP="00286C1A">
            <w:pPr>
              <w:jc w:val="center"/>
              <w:rPr>
                <w:rFonts w:ascii="Arial" w:hAnsi="Arial" w:cs="Arial"/>
                <w:b/>
              </w:rPr>
            </w:pPr>
            <w:r w:rsidRPr="00064B34">
              <w:rPr>
                <w:rFonts w:ascii="Arial" w:hAnsi="Arial" w:cs="Arial"/>
                <w:b/>
              </w:rPr>
              <w:t>Date</w:t>
            </w:r>
          </w:p>
        </w:tc>
        <w:tc>
          <w:tcPr>
            <w:tcW w:w="1119" w:type="dxa"/>
            <w:vAlign w:val="center"/>
          </w:tcPr>
          <w:p w:rsidR="00C00613" w:rsidRPr="00064B34" w:rsidRDefault="00C00613" w:rsidP="00286C1A">
            <w:pPr>
              <w:jc w:val="center"/>
              <w:rPr>
                <w:rFonts w:ascii="Arial" w:hAnsi="Arial" w:cs="Arial"/>
                <w:b/>
                <w:sz w:val="20"/>
                <w:szCs w:val="20"/>
              </w:rPr>
            </w:pPr>
            <w:r w:rsidRPr="00064B34">
              <w:rPr>
                <w:rFonts w:ascii="Arial" w:hAnsi="Arial" w:cs="Arial"/>
                <w:b/>
                <w:sz w:val="20"/>
                <w:szCs w:val="20"/>
              </w:rPr>
              <w:t>Section</w:t>
            </w:r>
          </w:p>
          <w:p w:rsidR="00C00613" w:rsidRPr="00064B34" w:rsidRDefault="00C00613" w:rsidP="00286C1A">
            <w:pPr>
              <w:jc w:val="center"/>
              <w:rPr>
                <w:rFonts w:ascii="Arial" w:hAnsi="Arial" w:cs="Arial"/>
                <w:b/>
              </w:rPr>
            </w:pPr>
            <w:r w:rsidRPr="00064B34">
              <w:rPr>
                <w:rFonts w:ascii="Arial" w:hAnsi="Arial" w:cs="Arial"/>
                <w:b/>
                <w:sz w:val="20"/>
                <w:szCs w:val="20"/>
              </w:rPr>
              <w:t>Page</w:t>
            </w:r>
          </w:p>
        </w:tc>
        <w:tc>
          <w:tcPr>
            <w:tcW w:w="5808" w:type="dxa"/>
            <w:vAlign w:val="center"/>
          </w:tcPr>
          <w:p w:rsidR="00C00613" w:rsidRPr="00064B34" w:rsidRDefault="00C00613" w:rsidP="00286C1A">
            <w:pPr>
              <w:jc w:val="center"/>
              <w:rPr>
                <w:rFonts w:ascii="Arial" w:hAnsi="Arial" w:cs="Arial"/>
                <w:b/>
              </w:rPr>
            </w:pPr>
            <w:r w:rsidRPr="00064B34">
              <w:rPr>
                <w:rFonts w:ascii="Arial" w:hAnsi="Arial" w:cs="Arial"/>
                <w:b/>
              </w:rPr>
              <w:t>Correction/ Addition</w:t>
            </w:r>
          </w:p>
        </w:tc>
        <w:tc>
          <w:tcPr>
            <w:tcW w:w="850" w:type="dxa"/>
            <w:vAlign w:val="center"/>
          </w:tcPr>
          <w:p w:rsidR="00C00613" w:rsidRPr="00064B34" w:rsidRDefault="00C00613" w:rsidP="00286C1A">
            <w:pPr>
              <w:jc w:val="center"/>
              <w:rPr>
                <w:rFonts w:ascii="Arial" w:hAnsi="Arial" w:cs="Arial"/>
                <w:b/>
                <w:sz w:val="20"/>
                <w:szCs w:val="20"/>
              </w:rPr>
            </w:pPr>
            <w:r w:rsidRPr="00064B34">
              <w:rPr>
                <w:rFonts w:ascii="Arial" w:hAnsi="Arial" w:cs="Arial"/>
                <w:b/>
                <w:sz w:val="20"/>
                <w:szCs w:val="20"/>
              </w:rPr>
              <w:t>Initials</w:t>
            </w: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r w:rsidR="00C00613" w:rsidRPr="00064B34">
        <w:tc>
          <w:tcPr>
            <w:tcW w:w="1101" w:type="dxa"/>
          </w:tcPr>
          <w:p w:rsidR="00C00613" w:rsidRPr="00064B34" w:rsidRDefault="00C00613" w:rsidP="00286C1A">
            <w:pPr>
              <w:spacing w:line="480" w:lineRule="auto"/>
              <w:rPr>
                <w:rFonts w:ascii="Arial" w:hAnsi="Arial" w:cs="Arial"/>
              </w:rPr>
            </w:pPr>
          </w:p>
        </w:tc>
        <w:tc>
          <w:tcPr>
            <w:tcW w:w="1119" w:type="dxa"/>
          </w:tcPr>
          <w:p w:rsidR="00C00613" w:rsidRPr="00064B34" w:rsidRDefault="00C00613" w:rsidP="00286C1A">
            <w:pPr>
              <w:spacing w:line="480" w:lineRule="auto"/>
              <w:rPr>
                <w:rFonts w:ascii="Arial" w:hAnsi="Arial" w:cs="Arial"/>
              </w:rPr>
            </w:pPr>
          </w:p>
        </w:tc>
        <w:tc>
          <w:tcPr>
            <w:tcW w:w="5808" w:type="dxa"/>
          </w:tcPr>
          <w:p w:rsidR="00C00613" w:rsidRPr="00064B34" w:rsidRDefault="00C00613" w:rsidP="00286C1A">
            <w:pPr>
              <w:spacing w:line="480" w:lineRule="auto"/>
              <w:rPr>
                <w:rFonts w:ascii="Arial" w:hAnsi="Arial" w:cs="Arial"/>
              </w:rPr>
            </w:pPr>
          </w:p>
        </w:tc>
        <w:tc>
          <w:tcPr>
            <w:tcW w:w="850" w:type="dxa"/>
          </w:tcPr>
          <w:p w:rsidR="00C00613" w:rsidRPr="00064B34" w:rsidRDefault="00C00613" w:rsidP="00286C1A">
            <w:pPr>
              <w:spacing w:line="480" w:lineRule="auto"/>
              <w:rPr>
                <w:rFonts w:ascii="Arial" w:hAnsi="Arial" w:cs="Arial"/>
              </w:rPr>
            </w:pPr>
          </w:p>
        </w:tc>
      </w:tr>
    </w:tbl>
    <w:p w:rsidR="00C00613" w:rsidRPr="00064B34" w:rsidRDefault="00C00613" w:rsidP="00C00613">
      <w:pPr>
        <w:rPr>
          <w:rFonts w:ascii="Arial" w:hAnsi="Arial" w:cs="Arial"/>
        </w:rPr>
      </w:pPr>
    </w:p>
    <w:p w:rsidR="00C00613" w:rsidRPr="00064B34" w:rsidRDefault="00C00613" w:rsidP="00C00613">
      <w:pPr>
        <w:rPr>
          <w:rFonts w:ascii="Arial" w:hAnsi="Arial" w:cs="Arial"/>
        </w:rPr>
        <w:sectPr w:rsidR="00C00613" w:rsidRPr="00064B34">
          <w:pgSz w:w="12240" w:h="15840"/>
          <w:pgMar w:top="1440" w:right="1440" w:bottom="1440" w:left="1440" w:header="708" w:footer="708" w:gutter="0"/>
          <w:cols w:space="708"/>
          <w:docGrid w:linePitch="360"/>
        </w:sectPr>
      </w:pPr>
    </w:p>
    <w:p w:rsidR="0099725E" w:rsidRPr="00064B34" w:rsidRDefault="0099725E" w:rsidP="0099725E">
      <w:pPr>
        <w:ind w:firstLine="180"/>
        <w:rPr>
          <w:rStyle w:val="StyleVerdana14ptBold"/>
        </w:rPr>
      </w:pPr>
      <w:r w:rsidRPr="00064B34">
        <w:rPr>
          <w:rStyle w:val="StyleVerdana14ptBold"/>
          <w:rFonts w:ascii="Arial" w:hAnsi="Arial" w:cs="Arial"/>
          <w:b/>
        </w:rPr>
        <w:t>Nursery Name:</w:t>
      </w:r>
    </w:p>
    <w:p w:rsidR="0099725E" w:rsidRPr="00064B34" w:rsidRDefault="0099725E" w:rsidP="0099725E">
      <w:pPr>
        <w:ind w:firstLine="180"/>
        <w:rPr>
          <w:rStyle w:val="StyleVerdana14ptBold"/>
        </w:rPr>
      </w:pPr>
      <w:r>
        <w:rPr>
          <w:rStyle w:val="StyleVerdana14ptBold"/>
          <w:rFonts w:ascii="Arial" w:hAnsi="Arial" w:cs="Arial"/>
          <w:b/>
          <w:i/>
        </w:rPr>
        <w:t>C. buxicola</w:t>
      </w:r>
      <w:r w:rsidRPr="00064B34">
        <w:rPr>
          <w:rStyle w:val="StyleVerdana14ptBold"/>
          <w:rFonts w:ascii="Arial" w:hAnsi="Arial" w:cs="Arial"/>
          <w:b/>
          <w:i/>
        </w:rPr>
        <w:t xml:space="preserve"> </w:t>
      </w:r>
      <w:r w:rsidRPr="00064B34">
        <w:rPr>
          <w:rStyle w:val="StyleVerdana14ptBold"/>
          <w:rFonts w:ascii="Arial" w:hAnsi="Arial" w:cs="Arial"/>
          <w:b/>
        </w:rPr>
        <w:t>Certification Number:</w:t>
      </w:r>
    </w:p>
    <w:tbl>
      <w:tblPr>
        <w:tblW w:w="1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313"/>
        <w:gridCol w:w="1276"/>
        <w:gridCol w:w="5811"/>
      </w:tblGrid>
      <w:tr w:rsidR="00C00613" w:rsidRPr="00064B34">
        <w:trPr>
          <w:cantSplit/>
          <w:trHeight w:val="1134"/>
        </w:trPr>
        <w:tc>
          <w:tcPr>
            <w:tcW w:w="1101" w:type="dxa"/>
            <w:textDirection w:val="btLr"/>
          </w:tcPr>
          <w:p w:rsidR="00C00613" w:rsidRPr="00064B34" w:rsidRDefault="00FF7FFC" w:rsidP="00286C1A">
            <w:pPr>
              <w:ind w:left="113" w:right="113"/>
              <w:jc w:val="center"/>
              <w:rPr>
                <w:rFonts w:ascii="Arial" w:hAnsi="Arial" w:cs="Arial"/>
                <w:b/>
                <w:sz w:val="28"/>
                <w:szCs w:val="28"/>
              </w:rPr>
            </w:pPr>
            <w:r w:rsidRPr="00FF7FFC">
              <w:rPr>
                <w:rFonts w:ascii="Arial" w:hAnsi="Arial" w:cs="Arial"/>
                <w:b/>
                <w:sz w:val="18"/>
                <w:szCs w:val="18"/>
              </w:rPr>
              <w:t xml:space="preserve">Phase 1 </w:t>
            </w:r>
            <w:r w:rsidR="001B2F60">
              <w:rPr>
                <w:rFonts w:ascii="Arial" w:hAnsi="Arial" w:cs="Arial"/>
                <w:b/>
                <w:i/>
                <w:sz w:val="18"/>
                <w:szCs w:val="18"/>
              </w:rPr>
              <w:t xml:space="preserve">C. buxicola </w:t>
            </w:r>
            <w:r w:rsidR="00C00613" w:rsidRPr="00064B34">
              <w:rPr>
                <w:rFonts w:ascii="Arial" w:hAnsi="Arial" w:cs="Arial"/>
                <w:b/>
                <w:sz w:val="18"/>
                <w:szCs w:val="18"/>
              </w:rPr>
              <w:t>Standard Section</w:t>
            </w:r>
          </w:p>
        </w:tc>
        <w:tc>
          <w:tcPr>
            <w:tcW w:w="4313" w:type="dxa"/>
            <w:vAlign w:val="center"/>
          </w:tcPr>
          <w:p w:rsidR="00C00613" w:rsidRPr="00064B34" w:rsidRDefault="00C00613"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76" w:type="dxa"/>
            <w:vAlign w:val="center"/>
          </w:tcPr>
          <w:p w:rsidR="00C00613" w:rsidRPr="00064B34" w:rsidRDefault="00C00613"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C00613" w:rsidRPr="00064B34" w:rsidRDefault="00C00613" w:rsidP="00892086">
            <w:pPr>
              <w:spacing w:beforeLines="60" w:afterLines="60"/>
              <w:jc w:val="center"/>
              <w:rPr>
                <w:rFonts w:ascii="Arial" w:hAnsi="Arial" w:cs="Arial"/>
                <w:b/>
              </w:rPr>
            </w:pPr>
            <w:r w:rsidRPr="00064B34">
              <w:rPr>
                <w:rFonts w:ascii="Arial" w:hAnsi="Arial" w:cs="Arial"/>
                <w:b/>
                <w:sz w:val="20"/>
                <w:szCs w:val="20"/>
              </w:rPr>
              <w:t>Yes/No/NA</w:t>
            </w:r>
          </w:p>
        </w:tc>
        <w:tc>
          <w:tcPr>
            <w:tcW w:w="5811" w:type="dxa"/>
            <w:vAlign w:val="center"/>
          </w:tcPr>
          <w:p w:rsidR="00C00613" w:rsidRPr="00064B34" w:rsidRDefault="00C00613" w:rsidP="00892086">
            <w:pPr>
              <w:spacing w:beforeLines="60" w:afterLines="60"/>
              <w:jc w:val="center"/>
              <w:rPr>
                <w:rFonts w:ascii="Arial" w:hAnsi="Arial" w:cs="Arial"/>
                <w:b/>
              </w:rPr>
            </w:pPr>
            <w:r w:rsidRPr="00064B34">
              <w:rPr>
                <w:rFonts w:ascii="Arial" w:hAnsi="Arial" w:cs="Arial"/>
                <w:b/>
              </w:rPr>
              <w:t>Comments</w:t>
            </w:r>
          </w:p>
        </w:tc>
      </w:tr>
      <w:tr w:rsidR="00C00613" w:rsidRPr="00064B34">
        <w:tc>
          <w:tcPr>
            <w:tcW w:w="1101" w:type="dxa"/>
          </w:tcPr>
          <w:p w:rsidR="00C00613" w:rsidRPr="0003062F" w:rsidRDefault="00FF7FFC" w:rsidP="00892086">
            <w:pPr>
              <w:spacing w:beforeLines="60" w:afterLines="60" w:line="240" w:lineRule="auto"/>
              <w:jc w:val="center"/>
              <w:rPr>
                <w:rStyle w:val="BookTitle"/>
              </w:rPr>
            </w:pPr>
            <w:r w:rsidRPr="0003062F">
              <w:rPr>
                <w:rStyle w:val="BookTitle"/>
                <w:rFonts w:ascii="Arial" w:hAnsi="Arial" w:cs="Arial"/>
                <w:b w:val="0"/>
              </w:rPr>
              <w:t>4.1</w:t>
            </w:r>
          </w:p>
        </w:tc>
        <w:tc>
          <w:tcPr>
            <w:tcW w:w="4313" w:type="dxa"/>
          </w:tcPr>
          <w:p w:rsidR="00C00613" w:rsidRPr="00064B34" w:rsidRDefault="009F0DFA" w:rsidP="00892086">
            <w:pPr>
              <w:spacing w:beforeLines="60" w:afterLines="60" w:line="240" w:lineRule="auto"/>
              <w:rPr>
                <w:rStyle w:val="BookTitle"/>
              </w:rPr>
            </w:pPr>
            <w:r>
              <w:rPr>
                <w:rStyle w:val="BookTitle"/>
                <w:rFonts w:ascii="Arial" w:hAnsi="Arial" w:cs="Arial"/>
              </w:rPr>
              <w:t>Incoming boxwood and Pachysandra plants</w:t>
            </w:r>
          </w:p>
        </w:tc>
        <w:tc>
          <w:tcPr>
            <w:tcW w:w="1276" w:type="dxa"/>
            <w:shd w:val="clear" w:color="auto" w:fill="BFBFBF"/>
          </w:tcPr>
          <w:p w:rsidR="00C00613" w:rsidRPr="00064B34" w:rsidRDefault="00C00613" w:rsidP="00892086">
            <w:pPr>
              <w:spacing w:beforeLines="60" w:afterLines="60"/>
              <w:jc w:val="center"/>
              <w:rPr>
                <w:rStyle w:val="BookTitle"/>
              </w:rPr>
            </w:pPr>
          </w:p>
        </w:tc>
        <w:tc>
          <w:tcPr>
            <w:tcW w:w="5811" w:type="dxa"/>
            <w:shd w:val="clear" w:color="auto" w:fill="BFBFBF"/>
          </w:tcPr>
          <w:p w:rsidR="00C00613" w:rsidRPr="00064B34" w:rsidRDefault="00C00613" w:rsidP="00892086">
            <w:pPr>
              <w:spacing w:beforeLines="60" w:afterLines="60"/>
              <w:rPr>
                <w:rStyle w:val="BookTitle"/>
              </w:rPr>
            </w:pPr>
          </w:p>
        </w:tc>
      </w:tr>
      <w:tr w:rsidR="00C00613" w:rsidRPr="00064B34">
        <w:tc>
          <w:tcPr>
            <w:tcW w:w="1101" w:type="dxa"/>
          </w:tcPr>
          <w:p w:rsidR="00C00613" w:rsidRPr="00064B34" w:rsidRDefault="00C00613" w:rsidP="00892086">
            <w:pPr>
              <w:spacing w:beforeLines="60" w:afterLines="60" w:line="240" w:lineRule="auto"/>
              <w:jc w:val="center"/>
              <w:rPr>
                <w:rFonts w:ascii="Arial" w:hAnsi="Arial" w:cs="Arial"/>
              </w:rPr>
            </w:pPr>
          </w:p>
        </w:tc>
        <w:tc>
          <w:tcPr>
            <w:tcW w:w="4313" w:type="dxa"/>
          </w:tcPr>
          <w:p w:rsidR="00C00613" w:rsidRPr="000E231E" w:rsidRDefault="009F0DFA" w:rsidP="00892086">
            <w:pPr>
              <w:spacing w:beforeLines="60" w:afterLines="60" w:line="240" w:lineRule="auto"/>
              <w:rPr>
                <w:rFonts w:ascii="Arial" w:hAnsi="Arial" w:cs="Arial"/>
                <w:b/>
                <w:sz w:val="20"/>
                <w:szCs w:val="20"/>
              </w:rPr>
            </w:pPr>
            <w:r w:rsidRPr="000E231E">
              <w:rPr>
                <w:rFonts w:ascii="Arial" w:hAnsi="Arial" w:cs="Arial"/>
                <w:b/>
                <w:sz w:val="20"/>
                <w:szCs w:val="20"/>
              </w:rPr>
              <w:t>(non- P. ramorum Certified nurseries only)</w:t>
            </w:r>
          </w:p>
          <w:p w:rsidR="009F0DFA" w:rsidRPr="00064B34" w:rsidRDefault="009F0DFA" w:rsidP="00892086">
            <w:pPr>
              <w:spacing w:beforeLines="60" w:afterLines="60" w:line="240" w:lineRule="auto"/>
              <w:rPr>
                <w:rFonts w:ascii="Arial" w:hAnsi="Arial" w:cs="Arial"/>
              </w:rPr>
            </w:pPr>
            <w:r>
              <w:rPr>
                <w:rFonts w:ascii="Arial" w:hAnsi="Arial" w:cs="Arial"/>
              </w:rPr>
              <w:t>Description of the incoming plant inspection recording process</w:t>
            </w:r>
          </w:p>
        </w:tc>
        <w:tc>
          <w:tcPr>
            <w:tcW w:w="1276" w:type="dxa"/>
          </w:tcPr>
          <w:p w:rsidR="00C00613" w:rsidRPr="00064B34" w:rsidRDefault="00C00613" w:rsidP="00892086">
            <w:pPr>
              <w:spacing w:beforeLines="60" w:afterLines="60"/>
              <w:jc w:val="center"/>
              <w:rPr>
                <w:rFonts w:ascii="Arial" w:hAnsi="Arial" w:cs="Arial"/>
              </w:rPr>
            </w:pPr>
          </w:p>
        </w:tc>
        <w:tc>
          <w:tcPr>
            <w:tcW w:w="5811" w:type="dxa"/>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Default="00FF7FFC" w:rsidP="00892086">
            <w:pPr>
              <w:spacing w:beforeLines="60" w:afterLines="60" w:line="240" w:lineRule="auto"/>
              <w:jc w:val="center"/>
              <w:rPr>
                <w:rFonts w:ascii="Arial" w:hAnsi="Arial" w:cs="Arial"/>
              </w:rPr>
            </w:pPr>
            <w:r>
              <w:rPr>
                <w:rFonts w:ascii="Arial" w:hAnsi="Arial" w:cs="Arial"/>
              </w:rPr>
              <w:t>5.1.3</w:t>
            </w:r>
          </w:p>
          <w:p w:rsidR="00FF7FFC" w:rsidRPr="00064B34" w:rsidRDefault="00FF7FFC" w:rsidP="00892086">
            <w:pPr>
              <w:spacing w:beforeLines="60" w:afterLines="60" w:line="240" w:lineRule="auto"/>
              <w:jc w:val="center"/>
              <w:rPr>
                <w:rFonts w:ascii="Arial" w:hAnsi="Arial" w:cs="Arial"/>
              </w:rPr>
            </w:pPr>
            <w:r>
              <w:rPr>
                <w:rFonts w:ascii="Arial" w:hAnsi="Arial" w:cs="Arial"/>
              </w:rPr>
              <w:t>5.2.2</w:t>
            </w:r>
          </w:p>
        </w:tc>
        <w:tc>
          <w:tcPr>
            <w:tcW w:w="4313" w:type="dxa"/>
          </w:tcPr>
          <w:p w:rsidR="00C00613" w:rsidRPr="00064B34" w:rsidRDefault="009F0DFA" w:rsidP="00892086">
            <w:pPr>
              <w:spacing w:beforeLines="60" w:afterLines="60" w:line="240" w:lineRule="auto"/>
              <w:rPr>
                <w:rStyle w:val="BookTitle"/>
              </w:rPr>
            </w:pPr>
            <w:r>
              <w:rPr>
                <w:rStyle w:val="BookTitle"/>
                <w:rFonts w:ascii="Arial" w:hAnsi="Arial" w:cs="Arial"/>
              </w:rPr>
              <w:t>Boxwood and Pachysandra Plants Received from Uncertified Sources</w:t>
            </w:r>
          </w:p>
        </w:tc>
        <w:tc>
          <w:tcPr>
            <w:tcW w:w="1276" w:type="dxa"/>
            <w:shd w:val="clear" w:color="auto" w:fill="BFBFBF"/>
          </w:tcPr>
          <w:p w:rsidR="00C00613" w:rsidRPr="00064B34" w:rsidRDefault="00C00613" w:rsidP="00892086">
            <w:pPr>
              <w:spacing w:beforeLines="60" w:afterLines="60"/>
              <w:jc w:val="center"/>
              <w:rPr>
                <w:rFonts w:ascii="Arial" w:hAnsi="Arial" w:cs="Arial"/>
              </w:rPr>
            </w:pPr>
          </w:p>
        </w:tc>
        <w:tc>
          <w:tcPr>
            <w:tcW w:w="5811" w:type="dxa"/>
            <w:shd w:val="clear" w:color="auto" w:fill="BFBFBF"/>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Pr="00064B34" w:rsidRDefault="00C00613" w:rsidP="00892086">
            <w:pPr>
              <w:spacing w:beforeLines="60" w:afterLines="60" w:line="240" w:lineRule="auto"/>
              <w:jc w:val="center"/>
              <w:rPr>
                <w:rFonts w:ascii="Arial" w:hAnsi="Arial" w:cs="Arial"/>
              </w:rPr>
            </w:pPr>
          </w:p>
        </w:tc>
        <w:tc>
          <w:tcPr>
            <w:tcW w:w="4313" w:type="dxa"/>
          </w:tcPr>
          <w:p w:rsidR="00C00613" w:rsidRPr="00064B34" w:rsidRDefault="009F0DFA" w:rsidP="00892086">
            <w:pPr>
              <w:spacing w:beforeLines="60" w:afterLines="60" w:line="240" w:lineRule="auto"/>
              <w:rPr>
                <w:rFonts w:ascii="Arial" w:hAnsi="Arial" w:cs="Arial"/>
              </w:rPr>
            </w:pPr>
            <w:r>
              <w:rPr>
                <w:rFonts w:ascii="Arial" w:hAnsi="Arial" w:cs="Arial"/>
              </w:rPr>
              <w:t>Inspection process describing before movement to an isolation area for one active growing season</w:t>
            </w:r>
          </w:p>
        </w:tc>
        <w:tc>
          <w:tcPr>
            <w:tcW w:w="1276" w:type="dxa"/>
          </w:tcPr>
          <w:p w:rsidR="00C00613" w:rsidRPr="00064B34" w:rsidRDefault="00C00613" w:rsidP="00892086">
            <w:pPr>
              <w:spacing w:beforeLines="60" w:afterLines="60"/>
              <w:jc w:val="center"/>
              <w:rPr>
                <w:rFonts w:ascii="Arial" w:hAnsi="Arial" w:cs="Arial"/>
              </w:rPr>
            </w:pPr>
          </w:p>
        </w:tc>
        <w:tc>
          <w:tcPr>
            <w:tcW w:w="5811" w:type="dxa"/>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Pr="00064B34" w:rsidRDefault="00FF7FFC" w:rsidP="00892086">
            <w:pPr>
              <w:spacing w:beforeLines="60" w:afterLines="60" w:line="240" w:lineRule="auto"/>
              <w:jc w:val="center"/>
              <w:rPr>
                <w:rFonts w:ascii="Arial" w:hAnsi="Arial" w:cs="Arial"/>
              </w:rPr>
            </w:pPr>
            <w:r>
              <w:rPr>
                <w:rFonts w:ascii="Arial" w:hAnsi="Arial" w:cs="Arial"/>
              </w:rPr>
              <w:t>5.2.3</w:t>
            </w:r>
          </w:p>
        </w:tc>
        <w:tc>
          <w:tcPr>
            <w:tcW w:w="4313" w:type="dxa"/>
          </w:tcPr>
          <w:p w:rsidR="00C00613" w:rsidRPr="00064B34" w:rsidRDefault="009F0DFA" w:rsidP="00892086">
            <w:pPr>
              <w:spacing w:beforeLines="60" w:afterLines="60" w:line="240" w:lineRule="auto"/>
              <w:rPr>
                <w:rStyle w:val="BookTitle"/>
              </w:rPr>
            </w:pPr>
            <w:r>
              <w:rPr>
                <w:rStyle w:val="BookTitle"/>
                <w:rFonts w:ascii="Arial" w:hAnsi="Arial" w:cs="Arial"/>
              </w:rPr>
              <w:t>Receiving certified or uncertified boxwood and pachysandra plants with C. buxicola symptoms</w:t>
            </w:r>
          </w:p>
        </w:tc>
        <w:tc>
          <w:tcPr>
            <w:tcW w:w="1276" w:type="dxa"/>
            <w:shd w:val="clear" w:color="auto" w:fill="BFBFBF"/>
          </w:tcPr>
          <w:p w:rsidR="00C00613" w:rsidRPr="00064B34" w:rsidRDefault="00C00613" w:rsidP="00892086">
            <w:pPr>
              <w:spacing w:beforeLines="60" w:afterLines="60"/>
              <w:jc w:val="center"/>
              <w:rPr>
                <w:rFonts w:ascii="Arial" w:hAnsi="Arial" w:cs="Arial"/>
              </w:rPr>
            </w:pPr>
          </w:p>
        </w:tc>
        <w:tc>
          <w:tcPr>
            <w:tcW w:w="5811" w:type="dxa"/>
            <w:shd w:val="clear" w:color="auto" w:fill="BFBFBF"/>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Pr="00064B34" w:rsidRDefault="00C00613" w:rsidP="00892086">
            <w:pPr>
              <w:spacing w:beforeLines="60" w:afterLines="60" w:line="240" w:lineRule="auto"/>
              <w:jc w:val="center"/>
              <w:rPr>
                <w:rFonts w:ascii="Arial" w:hAnsi="Arial" w:cs="Arial"/>
              </w:rPr>
            </w:pPr>
          </w:p>
        </w:tc>
        <w:tc>
          <w:tcPr>
            <w:tcW w:w="4313" w:type="dxa"/>
          </w:tcPr>
          <w:p w:rsidR="00C00613" w:rsidRPr="00064B34" w:rsidRDefault="009F0DFA" w:rsidP="00892086">
            <w:pPr>
              <w:spacing w:beforeLines="60" w:afterLines="60" w:line="240" w:lineRule="auto"/>
              <w:rPr>
                <w:rFonts w:ascii="Arial" w:hAnsi="Arial" w:cs="Arial"/>
              </w:rPr>
            </w:pPr>
            <w:r>
              <w:rPr>
                <w:rFonts w:ascii="Arial" w:hAnsi="Arial" w:cs="Arial"/>
              </w:rPr>
              <w:t>Check list for handling symptomatic plants</w:t>
            </w:r>
          </w:p>
        </w:tc>
        <w:tc>
          <w:tcPr>
            <w:tcW w:w="1276" w:type="dxa"/>
          </w:tcPr>
          <w:p w:rsidR="00C00613" w:rsidRPr="00064B34" w:rsidRDefault="00C00613" w:rsidP="00892086">
            <w:pPr>
              <w:spacing w:beforeLines="60" w:afterLines="60"/>
              <w:jc w:val="center"/>
              <w:rPr>
                <w:rFonts w:ascii="Arial" w:hAnsi="Arial" w:cs="Arial"/>
              </w:rPr>
            </w:pPr>
          </w:p>
        </w:tc>
        <w:tc>
          <w:tcPr>
            <w:tcW w:w="5811" w:type="dxa"/>
          </w:tcPr>
          <w:p w:rsidR="00C00613" w:rsidRPr="00064B34" w:rsidRDefault="00C00613" w:rsidP="00892086">
            <w:pPr>
              <w:spacing w:beforeLines="60" w:afterLines="60"/>
              <w:rPr>
                <w:rFonts w:ascii="Arial" w:hAnsi="Arial" w:cs="Arial"/>
              </w:rPr>
            </w:pPr>
          </w:p>
        </w:tc>
      </w:tr>
    </w:tbl>
    <w:p w:rsidR="0099725E" w:rsidRPr="00FF7FFC" w:rsidRDefault="0099725E" w:rsidP="0099725E">
      <w:pPr>
        <w:rPr>
          <w:rFonts w:ascii="Arial" w:hAnsi="Arial" w:cs="Arial"/>
          <w:sz w:val="18"/>
          <w:szCs w:val="18"/>
        </w:rPr>
      </w:pPr>
      <w:r w:rsidRPr="00FF7FFC">
        <w:rPr>
          <w:rFonts w:ascii="Arial" w:hAnsi="Arial" w:cs="Arial"/>
          <w:sz w:val="18"/>
          <w:szCs w:val="18"/>
        </w:rPr>
        <w:t>Continued</w:t>
      </w:r>
    </w:p>
    <w:p w:rsidR="0099725E" w:rsidRDefault="0099725E">
      <w:r>
        <w:br w:type="page"/>
      </w:r>
    </w:p>
    <w:tbl>
      <w:tblPr>
        <w:tblW w:w="1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313"/>
        <w:gridCol w:w="364"/>
        <w:gridCol w:w="912"/>
        <w:gridCol w:w="364"/>
        <w:gridCol w:w="5447"/>
      </w:tblGrid>
      <w:tr w:rsidR="0099725E" w:rsidRPr="00064B34">
        <w:trPr>
          <w:cantSplit/>
          <w:trHeight w:val="1134"/>
        </w:trPr>
        <w:tc>
          <w:tcPr>
            <w:tcW w:w="1101" w:type="dxa"/>
            <w:textDirection w:val="btLr"/>
          </w:tcPr>
          <w:p w:rsidR="0099725E" w:rsidRPr="00064B34" w:rsidRDefault="00FF7FFC" w:rsidP="007F4035">
            <w:pPr>
              <w:ind w:left="113" w:right="113"/>
              <w:jc w:val="center"/>
              <w:rPr>
                <w:rFonts w:ascii="Arial" w:hAnsi="Arial" w:cs="Arial"/>
                <w:b/>
                <w:sz w:val="28"/>
                <w:szCs w:val="28"/>
              </w:rPr>
            </w:pPr>
            <w:r w:rsidRPr="00FF7FFC">
              <w:rPr>
                <w:rFonts w:ascii="Arial" w:hAnsi="Arial" w:cs="Arial"/>
                <w:b/>
                <w:sz w:val="18"/>
                <w:szCs w:val="18"/>
              </w:rPr>
              <w:t xml:space="preserve">Phase 1 </w:t>
            </w:r>
            <w:r w:rsidR="0099725E">
              <w:rPr>
                <w:rFonts w:ascii="Arial" w:hAnsi="Arial" w:cs="Arial"/>
                <w:b/>
                <w:i/>
                <w:sz w:val="18"/>
                <w:szCs w:val="18"/>
              </w:rPr>
              <w:t xml:space="preserve">C. buxicola </w:t>
            </w:r>
            <w:r w:rsidR="0099725E" w:rsidRPr="00064B34">
              <w:rPr>
                <w:rFonts w:ascii="Arial" w:hAnsi="Arial" w:cs="Arial"/>
                <w:b/>
                <w:sz w:val="18"/>
                <w:szCs w:val="18"/>
              </w:rPr>
              <w:t>Standard Section</w:t>
            </w:r>
          </w:p>
        </w:tc>
        <w:tc>
          <w:tcPr>
            <w:tcW w:w="4677" w:type="dxa"/>
            <w:gridSpan w:val="2"/>
            <w:vAlign w:val="center"/>
          </w:tcPr>
          <w:p w:rsidR="0099725E" w:rsidRPr="00064B34" w:rsidRDefault="0099725E"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76" w:type="dxa"/>
            <w:gridSpan w:val="2"/>
            <w:vAlign w:val="center"/>
          </w:tcPr>
          <w:p w:rsidR="0099725E" w:rsidRPr="00064B34" w:rsidRDefault="0099725E"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99725E" w:rsidRPr="00064B34" w:rsidRDefault="0099725E" w:rsidP="00892086">
            <w:pPr>
              <w:spacing w:beforeLines="60" w:afterLines="60"/>
              <w:jc w:val="center"/>
              <w:rPr>
                <w:rFonts w:ascii="Arial" w:hAnsi="Arial" w:cs="Arial"/>
                <w:b/>
              </w:rPr>
            </w:pPr>
            <w:r w:rsidRPr="00064B34">
              <w:rPr>
                <w:rFonts w:ascii="Arial" w:hAnsi="Arial" w:cs="Arial"/>
                <w:b/>
                <w:sz w:val="20"/>
                <w:szCs w:val="20"/>
              </w:rPr>
              <w:t>Yes/No/NA</w:t>
            </w:r>
          </w:p>
        </w:tc>
        <w:tc>
          <w:tcPr>
            <w:tcW w:w="5447" w:type="dxa"/>
            <w:vAlign w:val="center"/>
          </w:tcPr>
          <w:p w:rsidR="0099725E" w:rsidRPr="00064B34" w:rsidRDefault="0099725E" w:rsidP="00892086">
            <w:pPr>
              <w:spacing w:beforeLines="60" w:afterLines="60"/>
              <w:jc w:val="center"/>
              <w:rPr>
                <w:rFonts w:ascii="Arial" w:hAnsi="Arial" w:cs="Arial"/>
                <w:b/>
              </w:rPr>
            </w:pPr>
            <w:r w:rsidRPr="00064B34">
              <w:rPr>
                <w:rFonts w:ascii="Arial" w:hAnsi="Arial" w:cs="Arial"/>
                <w:b/>
              </w:rPr>
              <w:t>Comments</w:t>
            </w:r>
          </w:p>
        </w:tc>
      </w:tr>
      <w:tr w:rsidR="00C00613" w:rsidRPr="00064B34">
        <w:tc>
          <w:tcPr>
            <w:tcW w:w="1101" w:type="dxa"/>
          </w:tcPr>
          <w:p w:rsidR="00C00613" w:rsidRPr="00064B34" w:rsidRDefault="00FF7FFC" w:rsidP="00892086">
            <w:pPr>
              <w:spacing w:beforeLines="60" w:afterLines="60" w:line="240" w:lineRule="auto"/>
              <w:jc w:val="center"/>
              <w:rPr>
                <w:rFonts w:ascii="Arial" w:hAnsi="Arial" w:cs="Arial"/>
              </w:rPr>
            </w:pPr>
            <w:r>
              <w:rPr>
                <w:rFonts w:ascii="Arial" w:hAnsi="Arial" w:cs="Arial"/>
              </w:rPr>
              <w:t>5.5</w:t>
            </w:r>
          </w:p>
        </w:tc>
        <w:tc>
          <w:tcPr>
            <w:tcW w:w="4677" w:type="dxa"/>
            <w:gridSpan w:val="2"/>
          </w:tcPr>
          <w:p w:rsidR="00C00613" w:rsidRPr="00064B34" w:rsidRDefault="009F0DFA" w:rsidP="00892086">
            <w:pPr>
              <w:spacing w:beforeLines="60" w:afterLines="60" w:line="240" w:lineRule="auto"/>
              <w:rPr>
                <w:rStyle w:val="BookTitle"/>
              </w:rPr>
            </w:pPr>
            <w:r>
              <w:rPr>
                <w:rStyle w:val="BookTitle"/>
                <w:rFonts w:ascii="Arial" w:hAnsi="Arial" w:cs="Arial"/>
              </w:rPr>
              <w:t>Inspection and Handling of Boxwood and Pachysandra plants at Shipping</w:t>
            </w:r>
          </w:p>
        </w:tc>
        <w:tc>
          <w:tcPr>
            <w:tcW w:w="1276" w:type="dxa"/>
            <w:gridSpan w:val="2"/>
            <w:shd w:val="clear" w:color="auto" w:fill="BFBFBF"/>
          </w:tcPr>
          <w:p w:rsidR="00C00613" w:rsidRPr="00064B34" w:rsidRDefault="00C00613" w:rsidP="00892086">
            <w:pPr>
              <w:spacing w:beforeLines="60" w:afterLines="60"/>
              <w:jc w:val="center"/>
              <w:rPr>
                <w:rFonts w:ascii="Arial" w:hAnsi="Arial" w:cs="Arial"/>
              </w:rPr>
            </w:pPr>
          </w:p>
        </w:tc>
        <w:tc>
          <w:tcPr>
            <w:tcW w:w="5447" w:type="dxa"/>
            <w:shd w:val="clear" w:color="auto" w:fill="BFBFBF"/>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Pr="00064B34" w:rsidRDefault="00C00613" w:rsidP="00892086">
            <w:pPr>
              <w:spacing w:beforeLines="60" w:afterLines="60" w:line="240" w:lineRule="auto"/>
              <w:jc w:val="center"/>
              <w:rPr>
                <w:rFonts w:ascii="Arial" w:hAnsi="Arial" w:cs="Arial"/>
              </w:rPr>
            </w:pPr>
          </w:p>
        </w:tc>
        <w:tc>
          <w:tcPr>
            <w:tcW w:w="4677" w:type="dxa"/>
            <w:gridSpan w:val="2"/>
          </w:tcPr>
          <w:p w:rsidR="00C00613" w:rsidRPr="00064B34" w:rsidRDefault="009F0DFA" w:rsidP="00892086">
            <w:pPr>
              <w:spacing w:beforeLines="60" w:afterLines="60" w:line="240" w:lineRule="auto"/>
              <w:rPr>
                <w:rFonts w:ascii="Arial" w:hAnsi="Arial" w:cs="Arial"/>
              </w:rPr>
            </w:pPr>
            <w:r>
              <w:rPr>
                <w:rFonts w:ascii="Arial" w:hAnsi="Arial" w:cs="Arial"/>
              </w:rPr>
              <w:t>Description of certification status recorded on shipping documentation</w:t>
            </w:r>
          </w:p>
        </w:tc>
        <w:tc>
          <w:tcPr>
            <w:tcW w:w="1276" w:type="dxa"/>
            <w:gridSpan w:val="2"/>
          </w:tcPr>
          <w:p w:rsidR="00C00613" w:rsidRPr="00064B34" w:rsidRDefault="00C00613" w:rsidP="00892086">
            <w:pPr>
              <w:spacing w:beforeLines="60" w:afterLines="60"/>
              <w:jc w:val="center"/>
              <w:rPr>
                <w:rFonts w:ascii="Arial" w:hAnsi="Arial" w:cs="Arial"/>
              </w:rPr>
            </w:pPr>
          </w:p>
        </w:tc>
        <w:tc>
          <w:tcPr>
            <w:tcW w:w="5447" w:type="dxa"/>
          </w:tcPr>
          <w:p w:rsidR="00C00613" w:rsidRPr="00064B34" w:rsidRDefault="00C00613" w:rsidP="00892086">
            <w:pPr>
              <w:spacing w:beforeLines="60" w:afterLines="60"/>
              <w:rPr>
                <w:rFonts w:ascii="Arial" w:hAnsi="Arial" w:cs="Arial"/>
              </w:rPr>
            </w:pPr>
          </w:p>
        </w:tc>
      </w:tr>
      <w:tr w:rsidR="00C00613" w:rsidRPr="00064B34">
        <w:tc>
          <w:tcPr>
            <w:tcW w:w="1101" w:type="dxa"/>
          </w:tcPr>
          <w:p w:rsidR="00C00613" w:rsidRPr="00064B34" w:rsidRDefault="00FF7FFC" w:rsidP="00FF7FFC">
            <w:pPr>
              <w:spacing w:before="120"/>
              <w:jc w:val="center"/>
              <w:rPr>
                <w:rFonts w:ascii="Arial" w:hAnsi="Arial" w:cs="Arial"/>
              </w:rPr>
            </w:pPr>
            <w:r>
              <w:rPr>
                <w:rFonts w:ascii="Arial" w:hAnsi="Arial" w:cs="Arial"/>
              </w:rPr>
              <w:t>5.5.1</w:t>
            </w:r>
          </w:p>
        </w:tc>
        <w:tc>
          <w:tcPr>
            <w:tcW w:w="4677" w:type="dxa"/>
            <w:gridSpan w:val="2"/>
          </w:tcPr>
          <w:p w:rsidR="00C00613" w:rsidRPr="00064B34" w:rsidRDefault="009F0DFA" w:rsidP="00892086">
            <w:pPr>
              <w:spacing w:beforeLines="60" w:afterLines="60" w:line="240" w:lineRule="auto"/>
              <w:rPr>
                <w:rStyle w:val="BookTitle"/>
              </w:rPr>
            </w:pPr>
            <w:r>
              <w:rPr>
                <w:rStyle w:val="BookTitle"/>
                <w:rFonts w:ascii="Arial" w:hAnsi="Arial" w:cs="Arial"/>
              </w:rPr>
              <w:t>Boxwood and Pachysandra Plants with symptoms at shipping</w:t>
            </w:r>
          </w:p>
        </w:tc>
        <w:tc>
          <w:tcPr>
            <w:tcW w:w="1276" w:type="dxa"/>
            <w:gridSpan w:val="2"/>
            <w:shd w:val="clear" w:color="auto" w:fill="BFBFBF"/>
          </w:tcPr>
          <w:p w:rsidR="00C00613" w:rsidRPr="00064B34" w:rsidRDefault="00C00613" w:rsidP="00892086">
            <w:pPr>
              <w:spacing w:beforeLines="60" w:afterLines="60" w:line="240" w:lineRule="auto"/>
              <w:jc w:val="center"/>
              <w:rPr>
                <w:rFonts w:ascii="Arial" w:hAnsi="Arial" w:cs="Arial"/>
              </w:rPr>
            </w:pPr>
          </w:p>
        </w:tc>
        <w:tc>
          <w:tcPr>
            <w:tcW w:w="5447" w:type="dxa"/>
            <w:shd w:val="clear" w:color="auto" w:fill="BFBFBF"/>
          </w:tcPr>
          <w:p w:rsidR="00C00613" w:rsidRPr="00064B34" w:rsidRDefault="00C00613" w:rsidP="00892086">
            <w:pPr>
              <w:spacing w:beforeLines="60" w:afterLines="60" w:line="240" w:lineRule="auto"/>
              <w:rPr>
                <w:rFonts w:ascii="Arial" w:hAnsi="Arial" w:cs="Arial"/>
              </w:rPr>
            </w:pPr>
          </w:p>
        </w:tc>
      </w:tr>
      <w:tr w:rsidR="00C00613" w:rsidRPr="00064B34">
        <w:tc>
          <w:tcPr>
            <w:tcW w:w="1101" w:type="dxa"/>
          </w:tcPr>
          <w:p w:rsidR="00C00613" w:rsidRPr="00064B34" w:rsidRDefault="00C00613" w:rsidP="00892086">
            <w:pPr>
              <w:spacing w:beforeLines="60" w:afterLines="60" w:line="240" w:lineRule="auto"/>
              <w:jc w:val="center"/>
              <w:rPr>
                <w:rFonts w:ascii="Arial" w:hAnsi="Arial" w:cs="Arial"/>
              </w:rPr>
            </w:pPr>
          </w:p>
        </w:tc>
        <w:tc>
          <w:tcPr>
            <w:tcW w:w="4677" w:type="dxa"/>
            <w:gridSpan w:val="2"/>
          </w:tcPr>
          <w:p w:rsidR="00C00613" w:rsidRPr="00064B34" w:rsidRDefault="009F0DFA" w:rsidP="00892086">
            <w:pPr>
              <w:spacing w:beforeLines="60" w:afterLines="60" w:line="240" w:lineRule="auto"/>
              <w:rPr>
                <w:rFonts w:ascii="Arial" w:hAnsi="Arial" w:cs="Arial"/>
              </w:rPr>
            </w:pPr>
            <w:r>
              <w:rPr>
                <w:rFonts w:ascii="Arial" w:hAnsi="Arial" w:cs="Arial"/>
              </w:rPr>
              <w:t>Checklist for handling process of symptomatic plants at shipping</w:t>
            </w:r>
          </w:p>
        </w:tc>
        <w:tc>
          <w:tcPr>
            <w:tcW w:w="1276" w:type="dxa"/>
            <w:gridSpan w:val="2"/>
          </w:tcPr>
          <w:p w:rsidR="00C00613" w:rsidRPr="00064B34" w:rsidRDefault="00C00613" w:rsidP="00892086">
            <w:pPr>
              <w:spacing w:beforeLines="60" w:afterLines="60" w:line="240" w:lineRule="auto"/>
              <w:jc w:val="center"/>
              <w:rPr>
                <w:rFonts w:ascii="Arial" w:hAnsi="Arial" w:cs="Arial"/>
              </w:rPr>
            </w:pPr>
          </w:p>
        </w:tc>
        <w:tc>
          <w:tcPr>
            <w:tcW w:w="5447" w:type="dxa"/>
          </w:tcPr>
          <w:p w:rsidR="00C00613" w:rsidRPr="00064B34" w:rsidRDefault="00C00613" w:rsidP="00892086">
            <w:pPr>
              <w:spacing w:beforeLines="60" w:afterLines="60" w:line="240" w:lineRule="auto"/>
              <w:rPr>
                <w:rFonts w:ascii="Arial" w:hAnsi="Arial" w:cs="Arial"/>
              </w:rPr>
            </w:pPr>
          </w:p>
        </w:tc>
      </w:tr>
      <w:tr w:rsidR="00C00613" w:rsidRPr="00064B34">
        <w:tc>
          <w:tcPr>
            <w:tcW w:w="1101" w:type="dxa"/>
          </w:tcPr>
          <w:p w:rsidR="00C00613" w:rsidRPr="00064B34" w:rsidRDefault="00FF7FFC" w:rsidP="00892086">
            <w:pPr>
              <w:spacing w:beforeLines="60" w:afterLines="60" w:line="240" w:lineRule="auto"/>
              <w:jc w:val="center"/>
              <w:rPr>
                <w:rFonts w:ascii="Arial" w:hAnsi="Arial" w:cs="Arial"/>
              </w:rPr>
            </w:pPr>
            <w:r>
              <w:rPr>
                <w:rFonts w:ascii="Arial" w:hAnsi="Arial" w:cs="Arial"/>
              </w:rPr>
              <w:t>6.0</w:t>
            </w:r>
          </w:p>
        </w:tc>
        <w:tc>
          <w:tcPr>
            <w:tcW w:w="4677" w:type="dxa"/>
            <w:gridSpan w:val="2"/>
          </w:tcPr>
          <w:p w:rsidR="00C00613" w:rsidRPr="00064B34" w:rsidRDefault="009F0DFA" w:rsidP="00892086">
            <w:pPr>
              <w:spacing w:beforeLines="60" w:afterLines="60" w:line="240" w:lineRule="auto"/>
              <w:rPr>
                <w:rFonts w:ascii="Arial" w:hAnsi="Arial" w:cs="Arial"/>
                <w:b/>
                <w:bCs/>
                <w:smallCaps/>
                <w:spacing w:val="5"/>
              </w:rPr>
            </w:pPr>
            <w:r>
              <w:rPr>
                <w:rFonts w:ascii="Arial" w:hAnsi="Arial" w:cs="Arial"/>
                <w:b/>
                <w:bCs/>
                <w:smallCaps/>
                <w:spacing w:val="5"/>
              </w:rPr>
              <w:t>Boxwood and pachysandra plants with box blight-like symptoms in production</w:t>
            </w:r>
          </w:p>
        </w:tc>
        <w:tc>
          <w:tcPr>
            <w:tcW w:w="1276" w:type="dxa"/>
            <w:gridSpan w:val="2"/>
            <w:shd w:val="clear" w:color="auto" w:fill="BFBFBF"/>
          </w:tcPr>
          <w:p w:rsidR="00C00613" w:rsidRPr="00064B34" w:rsidRDefault="00C00613" w:rsidP="00892086">
            <w:pPr>
              <w:spacing w:beforeLines="60" w:afterLines="60" w:line="240" w:lineRule="auto"/>
              <w:jc w:val="center"/>
              <w:rPr>
                <w:rFonts w:ascii="Arial" w:hAnsi="Arial" w:cs="Arial"/>
              </w:rPr>
            </w:pPr>
          </w:p>
        </w:tc>
        <w:tc>
          <w:tcPr>
            <w:tcW w:w="5447" w:type="dxa"/>
            <w:shd w:val="clear" w:color="auto" w:fill="BFBFBF"/>
          </w:tcPr>
          <w:p w:rsidR="00C00613" w:rsidRPr="00064B34" w:rsidRDefault="00C00613" w:rsidP="00892086">
            <w:pPr>
              <w:pStyle w:val="ListParagraph"/>
              <w:spacing w:beforeLines="60" w:afterLines="60"/>
              <w:rPr>
                <w:rFonts w:ascii="Arial" w:hAnsi="Arial" w:cs="Arial"/>
                <w:szCs w:val="22"/>
              </w:rPr>
            </w:pPr>
          </w:p>
        </w:tc>
      </w:tr>
      <w:tr w:rsidR="000E231E" w:rsidRPr="009F0DFA">
        <w:tc>
          <w:tcPr>
            <w:tcW w:w="1101" w:type="dxa"/>
            <w:tcBorders>
              <w:top w:val="single" w:sz="4" w:space="0" w:color="auto"/>
              <w:left w:val="single" w:sz="4" w:space="0" w:color="auto"/>
              <w:bottom w:val="single" w:sz="4" w:space="0" w:color="auto"/>
              <w:right w:val="single" w:sz="4" w:space="0" w:color="auto"/>
            </w:tcBorders>
          </w:tcPr>
          <w:p w:rsidR="009F0DFA" w:rsidRPr="009F0DFA" w:rsidRDefault="009F0DFA" w:rsidP="00892086">
            <w:pPr>
              <w:spacing w:beforeLines="60" w:afterLines="60" w:line="240" w:lineRule="auto"/>
              <w:jc w:val="center"/>
              <w:rPr>
                <w:rFonts w:ascii="Arial" w:hAnsi="Arial" w:cs="Arial"/>
              </w:rPr>
            </w:pPr>
          </w:p>
        </w:tc>
        <w:tc>
          <w:tcPr>
            <w:tcW w:w="4677" w:type="dxa"/>
            <w:gridSpan w:val="2"/>
            <w:tcBorders>
              <w:top w:val="single" w:sz="4" w:space="0" w:color="auto"/>
              <w:left w:val="single" w:sz="4" w:space="0" w:color="auto"/>
              <w:bottom w:val="single" w:sz="4" w:space="0" w:color="auto"/>
              <w:right w:val="single" w:sz="4" w:space="0" w:color="auto"/>
            </w:tcBorders>
          </w:tcPr>
          <w:p w:rsidR="009F0DFA" w:rsidRPr="009F0DFA" w:rsidRDefault="009F0DFA" w:rsidP="00892086">
            <w:pPr>
              <w:spacing w:beforeLines="60" w:afterLines="60" w:line="240" w:lineRule="auto"/>
              <w:rPr>
                <w:rFonts w:ascii="Arial" w:hAnsi="Arial" w:cs="Arial"/>
                <w:bCs/>
                <w:smallCaps/>
                <w:spacing w:val="5"/>
              </w:rPr>
            </w:pPr>
            <w:r>
              <w:rPr>
                <w:rFonts w:ascii="Arial" w:hAnsi="Arial" w:cs="Arial"/>
              </w:rPr>
              <w:t xml:space="preserve">Description of process for establishing a restricted area for symptomatic plants </w:t>
            </w:r>
            <w:r w:rsidR="003078FC">
              <w:rPr>
                <w:rFonts w:ascii="Arial" w:hAnsi="Arial" w:cs="Arial"/>
              </w:rPr>
              <w:t xml:space="preserve">detected </w:t>
            </w:r>
            <w:r>
              <w:rPr>
                <w:rFonts w:ascii="Arial" w:hAnsi="Arial" w:cs="Arial"/>
              </w:rPr>
              <w:t>at shipping</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9F0DFA" w:rsidRPr="009F0DFA" w:rsidRDefault="009F0DFA" w:rsidP="00892086">
            <w:pPr>
              <w:spacing w:beforeLines="60" w:afterLines="60" w:line="240" w:lineRule="auto"/>
              <w:jc w:val="center"/>
              <w:rPr>
                <w:rFonts w:ascii="Arial" w:hAnsi="Arial" w:cs="Arial"/>
              </w:rPr>
            </w:pPr>
          </w:p>
        </w:tc>
        <w:tc>
          <w:tcPr>
            <w:tcW w:w="5447" w:type="dxa"/>
            <w:tcBorders>
              <w:top w:val="single" w:sz="4" w:space="0" w:color="auto"/>
              <w:left w:val="single" w:sz="4" w:space="0" w:color="auto"/>
              <w:bottom w:val="single" w:sz="4" w:space="0" w:color="auto"/>
              <w:right w:val="single" w:sz="4" w:space="0" w:color="auto"/>
            </w:tcBorders>
            <w:shd w:val="clear" w:color="auto" w:fill="auto"/>
          </w:tcPr>
          <w:p w:rsidR="009F0DFA" w:rsidRPr="009F0DFA" w:rsidRDefault="009F0DFA" w:rsidP="009F0DFA">
            <w:pPr>
              <w:pStyle w:val="ListParagraph"/>
              <w:rPr>
                <w:rFonts w:ascii="Arial" w:hAnsi="Arial" w:cs="Arial"/>
                <w:szCs w:val="22"/>
              </w:rPr>
            </w:pP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3078FC" w:rsidP="00892086">
            <w:pPr>
              <w:spacing w:beforeLines="60" w:afterLines="60" w:line="240" w:lineRule="auto"/>
              <w:rPr>
                <w:rFonts w:ascii="Arial" w:hAnsi="Arial" w:cs="Arial"/>
              </w:rPr>
            </w:pPr>
          </w:p>
        </w:tc>
        <w:tc>
          <w:tcPr>
            <w:tcW w:w="4677" w:type="dxa"/>
            <w:gridSpan w:val="2"/>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Position at nursery who makes the decision to establish a restricted area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892086">
            <w:pPr>
              <w:spacing w:beforeLines="60" w:afterLines="60" w:line="240" w:lineRule="auto"/>
              <w:jc w:val="center"/>
              <w:rPr>
                <w:rFonts w:ascii="Arial" w:hAnsi="Arial" w:cs="Arial"/>
              </w:rPr>
            </w:pPr>
          </w:p>
        </w:tc>
        <w:tc>
          <w:tcPr>
            <w:tcW w:w="5447" w:type="dxa"/>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9F0DFA">
            <w:pPr>
              <w:pStyle w:val="ListParagraph"/>
              <w:rPr>
                <w:rFonts w:ascii="Arial" w:hAnsi="Arial" w:cs="Arial"/>
                <w:szCs w:val="22"/>
              </w:rPr>
            </w:pP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3078FC" w:rsidP="00892086">
            <w:pPr>
              <w:spacing w:beforeLines="60" w:afterLines="60" w:line="240" w:lineRule="auto"/>
              <w:rPr>
                <w:rFonts w:ascii="Arial" w:hAnsi="Arial" w:cs="Arial"/>
              </w:rPr>
            </w:pPr>
          </w:p>
        </w:tc>
        <w:tc>
          <w:tcPr>
            <w:tcW w:w="4677" w:type="dxa"/>
            <w:gridSpan w:val="2"/>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Description of the sampling and testing procedure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892086">
            <w:pPr>
              <w:spacing w:beforeLines="60" w:afterLines="60" w:line="240" w:lineRule="auto"/>
              <w:jc w:val="center"/>
              <w:rPr>
                <w:rFonts w:ascii="Arial" w:hAnsi="Arial" w:cs="Arial"/>
              </w:rPr>
            </w:pPr>
          </w:p>
        </w:tc>
        <w:tc>
          <w:tcPr>
            <w:tcW w:w="5447" w:type="dxa"/>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9F0DFA">
            <w:pPr>
              <w:pStyle w:val="ListParagraph"/>
              <w:rPr>
                <w:rFonts w:ascii="Arial" w:hAnsi="Arial" w:cs="Arial"/>
                <w:szCs w:val="22"/>
              </w:rPr>
            </w:pP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3078FC" w:rsidP="00892086">
            <w:pPr>
              <w:spacing w:beforeLines="60" w:afterLines="60" w:line="240" w:lineRule="auto"/>
              <w:rPr>
                <w:rFonts w:ascii="Arial" w:hAnsi="Arial" w:cs="Arial"/>
              </w:rPr>
            </w:pPr>
          </w:p>
        </w:tc>
        <w:tc>
          <w:tcPr>
            <w:tcW w:w="4677" w:type="dxa"/>
            <w:gridSpan w:val="2"/>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Method of disposal of plants with confirmed C. buxicola infections</w:t>
            </w:r>
            <w:r w:rsidR="007F4035">
              <w:rPr>
                <w:rFonts w:ascii="Arial" w:hAnsi="Arial" w:cs="Arial"/>
              </w:rPr>
              <w:t xml:space="preserve"> and radius of destruction surrounding the original location of the infected plants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892086">
            <w:pPr>
              <w:spacing w:beforeLines="60" w:afterLines="60" w:line="240" w:lineRule="auto"/>
              <w:jc w:val="center"/>
              <w:rPr>
                <w:rFonts w:ascii="Arial" w:hAnsi="Arial" w:cs="Arial"/>
              </w:rPr>
            </w:pPr>
          </w:p>
        </w:tc>
        <w:tc>
          <w:tcPr>
            <w:tcW w:w="5447" w:type="dxa"/>
            <w:tcBorders>
              <w:top w:val="single" w:sz="4" w:space="0" w:color="auto"/>
              <w:left w:val="single" w:sz="4" w:space="0" w:color="auto"/>
              <w:bottom w:val="single" w:sz="4" w:space="0" w:color="auto"/>
              <w:right w:val="single" w:sz="4" w:space="0" w:color="auto"/>
            </w:tcBorders>
            <w:shd w:val="clear" w:color="auto" w:fill="auto"/>
          </w:tcPr>
          <w:p w:rsidR="003078FC" w:rsidRPr="009F0DFA" w:rsidRDefault="003078FC" w:rsidP="009F0DFA">
            <w:pPr>
              <w:pStyle w:val="ListParagraph"/>
              <w:rPr>
                <w:rFonts w:ascii="Arial" w:hAnsi="Arial" w:cs="Arial"/>
                <w:szCs w:val="22"/>
              </w:rPr>
            </w:pPr>
          </w:p>
        </w:tc>
      </w:tr>
      <w:tr w:rsidR="000E231E" w:rsidRPr="00064B34">
        <w:trPr>
          <w:cantSplit/>
          <w:trHeight w:val="1134"/>
        </w:trPr>
        <w:tc>
          <w:tcPr>
            <w:tcW w:w="1101" w:type="dxa"/>
            <w:textDirection w:val="btLr"/>
          </w:tcPr>
          <w:p w:rsidR="000E231E" w:rsidRPr="00064B34" w:rsidRDefault="00FF7FFC" w:rsidP="007F4035">
            <w:pPr>
              <w:ind w:left="113" w:right="113"/>
              <w:jc w:val="center"/>
              <w:rPr>
                <w:rFonts w:ascii="Arial" w:hAnsi="Arial" w:cs="Arial"/>
                <w:b/>
                <w:sz w:val="28"/>
                <w:szCs w:val="28"/>
              </w:rPr>
            </w:pPr>
            <w:r w:rsidRPr="00FF7FFC">
              <w:rPr>
                <w:rFonts w:ascii="Arial" w:hAnsi="Arial" w:cs="Arial"/>
                <w:b/>
                <w:sz w:val="18"/>
                <w:szCs w:val="18"/>
              </w:rPr>
              <w:t xml:space="preserve">Phase 1 </w:t>
            </w:r>
            <w:r w:rsidR="000E231E">
              <w:rPr>
                <w:rFonts w:ascii="Arial" w:hAnsi="Arial" w:cs="Arial"/>
                <w:b/>
                <w:i/>
                <w:sz w:val="18"/>
                <w:szCs w:val="18"/>
              </w:rPr>
              <w:t xml:space="preserve">C. buxicola </w:t>
            </w:r>
            <w:r w:rsidR="000E231E" w:rsidRPr="00064B34">
              <w:rPr>
                <w:rFonts w:ascii="Arial" w:hAnsi="Arial" w:cs="Arial"/>
                <w:b/>
                <w:sz w:val="18"/>
                <w:szCs w:val="18"/>
              </w:rPr>
              <w:t>Standard Section</w:t>
            </w:r>
          </w:p>
        </w:tc>
        <w:tc>
          <w:tcPr>
            <w:tcW w:w="4313" w:type="dxa"/>
            <w:vAlign w:val="center"/>
          </w:tcPr>
          <w:p w:rsidR="000E231E" w:rsidRPr="00064B34" w:rsidRDefault="000E231E"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76" w:type="dxa"/>
            <w:gridSpan w:val="2"/>
            <w:vAlign w:val="center"/>
          </w:tcPr>
          <w:p w:rsidR="000E231E" w:rsidRPr="00064B34" w:rsidRDefault="000E231E"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0E231E" w:rsidRPr="00064B34" w:rsidRDefault="000E231E" w:rsidP="00892086">
            <w:pPr>
              <w:spacing w:beforeLines="60" w:afterLines="60"/>
              <w:jc w:val="center"/>
              <w:rPr>
                <w:rFonts w:ascii="Arial" w:hAnsi="Arial" w:cs="Arial"/>
                <w:b/>
              </w:rPr>
            </w:pPr>
            <w:r w:rsidRPr="00064B34">
              <w:rPr>
                <w:rFonts w:ascii="Arial" w:hAnsi="Arial" w:cs="Arial"/>
                <w:b/>
                <w:sz w:val="20"/>
                <w:szCs w:val="20"/>
              </w:rPr>
              <w:t>Yes/No/NA</w:t>
            </w:r>
          </w:p>
        </w:tc>
        <w:tc>
          <w:tcPr>
            <w:tcW w:w="5811" w:type="dxa"/>
            <w:gridSpan w:val="2"/>
            <w:vAlign w:val="center"/>
          </w:tcPr>
          <w:p w:rsidR="000E231E" w:rsidRPr="00064B34" w:rsidRDefault="000E231E" w:rsidP="00892086">
            <w:pPr>
              <w:spacing w:beforeLines="60" w:afterLines="60"/>
              <w:jc w:val="center"/>
              <w:rPr>
                <w:rFonts w:ascii="Arial" w:hAnsi="Arial" w:cs="Arial"/>
                <w:b/>
              </w:rPr>
            </w:pPr>
            <w:r w:rsidRPr="00064B34">
              <w:rPr>
                <w:rFonts w:ascii="Arial" w:hAnsi="Arial" w:cs="Arial"/>
                <w:b/>
              </w:rPr>
              <w:t>Comments</w:t>
            </w: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FF7FFC" w:rsidP="00892086">
            <w:pPr>
              <w:spacing w:beforeLines="60" w:afterLines="60" w:line="240" w:lineRule="auto"/>
              <w:jc w:val="center"/>
              <w:rPr>
                <w:rFonts w:ascii="Arial" w:hAnsi="Arial" w:cs="Arial"/>
              </w:rPr>
            </w:pPr>
            <w:r>
              <w:rPr>
                <w:rFonts w:ascii="Arial" w:hAnsi="Arial" w:cs="Arial"/>
              </w:rPr>
              <w:t>4.0, 4.2</w:t>
            </w: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b/>
                <w:bCs/>
                <w:smallCaps/>
                <w:spacing w:val="5"/>
              </w:rPr>
              <w:t>Records of sampling and testing and plant disposal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9F0DFA">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rPr>
                <w:rFonts w:ascii="Arial" w:hAnsi="Arial" w:cs="Arial"/>
                <w:bCs/>
                <w:smallCaps/>
                <w:spacing w:val="5"/>
              </w:rPr>
            </w:pPr>
            <w:r>
              <w:rPr>
                <w:rFonts w:ascii="Arial" w:hAnsi="Arial" w:cs="Arial"/>
              </w:rPr>
              <w:t>Description of documentation used to record sampling and testing</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9F0DFA">
            <w:pPr>
              <w:pStyle w:val="ListParagraph"/>
              <w:rPr>
                <w:rFonts w:ascii="Arial" w:hAnsi="Arial" w:cs="Arial"/>
                <w:szCs w:val="22"/>
              </w:rPr>
            </w:pP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FF7FFC" w:rsidP="00892086">
            <w:pPr>
              <w:spacing w:beforeLines="60" w:afterLines="60" w:line="240" w:lineRule="auto"/>
              <w:jc w:val="center"/>
              <w:rPr>
                <w:rFonts w:ascii="Arial" w:hAnsi="Arial" w:cs="Arial"/>
              </w:rPr>
            </w:pPr>
            <w:r>
              <w:rPr>
                <w:rFonts w:ascii="Arial" w:hAnsi="Arial" w:cs="Arial"/>
              </w:rPr>
              <w:t>5.3</w:t>
            </w: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b/>
                <w:bCs/>
                <w:smallCaps/>
                <w:spacing w:val="5"/>
              </w:rPr>
              <w:t>Best management practices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7F4035">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Check list completed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9F0DFA">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Pr="000E231E" w:rsidRDefault="003078FC" w:rsidP="00892086">
            <w:pPr>
              <w:spacing w:beforeLines="60" w:afterLines="60" w:line="240" w:lineRule="auto"/>
              <w:rPr>
                <w:rFonts w:ascii="Arial" w:hAnsi="Arial" w:cs="Arial"/>
                <w:b/>
                <w:sz w:val="20"/>
                <w:szCs w:val="20"/>
              </w:rPr>
            </w:pPr>
            <w:r w:rsidRPr="000E231E">
              <w:rPr>
                <w:rFonts w:ascii="Arial" w:hAnsi="Arial" w:cs="Arial"/>
                <w:b/>
                <w:sz w:val="20"/>
                <w:szCs w:val="20"/>
              </w:rPr>
              <w:t>(non</w:t>
            </w:r>
            <w:r w:rsidRPr="000E231E">
              <w:rPr>
                <w:rFonts w:ascii="Arial" w:hAnsi="Arial" w:cs="Arial"/>
                <w:b/>
                <w:i/>
                <w:sz w:val="20"/>
                <w:szCs w:val="20"/>
              </w:rPr>
              <w:t>- P. ramorum</w:t>
            </w:r>
            <w:r w:rsidRPr="000E231E">
              <w:rPr>
                <w:rFonts w:ascii="Arial" w:hAnsi="Arial" w:cs="Arial"/>
                <w:b/>
                <w:sz w:val="20"/>
                <w:szCs w:val="20"/>
              </w:rPr>
              <w:t xml:space="preserve"> Certified nurseries only)</w:t>
            </w:r>
          </w:p>
          <w:p w:rsidR="003078FC" w:rsidRDefault="003078FC" w:rsidP="00892086">
            <w:pPr>
              <w:spacing w:beforeLines="60" w:afterLines="60" w:line="240" w:lineRule="auto"/>
              <w:rPr>
                <w:rFonts w:ascii="Arial" w:hAnsi="Arial" w:cs="Arial"/>
              </w:rPr>
            </w:pPr>
            <w:r>
              <w:rPr>
                <w:rFonts w:ascii="Arial" w:hAnsi="Arial" w:cs="Arial"/>
              </w:rPr>
              <w:t xml:space="preserve">Description of the BMP’s employed to reduce the risk of </w:t>
            </w:r>
            <w:r w:rsidRPr="003078FC">
              <w:rPr>
                <w:rFonts w:ascii="Arial" w:hAnsi="Arial" w:cs="Arial"/>
                <w:i/>
              </w:rPr>
              <w:t>C. buxicola</w:t>
            </w:r>
            <w:r>
              <w:rPr>
                <w:rFonts w:ascii="Arial" w:hAnsi="Arial" w:cs="Arial"/>
              </w:rPr>
              <w:t xml:space="preserve"> introduction and spread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9F0DFA">
            <w:pPr>
              <w:pStyle w:val="ListParagraph"/>
              <w:rPr>
                <w:rFonts w:ascii="Arial" w:hAnsi="Arial" w:cs="Arial"/>
                <w:szCs w:val="22"/>
              </w:rPr>
            </w:pP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FF7FFC" w:rsidP="00892086">
            <w:pPr>
              <w:spacing w:beforeLines="60" w:afterLines="60" w:line="240" w:lineRule="auto"/>
              <w:jc w:val="center"/>
              <w:rPr>
                <w:rFonts w:ascii="Arial" w:hAnsi="Arial" w:cs="Arial"/>
              </w:rPr>
            </w:pPr>
            <w:r>
              <w:rPr>
                <w:rFonts w:ascii="Arial" w:hAnsi="Arial" w:cs="Arial"/>
              </w:rPr>
              <w:t>5.6</w:t>
            </w:r>
            <w:r w:rsidR="0003062F">
              <w:rPr>
                <w:rFonts w:ascii="Arial" w:hAnsi="Arial" w:cs="Arial"/>
              </w:rPr>
              <w:t>, 6.2</w:t>
            </w: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b/>
                <w:bCs/>
                <w:smallCaps/>
                <w:spacing w:val="5"/>
              </w:rPr>
              <w:t>biosecurity and sanitation policies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BFBFBF"/>
          </w:tcPr>
          <w:p w:rsidR="003078FC" w:rsidRPr="009F0DFA" w:rsidRDefault="003078FC" w:rsidP="007F4035">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Check list completed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7F4035">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Pr="00FF7FFC" w:rsidRDefault="003078FC" w:rsidP="00892086">
            <w:pPr>
              <w:spacing w:beforeLines="60" w:afterLines="60" w:line="240" w:lineRule="auto"/>
              <w:rPr>
                <w:rFonts w:ascii="Arial" w:hAnsi="Arial" w:cs="Arial"/>
                <w:b/>
                <w:sz w:val="20"/>
                <w:szCs w:val="20"/>
              </w:rPr>
            </w:pPr>
            <w:r w:rsidRPr="00FF7FFC">
              <w:rPr>
                <w:rFonts w:ascii="Arial" w:hAnsi="Arial" w:cs="Arial"/>
                <w:b/>
                <w:sz w:val="20"/>
                <w:szCs w:val="20"/>
              </w:rPr>
              <w:t>(non</w:t>
            </w:r>
            <w:r w:rsidRPr="00FF7FFC">
              <w:rPr>
                <w:rFonts w:ascii="Arial" w:hAnsi="Arial" w:cs="Arial"/>
                <w:b/>
                <w:i/>
                <w:sz w:val="20"/>
                <w:szCs w:val="20"/>
              </w:rPr>
              <w:t>- P. ramorum</w:t>
            </w:r>
            <w:r w:rsidRPr="00FF7FFC">
              <w:rPr>
                <w:rFonts w:ascii="Arial" w:hAnsi="Arial" w:cs="Arial"/>
                <w:b/>
                <w:sz w:val="20"/>
                <w:szCs w:val="20"/>
              </w:rPr>
              <w:t xml:space="preserve"> Certified nurseries only)</w:t>
            </w:r>
          </w:p>
          <w:p w:rsidR="003078FC" w:rsidRDefault="003078FC" w:rsidP="00892086">
            <w:pPr>
              <w:spacing w:beforeLines="60" w:afterLines="60" w:line="240" w:lineRule="auto"/>
              <w:rPr>
                <w:rFonts w:ascii="Arial" w:hAnsi="Arial" w:cs="Arial"/>
              </w:rPr>
            </w:pPr>
            <w:r>
              <w:rPr>
                <w:rFonts w:ascii="Arial" w:hAnsi="Arial" w:cs="Arial"/>
              </w:rPr>
              <w:t xml:space="preserve">Description of the biosecurity and sanitation policies employed to reduce the risk of </w:t>
            </w:r>
            <w:r w:rsidRPr="003078FC">
              <w:rPr>
                <w:rFonts w:ascii="Arial" w:hAnsi="Arial" w:cs="Arial"/>
                <w:i/>
              </w:rPr>
              <w:t>C. buxicola</w:t>
            </w:r>
            <w:r>
              <w:rPr>
                <w:rFonts w:ascii="Arial" w:hAnsi="Arial" w:cs="Arial"/>
              </w:rPr>
              <w:t xml:space="preserve"> introduction and spread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7F4035">
            <w:pPr>
              <w:pStyle w:val="ListParagraph"/>
              <w:rPr>
                <w:rFonts w:ascii="Arial" w:hAnsi="Arial" w:cs="Arial"/>
                <w:szCs w:val="22"/>
              </w:rPr>
            </w:pPr>
          </w:p>
        </w:tc>
      </w:tr>
    </w:tbl>
    <w:p w:rsidR="000E231E" w:rsidRDefault="000E231E">
      <w:r>
        <w:t>Continued</w:t>
      </w:r>
      <w:r>
        <w:br w:type="page"/>
      </w:r>
    </w:p>
    <w:tbl>
      <w:tblPr>
        <w:tblW w:w="1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313"/>
        <w:gridCol w:w="1276"/>
        <w:gridCol w:w="5811"/>
      </w:tblGrid>
      <w:tr w:rsidR="000E231E" w:rsidRPr="00064B34">
        <w:trPr>
          <w:cantSplit/>
          <w:trHeight w:val="1134"/>
        </w:trPr>
        <w:tc>
          <w:tcPr>
            <w:tcW w:w="1101" w:type="dxa"/>
            <w:textDirection w:val="btLr"/>
          </w:tcPr>
          <w:p w:rsidR="000E231E" w:rsidRPr="00064B34" w:rsidRDefault="00FF7FFC" w:rsidP="007F4035">
            <w:pPr>
              <w:ind w:left="113" w:right="113"/>
              <w:jc w:val="center"/>
              <w:rPr>
                <w:rFonts w:ascii="Arial" w:hAnsi="Arial" w:cs="Arial"/>
                <w:b/>
                <w:sz w:val="28"/>
                <w:szCs w:val="28"/>
              </w:rPr>
            </w:pPr>
            <w:r w:rsidRPr="00FF7FFC">
              <w:rPr>
                <w:rFonts w:ascii="Arial" w:hAnsi="Arial" w:cs="Arial"/>
                <w:b/>
                <w:sz w:val="18"/>
                <w:szCs w:val="18"/>
              </w:rPr>
              <w:t xml:space="preserve">Phase 1 </w:t>
            </w:r>
            <w:r w:rsidR="000E231E">
              <w:rPr>
                <w:rFonts w:ascii="Arial" w:hAnsi="Arial" w:cs="Arial"/>
                <w:b/>
                <w:i/>
                <w:sz w:val="18"/>
                <w:szCs w:val="18"/>
              </w:rPr>
              <w:t xml:space="preserve">C. buxicola </w:t>
            </w:r>
            <w:r w:rsidR="000E231E" w:rsidRPr="00064B34">
              <w:rPr>
                <w:rFonts w:ascii="Arial" w:hAnsi="Arial" w:cs="Arial"/>
                <w:b/>
                <w:sz w:val="18"/>
                <w:szCs w:val="18"/>
              </w:rPr>
              <w:t>Standard Section</w:t>
            </w:r>
          </w:p>
        </w:tc>
        <w:tc>
          <w:tcPr>
            <w:tcW w:w="4313" w:type="dxa"/>
            <w:vAlign w:val="center"/>
          </w:tcPr>
          <w:p w:rsidR="000E231E" w:rsidRPr="00064B34" w:rsidRDefault="000E231E"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76" w:type="dxa"/>
            <w:vAlign w:val="center"/>
          </w:tcPr>
          <w:p w:rsidR="000E231E" w:rsidRPr="00064B34" w:rsidRDefault="000E231E"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0E231E" w:rsidRPr="00064B34" w:rsidRDefault="000E231E" w:rsidP="00892086">
            <w:pPr>
              <w:spacing w:beforeLines="60" w:afterLines="60"/>
              <w:jc w:val="center"/>
              <w:rPr>
                <w:rFonts w:ascii="Arial" w:hAnsi="Arial" w:cs="Arial"/>
                <w:b/>
              </w:rPr>
            </w:pPr>
            <w:r w:rsidRPr="00064B34">
              <w:rPr>
                <w:rFonts w:ascii="Arial" w:hAnsi="Arial" w:cs="Arial"/>
                <w:b/>
                <w:sz w:val="20"/>
                <w:szCs w:val="20"/>
              </w:rPr>
              <w:t>Yes/No/NA</w:t>
            </w:r>
          </w:p>
        </w:tc>
        <w:tc>
          <w:tcPr>
            <w:tcW w:w="5811" w:type="dxa"/>
            <w:vAlign w:val="center"/>
          </w:tcPr>
          <w:p w:rsidR="000E231E" w:rsidRPr="00064B34" w:rsidRDefault="000E231E" w:rsidP="00892086">
            <w:pPr>
              <w:spacing w:beforeLines="60" w:afterLines="60"/>
              <w:jc w:val="center"/>
              <w:rPr>
                <w:rFonts w:ascii="Arial" w:hAnsi="Arial" w:cs="Arial"/>
                <w:b/>
              </w:rPr>
            </w:pPr>
            <w:r w:rsidRPr="00064B34">
              <w:rPr>
                <w:rFonts w:ascii="Arial" w:hAnsi="Arial" w:cs="Arial"/>
                <w:b/>
              </w:rPr>
              <w:t>Comments</w:t>
            </w:r>
          </w:p>
        </w:tc>
      </w:tr>
      <w:tr w:rsidR="003078FC" w:rsidRPr="009F0DFA">
        <w:tc>
          <w:tcPr>
            <w:tcW w:w="1101" w:type="dxa"/>
            <w:tcBorders>
              <w:top w:val="single" w:sz="4" w:space="0" w:color="auto"/>
              <w:left w:val="single" w:sz="4" w:space="0" w:color="auto"/>
              <w:bottom w:val="single" w:sz="4" w:space="0" w:color="auto"/>
              <w:right w:val="single" w:sz="4" w:space="0" w:color="auto"/>
            </w:tcBorders>
          </w:tcPr>
          <w:p w:rsidR="003078FC" w:rsidRPr="009F0DFA" w:rsidRDefault="0003062F" w:rsidP="00892086">
            <w:pPr>
              <w:spacing w:beforeLines="60" w:afterLines="60" w:line="240" w:lineRule="auto"/>
              <w:jc w:val="center"/>
              <w:rPr>
                <w:rFonts w:ascii="Arial" w:hAnsi="Arial" w:cs="Arial"/>
              </w:rPr>
            </w:pPr>
            <w:r>
              <w:rPr>
                <w:rFonts w:ascii="Arial" w:hAnsi="Arial" w:cs="Arial"/>
              </w:rPr>
              <w:t>4.5</w:t>
            </w:r>
          </w:p>
        </w:tc>
        <w:tc>
          <w:tcPr>
            <w:tcW w:w="4313" w:type="dxa"/>
            <w:tcBorders>
              <w:top w:val="single" w:sz="4" w:space="0" w:color="auto"/>
              <w:left w:val="single" w:sz="4" w:space="0" w:color="auto"/>
              <w:bottom w:val="single" w:sz="4" w:space="0" w:color="auto"/>
              <w:right w:val="single" w:sz="4" w:space="0" w:color="auto"/>
            </w:tcBorders>
          </w:tcPr>
          <w:p w:rsidR="003078FC" w:rsidRPr="000E231E" w:rsidRDefault="003078FC" w:rsidP="00892086">
            <w:pPr>
              <w:spacing w:beforeLines="60" w:afterLines="60" w:line="240" w:lineRule="auto"/>
              <w:rPr>
                <w:rFonts w:ascii="Arial" w:hAnsi="Arial" w:cs="Arial"/>
                <w:b/>
                <w:sz w:val="20"/>
                <w:szCs w:val="20"/>
              </w:rPr>
            </w:pPr>
            <w:r w:rsidRPr="000E231E">
              <w:rPr>
                <w:rFonts w:ascii="Arial" w:hAnsi="Arial" w:cs="Arial"/>
                <w:b/>
                <w:sz w:val="20"/>
                <w:szCs w:val="20"/>
              </w:rPr>
              <w:t>(non</w:t>
            </w:r>
            <w:r w:rsidRPr="000E231E">
              <w:rPr>
                <w:rFonts w:ascii="Arial" w:hAnsi="Arial" w:cs="Arial"/>
                <w:b/>
                <w:i/>
                <w:sz w:val="20"/>
                <w:szCs w:val="20"/>
              </w:rPr>
              <w:t>- P. ramorum</w:t>
            </w:r>
            <w:r w:rsidRPr="000E231E">
              <w:rPr>
                <w:rFonts w:ascii="Arial" w:hAnsi="Arial" w:cs="Arial"/>
                <w:b/>
                <w:sz w:val="20"/>
                <w:szCs w:val="20"/>
              </w:rPr>
              <w:t xml:space="preserve"> Certified nurseries only)</w:t>
            </w:r>
          </w:p>
          <w:p w:rsidR="003078FC" w:rsidRDefault="003078FC" w:rsidP="00892086">
            <w:pPr>
              <w:spacing w:beforeLines="60" w:afterLines="60" w:line="240" w:lineRule="auto"/>
              <w:rPr>
                <w:rFonts w:ascii="Arial" w:hAnsi="Arial" w:cs="Arial"/>
              </w:rPr>
            </w:pPr>
            <w:r>
              <w:rPr>
                <w:rFonts w:ascii="Arial" w:hAnsi="Arial" w:cs="Arial"/>
                <w:b/>
                <w:bCs/>
                <w:smallCaps/>
                <w:spacing w:val="5"/>
              </w:rPr>
              <w:t>Visitor policy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078FC" w:rsidRPr="009F0DFA" w:rsidRDefault="003078FC" w:rsidP="00892086">
            <w:pPr>
              <w:spacing w:beforeLines="60" w:afterLines="60" w:line="240" w:lineRule="auto"/>
              <w:jc w:val="center"/>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078FC" w:rsidRPr="009F0DFA" w:rsidRDefault="003078FC" w:rsidP="007F4035">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 xml:space="preserve">Description of the visitor policy employed to reduce the risk of </w:t>
            </w:r>
            <w:r w:rsidRPr="003078FC">
              <w:rPr>
                <w:rFonts w:ascii="Arial" w:hAnsi="Arial" w:cs="Arial"/>
                <w:i/>
              </w:rPr>
              <w:t>C. buxicola</w:t>
            </w:r>
            <w:r>
              <w:rPr>
                <w:rFonts w:ascii="Arial" w:hAnsi="Arial" w:cs="Arial"/>
              </w:rPr>
              <w:t xml:space="preserve"> introduction and spread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7F4035">
            <w:pPr>
              <w:pStyle w:val="ListParagraph"/>
              <w:rPr>
                <w:rFonts w:ascii="Arial" w:hAnsi="Arial" w:cs="Arial"/>
                <w:szCs w:val="22"/>
              </w:rPr>
            </w:pPr>
          </w:p>
        </w:tc>
      </w:tr>
      <w:tr w:rsidR="003078FC" w:rsidRPr="003078FC">
        <w:tc>
          <w:tcPr>
            <w:tcW w:w="1101" w:type="dxa"/>
            <w:tcBorders>
              <w:top w:val="single" w:sz="4" w:space="0" w:color="auto"/>
              <w:left w:val="single" w:sz="4" w:space="0" w:color="auto"/>
              <w:bottom w:val="single" w:sz="4" w:space="0" w:color="auto"/>
              <w:right w:val="single" w:sz="4" w:space="0" w:color="auto"/>
            </w:tcBorders>
          </w:tcPr>
          <w:p w:rsidR="003078FC" w:rsidRPr="003078FC" w:rsidRDefault="003078FC" w:rsidP="00892086">
            <w:pPr>
              <w:spacing w:beforeLines="60" w:afterLines="60" w:line="240" w:lineRule="auto"/>
              <w:jc w:val="center"/>
              <w:rPr>
                <w:rFonts w:ascii="Arial" w:hAnsi="Arial" w:cs="Arial"/>
              </w:rPr>
            </w:pPr>
          </w:p>
        </w:tc>
        <w:tc>
          <w:tcPr>
            <w:tcW w:w="4313" w:type="dxa"/>
            <w:tcBorders>
              <w:top w:val="single" w:sz="4" w:space="0" w:color="auto"/>
              <w:left w:val="single" w:sz="4" w:space="0" w:color="auto"/>
              <w:bottom w:val="single" w:sz="4" w:space="0" w:color="auto"/>
              <w:right w:val="single" w:sz="4" w:space="0" w:color="auto"/>
            </w:tcBorders>
          </w:tcPr>
          <w:p w:rsidR="003078FC" w:rsidRDefault="003078FC" w:rsidP="00892086">
            <w:pPr>
              <w:spacing w:beforeLines="60" w:afterLines="60" w:line="240" w:lineRule="auto"/>
              <w:rPr>
                <w:rFonts w:ascii="Arial" w:hAnsi="Arial" w:cs="Arial"/>
              </w:rPr>
            </w:pPr>
            <w:r>
              <w:rPr>
                <w:rFonts w:ascii="Arial" w:hAnsi="Arial" w:cs="Arial"/>
              </w:rPr>
              <w:t>Description of the visitors’ log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892086">
            <w:pPr>
              <w:spacing w:beforeLines="60" w:afterLines="60" w:line="240" w:lineRule="auto"/>
              <w:jc w:val="center"/>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078FC" w:rsidRPr="003078FC" w:rsidRDefault="003078FC" w:rsidP="009F0DFA">
            <w:pPr>
              <w:pStyle w:val="ListParagraph"/>
              <w:rPr>
                <w:rFonts w:ascii="Arial" w:hAnsi="Arial" w:cs="Arial"/>
                <w:szCs w:val="22"/>
              </w:rPr>
            </w:pPr>
          </w:p>
        </w:tc>
      </w:tr>
    </w:tbl>
    <w:p w:rsidR="00C00613" w:rsidRPr="00064B34" w:rsidRDefault="00C00613" w:rsidP="00C00613">
      <w:pPr>
        <w:rPr>
          <w:rFonts w:ascii="Arial" w:hAnsi="Arial" w:cs="Arial"/>
        </w:rPr>
      </w:pPr>
    </w:p>
    <w:p w:rsidR="00C00613" w:rsidRPr="00064B34" w:rsidRDefault="00C00613" w:rsidP="00C00613">
      <w:pPr>
        <w:rPr>
          <w:rFonts w:ascii="Arial" w:hAnsi="Arial" w:cs="Arial"/>
        </w:rPr>
      </w:pPr>
    </w:p>
    <w:p w:rsidR="00C00613" w:rsidRPr="00064B34" w:rsidRDefault="00C00613" w:rsidP="00C00613">
      <w:pPr>
        <w:rPr>
          <w:rFonts w:ascii="Arial" w:hAnsi="Arial" w:cs="Arial"/>
        </w:rPr>
        <w:sectPr w:rsidR="00C00613" w:rsidRPr="00064B34">
          <w:headerReference w:type="default" r:id="rId12"/>
          <w:footerReference w:type="default" r:id="rId13"/>
          <w:pgSz w:w="15840" w:h="12240" w:orient="landscape"/>
          <w:pgMar w:top="1440" w:right="1440" w:bottom="1440" w:left="1440" w:header="708" w:footer="708" w:gutter="0"/>
          <w:cols w:space="708"/>
          <w:docGrid w:linePitch="360"/>
        </w:sectPr>
      </w:pPr>
    </w:p>
    <w:p w:rsidR="00C00613" w:rsidRPr="00064B34" w:rsidRDefault="00C00613" w:rsidP="00C00613">
      <w:pPr>
        <w:ind w:firstLine="180"/>
        <w:rPr>
          <w:rStyle w:val="StyleVerdana14ptBold"/>
        </w:rPr>
      </w:pPr>
      <w:r w:rsidRPr="00064B34">
        <w:rPr>
          <w:rStyle w:val="StyleVerdana14ptBold"/>
          <w:rFonts w:ascii="Arial" w:hAnsi="Arial" w:cs="Arial"/>
          <w:b/>
        </w:rPr>
        <w:t>Nursery Name:</w:t>
      </w:r>
    </w:p>
    <w:p w:rsidR="00C00613" w:rsidRPr="00064B34" w:rsidRDefault="00C00613" w:rsidP="00C00613">
      <w:pPr>
        <w:ind w:firstLine="180"/>
        <w:rPr>
          <w:rStyle w:val="StyleVerdana14ptBold"/>
        </w:rPr>
      </w:pPr>
      <w:r>
        <w:rPr>
          <w:rStyle w:val="StyleVerdana14ptBold"/>
          <w:rFonts w:ascii="Arial" w:hAnsi="Arial" w:cs="Arial"/>
          <w:b/>
          <w:i/>
        </w:rPr>
        <w:t>C. buxicola</w:t>
      </w:r>
      <w:r w:rsidRPr="00064B34">
        <w:rPr>
          <w:rStyle w:val="StyleVerdana14ptBold"/>
          <w:rFonts w:ascii="Arial" w:hAnsi="Arial" w:cs="Arial"/>
          <w:b/>
          <w:i/>
        </w:rPr>
        <w:t xml:space="preserve"> </w:t>
      </w:r>
      <w:r w:rsidRPr="00064B34">
        <w:rPr>
          <w:rStyle w:val="StyleVerdana14ptBold"/>
          <w:rFonts w:ascii="Arial" w:hAnsi="Arial" w:cs="Arial"/>
          <w:b/>
        </w:rPr>
        <w:t>Certification Number: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C00613" w:rsidRPr="00064B34">
        <w:trPr>
          <w:cantSplit/>
          <w:trHeight w:val="1330"/>
        </w:trPr>
        <w:tc>
          <w:tcPr>
            <w:tcW w:w="648" w:type="dxa"/>
            <w:textDirection w:val="btLr"/>
          </w:tcPr>
          <w:p w:rsidR="00C00613" w:rsidRPr="00064B34" w:rsidRDefault="00C00613" w:rsidP="00892086">
            <w:pPr>
              <w:spacing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C00613"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C00613">
              <w:rPr>
                <w:rFonts w:ascii="Arial" w:hAnsi="Arial" w:cs="Arial"/>
                <w:b/>
                <w:i/>
                <w:sz w:val="18"/>
                <w:szCs w:val="18"/>
              </w:rPr>
              <w:t>C. buxicola</w:t>
            </w:r>
            <w:r w:rsidR="00C00613" w:rsidRPr="00064B34">
              <w:rPr>
                <w:rFonts w:ascii="Arial" w:hAnsi="Arial" w:cs="Arial"/>
                <w:b/>
                <w:sz w:val="18"/>
                <w:szCs w:val="18"/>
              </w:rPr>
              <w:t xml:space="preserve"> Standard Section </w:t>
            </w:r>
          </w:p>
        </w:tc>
        <w:tc>
          <w:tcPr>
            <w:tcW w:w="3879" w:type="dxa"/>
            <w:vAlign w:val="center"/>
          </w:tcPr>
          <w:p w:rsidR="00C00613" w:rsidRPr="00064B34" w:rsidRDefault="00C00613"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C00613" w:rsidRPr="00064B34" w:rsidRDefault="00C00613"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C00613" w:rsidRPr="00064B34" w:rsidRDefault="00C00613"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C00613" w:rsidRPr="00064B34" w:rsidRDefault="00C00613" w:rsidP="00892086">
            <w:pPr>
              <w:spacing w:beforeLines="60" w:afterLines="60"/>
              <w:jc w:val="center"/>
              <w:rPr>
                <w:rFonts w:ascii="Arial" w:hAnsi="Arial" w:cs="Arial"/>
                <w:b/>
              </w:rPr>
            </w:pPr>
            <w:r w:rsidRPr="00064B34">
              <w:rPr>
                <w:rFonts w:ascii="Arial" w:hAnsi="Arial" w:cs="Arial"/>
                <w:b/>
              </w:rPr>
              <w:t>Comments</w:t>
            </w:r>
          </w:p>
        </w:tc>
      </w:tr>
      <w:tr w:rsidR="00C00613" w:rsidRPr="00064B34">
        <w:trPr>
          <w:cantSplit/>
          <w:trHeight w:val="471"/>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r w:rsidRPr="00064B34">
              <w:rPr>
                <w:rFonts w:ascii="Arial" w:hAnsi="Arial" w:cs="Arial"/>
                <w:b/>
                <w:sz w:val="18"/>
                <w:szCs w:val="18"/>
              </w:rPr>
              <w:t>I</w:t>
            </w:r>
          </w:p>
        </w:tc>
        <w:tc>
          <w:tcPr>
            <w:tcW w:w="1161" w:type="dxa"/>
          </w:tcPr>
          <w:p w:rsidR="00C00613" w:rsidRPr="00064B34" w:rsidRDefault="0003062F" w:rsidP="00892086">
            <w:pPr>
              <w:spacing w:beforeLines="60" w:afterLines="60" w:line="240" w:lineRule="auto"/>
              <w:rPr>
                <w:rFonts w:ascii="Arial" w:hAnsi="Arial" w:cs="Arial"/>
                <w:b/>
                <w:sz w:val="18"/>
                <w:szCs w:val="18"/>
              </w:rPr>
            </w:pPr>
            <w:r>
              <w:rPr>
                <w:rFonts w:ascii="Arial" w:hAnsi="Arial" w:cs="Arial"/>
                <w:b/>
                <w:sz w:val="18"/>
                <w:szCs w:val="18"/>
              </w:rPr>
              <w:t>4.1</w:t>
            </w:r>
          </w:p>
        </w:tc>
        <w:tc>
          <w:tcPr>
            <w:tcW w:w="3879" w:type="dxa"/>
          </w:tcPr>
          <w:p w:rsidR="00C00613" w:rsidRPr="00064B34" w:rsidRDefault="000E231E" w:rsidP="00C00613">
            <w:pPr>
              <w:spacing w:before="120" w:line="240" w:lineRule="auto"/>
              <w:rPr>
                <w:rFonts w:ascii="Arial" w:hAnsi="Arial" w:cs="Arial"/>
                <w:b/>
              </w:rPr>
            </w:pPr>
            <w:r>
              <w:rPr>
                <w:rFonts w:ascii="Arial" w:hAnsi="Arial" w:cs="Arial"/>
                <w:b/>
              </w:rPr>
              <w:t>Incoming boxwood and pachysandra plants</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1134"/>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18"/>
                <w:szCs w:val="18"/>
              </w:rPr>
            </w:pPr>
          </w:p>
        </w:tc>
        <w:tc>
          <w:tcPr>
            <w:tcW w:w="3879" w:type="dxa"/>
          </w:tcPr>
          <w:p w:rsidR="000E231E" w:rsidRPr="000E231E" w:rsidRDefault="000E231E" w:rsidP="00C00613">
            <w:pPr>
              <w:pStyle w:val="Header"/>
              <w:tabs>
                <w:tab w:val="clear" w:pos="4320"/>
                <w:tab w:val="clear" w:pos="8640"/>
              </w:tabs>
              <w:spacing w:before="120"/>
              <w:rPr>
                <w:rFonts w:ascii="Arial" w:hAnsi="Arial" w:cs="Arial"/>
                <w:b/>
                <w:sz w:val="20"/>
                <w:szCs w:val="20"/>
              </w:rPr>
            </w:pPr>
            <w:r w:rsidRPr="000E231E">
              <w:rPr>
                <w:rFonts w:ascii="Arial" w:hAnsi="Arial" w:cs="Arial"/>
                <w:b/>
                <w:sz w:val="20"/>
                <w:szCs w:val="20"/>
              </w:rPr>
              <w:t>(Non-P. ramorum Certified nurseries only)</w:t>
            </w:r>
          </w:p>
          <w:p w:rsidR="00C00613" w:rsidRPr="00064B34" w:rsidRDefault="00C00613" w:rsidP="00C00613">
            <w:pPr>
              <w:pStyle w:val="Header"/>
              <w:tabs>
                <w:tab w:val="clear" w:pos="4320"/>
                <w:tab w:val="clear" w:pos="8640"/>
              </w:tabs>
              <w:spacing w:before="120"/>
              <w:rPr>
                <w:rFonts w:ascii="Arial" w:hAnsi="Arial" w:cs="Arial"/>
                <w:b/>
                <w:sz w:val="28"/>
                <w:szCs w:val="28"/>
              </w:rPr>
            </w:pPr>
            <w:r w:rsidRPr="00064B34">
              <w:rPr>
                <w:rFonts w:ascii="Arial" w:hAnsi="Arial" w:cs="Arial"/>
                <w:sz w:val="23"/>
                <w:szCs w:val="23"/>
              </w:rPr>
              <w:t>Review procedure for handling received plants Are the plant inspectors at receiving aware of the policy for inspection and record keeping for this Module?</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870"/>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03062F" w:rsidP="00892086">
            <w:pPr>
              <w:spacing w:beforeLines="60" w:afterLines="60" w:line="240" w:lineRule="auto"/>
              <w:rPr>
                <w:rFonts w:ascii="Arial" w:hAnsi="Arial" w:cs="Arial"/>
                <w:b/>
                <w:sz w:val="18"/>
                <w:szCs w:val="18"/>
              </w:rPr>
            </w:pPr>
            <w:r>
              <w:rPr>
                <w:rFonts w:ascii="Arial" w:hAnsi="Arial" w:cs="Arial"/>
                <w:b/>
                <w:sz w:val="18"/>
                <w:szCs w:val="18"/>
              </w:rPr>
              <w:t>5.13, 5.2.2</w:t>
            </w:r>
          </w:p>
        </w:tc>
        <w:tc>
          <w:tcPr>
            <w:tcW w:w="3879" w:type="dxa"/>
          </w:tcPr>
          <w:p w:rsidR="00C00613" w:rsidRPr="00064B34" w:rsidRDefault="00C00613" w:rsidP="00C00613">
            <w:pPr>
              <w:pStyle w:val="Header"/>
              <w:tabs>
                <w:tab w:val="clear" w:pos="4320"/>
                <w:tab w:val="clear" w:pos="8640"/>
              </w:tabs>
              <w:spacing w:before="120"/>
              <w:rPr>
                <w:rFonts w:ascii="Arial" w:hAnsi="Arial" w:cs="Arial"/>
                <w:b/>
                <w:sz w:val="23"/>
                <w:szCs w:val="23"/>
              </w:rPr>
            </w:pPr>
            <w:r w:rsidRPr="00064B34">
              <w:rPr>
                <w:rFonts w:ascii="Arial" w:hAnsi="Arial" w:cs="Arial"/>
                <w:b/>
                <w:sz w:val="23"/>
                <w:szCs w:val="23"/>
              </w:rPr>
              <w:t xml:space="preserve">Receiving </w:t>
            </w:r>
            <w:r w:rsidR="000E231E">
              <w:rPr>
                <w:rFonts w:ascii="Arial" w:hAnsi="Arial" w:cs="Arial"/>
                <w:b/>
                <w:sz w:val="23"/>
                <w:szCs w:val="23"/>
              </w:rPr>
              <w:t xml:space="preserve">boxwood and pachysandra </w:t>
            </w:r>
            <w:r w:rsidRPr="00064B34">
              <w:rPr>
                <w:rFonts w:ascii="Arial" w:hAnsi="Arial" w:cs="Arial"/>
                <w:b/>
                <w:sz w:val="23"/>
                <w:szCs w:val="23"/>
              </w:rPr>
              <w:t>Plants from Non-certified Sources</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1134"/>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b/>
                <w:sz w:val="18"/>
                <w:szCs w:val="18"/>
              </w:rPr>
            </w:pPr>
          </w:p>
        </w:tc>
        <w:tc>
          <w:tcPr>
            <w:tcW w:w="3879" w:type="dxa"/>
          </w:tcPr>
          <w:p w:rsidR="00C00613" w:rsidRPr="00064B34" w:rsidRDefault="00C00613" w:rsidP="000E231E">
            <w:pPr>
              <w:pStyle w:val="Header"/>
              <w:tabs>
                <w:tab w:val="clear" w:pos="4320"/>
                <w:tab w:val="clear" w:pos="8640"/>
              </w:tabs>
              <w:spacing w:before="120"/>
              <w:rPr>
                <w:rFonts w:ascii="Arial" w:hAnsi="Arial" w:cs="Arial"/>
                <w:sz w:val="23"/>
                <w:szCs w:val="23"/>
              </w:rPr>
            </w:pPr>
            <w:r w:rsidRPr="00064B34">
              <w:rPr>
                <w:rFonts w:ascii="Arial" w:hAnsi="Arial" w:cs="Arial"/>
                <w:sz w:val="23"/>
                <w:szCs w:val="23"/>
              </w:rPr>
              <w:t>Is there an isolation area that can be used when non-certified host plants can be moved</w:t>
            </w:r>
            <w:r w:rsidR="000E231E">
              <w:rPr>
                <w:rFonts w:ascii="Arial" w:hAnsi="Arial" w:cs="Arial"/>
                <w:sz w:val="23"/>
                <w:szCs w:val="23"/>
              </w:rPr>
              <w:t xml:space="preserve"> and growing for one active growing season</w:t>
            </w:r>
            <w:r w:rsidRPr="00064B34">
              <w:rPr>
                <w:rFonts w:ascii="Arial" w:hAnsi="Arial" w:cs="Arial"/>
                <w:sz w:val="23"/>
                <w:szCs w:val="23"/>
              </w:rPr>
              <w:t>?</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bl>
    <w:p w:rsidR="00CC3CF6" w:rsidRDefault="00CC3CF6">
      <w:r>
        <w:t>Continued</w:t>
      </w:r>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CC3CF6" w:rsidRPr="00064B34">
        <w:trPr>
          <w:cantSplit/>
          <w:trHeight w:val="1330"/>
        </w:trPr>
        <w:tc>
          <w:tcPr>
            <w:tcW w:w="648" w:type="dxa"/>
            <w:textDirection w:val="btLr"/>
          </w:tcPr>
          <w:p w:rsidR="00CC3CF6" w:rsidRPr="00064B34" w:rsidRDefault="00CC3CF6"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CC3CF6"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CC3CF6">
              <w:rPr>
                <w:rFonts w:ascii="Arial" w:hAnsi="Arial" w:cs="Arial"/>
                <w:b/>
                <w:i/>
                <w:sz w:val="18"/>
                <w:szCs w:val="18"/>
              </w:rPr>
              <w:t>C. buxicola</w:t>
            </w:r>
            <w:r w:rsidR="00CC3CF6" w:rsidRPr="00064B34">
              <w:rPr>
                <w:rFonts w:ascii="Arial" w:hAnsi="Arial" w:cs="Arial"/>
                <w:b/>
                <w:sz w:val="18"/>
                <w:szCs w:val="18"/>
              </w:rPr>
              <w:t xml:space="preserve"> Standard Section </w:t>
            </w:r>
          </w:p>
        </w:tc>
        <w:tc>
          <w:tcPr>
            <w:tcW w:w="3879" w:type="dxa"/>
            <w:vAlign w:val="center"/>
          </w:tcPr>
          <w:p w:rsidR="00CC3CF6" w:rsidRPr="00064B34" w:rsidRDefault="00CC3CF6"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CC3CF6" w:rsidRPr="00064B34" w:rsidRDefault="00CC3CF6"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CC3CF6" w:rsidRPr="00064B34" w:rsidRDefault="00CC3CF6"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CC3CF6" w:rsidRPr="00064B34" w:rsidRDefault="00CC3CF6" w:rsidP="00892086">
            <w:pPr>
              <w:spacing w:beforeLines="60" w:afterLines="60"/>
              <w:jc w:val="center"/>
              <w:rPr>
                <w:rFonts w:ascii="Arial" w:hAnsi="Arial" w:cs="Arial"/>
                <w:b/>
              </w:rPr>
            </w:pPr>
            <w:r w:rsidRPr="00064B34">
              <w:rPr>
                <w:rFonts w:ascii="Arial" w:hAnsi="Arial" w:cs="Arial"/>
                <w:b/>
              </w:rPr>
              <w:t>Comments</w:t>
            </w:r>
          </w:p>
        </w:tc>
      </w:tr>
      <w:tr w:rsidR="00C00613" w:rsidRPr="00064B34">
        <w:trPr>
          <w:cantSplit/>
          <w:trHeight w:val="770"/>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03062F" w:rsidP="00892086">
            <w:pPr>
              <w:spacing w:beforeLines="60" w:afterLines="60" w:line="240" w:lineRule="auto"/>
              <w:rPr>
                <w:rFonts w:ascii="Arial" w:hAnsi="Arial" w:cs="Arial"/>
                <w:b/>
                <w:sz w:val="18"/>
                <w:szCs w:val="18"/>
              </w:rPr>
            </w:pPr>
            <w:r>
              <w:rPr>
                <w:rFonts w:ascii="Arial" w:hAnsi="Arial" w:cs="Arial"/>
                <w:b/>
                <w:sz w:val="18"/>
                <w:szCs w:val="18"/>
              </w:rPr>
              <w:t>5.5</w:t>
            </w:r>
          </w:p>
        </w:tc>
        <w:tc>
          <w:tcPr>
            <w:tcW w:w="3879" w:type="dxa"/>
          </w:tcPr>
          <w:p w:rsidR="00C00613" w:rsidRPr="00064B34" w:rsidRDefault="0003062F" w:rsidP="00C00613">
            <w:pPr>
              <w:pStyle w:val="BodyText2"/>
              <w:rPr>
                <w:rFonts w:ascii="Arial" w:hAnsi="Arial" w:cs="Arial"/>
                <w:sz w:val="23"/>
                <w:szCs w:val="23"/>
              </w:rPr>
            </w:pPr>
            <w:r>
              <w:rPr>
                <w:rFonts w:ascii="Arial" w:hAnsi="Arial" w:cs="Arial"/>
                <w:sz w:val="23"/>
                <w:szCs w:val="23"/>
              </w:rPr>
              <w:t>Inspection and h</w:t>
            </w:r>
            <w:r w:rsidR="006773F9">
              <w:rPr>
                <w:rFonts w:ascii="Arial" w:hAnsi="Arial" w:cs="Arial"/>
                <w:sz w:val="23"/>
                <w:szCs w:val="23"/>
              </w:rPr>
              <w:t>andling of boxwood and pachysandra plants at shipping</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6773F9" w:rsidRPr="006773F9">
        <w:trPr>
          <w:cantSplit/>
          <w:trHeight w:val="770"/>
        </w:trPr>
        <w:tc>
          <w:tcPr>
            <w:tcW w:w="648" w:type="dxa"/>
          </w:tcPr>
          <w:p w:rsidR="006773F9" w:rsidRPr="006773F9" w:rsidRDefault="006773F9" w:rsidP="00892086">
            <w:pPr>
              <w:spacing w:beforeLines="60" w:afterLines="60" w:line="240" w:lineRule="auto"/>
              <w:jc w:val="center"/>
              <w:rPr>
                <w:rFonts w:ascii="Arial" w:hAnsi="Arial" w:cs="Arial"/>
                <w:sz w:val="18"/>
                <w:szCs w:val="18"/>
              </w:rPr>
            </w:pPr>
          </w:p>
        </w:tc>
        <w:tc>
          <w:tcPr>
            <w:tcW w:w="1161" w:type="dxa"/>
          </w:tcPr>
          <w:p w:rsidR="006773F9" w:rsidRPr="006773F9" w:rsidRDefault="006773F9" w:rsidP="00892086">
            <w:pPr>
              <w:spacing w:beforeLines="60" w:afterLines="60" w:line="240" w:lineRule="auto"/>
              <w:rPr>
                <w:rFonts w:ascii="Arial" w:hAnsi="Arial" w:cs="Arial"/>
                <w:sz w:val="18"/>
                <w:szCs w:val="18"/>
              </w:rPr>
            </w:pPr>
          </w:p>
        </w:tc>
        <w:tc>
          <w:tcPr>
            <w:tcW w:w="3879" w:type="dxa"/>
          </w:tcPr>
          <w:p w:rsidR="006773F9" w:rsidRPr="006773F9" w:rsidRDefault="006773F9" w:rsidP="00C00613">
            <w:pPr>
              <w:pStyle w:val="BodyText2"/>
              <w:rPr>
                <w:rFonts w:ascii="Arial" w:hAnsi="Arial" w:cs="Arial"/>
                <w:b w:val="0"/>
                <w:sz w:val="23"/>
                <w:szCs w:val="23"/>
              </w:rPr>
            </w:pPr>
            <w:r>
              <w:rPr>
                <w:rFonts w:ascii="Arial" w:hAnsi="Arial" w:cs="Arial"/>
                <w:b w:val="0"/>
                <w:sz w:val="23"/>
                <w:szCs w:val="23"/>
              </w:rPr>
              <w:t>Examine shipping documentation to that the Box Blight certification status has been stated clearly</w:t>
            </w:r>
          </w:p>
        </w:tc>
        <w:tc>
          <w:tcPr>
            <w:tcW w:w="1260" w:type="dxa"/>
            <w:shd w:val="clear" w:color="auto" w:fill="BFBFBF"/>
          </w:tcPr>
          <w:p w:rsidR="006773F9" w:rsidRPr="006773F9" w:rsidRDefault="006773F9" w:rsidP="00892086">
            <w:pPr>
              <w:spacing w:beforeLines="60" w:afterLines="60" w:line="240" w:lineRule="auto"/>
              <w:rPr>
                <w:rFonts w:ascii="Arial" w:hAnsi="Arial" w:cs="Arial"/>
                <w:sz w:val="20"/>
                <w:szCs w:val="20"/>
              </w:rPr>
            </w:pPr>
          </w:p>
        </w:tc>
        <w:tc>
          <w:tcPr>
            <w:tcW w:w="7560" w:type="dxa"/>
            <w:shd w:val="clear" w:color="auto" w:fill="BFBFBF"/>
          </w:tcPr>
          <w:p w:rsidR="006773F9" w:rsidRPr="006773F9" w:rsidRDefault="006773F9" w:rsidP="00892086">
            <w:pPr>
              <w:spacing w:beforeLines="60" w:afterLines="60" w:line="240" w:lineRule="auto"/>
              <w:rPr>
                <w:rFonts w:ascii="Arial" w:hAnsi="Arial" w:cs="Arial"/>
              </w:rPr>
            </w:pPr>
          </w:p>
        </w:tc>
      </w:tr>
      <w:tr w:rsidR="00C00613" w:rsidRPr="00064B34">
        <w:trPr>
          <w:cantSplit/>
          <w:trHeight w:val="1134"/>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5.5.1</w:t>
            </w:r>
          </w:p>
        </w:tc>
        <w:tc>
          <w:tcPr>
            <w:tcW w:w="3879" w:type="dxa"/>
          </w:tcPr>
          <w:p w:rsidR="00C00613" w:rsidRPr="00984BD9" w:rsidRDefault="006773F9" w:rsidP="00C00613">
            <w:pPr>
              <w:pStyle w:val="BodyText2"/>
              <w:rPr>
                <w:rFonts w:ascii="Arial" w:hAnsi="Arial" w:cs="Arial"/>
                <w:sz w:val="23"/>
                <w:szCs w:val="23"/>
              </w:rPr>
            </w:pPr>
            <w:r w:rsidRPr="00984BD9">
              <w:rPr>
                <w:rFonts w:ascii="Arial" w:hAnsi="Arial" w:cs="Arial"/>
                <w:sz w:val="23"/>
                <w:szCs w:val="23"/>
              </w:rPr>
              <w:t>Boxwood and pachysandra plants with symptoms at shipping</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554"/>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23"/>
                <w:szCs w:val="23"/>
              </w:rPr>
            </w:pPr>
          </w:p>
        </w:tc>
        <w:tc>
          <w:tcPr>
            <w:tcW w:w="3879" w:type="dxa"/>
          </w:tcPr>
          <w:p w:rsidR="00C00613" w:rsidRPr="00064B34" w:rsidRDefault="006773F9" w:rsidP="006773F9">
            <w:pPr>
              <w:pStyle w:val="BodyText2"/>
              <w:rPr>
                <w:rFonts w:ascii="Arial" w:hAnsi="Arial" w:cs="Arial"/>
                <w:b w:val="0"/>
                <w:sz w:val="23"/>
                <w:szCs w:val="23"/>
                <w:lang w:val="en-US"/>
              </w:rPr>
            </w:pPr>
            <w:r>
              <w:rPr>
                <w:rFonts w:ascii="Arial" w:hAnsi="Arial" w:cs="Arial"/>
                <w:b w:val="0"/>
                <w:sz w:val="23"/>
                <w:szCs w:val="23"/>
                <w:lang w:val="en-US"/>
              </w:rPr>
              <w:t>Ensure that the processes indicated in the check list have been implemented</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1134"/>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6.0</w:t>
            </w:r>
          </w:p>
        </w:tc>
        <w:tc>
          <w:tcPr>
            <w:tcW w:w="3879" w:type="dxa"/>
          </w:tcPr>
          <w:p w:rsidR="00C00613" w:rsidRPr="006773F9" w:rsidRDefault="006773F9" w:rsidP="00C00613">
            <w:pPr>
              <w:pStyle w:val="BodyText2"/>
              <w:rPr>
                <w:rFonts w:ascii="Arial" w:hAnsi="Arial" w:cs="Arial"/>
                <w:sz w:val="23"/>
                <w:szCs w:val="23"/>
              </w:rPr>
            </w:pPr>
            <w:r w:rsidRPr="006773F9">
              <w:rPr>
                <w:rFonts w:ascii="Arial" w:hAnsi="Arial" w:cs="Arial"/>
                <w:sz w:val="23"/>
                <w:szCs w:val="23"/>
              </w:rPr>
              <w:t>Boxwood and pachysandra plants with Box Blight-like symptoms in production</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556"/>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23"/>
                <w:szCs w:val="23"/>
              </w:rPr>
            </w:pPr>
          </w:p>
        </w:tc>
        <w:tc>
          <w:tcPr>
            <w:tcW w:w="3879" w:type="dxa"/>
          </w:tcPr>
          <w:p w:rsidR="00C00613" w:rsidRPr="006773F9" w:rsidRDefault="006773F9" w:rsidP="006773F9">
            <w:pPr>
              <w:pStyle w:val="BodyText2"/>
              <w:rPr>
                <w:rFonts w:ascii="Arial" w:hAnsi="Arial" w:cs="Arial"/>
                <w:b w:val="0"/>
                <w:sz w:val="23"/>
                <w:szCs w:val="23"/>
              </w:rPr>
            </w:pPr>
            <w:r w:rsidRPr="006773F9">
              <w:rPr>
                <w:rFonts w:ascii="Arial" w:hAnsi="Arial" w:cs="Arial"/>
                <w:b w:val="0"/>
                <w:sz w:val="23"/>
                <w:szCs w:val="23"/>
              </w:rPr>
              <w:t>Review the process for creating a restricted area for symptomatic plants. View a restricted area if available</w:t>
            </w:r>
            <w:r>
              <w:rPr>
                <w:rFonts w:ascii="Arial" w:hAnsi="Arial" w:cs="Arial"/>
                <w:b w:val="0"/>
                <w:sz w:val="23"/>
                <w:szCs w:val="23"/>
              </w:rPr>
              <w:t xml:space="preserve">. </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556"/>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23"/>
                <w:szCs w:val="23"/>
              </w:rPr>
            </w:pPr>
          </w:p>
        </w:tc>
        <w:tc>
          <w:tcPr>
            <w:tcW w:w="3879" w:type="dxa"/>
          </w:tcPr>
          <w:p w:rsidR="00C00613" w:rsidRPr="00064B34" w:rsidRDefault="006773F9" w:rsidP="00C00613">
            <w:pPr>
              <w:pStyle w:val="BodyText2"/>
              <w:rPr>
                <w:rFonts w:ascii="Arial" w:hAnsi="Arial" w:cs="Arial"/>
                <w:b w:val="0"/>
                <w:sz w:val="23"/>
                <w:szCs w:val="23"/>
              </w:rPr>
            </w:pPr>
            <w:r>
              <w:rPr>
                <w:rFonts w:ascii="Arial" w:hAnsi="Arial" w:cs="Arial"/>
                <w:b w:val="0"/>
                <w:sz w:val="23"/>
                <w:szCs w:val="23"/>
              </w:rPr>
              <w:t>Ensure that a employee position has been designated to make decisions regarding symptomatic plants.</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bl>
    <w:p w:rsidR="00CC3CF6" w:rsidRDefault="00CC3CF6">
      <w:r>
        <w:t>Continued</w:t>
      </w:r>
      <w:r>
        <w:br w:type="page"/>
      </w:r>
    </w:p>
    <w:p w:rsidR="00CC3CF6" w:rsidRDefault="00CC3CF6"/>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CC3CF6" w:rsidRPr="00064B34">
        <w:trPr>
          <w:cantSplit/>
          <w:trHeight w:val="1330"/>
        </w:trPr>
        <w:tc>
          <w:tcPr>
            <w:tcW w:w="648" w:type="dxa"/>
            <w:textDirection w:val="btLr"/>
          </w:tcPr>
          <w:p w:rsidR="00CC3CF6" w:rsidRPr="00064B34" w:rsidRDefault="00CC3CF6"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CC3CF6"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CC3CF6">
              <w:rPr>
                <w:rFonts w:ascii="Arial" w:hAnsi="Arial" w:cs="Arial"/>
                <w:b/>
                <w:i/>
                <w:sz w:val="18"/>
                <w:szCs w:val="18"/>
              </w:rPr>
              <w:t>C. buxicola</w:t>
            </w:r>
            <w:r w:rsidR="00CC3CF6" w:rsidRPr="00064B34">
              <w:rPr>
                <w:rFonts w:ascii="Arial" w:hAnsi="Arial" w:cs="Arial"/>
                <w:b/>
                <w:sz w:val="18"/>
                <w:szCs w:val="18"/>
              </w:rPr>
              <w:t xml:space="preserve"> Standard Section </w:t>
            </w:r>
          </w:p>
        </w:tc>
        <w:tc>
          <w:tcPr>
            <w:tcW w:w="3879" w:type="dxa"/>
            <w:vAlign w:val="center"/>
          </w:tcPr>
          <w:p w:rsidR="00CC3CF6" w:rsidRPr="00064B34" w:rsidRDefault="00CC3CF6"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CC3CF6" w:rsidRPr="00064B34" w:rsidRDefault="00CC3CF6"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CC3CF6" w:rsidRPr="00064B34" w:rsidRDefault="00CC3CF6"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CC3CF6" w:rsidRPr="00064B34" w:rsidRDefault="00CC3CF6" w:rsidP="00892086">
            <w:pPr>
              <w:spacing w:beforeLines="60" w:afterLines="60"/>
              <w:jc w:val="center"/>
              <w:rPr>
                <w:rFonts w:ascii="Arial" w:hAnsi="Arial" w:cs="Arial"/>
                <w:b/>
              </w:rPr>
            </w:pPr>
            <w:r w:rsidRPr="00064B34">
              <w:rPr>
                <w:rFonts w:ascii="Arial" w:hAnsi="Arial" w:cs="Arial"/>
                <w:b/>
              </w:rPr>
              <w:t>Comments</w:t>
            </w:r>
          </w:p>
        </w:tc>
      </w:tr>
      <w:tr w:rsidR="00C00613" w:rsidRPr="00064B34">
        <w:trPr>
          <w:cantSplit/>
          <w:trHeight w:val="556"/>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23"/>
                <w:szCs w:val="23"/>
              </w:rPr>
            </w:pPr>
          </w:p>
        </w:tc>
        <w:tc>
          <w:tcPr>
            <w:tcW w:w="3879" w:type="dxa"/>
          </w:tcPr>
          <w:p w:rsidR="00C00613" w:rsidRPr="006773F9" w:rsidRDefault="006773F9" w:rsidP="00C00613">
            <w:pPr>
              <w:pStyle w:val="BodyText2"/>
              <w:rPr>
                <w:rFonts w:ascii="Arial" w:hAnsi="Arial" w:cs="Arial"/>
                <w:b w:val="0"/>
                <w:sz w:val="23"/>
                <w:szCs w:val="23"/>
              </w:rPr>
            </w:pPr>
            <w:r>
              <w:rPr>
                <w:rFonts w:ascii="Arial" w:hAnsi="Arial" w:cs="Arial"/>
                <w:b w:val="0"/>
                <w:sz w:val="23"/>
                <w:szCs w:val="23"/>
              </w:rPr>
              <w:t>Observe the method(s) of disposal of infected plants match the methods listed in the Module</w:t>
            </w:r>
          </w:p>
        </w:tc>
        <w:tc>
          <w:tcPr>
            <w:tcW w:w="1260" w:type="dxa"/>
            <w:shd w:val="clear" w:color="auto" w:fill="BFBFBF"/>
          </w:tcPr>
          <w:p w:rsidR="00C00613" w:rsidRPr="00064B34" w:rsidRDefault="00C00613" w:rsidP="00892086">
            <w:pPr>
              <w:spacing w:beforeLines="60" w:afterLines="60" w:line="240" w:lineRule="auto"/>
              <w:rPr>
                <w:rFonts w:ascii="Arial" w:hAnsi="Arial" w:cs="Arial"/>
                <w:b/>
                <w:sz w:val="20"/>
                <w:szCs w:val="20"/>
              </w:rPr>
            </w:pPr>
          </w:p>
        </w:tc>
        <w:tc>
          <w:tcPr>
            <w:tcW w:w="7560" w:type="dxa"/>
            <w:shd w:val="clear" w:color="auto" w:fill="BFBFBF"/>
          </w:tcPr>
          <w:p w:rsidR="00C00613" w:rsidRPr="00064B34" w:rsidRDefault="00C00613" w:rsidP="00892086">
            <w:pPr>
              <w:spacing w:beforeLines="60" w:afterLines="60" w:line="240" w:lineRule="auto"/>
              <w:rPr>
                <w:rFonts w:ascii="Arial" w:hAnsi="Arial" w:cs="Arial"/>
                <w:b/>
              </w:rPr>
            </w:pPr>
          </w:p>
        </w:tc>
      </w:tr>
      <w:tr w:rsidR="00C00613" w:rsidRPr="00064B34">
        <w:trPr>
          <w:cantSplit/>
          <w:trHeight w:val="556"/>
        </w:trPr>
        <w:tc>
          <w:tcPr>
            <w:tcW w:w="648" w:type="dxa"/>
          </w:tcPr>
          <w:p w:rsidR="00C00613" w:rsidRPr="00064B34" w:rsidRDefault="00C00613" w:rsidP="00892086">
            <w:pPr>
              <w:spacing w:beforeLines="60" w:afterLines="60" w:line="240" w:lineRule="auto"/>
              <w:jc w:val="center"/>
              <w:rPr>
                <w:rFonts w:ascii="Arial" w:hAnsi="Arial" w:cs="Arial"/>
                <w:b/>
                <w:sz w:val="18"/>
                <w:szCs w:val="18"/>
              </w:rPr>
            </w:pPr>
          </w:p>
        </w:tc>
        <w:tc>
          <w:tcPr>
            <w:tcW w:w="1161" w:type="dxa"/>
          </w:tcPr>
          <w:p w:rsidR="00C00613" w:rsidRPr="00064B34" w:rsidRDefault="00C00613" w:rsidP="00892086">
            <w:pPr>
              <w:spacing w:beforeLines="60" w:afterLines="60" w:line="240" w:lineRule="auto"/>
              <w:rPr>
                <w:rFonts w:ascii="Arial" w:hAnsi="Arial" w:cs="Arial"/>
                <w:sz w:val="23"/>
                <w:szCs w:val="23"/>
              </w:rPr>
            </w:pPr>
          </w:p>
        </w:tc>
        <w:tc>
          <w:tcPr>
            <w:tcW w:w="3879" w:type="dxa"/>
          </w:tcPr>
          <w:p w:rsidR="00C00613" w:rsidRPr="00064B34" w:rsidRDefault="006773F9" w:rsidP="00C00613">
            <w:pPr>
              <w:pStyle w:val="BodyText2"/>
              <w:rPr>
                <w:rFonts w:ascii="Arial" w:hAnsi="Arial" w:cs="Arial"/>
                <w:b w:val="0"/>
                <w:sz w:val="23"/>
                <w:szCs w:val="23"/>
              </w:rPr>
            </w:pPr>
            <w:r>
              <w:rPr>
                <w:rFonts w:ascii="Arial" w:hAnsi="Arial" w:cs="Arial"/>
                <w:b w:val="0"/>
                <w:sz w:val="23"/>
                <w:szCs w:val="23"/>
              </w:rPr>
              <w:t>Ensure that there is a radius of destruction that occurs around infected plants.</w:t>
            </w:r>
          </w:p>
        </w:tc>
        <w:tc>
          <w:tcPr>
            <w:tcW w:w="1260" w:type="dxa"/>
          </w:tcPr>
          <w:p w:rsidR="00C00613" w:rsidRPr="00064B34" w:rsidRDefault="00C00613" w:rsidP="00892086">
            <w:pPr>
              <w:spacing w:beforeLines="60" w:afterLines="60" w:line="240" w:lineRule="auto"/>
              <w:rPr>
                <w:rFonts w:ascii="Arial" w:hAnsi="Arial" w:cs="Arial"/>
                <w:b/>
                <w:sz w:val="20"/>
                <w:szCs w:val="20"/>
              </w:rPr>
            </w:pPr>
          </w:p>
        </w:tc>
        <w:tc>
          <w:tcPr>
            <w:tcW w:w="7560" w:type="dxa"/>
          </w:tcPr>
          <w:p w:rsidR="00C00613" w:rsidRPr="00064B34" w:rsidRDefault="00C00613" w:rsidP="00892086">
            <w:pPr>
              <w:spacing w:beforeLines="60" w:afterLines="60" w:line="240" w:lineRule="auto"/>
              <w:rPr>
                <w:rFonts w:ascii="Arial" w:hAnsi="Arial" w:cs="Arial"/>
                <w:b/>
              </w:rPr>
            </w:pPr>
          </w:p>
        </w:tc>
      </w:tr>
      <w:tr w:rsidR="006773F9" w:rsidRPr="00064B34">
        <w:trPr>
          <w:cantSplit/>
          <w:trHeight w:val="556"/>
        </w:trPr>
        <w:tc>
          <w:tcPr>
            <w:tcW w:w="648" w:type="dxa"/>
          </w:tcPr>
          <w:p w:rsidR="006773F9" w:rsidRPr="00064B34" w:rsidRDefault="006773F9" w:rsidP="00892086">
            <w:pPr>
              <w:spacing w:beforeLines="60" w:afterLines="60" w:line="240" w:lineRule="auto"/>
              <w:jc w:val="center"/>
              <w:rPr>
                <w:rFonts w:ascii="Arial" w:hAnsi="Arial" w:cs="Arial"/>
                <w:b/>
                <w:sz w:val="18"/>
                <w:szCs w:val="18"/>
              </w:rPr>
            </w:pPr>
          </w:p>
        </w:tc>
        <w:tc>
          <w:tcPr>
            <w:tcW w:w="1161" w:type="dxa"/>
          </w:tcPr>
          <w:p w:rsidR="006773F9"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4.0, 4.2</w:t>
            </w:r>
          </w:p>
        </w:tc>
        <w:tc>
          <w:tcPr>
            <w:tcW w:w="3879" w:type="dxa"/>
          </w:tcPr>
          <w:p w:rsidR="006773F9" w:rsidRPr="0003062F" w:rsidRDefault="00CC3CF6" w:rsidP="00C00613">
            <w:pPr>
              <w:pStyle w:val="BodyText2"/>
              <w:rPr>
                <w:rFonts w:ascii="Arial" w:hAnsi="Arial" w:cs="Arial"/>
                <w:sz w:val="23"/>
                <w:szCs w:val="23"/>
              </w:rPr>
            </w:pPr>
            <w:r w:rsidRPr="0003062F">
              <w:rPr>
                <w:rFonts w:ascii="Arial" w:hAnsi="Arial" w:cs="Arial"/>
                <w:sz w:val="23"/>
                <w:szCs w:val="23"/>
              </w:rPr>
              <w:t>Records of sampling and testing and plant disposal</w:t>
            </w:r>
          </w:p>
        </w:tc>
        <w:tc>
          <w:tcPr>
            <w:tcW w:w="1260" w:type="dxa"/>
            <w:shd w:val="clear" w:color="auto" w:fill="BFBFBF" w:themeFill="background1" w:themeFillShade="BF"/>
          </w:tcPr>
          <w:p w:rsidR="006773F9" w:rsidRPr="00064B34" w:rsidRDefault="006773F9" w:rsidP="00892086">
            <w:pPr>
              <w:spacing w:beforeLines="60" w:afterLines="60" w:line="240" w:lineRule="auto"/>
              <w:rPr>
                <w:rFonts w:ascii="Arial" w:hAnsi="Arial" w:cs="Arial"/>
                <w:b/>
                <w:sz w:val="20"/>
                <w:szCs w:val="20"/>
              </w:rPr>
            </w:pPr>
          </w:p>
        </w:tc>
        <w:tc>
          <w:tcPr>
            <w:tcW w:w="7560" w:type="dxa"/>
            <w:shd w:val="clear" w:color="auto" w:fill="BFBFBF" w:themeFill="background1" w:themeFillShade="BF"/>
          </w:tcPr>
          <w:p w:rsidR="006773F9" w:rsidRPr="00064B34" w:rsidRDefault="006773F9" w:rsidP="00892086">
            <w:pPr>
              <w:spacing w:beforeLines="60" w:afterLines="60" w:line="240" w:lineRule="auto"/>
              <w:rPr>
                <w:rFonts w:ascii="Arial" w:hAnsi="Arial" w:cs="Arial"/>
                <w:b/>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64B34" w:rsidRDefault="00CC3CF6" w:rsidP="00892086">
            <w:pPr>
              <w:spacing w:beforeLines="60" w:afterLines="60" w:line="240" w:lineRule="auto"/>
              <w:rPr>
                <w:rFonts w:ascii="Arial" w:hAnsi="Arial" w:cs="Arial"/>
                <w:sz w:val="23"/>
                <w:szCs w:val="23"/>
              </w:rPr>
            </w:pPr>
          </w:p>
        </w:tc>
        <w:tc>
          <w:tcPr>
            <w:tcW w:w="3879" w:type="dxa"/>
          </w:tcPr>
          <w:p w:rsidR="00CC3CF6" w:rsidRDefault="00CC3CF6" w:rsidP="00C00613">
            <w:pPr>
              <w:pStyle w:val="BodyText2"/>
              <w:rPr>
                <w:rFonts w:ascii="Arial" w:hAnsi="Arial" w:cs="Arial"/>
                <w:b w:val="0"/>
                <w:sz w:val="23"/>
                <w:szCs w:val="23"/>
              </w:rPr>
            </w:pPr>
            <w:r>
              <w:rPr>
                <w:rFonts w:ascii="Arial" w:hAnsi="Arial" w:cs="Arial"/>
                <w:b w:val="0"/>
                <w:sz w:val="23"/>
                <w:szCs w:val="23"/>
              </w:rPr>
              <w:t>Ensure that records are kept when plants are sampled and tested and/or destroyed</w:t>
            </w:r>
          </w:p>
        </w:tc>
        <w:tc>
          <w:tcPr>
            <w:tcW w:w="1260" w:type="dxa"/>
          </w:tcPr>
          <w:p w:rsidR="00CC3CF6" w:rsidRPr="00064B34" w:rsidRDefault="00CC3CF6" w:rsidP="00892086">
            <w:pPr>
              <w:spacing w:beforeLines="60" w:afterLines="60" w:line="240" w:lineRule="auto"/>
              <w:rPr>
                <w:rFonts w:ascii="Arial" w:hAnsi="Arial" w:cs="Arial"/>
                <w:b/>
                <w:sz w:val="20"/>
                <w:szCs w:val="20"/>
              </w:rPr>
            </w:pPr>
          </w:p>
        </w:tc>
        <w:tc>
          <w:tcPr>
            <w:tcW w:w="7560" w:type="dxa"/>
          </w:tcPr>
          <w:p w:rsidR="00CC3CF6" w:rsidRPr="00064B34" w:rsidRDefault="00CC3CF6" w:rsidP="00892086">
            <w:pPr>
              <w:spacing w:beforeLines="60" w:afterLines="60" w:line="240" w:lineRule="auto"/>
              <w:rPr>
                <w:rFonts w:ascii="Arial" w:hAnsi="Arial" w:cs="Arial"/>
                <w:b/>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5.3</w:t>
            </w:r>
          </w:p>
        </w:tc>
        <w:tc>
          <w:tcPr>
            <w:tcW w:w="3879" w:type="dxa"/>
          </w:tcPr>
          <w:p w:rsidR="00CC3CF6" w:rsidRPr="00CC3CF6" w:rsidRDefault="00CC3CF6" w:rsidP="00C00613">
            <w:pPr>
              <w:pStyle w:val="BodyText2"/>
              <w:rPr>
                <w:rFonts w:ascii="Arial" w:hAnsi="Arial" w:cs="Arial"/>
                <w:sz w:val="23"/>
                <w:szCs w:val="23"/>
              </w:rPr>
            </w:pPr>
            <w:r w:rsidRPr="00CC3CF6">
              <w:rPr>
                <w:rFonts w:ascii="Arial" w:hAnsi="Arial" w:cs="Arial"/>
                <w:sz w:val="23"/>
                <w:szCs w:val="23"/>
              </w:rPr>
              <w:t>Best management practices</w:t>
            </w:r>
          </w:p>
        </w:tc>
        <w:tc>
          <w:tcPr>
            <w:tcW w:w="1260" w:type="dxa"/>
          </w:tcPr>
          <w:p w:rsidR="00CC3CF6" w:rsidRPr="00064B34" w:rsidRDefault="00CC3CF6" w:rsidP="00892086">
            <w:pPr>
              <w:spacing w:beforeLines="60" w:afterLines="60" w:line="240" w:lineRule="auto"/>
              <w:rPr>
                <w:rFonts w:ascii="Arial" w:hAnsi="Arial" w:cs="Arial"/>
                <w:b/>
                <w:sz w:val="20"/>
                <w:szCs w:val="20"/>
              </w:rPr>
            </w:pPr>
          </w:p>
        </w:tc>
        <w:tc>
          <w:tcPr>
            <w:tcW w:w="7560" w:type="dxa"/>
          </w:tcPr>
          <w:p w:rsidR="00CC3CF6" w:rsidRPr="00064B34" w:rsidRDefault="00CC3CF6" w:rsidP="00892086">
            <w:pPr>
              <w:spacing w:beforeLines="60" w:afterLines="60" w:line="240" w:lineRule="auto"/>
              <w:rPr>
                <w:rFonts w:ascii="Arial" w:hAnsi="Arial" w:cs="Arial"/>
                <w:b/>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64B34" w:rsidRDefault="00CC3CF6" w:rsidP="00892086">
            <w:pPr>
              <w:spacing w:beforeLines="60" w:afterLines="60" w:line="240" w:lineRule="auto"/>
              <w:rPr>
                <w:rFonts w:ascii="Arial" w:hAnsi="Arial" w:cs="Arial"/>
                <w:sz w:val="23"/>
                <w:szCs w:val="23"/>
              </w:rPr>
            </w:pPr>
          </w:p>
        </w:tc>
        <w:tc>
          <w:tcPr>
            <w:tcW w:w="3879" w:type="dxa"/>
          </w:tcPr>
          <w:p w:rsidR="00CC3CF6" w:rsidRPr="00CC3CF6" w:rsidRDefault="00CC3CF6" w:rsidP="00C00613">
            <w:pPr>
              <w:pStyle w:val="BodyText2"/>
              <w:rPr>
                <w:rFonts w:ascii="Arial" w:hAnsi="Arial" w:cs="Arial"/>
                <w:b w:val="0"/>
                <w:sz w:val="23"/>
                <w:szCs w:val="23"/>
              </w:rPr>
            </w:pPr>
            <w:r>
              <w:rPr>
                <w:rFonts w:ascii="Arial" w:hAnsi="Arial" w:cs="Arial"/>
                <w:b w:val="0"/>
                <w:sz w:val="23"/>
                <w:szCs w:val="23"/>
              </w:rPr>
              <w:t>Observe two or three of the BMP’s employed at the nursery to ensure that they are implemented</w:t>
            </w:r>
          </w:p>
        </w:tc>
        <w:tc>
          <w:tcPr>
            <w:tcW w:w="1260" w:type="dxa"/>
          </w:tcPr>
          <w:p w:rsidR="00CC3CF6" w:rsidRPr="00CC3CF6" w:rsidRDefault="00CC3CF6" w:rsidP="00892086">
            <w:pPr>
              <w:spacing w:beforeLines="60" w:afterLines="60" w:line="240" w:lineRule="auto"/>
              <w:rPr>
                <w:rFonts w:ascii="Arial" w:hAnsi="Arial" w:cs="Arial"/>
                <w:sz w:val="20"/>
                <w:szCs w:val="20"/>
              </w:rPr>
            </w:pPr>
          </w:p>
        </w:tc>
        <w:tc>
          <w:tcPr>
            <w:tcW w:w="7560" w:type="dxa"/>
          </w:tcPr>
          <w:p w:rsidR="00CC3CF6" w:rsidRPr="00CC3CF6" w:rsidRDefault="00CC3CF6" w:rsidP="00892086">
            <w:pPr>
              <w:spacing w:beforeLines="60" w:afterLines="60" w:line="240" w:lineRule="auto"/>
              <w:rPr>
                <w:rFonts w:ascii="Arial" w:hAnsi="Arial" w:cs="Arial"/>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5.6, 6.2</w:t>
            </w:r>
          </w:p>
        </w:tc>
        <w:tc>
          <w:tcPr>
            <w:tcW w:w="3879" w:type="dxa"/>
          </w:tcPr>
          <w:p w:rsidR="00CC3CF6" w:rsidRPr="00CC3CF6" w:rsidRDefault="00CC3CF6" w:rsidP="00C00613">
            <w:pPr>
              <w:pStyle w:val="BodyText2"/>
              <w:rPr>
                <w:rFonts w:ascii="Arial" w:hAnsi="Arial" w:cs="Arial"/>
                <w:sz w:val="23"/>
                <w:szCs w:val="23"/>
              </w:rPr>
            </w:pPr>
            <w:r w:rsidRPr="00CC3CF6">
              <w:rPr>
                <w:rFonts w:ascii="Arial" w:hAnsi="Arial" w:cs="Arial"/>
                <w:sz w:val="23"/>
                <w:szCs w:val="23"/>
              </w:rPr>
              <w:t>Biosecurity and sanitation policies</w:t>
            </w:r>
          </w:p>
        </w:tc>
        <w:tc>
          <w:tcPr>
            <w:tcW w:w="1260" w:type="dxa"/>
          </w:tcPr>
          <w:p w:rsidR="00CC3CF6" w:rsidRPr="00CC3CF6" w:rsidRDefault="00CC3CF6" w:rsidP="00892086">
            <w:pPr>
              <w:spacing w:beforeLines="60" w:afterLines="60" w:line="240" w:lineRule="auto"/>
              <w:rPr>
                <w:rFonts w:ascii="Arial" w:hAnsi="Arial" w:cs="Arial"/>
                <w:sz w:val="20"/>
                <w:szCs w:val="20"/>
              </w:rPr>
            </w:pPr>
          </w:p>
        </w:tc>
        <w:tc>
          <w:tcPr>
            <w:tcW w:w="7560" w:type="dxa"/>
          </w:tcPr>
          <w:p w:rsidR="00CC3CF6" w:rsidRPr="00CC3CF6" w:rsidRDefault="00CC3CF6" w:rsidP="00892086">
            <w:pPr>
              <w:spacing w:beforeLines="60" w:afterLines="60" w:line="240" w:lineRule="auto"/>
              <w:rPr>
                <w:rFonts w:ascii="Arial" w:hAnsi="Arial" w:cs="Arial"/>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64B34" w:rsidRDefault="00CC3CF6" w:rsidP="00892086">
            <w:pPr>
              <w:spacing w:beforeLines="60" w:afterLines="60" w:line="240" w:lineRule="auto"/>
              <w:rPr>
                <w:rFonts w:ascii="Arial" w:hAnsi="Arial" w:cs="Arial"/>
                <w:sz w:val="23"/>
                <w:szCs w:val="23"/>
              </w:rPr>
            </w:pPr>
          </w:p>
        </w:tc>
        <w:tc>
          <w:tcPr>
            <w:tcW w:w="3879" w:type="dxa"/>
          </w:tcPr>
          <w:p w:rsidR="00CC3CF6" w:rsidRDefault="00CC3CF6" w:rsidP="00CC3CF6">
            <w:pPr>
              <w:pStyle w:val="BodyText2"/>
              <w:rPr>
                <w:rFonts w:ascii="Arial" w:hAnsi="Arial" w:cs="Arial"/>
                <w:b w:val="0"/>
                <w:sz w:val="23"/>
                <w:szCs w:val="23"/>
              </w:rPr>
            </w:pPr>
            <w:r>
              <w:rPr>
                <w:rFonts w:ascii="Arial" w:hAnsi="Arial" w:cs="Arial"/>
                <w:b w:val="0"/>
                <w:sz w:val="23"/>
                <w:szCs w:val="23"/>
              </w:rPr>
              <w:t>Observe two or three of the biosecurity and sanitation policies employed at the nursery to ensure that they are implemented</w:t>
            </w:r>
          </w:p>
        </w:tc>
        <w:tc>
          <w:tcPr>
            <w:tcW w:w="1260" w:type="dxa"/>
          </w:tcPr>
          <w:p w:rsidR="00CC3CF6" w:rsidRPr="00CC3CF6" w:rsidRDefault="00CC3CF6" w:rsidP="00892086">
            <w:pPr>
              <w:spacing w:beforeLines="60" w:afterLines="60" w:line="240" w:lineRule="auto"/>
              <w:rPr>
                <w:rFonts w:ascii="Arial" w:hAnsi="Arial" w:cs="Arial"/>
                <w:sz w:val="20"/>
                <w:szCs w:val="20"/>
              </w:rPr>
            </w:pPr>
          </w:p>
        </w:tc>
        <w:tc>
          <w:tcPr>
            <w:tcW w:w="7560" w:type="dxa"/>
          </w:tcPr>
          <w:p w:rsidR="00CC3CF6" w:rsidRPr="00CC3CF6" w:rsidRDefault="00CC3CF6" w:rsidP="00892086">
            <w:pPr>
              <w:spacing w:beforeLines="60" w:afterLines="60" w:line="240" w:lineRule="auto"/>
              <w:rPr>
                <w:rFonts w:ascii="Arial" w:hAnsi="Arial" w:cs="Arial"/>
              </w:rPr>
            </w:pPr>
          </w:p>
        </w:tc>
      </w:tr>
    </w:tbl>
    <w:p w:rsidR="00CC3CF6" w:rsidRDefault="00CC3CF6">
      <w:r>
        <w:t>Conti</w:t>
      </w:r>
      <w:r w:rsidR="00984BD9">
        <w:t>n</w:t>
      </w:r>
      <w:r>
        <w:t>ued</w:t>
      </w:r>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CC3CF6" w:rsidRPr="00064B34">
        <w:trPr>
          <w:cantSplit/>
          <w:trHeight w:val="1330"/>
        </w:trPr>
        <w:tc>
          <w:tcPr>
            <w:tcW w:w="648" w:type="dxa"/>
            <w:textDirection w:val="btLr"/>
          </w:tcPr>
          <w:p w:rsidR="00CC3CF6" w:rsidRPr="00064B34" w:rsidRDefault="00CC3CF6"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CC3CF6"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CC3CF6">
              <w:rPr>
                <w:rFonts w:ascii="Arial" w:hAnsi="Arial" w:cs="Arial"/>
                <w:b/>
                <w:i/>
                <w:sz w:val="18"/>
                <w:szCs w:val="18"/>
              </w:rPr>
              <w:t>C. buxicola</w:t>
            </w:r>
            <w:r w:rsidR="00CC3CF6" w:rsidRPr="00064B34">
              <w:rPr>
                <w:rFonts w:ascii="Arial" w:hAnsi="Arial" w:cs="Arial"/>
                <w:b/>
                <w:sz w:val="18"/>
                <w:szCs w:val="18"/>
              </w:rPr>
              <w:t xml:space="preserve"> Standard Section </w:t>
            </w:r>
          </w:p>
        </w:tc>
        <w:tc>
          <w:tcPr>
            <w:tcW w:w="3879" w:type="dxa"/>
            <w:vAlign w:val="center"/>
          </w:tcPr>
          <w:p w:rsidR="00CC3CF6" w:rsidRPr="00064B34" w:rsidRDefault="00CC3CF6"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CC3CF6" w:rsidRPr="00064B34" w:rsidRDefault="00CC3CF6"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CC3CF6" w:rsidRPr="00064B34" w:rsidRDefault="00CC3CF6"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CC3CF6" w:rsidRPr="00064B34" w:rsidRDefault="00CC3CF6" w:rsidP="00892086">
            <w:pPr>
              <w:spacing w:beforeLines="60" w:afterLines="60"/>
              <w:jc w:val="center"/>
              <w:rPr>
                <w:rFonts w:ascii="Arial" w:hAnsi="Arial" w:cs="Arial"/>
                <w:b/>
              </w:rPr>
            </w:pPr>
            <w:r w:rsidRPr="00064B34">
              <w:rPr>
                <w:rFonts w:ascii="Arial" w:hAnsi="Arial" w:cs="Arial"/>
                <w:b/>
              </w:rPr>
              <w:t>Comments</w:t>
            </w: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3062F" w:rsidRDefault="0003062F" w:rsidP="00892086">
            <w:pPr>
              <w:spacing w:beforeLines="60" w:afterLines="60" w:line="240" w:lineRule="auto"/>
              <w:rPr>
                <w:rFonts w:ascii="Arial" w:hAnsi="Arial" w:cs="Arial"/>
                <w:b/>
                <w:sz w:val="18"/>
                <w:szCs w:val="18"/>
              </w:rPr>
            </w:pPr>
            <w:r w:rsidRPr="0003062F">
              <w:rPr>
                <w:rFonts w:ascii="Arial" w:hAnsi="Arial" w:cs="Arial"/>
                <w:b/>
                <w:sz w:val="18"/>
                <w:szCs w:val="18"/>
              </w:rPr>
              <w:t>4.5</w:t>
            </w:r>
          </w:p>
        </w:tc>
        <w:tc>
          <w:tcPr>
            <w:tcW w:w="3879" w:type="dxa"/>
          </w:tcPr>
          <w:p w:rsidR="00CC3CF6" w:rsidRPr="00CC3CF6" w:rsidRDefault="00CC3CF6" w:rsidP="00CC3CF6">
            <w:pPr>
              <w:pStyle w:val="BodyText2"/>
              <w:rPr>
                <w:rFonts w:ascii="Arial" w:hAnsi="Arial" w:cs="Arial"/>
                <w:sz w:val="20"/>
                <w:szCs w:val="20"/>
              </w:rPr>
            </w:pPr>
            <w:r w:rsidRPr="00CC3CF6">
              <w:rPr>
                <w:rFonts w:ascii="Arial" w:hAnsi="Arial" w:cs="Arial"/>
                <w:sz w:val="20"/>
                <w:szCs w:val="20"/>
              </w:rPr>
              <w:t xml:space="preserve">(only for non-P. ramorum Certified nurseries) </w:t>
            </w:r>
          </w:p>
          <w:p w:rsidR="00CC3CF6" w:rsidRPr="00CC3CF6" w:rsidRDefault="00CC3CF6" w:rsidP="00CC3CF6">
            <w:pPr>
              <w:pStyle w:val="BodyText2"/>
              <w:rPr>
                <w:rFonts w:ascii="Arial" w:hAnsi="Arial" w:cs="Arial"/>
                <w:sz w:val="23"/>
                <w:szCs w:val="23"/>
              </w:rPr>
            </w:pPr>
            <w:r w:rsidRPr="00CC3CF6">
              <w:rPr>
                <w:rFonts w:ascii="Arial" w:hAnsi="Arial" w:cs="Arial"/>
                <w:sz w:val="23"/>
                <w:szCs w:val="23"/>
              </w:rPr>
              <w:t>Visitor Policy</w:t>
            </w:r>
          </w:p>
        </w:tc>
        <w:tc>
          <w:tcPr>
            <w:tcW w:w="1260" w:type="dxa"/>
          </w:tcPr>
          <w:p w:rsidR="00CC3CF6" w:rsidRPr="00CC3CF6" w:rsidRDefault="00CC3CF6" w:rsidP="00892086">
            <w:pPr>
              <w:spacing w:beforeLines="60" w:afterLines="60" w:line="240" w:lineRule="auto"/>
              <w:rPr>
                <w:rFonts w:ascii="Arial" w:hAnsi="Arial" w:cs="Arial"/>
                <w:sz w:val="20"/>
                <w:szCs w:val="20"/>
              </w:rPr>
            </w:pPr>
          </w:p>
        </w:tc>
        <w:tc>
          <w:tcPr>
            <w:tcW w:w="7560" w:type="dxa"/>
          </w:tcPr>
          <w:p w:rsidR="00CC3CF6" w:rsidRPr="00CC3CF6" w:rsidRDefault="00CC3CF6" w:rsidP="00892086">
            <w:pPr>
              <w:spacing w:beforeLines="60" w:afterLines="60" w:line="240" w:lineRule="auto"/>
              <w:rPr>
                <w:rFonts w:ascii="Arial" w:hAnsi="Arial" w:cs="Arial"/>
              </w:rPr>
            </w:pPr>
          </w:p>
        </w:tc>
      </w:tr>
      <w:tr w:rsidR="00CC3CF6" w:rsidRPr="00064B34">
        <w:trPr>
          <w:cantSplit/>
          <w:trHeight w:val="556"/>
        </w:trPr>
        <w:tc>
          <w:tcPr>
            <w:tcW w:w="648" w:type="dxa"/>
          </w:tcPr>
          <w:p w:rsidR="00CC3CF6" w:rsidRPr="00064B34" w:rsidRDefault="00CC3CF6" w:rsidP="00892086">
            <w:pPr>
              <w:spacing w:beforeLines="60" w:afterLines="60" w:line="240" w:lineRule="auto"/>
              <w:jc w:val="center"/>
              <w:rPr>
                <w:rFonts w:ascii="Arial" w:hAnsi="Arial" w:cs="Arial"/>
                <w:b/>
                <w:sz w:val="18"/>
                <w:szCs w:val="18"/>
              </w:rPr>
            </w:pPr>
          </w:p>
        </w:tc>
        <w:tc>
          <w:tcPr>
            <w:tcW w:w="1161" w:type="dxa"/>
          </w:tcPr>
          <w:p w:rsidR="00CC3CF6" w:rsidRPr="00064B34" w:rsidRDefault="00CC3CF6" w:rsidP="00892086">
            <w:pPr>
              <w:spacing w:beforeLines="60" w:afterLines="60" w:line="240" w:lineRule="auto"/>
              <w:rPr>
                <w:rFonts w:ascii="Arial" w:hAnsi="Arial" w:cs="Arial"/>
                <w:sz w:val="23"/>
                <w:szCs w:val="23"/>
              </w:rPr>
            </w:pPr>
          </w:p>
        </w:tc>
        <w:tc>
          <w:tcPr>
            <w:tcW w:w="3879" w:type="dxa"/>
          </w:tcPr>
          <w:p w:rsidR="00CC3CF6" w:rsidRDefault="00CC3CF6" w:rsidP="00CC3CF6">
            <w:pPr>
              <w:pStyle w:val="BodyText2"/>
              <w:rPr>
                <w:rFonts w:ascii="Arial" w:hAnsi="Arial" w:cs="Arial"/>
                <w:b w:val="0"/>
                <w:sz w:val="23"/>
                <w:szCs w:val="23"/>
              </w:rPr>
            </w:pPr>
            <w:r>
              <w:rPr>
                <w:rFonts w:ascii="Arial" w:hAnsi="Arial" w:cs="Arial"/>
                <w:b w:val="0"/>
                <w:sz w:val="23"/>
                <w:szCs w:val="23"/>
              </w:rPr>
              <w:t>Observe the stated visitor policy and visitors’ log</w:t>
            </w:r>
          </w:p>
        </w:tc>
        <w:tc>
          <w:tcPr>
            <w:tcW w:w="1260" w:type="dxa"/>
          </w:tcPr>
          <w:p w:rsidR="00CC3CF6" w:rsidRPr="00CC3CF6" w:rsidRDefault="00CC3CF6" w:rsidP="00892086">
            <w:pPr>
              <w:spacing w:beforeLines="60" w:afterLines="60" w:line="240" w:lineRule="auto"/>
              <w:rPr>
                <w:rFonts w:ascii="Arial" w:hAnsi="Arial" w:cs="Arial"/>
                <w:sz w:val="20"/>
                <w:szCs w:val="20"/>
              </w:rPr>
            </w:pPr>
          </w:p>
        </w:tc>
        <w:tc>
          <w:tcPr>
            <w:tcW w:w="7560" w:type="dxa"/>
          </w:tcPr>
          <w:p w:rsidR="00CC3CF6" w:rsidRPr="00CC3CF6" w:rsidRDefault="00CC3CF6" w:rsidP="00892086">
            <w:pPr>
              <w:spacing w:beforeLines="60" w:afterLines="60" w:line="240" w:lineRule="auto"/>
              <w:rPr>
                <w:rFonts w:ascii="Arial" w:hAnsi="Arial" w:cs="Arial"/>
              </w:rPr>
            </w:pPr>
          </w:p>
        </w:tc>
      </w:tr>
    </w:tbl>
    <w:p w:rsidR="00C00613" w:rsidRPr="00064B34" w:rsidRDefault="00C00613" w:rsidP="00C00613">
      <w:pPr>
        <w:rPr>
          <w:rFonts w:ascii="Arial" w:hAnsi="Arial" w:cs="Arial"/>
        </w:rPr>
      </w:pPr>
    </w:p>
    <w:p w:rsidR="00C00613" w:rsidRPr="00064B34" w:rsidRDefault="00C00613" w:rsidP="00C00613">
      <w:pPr>
        <w:rPr>
          <w:rFonts w:ascii="Arial" w:hAnsi="Arial" w:cs="Arial"/>
        </w:rPr>
      </w:pPr>
    </w:p>
    <w:p w:rsidR="00C00613" w:rsidRPr="00064B34" w:rsidRDefault="00C00613" w:rsidP="00C00613">
      <w:pPr>
        <w:rPr>
          <w:rFonts w:ascii="Arial" w:hAnsi="Arial" w:cs="Arial"/>
        </w:rPr>
        <w:sectPr w:rsidR="00C00613" w:rsidRPr="00064B34">
          <w:headerReference w:type="default" r:id="rId14"/>
          <w:headerReference w:type="first" r:id="rId15"/>
          <w:footerReference w:type="first" r:id="rId16"/>
          <w:pgSz w:w="15840" w:h="12240" w:orient="landscape"/>
          <w:pgMar w:top="1440" w:right="720" w:bottom="720" w:left="720" w:header="706" w:footer="706" w:gutter="0"/>
          <w:cols w:space="708"/>
          <w:titlePg/>
          <w:docGrid w:linePitch="360"/>
        </w:sectPr>
      </w:pPr>
    </w:p>
    <w:p w:rsidR="00C00613" w:rsidRPr="00064B34" w:rsidRDefault="00C00613" w:rsidP="00C00613">
      <w:pPr>
        <w:ind w:firstLine="180"/>
        <w:rPr>
          <w:rStyle w:val="StyleVerdana14ptBold"/>
        </w:rPr>
      </w:pPr>
      <w:r w:rsidRPr="00064B34">
        <w:rPr>
          <w:rStyle w:val="StyleVerdana14ptBold"/>
          <w:rFonts w:ascii="Arial" w:hAnsi="Arial" w:cs="Arial"/>
          <w:b/>
        </w:rPr>
        <w:t>Nursery Name:</w:t>
      </w:r>
    </w:p>
    <w:p w:rsidR="00C00613" w:rsidRPr="00064B34" w:rsidRDefault="0099725E" w:rsidP="00C00613">
      <w:pPr>
        <w:ind w:firstLine="180"/>
        <w:rPr>
          <w:rStyle w:val="StyleVerdana14ptBold"/>
        </w:rPr>
      </w:pPr>
      <w:r>
        <w:rPr>
          <w:rStyle w:val="StyleVerdana14ptBold"/>
          <w:rFonts w:ascii="Arial" w:hAnsi="Arial" w:cs="Arial"/>
          <w:b/>
          <w:i/>
        </w:rPr>
        <w:t>C. buxicola</w:t>
      </w:r>
      <w:r w:rsidR="00C00613" w:rsidRPr="00064B34">
        <w:rPr>
          <w:rStyle w:val="StyleVerdana14ptBold"/>
          <w:rFonts w:ascii="Arial" w:hAnsi="Arial" w:cs="Arial"/>
          <w:b/>
          <w:i/>
        </w:rPr>
        <w:t xml:space="preserve"> </w:t>
      </w:r>
      <w:r w:rsidR="00C00613" w:rsidRPr="00064B34">
        <w:rPr>
          <w:rStyle w:val="StyleVerdana14ptBold"/>
          <w:rFonts w:ascii="Arial" w:hAnsi="Arial" w:cs="Arial"/>
          <w:b/>
        </w:rPr>
        <w:t>Certification Number: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DE7781" w:rsidRPr="00064B34">
        <w:trPr>
          <w:cantSplit/>
          <w:trHeight w:val="1330"/>
        </w:trPr>
        <w:tc>
          <w:tcPr>
            <w:tcW w:w="648" w:type="dxa"/>
            <w:textDirection w:val="btLr"/>
          </w:tcPr>
          <w:p w:rsidR="00DE7781" w:rsidRPr="00064B34" w:rsidRDefault="00DE7781"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DE7781"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DE7781">
              <w:rPr>
                <w:rFonts w:ascii="Arial" w:hAnsi="Arial" w:cs="Arial"/>
                <w:b/>
                <w:i/>
                <w:sz w:val="18"/>
                <w:szCs w:val="18"/>
              </w:rPr>
              <w:t>C. buxicola</w:t>
            </w:r>
            <w:r w:rsidR="00DE7781" w:rsidRPr="00064B34">
              <w:rPr>
                <w:rFonts w:ascii="Arial" w:hAnsi="Arial" w:cs="Arial"/>
                <w:b/>
                <w:sz w:val="18"/>
                <w:szCs w:val="18"/>
              </w:rPr>
              <w:t xml:space="preserve"> Standard Section </w:t>
            </w:r>
          </w:p>
        </w:tc>
        <w:tc>
          <w:tcPr>
            <w:tcW w:w="3879" w:type="dxa"/>
            <w:vAlign w:val="center"/>
          </w:tcPr>
          <w:p w:rsidR="00DE7781" w:rsidRPr="00064B34" w:rsidRDefault="00DE7781"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DE7781" w:rsidRPr="00064B34" w:rsidRDefault="00DE7781"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DE7781" w:rsidRPr="00064B34" w:rsidRDefault="00DE7781"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DE7781" w:rsidRPr="00064B34" w:rsidRDefault="00DE7781" w:rsidP="00892086">
            <w:pPr>
              <w:spacing w:beforeLines="60" w:afterLines="60"/>
              <w:jc w:val="center"/>
              <w:rPr>
                <w:rFonts w:ascii="Arial" w:hAnsi="Arial" w:cs="Arial"/>
                <w:b/>
              </w:rPr>
            </w:pPr>
            <w:r w:rsidRPr="00064B34">
              <w:rPr>
                <w:rFonts w:ascii="Arial" w:hAnsi="Arial" w:cs="Arial"/>
                <w:b/>
              </w:rPr>
              <w:t>Comments</w:t>
            </w:r>
          </w:p>
        </w:tc>
      </w:tr>
      <w:tr w:rsidR="00DE7781" w:rsidRPr="00064B34">
        <w:trPr>
          <w:cantSplit/>
          <w:trHeight w:val="471"/>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r w:rsidRPr="00064B34">
              <w:rPr>
                <w:rFonts w:ascii="Arial" w:hAnsi="Arial" w:cs="Arial"/>
                <w:b/>
                <w:sz w:val="18"/>
                <w:szCs w:val="18"/>
              </w:rPr>
              <w:t>I</w:t>
            </w:r>
          </w:p>
        </w:tc>
        <w:tc>
          <w:tcPr>
            <w:tcW w:w="1161" w:type="dxa"/>
          </w:tcPr>
          <w:p w:rsidR="00DE7781" w:rsidRPr="00064B34" w:rsidRDefault="0003062F" w:rsidP="00892086">
            <w:pPr>
              <w:spacing w:beforeLines="60" w:afterLines="60" w:line="240" w:lineRule="auto"/>
              <w:rPr>
                <w:rFonts w:ascii="Arial" w:hAnsi="Arial" w:cs="Arial"/>
                <w:b/>
                <w:sz w:val="18"/>
                <w:szCs w:val="18"/>
              </w:rPr>
            </w:pPr>
            <w:r>
              <w:rPr>
                <w:rFonts w:ascii="Arial" w:hAnsi="Arial" w:cs="Arial"/>
                <w:b/>
                <w:sz w:val="18"/>
                <w:szCs w:val="18"/>
              </w:rPr>
              <w:t>4.1</w:t>
            </w:r>
          </w:p>
        </w:tc>
        <w:tc>
          <w:tcPr>
            <w:tcW w:w="3879" w:type="dxa"/>
          </w:tcPr>
          <w:p w:rsidR="00DE7781" w:rsidRPr="00064B34" w:rsidRDefault="00DE7781" w:rsidP="00DE7781">
            <w:pPr>
              <w:spacing w:before="120" w:line="240" w:lineRule="auto"/>
              <w:rPr>
                <w:rFonts w:ascii="Arial" w:hAnsi="Arial" w:cs="Arial"/>
                <w:b/>
              </w:rPr>
            </w:pPr>
            <w:r>
              <w:rPr>
                <w:rFonts w:ascii="Arial" w:hAnsi="Arial" w:cs="Arial"/>
                <w:b/>
              </w:rPr>
              <w:t>Incoming boxwood and pachysandra plants</w:t>
            </w:r>
          </w:p>
        </w:tc>
        <w:tc>
          <w:tcPr>
            <w:tcW w:w="1260" w:type="dxa"/>
            <w:shd w:val="clear" w:color="auto" w:fill="BFBFBF"/>
          </w:tcPr>
          <w:p w:rsidR="00DE7781" w:rsidRPr="00064B34" w:rsidRDefault="00DE7781" w:rsidP="00892086">
            <w:pPr>
              <w:spacing w:beforeLines="60" w:afterLines="60" w:line="240" w:lineRule="auto"/>
              <w:rPr>
                <w:rFonts w:ascii="Arial" w:hAnsi="Arial" w:cs="Arial"/>
                <w:b/>
                <w:sz w:val="20"/>
                <w:szCs w:val="20"/>
              </w:rPr>
            </w:pPr>
          </w:p>
        </w:tc>
        <w:tc>
          <w:tcPr>
            <w:tcW w:w="7560" w:type="dxa"/>
            <w:shd w:val="clear" w:color="auto" w:fill="BFBF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1134"/>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064B34" w:rsidRDefault="00DE7781" w:rsidP="00892086">
            <w:pPr>
              <w:spacing w:beforeLines="60" w:afterLines="60" w:line="240" w:lineRule="auto"/>
              <w:rPr>
                <w:rFonts w:ascii="Arial" w:hAnsi="Arial" w:cs="Arial"/>
                <w:sz w:val="18"/>
                <w:szCs w:val="18"/>
              </w:rPr>
            </w:pPr>
          </w:p>
        </w:tc>
        <w:tc>
          <w:tcPr>
            <w:tcW w:w="3879" w:type="dxa"/>
          </w:tcPr>
          <w:p w:rsidR="00DE7781" w:rsidRPr="000E231E" w:rsidRDefault="00DE7781" w:rsidP="00DE7781">
            <w:pPr>
              <w:pStyle w:val="Header"/>
              <w:tabs>
                <w:tab w:val="clear" w:pos="4320"/>
                <w:tab w:val="clear" w:pos="8640"/>
              </w:tabs>
              <w:spacing w:before="120"/>
              <w:rPr>
                <w:rFonts w:ascii="Arial" w:hAnsi="Arial" w:cs="Arial"/>
                <w:b/>
                <w:sz w:val="20"/>
                <w:szCs w:val="20"/>
              </w:rPr>
            </w:pPr>
            <w:r w:rsidRPr="000E231E">
              <w:rPr>
                <w:rFonts w:ascii="Arial" w:hAnsi="Arial" w:cs="Arial"/>
                <w:b/>
                <w:sz w:val="20"/>
                <w:szCs w:val="20"/>
              </w:rPr>
              <w:t>(Non-P. ramorum Certified nurseries only)</w:t>
            </w:r>
          </w:p>
          <w:p w:rsidR="00DE7781" w:rsidRPr="0055307A" w:rsidRDefault="0055307A" w:rsidP="00DE7781">
            <w:pPr>
              <w:pStyle w:val="Header"/>
              <w:tabs>
                <w:tab w:val="clear" w:pos="4320"/>
                <w:tab w:val="clear" w:pos="8640"/>
              </w:tabs>
              <w:spacing w:before="120"/>
              <w:rPr>
                <w:rFonts w:ascii="Arial" w:hAnsi="Arial" w:cs="Arial"/>
                <w:sz w:val="23"/>
                <w:szCs w:val="23"/>
              </w:rPr>
            </w:pPr>
            <w:r>
              <w:rPr>
                <w:rFonts w:ascii="Arial" w:hAnsi="Arial" w:cs="Arial"/>
                <w:sz w:val="23"/>
                <w:szCs w:val="23"/>
              </w:rPr>
              <w:t>Review receiving documentation to confirm that inspections are recorded as described in the Module.</w:t>
            </w:r>
          </w:p>
        </w:tc>
        <w:tc>
          <w:tcPr>
            <w:tcW w:w="1260" w:type="dxa"/>
          </w:tcPr>
          <w:p w:rsidR="00DE7781" w:rsidRPr="00064B34" w:rsidRDefault="00DE7781" w:rsidP="00892086">
            <w:pPr>
              <w:spacing w:beforeLines="60" w:afterLines="60" w:line="240" w:lineRule="auto"/>
              <w:rPr>
                <w:rFonts w:ascii="Arial" w:hAnsi="Arial" w:cs="Arial"/>
                <w:b/>
                <w:sz w:val="20"/>
                <w:szCs w:val="20"/>
              </w:rPr>
            </w:pPr>
          </w:p>
        </w:tc>
        <w:tc>
          <w:tcPr>
            <w:tcW w:w="7560" w:type="dxa"/>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870"/>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064B34" w:rsidRDefault="0003062F" w:rsidP="00892086">
            <w:pPr>
              <w:spacing w:beforeLines="60" w:afterLines="60" w:line="240" w:lineRule="auto"/>
              <w:rPr>
                <w:rFonts w:ascii="Arial" w:hAnsi="Arial" w:cs="Arial"/>
                <w:b/>
                <w:sz w:val="18"/>
                <w:szCs w:val="18"/>
              </w:rPr>
            </w:pPr>
            <w:r>
              <w:rPr>
                <w:rFonts w:ascii="Arial" w:hAnsi="Arial" w:cs="Arial"/>
                <w:b/>
                <w:sz w:val="18"/>
                <w:szCs w:val="18"/>
              </w:rPr>
              <w:t>5.1.3, 5.2.2</w:t>
            </w:r>
          </w:p>
        </w:tc>
        <w:tc>
          <w:tcPr>
            <w:tcW w:w="3879" w:type="dxa"/>
          </w:tcPr>
          <w:p w:rsidR="00DE7781" w:rsidRPr="00064B34" w:rsidRDefault="00DE7781" w:rsidP="00DE7781">
            <w:pPr>
              <w:pStyle w:val="Header"/>
              <w:tabs>
                <w:tab w:val="clear" w:pos="4320"/>
                <w:tab w:val="clear" w:pos="8640"/>
              </w:tabs>
              <w:spacing w:before="120"/>
              <w:rPr>
                <w:rFonts w:ascii="Arial" w:hAnsi="Arial" w:cs="Arial"/>
                <w:b/>
                <w:sz w:val="23"/>
                <w:szCs w:val="23"/>
              </w:rPr>
            </w:pPr>
            <w:r w:rsidRPr="00064B34">
              <w:rPr>
                <w:rFonts w:ascii="Arial" w:hAnsi="Arial" w:cs="Arial"/>
                <w:b/>
                <w:sz w:val="23"/>
                <w:szCs w:val="23"/>
              </w:rPr>
              <w:t xml:space="preserve">Receiving </w:t>
            </w:r>
            <w:r>
              <w:rPr>
                <w:rFonts w:ascii="Arial" w:hAnsi="Arial" w:cs="Arial"/>
                <w:b/>
                <w:sz w:val="23"/>
                <w:szCs w:val="23"/>
              </w:rPr>
              <w:t xml:space="preserve">boxwood and pachysandra </w:t>
            </w:r>
            <w:r w:rsidRPr="00064B34">
              <w:rPr>
                <w:rFonts w:ascii="Arial" w:hAnsi="Arial" w:cs="Arial"/>
                <w:b/>
                <w:sz w:val="23"/>
                <w:szCs w:val="23"/>
              </w:rPr>
              <w:t>Plants from Non-certified Sources</w:t>
            </w:r>
          </w:p>
        </w:tc>
        <w:tc>
          <w:tcPr>
            <w:tcW w:w="1260" w:type="dxa"/>
            <w:shd w:val="clear" w:color="auto" w:fill="BFBFBF"/>
          </w:tcPr>
          <w:p w:rsidR="00DE7781" w:rsidRPr="00064B34" w:rsidRDefault="00DE7781" w:rsidP="00892086">
            <w:pPr>
              <w:spacing w:beforeLines="60" w:afterLines="60" w:line="240" w:lineRule="auto"/>
              <w:rPr>
                <w:rFonts w:ascii="Arial" w:hAnsi="Arial" w:cs="Arial"/>
                <w:b/>
                <w:sz w:val="20"/>
                <w:szCs w:val="20"/>
              </w:rPr>
            </w:pPr>
          </w:p>
        </w:tc>
        <w:tc>
          <w:tcPr>
            <w:tcW w:w="7560" w:type="dxa"/>
            <w:shd w:val="clear" w:color="auto" w:fill="BFBF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1134"/>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064B34" w:rsidRDefault="00DE7781" w:rsidP="00892086">
            <w:pPr>
              <w:spacing w:beforeLines="60" w:afterLines="60" w:line="240" w:lineRule="auto"/>
              <w:rPr>
                <w:rFonts w:ascii="Arial" w:hAnsi="Arial" w:cs="Arial"/>
                <w:b/>
                <w:sz w:val="18"/>
                <w:szCs w:val="18"/>
              </w:rPr>
            </w:pPr>
          </w:p>
        </w:tc>
        <w:tc>
          <w:tcPr>
            <w:tcW w:w="3879" w:type="dxa"/>
          </w:tcPr>
          <w:p w:rsidR="00DE7781" w:rsidRPr="00064B34" w:rsidRDefault="00DE7781" w:rsidP="0055307A">
            <w:pPr>
              <w:pStyle w:val="Header"/>
              <w:tabs>
                <w:tab w:val="clear" w:pos="4320"/>
                <w:tab w:val="clear" w:pos="8640"/>
              </w:tabs>
              <w:spacing w:before="120"/>
              <w:rPr>
                <w:rFonts w:ascii="Arial" w:hAnsi="Arial" w:cs="Arial"/>
                <w:sz w:val="23"/>
                <w:szCs w:val="23"/>
              </w:rPr>
            </w:pPr>
            <w:r w:rsidRPr="00064B34">
              <w:rPr>
                <w:rFonts w:ascii="Arial" w:hAnsi="Arial" w:cs="Arial"/>
                <w:sz w:val="23"/>
                <w:szCs w:val="23"/>
              </w:rPr>
              <w:t xml:space="preserve">Request records of situations when purchased non-certified </w:t>
            </w:r>
            <w:r w:rsidRPr="00064B34">
              <w:rPr>
                <w:rFonts w:ascii="Arial" w:hAnsi="Arial" w:cs="Arial"/>
                <w:sz w:val="23"/>
                <w:szCs w:val="23"/>
                <w:u w:val="single"/>
              </w:rPr>
              <w:t>host</w:t>
            </w:r>
            <w:r w:rsidR="0055307A">
              <w:rPr>
                <w:rFonts w:ascii="Arial" w:hAnsi="Arial" w:cs="Arial"/>
                <w:sz w:val="23"/>
                <w:szCs w:val="23"/>
              </w:rPr>
              <w:t xml:space="preserve"> plants have been isolated for one active growing season (120 days). </w:t>
            </w:r>
            <w:r w:rsidRPr="00064B34">
              <w:rPr>
                <w:rFonts w:ascii="Arial" w:hAnsi="Arial" w:cs="Arial"/>
                <w:sz w:val="23"/>
                <w:szCs w:val="23"/>
              </w:rPr>
              <w:t>If these records so not exist, ensure that all host plants are from Certified nurseries</w:t>
            </w:r>
            <w:r w:rsidR="0055307A">
              <w:rPr>
                <w:rFonts w:ascii="Arial" w:hAnsi="Arial" w:cs="Arial"/>
                <w:sz w:val="23"/>
                <w:szCs w:val="23"/>
              </w:rPr>
              <w:t xml:space="preserve"> or from international nurseries with certification programs.</w:t>
            </w:r>
            <w:r w:rsidRPr="00064B34">
              <w:rPr>
                <w:rFonts w:ascii="Arial" w:hAnsi="Arial" w:cs="Arial"/>
                <w:sz w:val="23"/>
                <w:szCs w:val="23"/>
              </w:rPr>
              <w:t xml:space="preserve"> </w:t>
            </w:r>
          </w:p>
        </w:tc>
        <w:tc>
          <w:tcPr>
            <w:tcW w:w="1260" w:type="dxa"/>
          </w:tcPr>
          <w:p w:rsidR="00DE7781" w:rsidRPr="00064B34" w:rsidRDefault="00DE7781" w:rsidP="00892086">
            <w:pPr>
              <w:spacing w:beforeLines="60" w:afterLines="60" w:line="240" w:lineRule="auto"/>
              <w:rPr>
                <w:rFonts w:ascii="Arial" w:hAnsi="Arial" w:cs="Arial"/>
                <w:b/>
                <w:sz w:val="20"/>
                <w:szCs w:val="20"/>
              </w:rPr>
            </w:pPr>
          </w:p>
        </w:tc>
        <w:tc>
          <w:tcPr>
            <w:tcW w:w="7560" w:type="dxa"/>
          </w:tcPr>
          <w:p w:rsidR="00DE7781" w:rsidRPr="00064B34" w:rsidRDefault="00DE7781" w:rsidP="00892086">
            <w:pPr>
              <w:spacing w:beforeLines="60" w:afterLines="60" w:line="240" w:lineRule="auto"/>
              <w:rPr>
                <w:rFonts w:ascii="Arial" w:hAnsi="Arial" w:cs="Arial"/>
                <w:b/>
              </w:rPr>
            </w:pPr>
          </w:p>
        </w:tc>
      </w:tr>
    </w:tbl>
    <w:p w:rsidR="00DE7781" w:rsidRDefault="00DE7781" w:rsidP="00DE7781">
      <w:r>
        <w:t>Continued</w:t>
      </w:r>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4253"/>
        <w:gridCol w:w="1276"/>
        <w:gridCol w:w="7170"/>
      </w:tblGrid>
      <w:tr w:rsidR="00DE7781" w:rsidRPr="00064B34">
        <w:trPr>
          <w:cantSplit/>
          <w:trHeight w:val="1330"/>
        </w:trPr>
        <w:tc>
          <w:tcPr>
            <w:tcW w:w="648" w:type="dxa"/>
            <w:textDirection w:val="btLr"/>
          </w:tcPr>
          <w:p w:rsidR="00DE7781" w:rsidRPr="00064B34" w:rsidRDefault="00DE7781"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DE7781"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DE7781">
              <w:rPr>
                <w:rFonts w:ascii="Arial" w:hAnsi="Arial" w:cs="Arial"/>
                <w:b/>
                <w:i/>
                <w:sz w:val="18"/>
                <w:szCs w:val="18"/>
              </w:rPr>
              <w:t>C. buxicola</w:t>
            </w:r>
            <w:r w:rsidR="00DE7781" w:rsidRPr="00064B34">
              <w:rPr>
                <w:rFonts w:ascii="Arial" w:hAnsi="Arial" w:cs="Arial"/>
                <w:b/>
                <w:sz w:val="18"/>
                <w:szCs w:val="18"/>
              </w:rPr>
              <w:t xml:space="preserve"> Standard Section </w:t>
            </w:r>
          </w:p>
        </w:tc>
        <w:tc>
          <w:tcPr>
            <w:tcW w:w="4253" w:type="dxa"/>
            <w:vAlign w:val="center"/>
          </w:tcPr>
          <w:p w:rsidR="00DE7781" w:rsidRPr="00064B34" w:rsidRDefault="00DE7781"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76" w:type="dxa"/>
            <w:vAlign w:val="center"/>
          </w:tcPr>
          <w:p w:rsidR="00DE7781" w:rsidRPr="00064B34" w:rsidRDefault="00DE7781"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DE7781" w:rsidRPr="00064B34" w:rsidRDefault="00DE7781" w:rsidP="00892086">
            <w:pPr>
              <w:spacing w:beforeLines="60" w:afterLines="60"/>
              <w:jc w:val="center"/>
              <w:rPr>
                <w:rFonts w:ascii="Arial" w:hAnsi="Arial" w:cs="Arial"/>
                <w:b/>
              </w:rPr>
            </w:pPr>
            <w:r w:rsidRPr="00064B34">
              <w:rPr>
                <w:rFonts w:ascii="Arial" w:hAnsi="Arial" w:cs="Arial"/>
                <w:b/>
                <w:sz w:val="20"/>
                <w:szCs w:val="20"/>
              </w:rPr>
              <w:t>Yes/No/NA</w:t>
            </w:r>
          </w:p>
        </w:tc>
        <w:tc>
          <w:tcPr>
            <w:tcW w:w="7170" w:type="dxa"/>
            <w:vAlign w:val="center"/>
          </w:tcPr>
          <w:p w:rsidR="00DE7781" w:rsidRPr="00064B34" w:rsidRDefault="00DE7781" w:rsidP="00892086">
            <w:pPr>
              <w:spacing w:beforeLines="60" w:afterLines="60"/>
              <w:jc w:val="center"/>
              <w:rPr>
                <w:rFonts w:ascii="Arial" w:hAnsi="Arial" w:cs="Arial"/>
                <w:b/>
              </w:rPr>
            </w:pPr>
            <w:r w:rsidRPr="00064B34">
              <w:rPr>
                <w:rFonts w:ascii="Arial" w:hAnsi="Arial" w:cs="Arial"/>
                <w:b/>
              </w:rPr>
              <w:t>Comments</w:t>
            </w:r>
          </w:p>
        </w:tc>
      </w:tr>
      <w:tr w:rsidR="00DE7781" w:rsidRPr="00064B34">
        <w:trPr>
          <w:cantSplit/>
          <w:trHeight w:val="770"/>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064B34" w:rsidRDefault="00BE0386" w:rsidP="00892086">
            <w:pPr>
              <w:spacing w:beforeLines="60" w:afterLines="60" w:line="240" w:lineRule="auto"/>
              <w:rPr>
                <w:rFonts w:ascii="Arial" w:hAnsi="Arial" w:cs="Arial"/>
                <w:b/>
                <w:sz w:val="18"/>
                <w:szCs w:val="18"/>
              </w:rPr>
            </w:pPr>
            <w:r>
              <w:rPr>
                <w:rFonts w:ascii="Arial" w:hAnsi="Arial" w:cs="Arial"/>
                <w:b/>
                <w:sz w:val="18"/>
                <w:szCs w:val="18"/>
              </w:rPr>
              <w:t xml:space="preserve">5.5, </w:t>
            </w:r>
            <w:r w:rsidR="0003062F">
              <w:rPr>
                <w:rFonts w:ascii="Arial" w:hAnsi="Arial" w:cs="Arial"/>
                <w:b/>
                <w:sz w:val="18"/>
                <w:szCs w:val="18"/>
              </w:rPr>
              <w:t>5.2.3</w:t>
            </w:r>
          </w:p>
        </w:tc>
        <w:tc>
          <w:tcPr>
            <w:tcW w:w="4253" w:type="dxa"/>
          </w:tcPr>
          <w:p w:rsidR="00DE7781" w:rsidRPr="00064B34" w:rsidRDefault="00DE7781" w:rsidP="00DE7781">
            <w:pPr>
              <w:pStyle w:val="BodyText2"/>
              <w:rPr>
                <w:rFonts w:ascii="Arial" w:hAnsi="Arial" w:cs="Arial"/>
                <w:sz w:val="23"/>
                <w:szCs w:val="23"/>
              </w:rPr>
            </w:pPr>
            <w:r>
              <w:rPr>
                <w:rFonts w:ascii="Arial" w:hAnsi="Arial" w:cs="Arial"/>
                <w:sz w:val="23"/>
                <w:szCs w:val="23"/>
              </w:rPr>
              <w:t>Inspection and Handling of boxwood and pachysandra plants at shipping</w:t>
            </w:r>
          </w:p>
        </w:tc>
        <w:tc>
          <w:tcPr>
            <w:tcW w:w="1276" w:type="dxa"/>
            <w:shd w:val="clear" w:color="auto" w:fill="BFBFBF"/>
          </w:tcPr>
          <w:p w:rsidR="00DE7781" w:rsidRPr="00064B34" w:rsidRDefault="00DE7781" w:rsidP="00892086">
            <w:pPr>
              <w:spacing w:beforeLines="60" w:afterLines="60" w:line="240" w:lineRule="auto"/>
              <w:rPr>
                <w:rFonts w:ascii="Arial" w:hAnsi="Arial" w:cs="Arial"/>
                <w:b/>
                <w:sz w:val="20"/>
                <w:szCs w:val="20"/>
              </w:rPr>
            </w:pPr>
          </w:p>
        </w:tc>
        <w:tc>
          <w:tcPr>
            <w:tcW w:w="7170" w:type="dxa"/>
            <w:shd w:val="clear" w:color="auto" w:fill="BFBFBF"/>
          </w:tcPr>
          <w:p w:rsidR="00DE7781" w:rsidRPr="00064B34" w:rsidRDefault="00DE7781" w:rsidP="00892086">
            <w:pPr>
              <w:spacing w:beforeLines="60" w:afterLines="60" w:line="240" w:lineRule="auto"/>
              <w:rPr>
                <w:rFonts w:ascii="Arial" w:hAnsi="Arial" w:cs="Arial"/>
                <w:b/>
              </w:rPr>
            </w:pPr>
          </w:p>
        </w:tc>
      </w:tr>
      <w:tr w:rsidR="00DE7781" w:rsidRPr="006773F9">
        <w:trPr>
          <w:cantSplit/>
          <w:trHeight w:val="770"/>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4253" w:type="dxa"/>
          </w:tcPr>
          <w:p w:rsidR="00DE7781" w:rsidRPr="006773F9" w:rsidRDefault="00DE7781" w:rsidP="0055307A">
            <w:pPr>
              <w:pStyle w:val="BodyText2"/>
              <w:rPr>
                <w:rFonts w:ascii="Arial" w:hAnsi="Arial" w:cs="Arial"/>
                <w:b w:val="0"/>
                <w:sz w:val="23"/>
                <w:szCs w:val="23"/>
              </w:rPr>
            </w:pPr>
            <w:r>
              <w:rPr>
                <w:rFonts w:ascii="Arial" w:hAnsi="Arial" w:cs="Arial"/>
                <w:b w:val="0"/>
                <w:sz w:val="23"/>
                <w:szCs w:val="23"/>
              </w:rPr>
              <w:t xml:space="preserve">Examine </w:t>
            </w:r>
            <w:r w:rsidR="0055307A">
              <w:rPr>
                <w:rFonts w:ascii="Arial" w:hAnsi="Arial" w:cs="Arial"/>
                <w:b w:val="0"/>
                <w:sz w:val="23"/>
                <w:szCs w:val="23"/>
              </w:rPr>
              <w:t xml:space="preserve">a selection of </w:t>
            </w:r>
            <w:r>
              <w:rPr>
                <w:rFonts w:ascii="Arial" w:hAnsi="Arial" w:cs="Arial"/>
                <w:b w:val="0"/>
                <w:sz w:val="23"/>
                <w:szCs w:val="23"/>
              </w:rPr>
              <w:t>shipping documentation</w:t>
            </w:r>
            <w:r w:rsidR="0055307A">
              <w:rPr>
                <w:rFonts w:ascii="Arial" w:hAnsi="Arial" w:cs="Arial"/>
                <w:b w:val="0"/>
                <w:sz w:val="23"/>
                <w:szCs w:val="23"/>
              </w:rPr>
              <w:t xml:space="preserve"> for boxwood and/or pachysandra plant. Check </w:t>
            </w:r>
            <w:r>
              <w:rPr>
                <w:rFonts w:ascii="Arial" w:hAnsi="Arial" w:cs="Arial"/>
                <w:b w:val="0"/>
                <w:sz w:val="23"/>
                <w:szCs w:val="23"/>
              </w:rPr>
              <w:t xml:space="preserve">that the Box Blight certification status has been </w:t>
            </w:r>
            <w:r w:rsidR="0055307A">
              <w:rPr>
                <w:rFonts w:ascii="Arial" w:hAnsi="Arial" w:cs="Arial"/>
                <w:b w:val="0"/>
                <w:sz w:val="23"/>
                <w:szCs w:val="23"/>
              </w:rPr>
              <w:t xml:space="preserve">clearly </w:t>
            </w:r>
            <w:r>
              <w:rPr>
                <w:rFonts w:ascii="Arial" w:hAnsi="Arial" w:cs="Arial"/>
                <w:b w:val="0"/>
                <w:sz w:val="23"/>
                <w:szCs w:val="23"/>
              </w:rPr>
              <w:t>stated</w:t>
            </w:r>
            <w:r w:rsidR="0055307A">
              <w:rPr>
                <w:rFonts w:ascii="Arial" w:hAnsi="Arial" w:cs="Arial"/>
                <w:b w:val="0"/>
                <w:sz w:val="23"/>
                <w:szCs w:val="23"/>
              </w:rPr>
              <w:t>.</w:t>
            </w:r>
          </w:p>
        </w:tc>
        <w:tc>
          <w:tcPr>
            <w:tcW w:w="1276" w:type="dxa"/>
            <w:shd w:val="clear" w:color="auto" w:fill="FFFFFF" w:themeFill="background1"/>
          </w:tcPr>
          <w:p w:rsidR="00DE7781" w:rsidRPr="006773F9" w:rsidRDefault="00DE7781" w:rsidP="00892086">
            <w:pPr>
              <w:spacing w:beforeLines="60" w:afterLines="60" w:line="240" w:lineRule="auto"/>
              <w:rPr>
                <w:rFonts w:ascii="Arial" w:hAnsi="Arial" w:cs="Arial"/>
                <w:sz w:val="20"/>
                <w:szCs w:val="20"/>
              </w:rPr>
            </w:pPr>
          </w:p>
        </w:tc>
        <w:tc>
          <w:tcPr>
            <w:tcW w:w="7170" w:type="dxa"/>
            <w:shd w:val="clear" w:color="auto" w:fill="FFFFFF" w:themeFill="background1"/>
          </w:tcPr>
          <w:p w:rsidR="00DE7781" w:rsidRPr="006773F9" w:rsidRDefault="00DE7781" w:rsidP="00892086">
            <w:pPr>
              <w:spacing w:beforeLines="60" w:afterLines="60" w:line="240" w:lineRule="auto"/>
              <w:rPr>
                <w:rFonts w:ascii="Arial" w:hAnsi="Arial" w:cs="Arial"/>
              </w:rPr>
            </w:pPr>
          </w:p>
        </w:tc>
      </w:tr>
      <w:tr w:rsidR="00DE7781" w:rsidRPr="00064B34">
        <w:trPr>
          <w:cantSplit/>
          <w:trHeight w:val="892"/>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r w:rsidRPr="00BE0386">
              <w:rPr>
                <w:rFonts w:ascii="Arial" w:hAnsi="Arial" w:cs="Arial"/>
                <w:b/>
                <w:sz w:val="18"/>
                <w:szCs w:val="18"/>
              </w:rPr>
              <w:t xml:space="preserve"> </w:t>
            </w:r>
          </w:p>
        </w:tc>
        <w:tc>
          <w:tcPr>
            <w:tcW w:w="1161" w:type="dxa"/>
          </w:tcPr>
          <w:p w:rsidR="00DE7781" w:rsidRPr="00BE0386" w:rsidRDefault="00BE0386" w:rsidP="00892086">
            <w:pPr>
              <w:spacing w:beforeLines="60" w:afterLines="60" w:line="240" w:lineRule="auto"/>
              <w:rPr>
                <w:rFonts w:ascii="Arial" w:hAnsi="Arial" w:cs="Arial"/>
                <w:b/>
                <w:sz w:val="18"/>
                <w:szCs w:val="18"/>
              </w:rPr>
            </w:pPr>
            <w:r w:rsidRPr="00BE0386">
              <w:rPr>
                <w:rFonts w:ascii="Arial" w:hAnsi="Arial" w:cs="Arial"/>
                <w:b/>
                <w:sz w:val="18"/>
                <w:szCs w:val="18"/>
              </w:rPr>
              <w:t>5.5.1</w:t>
            </w:r>
          </w:p>
        </w:tc>
        <w:tc>
          <w:tcPr>
            <w:tcW w:w="4253" w:type="dxa"/>
          </w:tcPr>
          <w:p w:rsidR="00DE7781" w:rsidRPr="0055307A" w:rsidRDefault="00DE7781" w:rsidP="00DE7781">
            <w:pPr>
              <w:pStyle w:val="BodyText2"/>
              <w:rPr>
                <w:rFonts w:ascii="Arial" w:hAnsi="Arial" w:cs="Arial"/>
                <w:sz w:val="23"/>
                <w:szCs w:val="23"/>
              </w:rPr>
            </w:pPr>
            <w:r w:rsidRPr="0055307A">
              <w:rPr>
                <w:rFonts w:ascii="Arial" w:hAnsi="Arial" w:cs="Arial"/>
                <w:sz w:val="23"/>
                <w:szCs w:val="23"/>
              </w:rPr>
              <w:t>Boxwood and pachysandra plants with symptoms at shipping</w:t>
            </w:r>
          </w:p>
        </w:tc>
        <w:tc>
          <w:tcPr>
            <w:tcW w:w="1276"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sz w:val="20"/>
                <w:szCs w:val="20"/>
              </w:rPr>
            </w:pPr>
          </w:p>
        </w:tc>
        <w:tc>
          <w:tcPr>
            <w:tcW w:w="717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4"/>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4253" w:type="dxa"/>
          </w:tcPr>
          <w:p w:rsidR="00DE7781" w:rsidRPr="00064B34" w:rsidRDefault="0055307A" w:rsidP="00DE7781">
            <w:pPr>
              <w:pStyle w:val="BodyText2"/>
              <w:rPr>
                <w:rFonts w:ascii="Arial" w:hAnsi="Arial" w:cs="Arial"/>
                <w:b w:val="0"/>
                <w:sz w:val="23"/>
                <w:szCs w:val="23"/>
                <w:lang w:val="en-US"/>
              </w:rPr>
            </w:pPr>
            <w:r>
              <w:rPr>
                <w:rFonts w:ascii="Arial" w:hAnsi="Arial" w:cs="Arial"/>
                <w:b w:val="0"/>
                <w:sz w:val="23"/>
                <w:szCs w:val="23"/>
                <w:lang w:val="en-US"/>
              </w:rPr>
              <w:t>Review a situation where symptomatic host plants were found at shipping and ensure that the processes checked off in the Module were followed.</w:t>
            </w:r>
          </w:p>
        </w:tc>
        <w:tc>
          <w:tcPr>
            <w:tcW w:w="1276" w:type="dxa"/>
            <w:shd w:val="clear" w:color="auto" w:fill="FFFFFF" w:themeFill="background1"/>
          </w:tcPr>
          <w:p w:rsidR="00DE7781" w:rsidRPr="00064B34" w:rsidRDefault="00DE7781" w:rsidP="00892086">
            <w:pPr>
              <w:spacing w:beforeLines="60" w:afterLines="60" w:line="240" w:lineRule="auto"/>
              <w:rPr>
                <w:rFonts w:ascii="Arial" w:hAnsi="Arial" w:cs="Arial"/>
                <w:b/>
                <w:sz w:val="20"/>
                <w:szCs w:val="20"/>
              </w:rPr>
            </w:pPr>
          </w:p>
        </w:tc>
        <w:tc>
          <w:tcPr>
            <w:tcW w:w="7170" w:type="dxa"/>
            <w:shd w:val="clear" w:color="auto" w:fill="FFFFFF" w:themeFill="background1"/>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1134"/>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4253" w:type="dxa"/>
          </w:tcPr>
          <w:p w:rsidR="00DE7781" w:rsidRPr="006773F9" w:rsidRDefault="00DE7781" w:rsidP="00DE7781">
            <w:pPr>
              <w:pStyle w:val="BodyText2"/>
              <w:rPr>
                <w:rFonts w:ascii="Arial" w:hAnsi="Arial" w:cs="Arial"/>
                <w:sz w:val="23"/>
                <w:szCs w:val="23"/>
              </w:rPr>
            </w:pPr>
            <w:r w:rsidRPr="006773F9">
              <w:rPr>
                <w:rFonts w:ascii="Arial" w:hAnsi="Arial" w:cs="Arial"/>
                <w:sz w:val="23"/>
                <w:szCs w:val="23"/>
              </w:rPr>
              <w:t>Boxwood and pachysandra plants with Box Blight-like symptoms in production</w:t>
            </w:r>
          </w:p>
        </w:tc>
        <w:tc>
          <w:tcPr>
            <w:tcW w:w="1276"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sz w:val="20"/>
                <w:szCs w:val="20"/>
              </w:rPr>
            </w:pPr>
          </w:p>
        </w:tc>
        <w:tc>
          <w:tcPr>
            <w:tcW w:w="717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4253" w:type="dxa"/>
          </w:tcPr>
          <w:p w:rsidR="00DE7781" w:rsidRPr="006773F9" w:rsidRDefault="0055307A" w:rsidP="0055307A">
            <w:pPr>
              <w:pStyle w:val="BodyText2"/>
              <w:rPr>
                <w:rFonts w:ascii="Arial" w:hAnsi="Arial" w:cs="Arial"/>
                <w:b w:val="0"/>
                <w:sz w:val="23"/>
                <w:szCs w:val="23"/>
              </w:rPr>
            </w:pPr>
            <w:r>
              <w:rPr>
                <w:rFonts w:ascii="Arial" w:hAnsi="Arial" w:cs="Arial"/>
                <w:b w:val="0"/>
                <w:sz w:val="23"/>
                <w:szCs w:val="23"/>
              </w:rPr>
              <w:t xml:space="preserve">With the employee that is responsible for deciding to create a restricted area, observe the restricted area and ensure that sanitation and biosecurity procedures are being followed. </w:t>
            </w:r>
          </w:p>
        </w:tc>
        <w:tc>
          <w:tcPr>
            <w:tcW w:w="1276" w:type="dxa"/>
            <w:shd w:val="clear" w:color="auto" w:fill="FFFFFF" w:themeFill="background1"/>
          </w:tcPr>
          <w:p w:rsidR="00DE7781" w:rsidRPr="00064B34" w:rsidRDefault="00DE7781" w:rsidP="00892086">
            <w:pPr>
              <w:spacing w:beforeLines="60" w:afterLines="60" w:line="240" w:lineRule="auto"/>
              <w:rPr>
                <w:rFonts w:ascii="Arial" w:hAnsi="Arial" w:cs="Arial"/>
                <w:b/>
                <w:sz w:val="20"/>
                <w:szCs w:val="20"/>
              </w:rPr>
            </w:pPr>
          </w:p>
        </w:tc>
        <w:tc>
          <w:tcPr>
            <w:tcW w:w="7170" w:type="dxa"/>
            <w:shd w:val="clear" w:color="auto" w:fill="FFFFFF" w:themeFill="background1"/>
          </w:tcPr>
          <w:p w:rsidR="00DE7781" w:rsidRPr="00064B34" w:rsidRDefault="00DE7781" w:rsidP="00892086">
            <w:pPr>
              <w:spacing w:beforeLines="60" w:afterLines="60" w:line="240" w:lineRule="auto"/>
              <w:rPr>
                <w:rFonts w:ascii="Arial" w:hAnsi="Arial" w:cs="Arial"/>
                <w:b/>
              </w:rPr>
            </w:pPr>
          </w:p>
        </w:tc>
      </w:tr>
    </w:tbl>
    <w:p w:rsidR="00DE7781" w:rsidRDefault="00DE7781" w:rsidP="00DE7781">
      <w:r>
        <w:t>Continued</w:t>
      </w:r>
      <w:r>
        <w:br w:type="page"/>
      </w:r>
    </w:p>
    <w:p w:rsidR="00DE7781" w:rsidRDefault="00DE7781" w:rsidP="00DE7781"/>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161"/>
        <w:gridCol w:w="3879"/>
        <w:gridCol w:w="1260"/>
        <w:gridCol w:w="7560"/>
      </w:tblGrid>
      <w:tr w:rsidR="00DE7781" w:rsidRPr="00064B34">
        <w:trPr>
          <w:cantSplit/>
          <w:trHeight w:val="1330"/>
        </w:trPr>
        <w:tc>
          <w:tcPr>
            <w:tcW w:w="648" w:type="dxa"/>
            <w:textDirection w:val="btLr"/>
          </w:tcPr>
          <w:p w:rsidR="00DE7781" w:rsidRPr="00064B34" w:rsidRDefault="00DE7781"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DE7781"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DE7781">
              <w:rPr>
                <w:rFonts w:ascii="Arial" w:hAnsi="Arial" w:cs="Arial"/>
                <w:b/>
                <w:i/>
                <w:sz w:val="18"/>
                <w:szCs w:val="18"/>
              </w:rPr>
              <w:t>C. buxicola</w:t>
            </w:r>
            <w:r w:rsidR="00DE7781" w:rsidRPr="00064B34">
              <w:rPr>
                <w:rFonts w:ascii="Arial" w:hAnsi="Arial" w:cs="Arial"/>
                <w:b/>
                <w:sz w:val="18"/>
                <w:szCs w:val="18"/>
              </w:rPr>
              <w:t xml:space="preserve"> Standard Section </w:t>
            </w:r>
          </w:p>
        </w:tc>
        <w:tc>
          <w:tcPr>
            <w:tcW w:w="3879" w:type="dxa"/>
            <w:vAlign w:val="center"/>
          </w:tcPr>
          <w:p w:rsidR="00DE7781" w:rsidRPr="00064B34" w:rsidRDefault="00DE7781"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DE7781" w:rsidRPr="00064B34" w:rsidRDefault="00DE7781"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DE7781" w:rsidRPr="00064B34" w:rsidRDefault="00DE7781"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DE7781" w:rsidRPr="00064B34" w:rsidRDefault="00DE7781" w:rsidP="00892086">
            <w:pPr>
              <w:spacing w:beforeLines="60" w:afterLines="60"/>
              <w:jc w:val="center"/>
              <w:rPr>
                <w:rFonts w:ascii="Arial" w:hAnsi="Arial" w:cs="Arial"/>
                <w:b/>
              </w:rPr>
            </w:pPr>
            <w:r w:rsidRPr="00064B34">
              <w:rPr>
                <w:rFonts w:ascii="Arial" w:hAnsi="Arial" w:cs="Arial"/>
                <w:b/>
              </w:rPr>
              <w:t>Comments</w:t>
            </w: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Pr="006773F9" w:rsidRDefault="00DE7781" w:rsidP="00984BD9">
            <w:pPr>
              <w:pStyle w:val="BodyText2"/>
              <w:rPr>
                <w:rFonts w:ascii="Arial" w:hAnsi="Arial" w:cs="Arial"/>
                <w:b w:val="0"/>
                <w:sz w:val="23"/>
                <w:szCs w:val="23"/>
              </w:rPr>
            </w:pPr>
            <w:r>
              <w:rPr>
                <w:rFonts w:ascii="Arial" w:hAnsi="Arial" w:cs="Arial"/>
                <w:b w:val="0"/>
                <w:sz w:val="23"/>
                <w:szCs w:val="23"/>
              </w:rPr>
              <w:t xml:space="preserve">Observe the method(s) of disposal of infected plants </w:t>
            </w:r>
            <w:r w:rsidR="00984BD9">
              <w:rPr>
                <w:rFonts w:ascii="Arial" w:hAnsi="Arial" w:cs="Arial"/>
                <w:b w:val="0"/>
                <w:sz w:val="23"/>
                <w:szCs w:val="23"/>
              </w:rPr>
              <w:t>and</w:t>
            </w:r>
            <w:r w:rsidR="0055307A">
              <w:rPr>
                <w:rFonts w:ascii="Arial" w:hAnsi="Arial" w:cs="Arial"/>
                <w:b w:val="0"/>
                <w:sz w:val="23"/>
                <w:szCs w:val="23"/>
              </w:rPr>
              <w:t xml:space="preserve"> </w:t>
            </w:r>
            <w:r>
              <w:rPr>
                <w:rFonts w:ascii="Arial" w:hAnsi="Arial" w:cs="Arial"/>
                <w:b w:val="0"/>
                <w:sz w:val="23"/>
                <w:szCs w:val="23"/>
              </w:rPr>
              <w:t xml:space="preserve">match the methods </w:t>
            </w:r>
            <w:r w:rsidR="00984BD9">
              <w:rPr>
                <w:rFonts w:ascii="Arial" w:hAnsi="Arial" w:cs="Arial"/>
                <w:b w:val="0"/>
                <w:sz w:val="23"/>
                <w:szCs w:val="23"/>
              </w:rPr>
              <w:t>to the list</w:t>
            </w:r>
            <w:r>
              <w:rPr>
                <w:rFonts w:ascii="Arial" w:hAnsi="Arial" w:cs="Arial"/>
                <w:b w:val="0"/>
                <w:sz w:val="23"/>
                <w:szCs w:val="23"/>
              </w:rPr>
              <w:t xml:space="preserve"> in the Module</w:t>
            </w:r>
          </w:p>
        </w:tc>
        <w:tc>
          <w:tcPr>
            <w:tcW w:w="1260" w:type="dxa"/>
            <w:shd w:val="clear" w:color="auto" w:fill="FFFFFF" w:themeFill="background1"/>
          </w:tcPr>
          <w:p w:rsidR="00DE7781" w:rsidRPr="00064B34" w:rsidRDefault="00DE7781" w:rsidP="00892086">
            <w:pPr>
              <w:spacing w:beforeLines="60" w:afterLines="60" w:line="240" w:lineRule="auto"/>
              <w:rPr>
                <w:rFonts w:ascii="Arial" w:hAnsi="Arial" w:cs="Arial"/>
                <w:b/>
                <w:sz w:val="20"/>
                <w:szCs w:val="20"/>
              </w:rPr>
            </w:pPr>
          </w:p>
        </w:tc>
        <w:tc>
          <w:tcPr>
            <w:tcW w:w="7560" w:type="dxa"/>
            <w:shd w:val="clear" w:color="auto" w:fill="FFFFFF" w:themeFill="background1"/>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Pr="00064B34" w:rsidRDefault="00984BD9" w:rsidP="00984BD9">
            <w:pPr>
              <w:pStyle w:val="BodyText2"/>
              <w:rPr>
                <w:rFonts w:ascii="Arial" w:hAnsi="Arial" w:cs="Arial"/>
                <w:b w:val="0"/>
                <w:sz w:val="23"/>
                <w:szCs w:val="23"/>
              </w:rPr>
            </w:pPr>
            <w:r>
              <w:rPr>
                <w:rFonts w:ascii="Arial" w:hAnsi="Arial" w:cs="Arial"/>
                <w:b w:val="0"/>
                <w:sz w:val="23"/>
                <w:szCs w:val="23"/>
              </w:rPr>
              <w:t xml:space="preserve">Observe the established </w:t>
            </w:r>
            <w:r w:rsidR="00DE7781">
              <w:rPr>
                <w:rFonts w:ascii="Arial" w:hAnsi="Arial" w:cs="Arial"/>
                <w:b w:val="0"/>
                <w:sz w:val="23"/>
                <w:szCs w:val="23"/>
              </w:rPr>
              <w:t xml:space="preserve">radius of destruction that </w:t>
            </w:r>
            <w:r>
              <w:rPr>
                <w:rFonts w:ascii="Arial" w:hAnsi="Arial" w:cs="Arial"/>
                <w:b w:val="0"/>
                <w:sz w:val="23"/>
                <w:szCs w:val="23"/>
              </w:rPr>
              <w:t>is made</w:t>
            </w:r>
            <w:r w:rsidR="00DE7781">
              <w:rPr>
                <w:rFonts w:ascii="Arial" w:hAnsi="Arial" w:cs="Arial"/>
                <w:b w:val="0"/>
                <w:sz w:val="23"/>
                <w:szCs w:val="23"/>
              </w:rPr>
              <w:t xml:space="preserve"> around </w:t>
            </w:r>
            <w:r>
              <w:rPr>
                <w:rFonts w:ascii="Arial" w:hAnsi="Arial" w:cs="Arial"/>
                <w:b w:val="0"/>
                <w:sz w:val="23"/>
                <w:szCs w:val="23"/>
              </w:rPr>
              <w:t xml:space="preserve">host </w:t>
            </w:r>
            <w:r w:rsidR="00DE7781">
              <w:rPr>
                <w:rFonts w:ascii="Arial" w:hAnsi="Arial" w:cs="Arial"/>
                <w:b w:val="0"/>
                <w:sz w:val="23"/>
                <w:szCs w:val="23"/>
              </w:rPr>
              <w:t>plants</w:t>
            </w:r>
            <w:r>
              <w:rPr>
                <w:rFonts w:ascii="Arial" w:hAnsi="Arial" w:cs="Arial"/>
                <w:b w:val="0"/>
                <w:sz w:val="23"/>
                <w:szCs w:val="23"/>
              </w:rPr>
              <w:t xml:space="preserve"> that have been found to be infected with </w:t>
            </w:r>
            <w:r w:rsidRPr="00984BD9">
              <w:rPr>
                <w:rFonts w:ascii="Arial" w:hAnsi="Arial" w:cs="Arial"/>
                <w:b w:val="0"/>
                <w:i/>
                <w:sz w:val="23"/>
                <w:szCs w:val="23"/>
              </w:rPr>
              <w:t>C. buxicola.</w:t>
            </w:r>
          </w:p>
        </w:tc>
        <w:tc>
          <w:tcPr>
            <w:tcW w:w="1260" w:type="dxa"/>
          </w:tcPr>
          <w:p w:rsidR="00DE7781" w:rsidRPr="00064B34" w:rsidRDefault="00DE7781" w:rsidP="00892086">
            <w:pPr>
              <w:spacing w:beforeLines="60" w:afterLines="60" w:line="240" w:lineRule="auto"/>
              <w:rPr>
                <w:rFonts w:ascii="Arial" w:hAnsi="Arial" w:cs="Arial"/>
                <w:b/>
                <w:sz w:val="20"/>
                <w:szCs w:val="20"/>
              </w:rPr>
            </w:pPr>
          </w:p>
        </w:tc>
        <w:tc>
          <w:tcPr>
            <w:tcW w:w="7560" w:type="dxa"/>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BE0386" w:rsidP="00892086">
            <w:pPr>
              <w:spacing w:beforeLines="60" w:afterLines="60" w:line="240" w:lineRule="auto"/>
              <w:rPr>
                <w:rFonts w:ascii="Arial" w:hAnsi="Arial" w:cs="Arial"/>
                <w:b/>
                <w:sz w:val="18"/>
                <w:szCs w:val="18"/>
              </w:rPr>
            </w:pPr>
            <w:r>
              <w:rPr>
                <w:rFonts w:ascii="Arial" w:hAnsi="Arial" w:cs="Arial"/>
                <w:b/>
                <w:sz w:val="18"/>
                <w:szCs w:val="18"/>
              </w:rPr>
              <w:t>4.0,4.2</w:t>
            </w:r>
          </w:p>
        </w:tc>
        <w:tc>
          <w:tcPr>
            <w:tcW w:w="3879" w:type="dxa"/>
          </w:tcPr>
          <w:p w:rsidR="00DE7781" w:rsidRPr="0055307A" w:rsidRDefault="00DE7781" w:rsidP="00DE7781">
            <w:pPr>
              <w:pStyle w:val="BodyText2"/>
              <w:rPr>
                <w:rFonts w:ascii="Arial" w:hAnsi="Arial" w:cs="Arial"/>
                <w:sz w:val="23"/>
                <w:szCs w:val="23"/>
              </w:rPr>
            </w:pPr>
            <w:r w:rsidRPr="0055307A">
              <w:rPr>
                <w:rFonts w:ascii="Arial" w:hAnsi="Arial" w:cs="Arial"/>
                <w:sz w:val="23"/>
                <w:szCs w:val="23"/>
              </w:rPr>
              <w:t>Records of sampling and testing and plant disposal</w:t>
            </w:r>
          </w:p>
        </w:tc>
        <w:tc>
          <w:tcPr>
            <w:tcW w:w="126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sz w:val="20"/>
                <w:szCs w:val="20"/>
              </w:rPr>
            </w:pPr>
          </w:p>
        </w:tc>
        <w:tc>
          <w:tcPr>
            <w:tcW w:w="756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Default="00984BD9" w:rsidP="00984BD9">
            <w:pPr>
              <w:pStyle w:val="BodyText2"/>
              <w:rPr>
                <w:rFonts w:ascii="Arial" w:hAnsi="Arial" w:cs="Arial"/>
                <w:b w:val="0"/>
                <w:sz w:val="23"/>
                <w:szCs w:val="23"/>
              </w:rPr>
            </w:pPr>
            <w:r>
              <w:rPr>
                <w:rFonts w:ascii="Arial" w:hAnsi="Arial" w:cs="Arial"/>
                <w:b w:val="0"/>
                <w:sz w:val="23"/>
                <w:szCs w:val="23"/>
              </w:rPr>
              <w:t>Observe</w:t>
            </w:r>
            <w:r w:rsidR="00DE7781">
              <w:rPr>
                <w:rFonts w:ascii="Arial" w:hAnsi="Arial" w:cs="Arial"/>
                <w:b w:val="0"/>
                <w:sz w:val="23"/>
                <w:szCs w:val="23"/>
              </w:rPr>
              <w:t xml:space="preserve"> records </w:t>
            </w:r>
            <w:r>
              <w:rPr>
                <w:rFonts w:ascii="Arial" w:hAnsi="Arial" w:cs="Arial"/>
                <w:b w:val="0"/>
                <w:sz w:val="23"/>
                <w:szCs w:val="23"/>
              </w:rPr>
              <w:t>of</w:t>
            </w:r>
            <w:r w:rsidR="00DE7781">
              <w:rPr>
                <w:rFonts w:ascii="Arial" w:hAnsi="Arial" w:cs="Arial"/>
                <w:b w:val="0"/>
                <w:sz w:val="23"/>
                <w:szCs w:val="23"/>
              </w:rPr>
              <w:t xml:space="preserve"> sampled and tested </w:t>
            </w:r>
            <w:r>
              <w:rPr>
                <w:rFonts w:ascii="Arial" w:hAnsi="Arial" w:cs="Arial"/>
                <w:b w:val="0"/>
                <w:sz w:val="23"/>
                <w:szCs w:val="23"/>
              </w:rPr>
              <w:t>plants and plants that have been des</w:t>
            </w:r>
            <w:r w:rsidR="00DE7781">
              <w:rPr>
                <w:rFonts w:ascii="Arial" w:hAnsi="Arial" w:cs="Arial"/>
                <w:b w:val="0"/>
                <w:sz w:val="23"/>
                <w:szCs w:val="23"/>
              </w:rPr>
              <w:t>troyed</w:t>
            </w:r>
            <w:r>
              <w:rPr>
                <w:rFonts w:ascii="Arial" w:hAnsi="Arial" w:cs="Arial"/>
                <w:b w:val="0"/>
                <w:sz w:val="23"/>
                <w:szCs w:val="23"/>
              </w:rPr>
              <w:t>.</w:t>
            </w:r>
          </w:p>
        </w:tc>
        <w:tc>
          <w:tcPr>
            <w:tcW w:w="1260" w:type="dxa"/>
          </w:tcPr>
          <w:p w:rsidR="00DE7781" w:rsidRPr="00064B34" w:rsidRDefault="00DE7781" w:rsidP="00892086">
            <w:pPr>
              <w:spacing w:beforeLines="60" w:afterLines="60" w:line="240" w:lineRule="auto"/>
              <w:rPr>
                <w:rFonts w:ascii="Arial" w:hAnsi="Arial" w:cs="Arial"/>
                <w:b/>
                <w:sz w:val="20"/>
                <w:szCs w:val="20"/>
              </w:rPr>
            </w:pPr>
          </w:p>
        </w:tc>
        <w:tc>
          <w:tcPr>
            <w:tcW w:w="7560" w:type="dxa"/>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BE0386" w:rsidP="00892086">
            <w:pPr>
              <w:spacing w:beforeLines="60" w:afterLines="60" w:line="240" w:lineRule="auto"/>
              <w:rPr>
                <w:rFonts w:ascii="Arial" w:hAnsi="Arial" w:cs="Arial"/>
                <w:b/>
                <w:sz w:val="18"/>
                <w:szCs w:val="18"/>
              </w:rPr>
            </w:pPr>
            <w:r>
              <w:rPr>
                <w:rFonts w:ascii="Arial" w:hAnsi="Arial" w:cs="Arial"/>
                <w:b/>
                <w:sz w:val="18"/>
                <w:szCs w:val="18"/>
              </w:rPr>
              <w:t>5.3</w:t>
            </w:r>
          </w:p>
        </w:tc>
        <w:tc>
          <w:tcPr>
            <w:tcW w:w="3879" w:type="dxa"/>
          </w:tcPr>
          <w:p w:rsidR="00DE7781" w:rsidRPr="00CC3CF6" w:rsidRDefault="00DE7781" w:rsidP="00DE7781">
            <w:pPr>
              <w:pStyle w:val="BodyText2"/>
              <w:rPr>
                <w:rFonts w:ascii="Arial" w:hAnsi="Arial" w:cs="Arial"/>
                <w:sz w:val="23"/>
                <w:szCs w:val="23"/>
              </w:rPr>
            </w:pPr>
            <w:r w:rsidRPr="00CC3CF6">
              <w:rPr>
                <w:rFonts w:ascii="Arial" w:hAnsi="Arial" w:cs="Arial"/>
                <w:sz w:val="23"/>
                <w:szCs w:val="23"/>
              </w:rPr>
              <w:t>Best management practices</w:t>
            </w:r>
          </w:p>
        </w:tc>
        <w:tc>
          <w:tcPr>
            <w:tcW w:w="126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sz w:val="20"/>
                <w:szCs w:val="20"/>
              </w:rPr>
            </w:pPr>
          </w:p>
        </w:tc>
        <w:tc>
          <w:tcPr>
            <w:tcW w:w="7560" w:type="dxa"/>
            <w:shd w:val="clear" w:color="auto" w:fill="BFBFBF" w:themeFill="background1" w:themeFillShade="BF"/>
          </w:tcPr>
          <w:p w:rsidR="00DE7781" w:rsidRPr="00064B34" w:rsidRDefault="00DE7781" w:rsidP="00892086">
            <w:pPr>
              <w:spacing w:beforeLines="60" w:afterLines="60" w:line="240" w:lineRule="auto"/>
              <w:rPr>
                <w:rFonts w:ascii="Arial" w:hAnsi="Arial" w:cs="Arial"/>
                <w:b/>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Pr="00CC3CF6" w:rsidRDefault="00DE7781" w:rsidP="00984BD9">
            <w:pPr>
              <w:pStyle w:val="BodyText2"/>
              <w:rPr>
                <w:rFonts w:ascii="Arial" w:hAnsi="Arial" w:cs="Arial"/>
                <w:b w:val="0"/>
                <w:sz w:val="23"/>
                <w:szCs w:val="23"/>
              </w:rPr>
            </w:pPr>
            <w:r>
              <w:rPr>
                <w:rFonts w:ascii="Arial" w:hAnsi="Arial" w:cs="Arial"/>
                <w:b w:val="0"/>
                <w:sz w:val="23"/>
                <w:szCs w:val="23"/>
              </w:rPr>
              <w:t xml:space="preserve">Observe </w:t>
            </w:r>
            <w:r w:rsidR="00984BD9">
              <w:rPr>
                <w:rFonts w:ascii="Arial" w:hAnsi="Arial" w:cs="Arial"/>
                <w:b w:val="0"/>
                <w:sz w:val="23"/>
                <w:szCs w:val="23"/>
              </w:rPr>
              <w:t>one or two implemented BMP and match it to the list in the Module</w:t>
            </w:r>
          </w:p>
        </w:tc>
        <w:tc>
          <w:tcPr>
            <w:tcW w:w="1260" w:type="dxa"/>
          </w:tcPr>
          <w:p w:rsidR="00DE7781" w:rsidRPr="00CC3CF6" w:rsidRDefault="00DE7781" w:rsidP="00892086">
            <w:pPr>
              <w:spacing w:beforeLines="60" w:afterLines="60" w:line="240" w:lineRule="auto"/>
              <w:rPr>
                <w:rFonts w:ascii="Arial" w:hAnsi="Arial" w:cs="Arial"/>
                <w:sz w:val="20"/>
                <w:szCs w:val="20"/>
              </w:rPr>
            </w:pPr>
          </w:p>
        </w:tc>
        <w:tc>
          <w:tcPr>
            <w:tcW w:w="7560" w:type="dxa"/>
          </w:tcPr>
          <w:p w:rsidR="00DE7781" w:rsidRPr="00CC3CF6" w:rsidRDefault="00DE7781" w:rsidP="00892086">
            <w:pPr>
              <w:spacing w:beforeLines="60" w:afterLines="60" w:line="240" w:lineRule="auto"/>
              <w:rPr>
                <w:rFonts w:ascii="Arial" w:hAnsi="Arial" w:cs="Arial"/>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BE0386" w:rsidP="00892086">
            <w:pPr>
              <w:spacing w:beforeLines="60" w:afterLines="60" w:line="240" w:lineRule="auto"/>
              <w:rPr>
                <w:rFonts w:ascii="Arial" w:hAnsi="Arial" w:cs="Arial"/>
                <w:b/>
                <w:sz w:val="18"/>
                <w:szCs w:val="18"/>
              </w:rPr>
            </w:pPr>
            <w:r>
              <w:rPr>
                <w:rFonts w:ascii="Arial" w:hAnsi="Arial" w:cs="Arial"/>
                <w:b/>
                <w:sz w:val="18"/>
                <w:szCs w:val="18"/>
              </w:rPr>
              <w:t>5.6, 6.2</w:t>
            </w:r>
          </w:p>
        </w:tc>
        <w:tc>
          <w:tcPr>
            <w:tcW w:w="3879" w:type="dxa"/>
          </w:tcPr>
          <w:p w:rsidR="00DE7781" w:rsidRPr="00CC3CF6" w:rsidRDefault="00DE7781" w:rsidP="00DE7781">
            <w:pPr>
              <w:pStyle w:val="BodyText2"/>
              <w:rPr>
                <w:rFonts w:ascii="Arial" w:hAnsi="Arial" w:cs="Arial"/>
                <w:sz w:val="23"/>
                <w:szCs w:val="23"/>
              </w:rPr>
            </w:pPr>
            <w:r w:rsidRPr="00CC3CF6">
              <w:rPr>
                <w:rFonts w:ascii="Arial" w:hAnsi="Arial" w:cs="Arial"/>
                <w:sz w:val="23"/>
                <w:szCs w:val="23"/>
              </w:rPr>
              <w:t>Biosecurity and sanitation policies</w:t>
            </w:r>
          </w:p>
        </w:tc>
        <w:tc>
          <w:tcPr>
            <w:tcW w:w="1260" w:type="dxa"/>
            <w:shd w:val="clear" w:color="auto" w:fill="BFBFBF" w:themeFill="background1" w:themeFillShade="BF"/>
          </w:tcPr>
          <w:p w:rsidR="00DE7781" w:rsidRPr="00CC3CF6" w:rsidRDefault="00DE7781" w:rsidP="00892086">
            <w:pPr>
              <w:spacing w:beforeLines="60" w:afterLines="60" w:line="240" w:lineRule="auto"/>
              <w:rPr>
                <w:rFonts w:ascii="Arial" w:hAnsi="Arial" w:cs="Arial"/>
                <w:sz w:val="20"/>
                <w:szCs w:val="20"/>
              </w:rPr>
            </w:pPr>
          </w:p>
        </w:tc>
        <w:tc>
          <w:tcPr>
            <w:tcW w:w="7560" w:type="dxa"/>
            <w:shd w:val="clear" w:color="auto" w:fill="BFBFBF" w:themeFill="background1" w:themeFillShade="BF"/>
          </w:tcPr>
          <w:p w:rsidR="00DE7781" w:rsidRPr="00CC3CF6" w:rsidRDefault="00DE7781" w:rsidP="00892086">
            <w:pPr>
              <w:spacing w:beforeLines="60" w:afterLines="60" w:line="240" w:lineRule="auto"/>
              <w:rPr>
                <w:rFonts w:ascii="Arial" w:hAnsi="Arial" w:cs="Arial"/>
              </w:rPr>
            </w:pPr>
          </w:p>
        </w:tc>
      </w:tr>
      <w:tr w:rsidR="00DE7781" w:rsidRPr="00064B34">
        <w:trPr>
          <w:cantSplit/>
          <w:trHeight w:val="556"/>
        </w:trPr>
        <w:tc>
          <w:tcPr>
            <w:tcW w:w="648" w:type="dxa"/>
          </w:tcPr>
          <w:p w:rsidR="00DE7781" w:rsidRPr="00BE0386"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Default="00DE7781" w:rsidP="00984BD9">
            <w:pPr>
              <w:pStyle w:val="BodyText2"/>
              <w:rPr>
                <w:rFonts w:ascii="Arial" w:hAnsi="Arial" w:cs="Arial"/>
                <w:b w:val="0"/>
                <w:sz w:val="23"/>
                <w:szCs w:val="23"/>
              </w:rPr>
            </w:pPr>
            <w:r>
              <w:rPr>
                <w:rFonts w:ascii="Arial" w:hAnsi="Arial" w:cs="Arial"/>
                <w:b w:val="0"/>
                <w:sz w:val="23"/>
                <w:szCs w:val="23"/>
              </w:rPr>
              <w:t xml:space="preserve">Observe </w:t>
            </w:r>
            <w:r w:rsidR="00984BD9">
              <w:rPr>
                <w:rFonts w:ascii="Arial" w:hAnsi="Arial" w:cs="Arial"/>
                <w:b w:val="0"/>
                <w:sz w:val="23"/>
                <w:szCs w:val="23"/>
              </w:rPr>
              <w:t xml:space="preserve">one or two </w:t>
            </w:r>
            <w:r>
              <w:rPr>
                <w:rFonts w:ascii="Arial" w:hAnsi="Arial" w:cs="Arial"/>
                <w:b w:val="0"/>
                <w:sz w:val="23"/>
                <w:szCs w:val="23"/>
              </w:rPr>
              <w:t xml:space="preserve">biosecurity and sanitation </w:t>
            </w:r>
            <w:r w:rsidR="00984BD9">
              <w:rPr>
                <w:rFonts w:ascii="Arial" w:hAnsi="Arial" w:cs="Arial"/>
                <w:b w:val="0"/>
                <w:sz w:val="23"/>
                <w:szCs w:val="23"/>
              </w:rPr>
              <w:t>procedures</w:t>
            </w:r>
            <w:r>
              <w:rPr>
                <w:rFonts w:ascii="Arial" w:hAnsi="Arial" w:cs="Arial"/>
                <w:b w:val="0"/>
                <w:sz w:val="23"/>
                <w:szCs w:val="23"/>
              </w:rPr>
              <w:t xml:space="preserve"> employed at the nursery </w:t>
            </w:r>
            <w:r w:rsidR="00984BD9">
              <w:rPr>
                <w:rFonts w:ascii="Arial" w:hAnsi="Arial" w:cs="Arial"/>
                <w:b w:val="0"/>
                <w:sz w:val="23"/>
                <w:szCs w:val="23"/>
              </w:rPr>
              <w:t>and match them to the list in the Module.</w:t>
            </w:r>
          </w:p>
        </w:tc>
        <w:tc>
          <w:tcPr>
            <w:tcW w:w="1260" w:type="dxa"/>
          </w:tcPr>
          <w:p w:rsidR="00DE7781" w:rsidRPr="00CC3CF6" w:rsidRDefault="00DE7781" w:rsidP="00892086">
            <w:pPr>
              <w:spacing w:beforeLines="60" w:afterLines="60" w:line="240" w:lineRule="auto"/>
              <w:rPr>
                <w:rFonts w:ascii="Arial" w:hAnsi="Arial" w:cs="Arial"/>
                <w:sz w:val="20"/>
                <w:szCs w:val="20"/>
              </w:rPr>
            </w:pPr>
          </w:p>
        </w:tc>
        <w:tc>
          <w:tcPr>
            <w:tcW w:w="7560" w:type="dxa"/>
          </w:tcPr>
          <w:p w:rsidR="00DE7781" w:rsidRPr="00CC3CF6" w:rsidRDefault="00DE7781" w:rsidP="00892086">
            <w:pPr>
              <w:spacing w:beforeLines="60" w:afterLines="60" w:line="240" w:lineRule="auto"/>
              <w:rPr>
                <w:rFonts w:ascii="Arial" w:hAnsi="Arial" w:cs="Arial"/>
              </w:rPr>
            </w:pPr>
          </w:p>
        </w:tc>
      </w:tr>
      <w:tr w:rsidR="00DE7781" w:rsidRPr="00064B34">
        <w:trPr>
          <w:cantSplit/>
          <w:trHeight w:val="1330"/>
        </w:trPr>
        <w:tc>
          <w:tcPr>
            <w:tcW w:w="648" w:type="dxa"/>
            <w:textDirection w:val="btLr"/>
          </w:tcPr>
          <w:p w:rsidR="00DE7781" w:rsidRPr="00064B34" w:rsidRDefault="00DE7781" w:rsidP="00892086">
            <w:pPr>
              <w:spacing w:beforeLines="60" w:afterLines="60"/>
              <w:ind w:left="113" w:right="113"/>
              <w:jc w:val="center"/>
              <w:rPr>
                <w:rFonts w:ascii="Arial" w:hAnsi="Arial" w:cs="Arial"/>
                <w:b/>
                <w:sz w:val="18"/>
                <w:szCs w:val="18"/>
              </w:rPr>
            </w:pPr>
            <w:r w:rsidRPr="00064B34">
              <w:rPr>
                <w:rFonts w:ascii="Arial" w:hAnsi="Arial" w:cs="Arial"/>
                <w:b/>
                <w:sz w:val="18"/>
                <w:szCs w:val="18"/>
              </w:rPr>
              <w:t>Manual Section</w:t>
            </w:r>
          </w:p>
        </w:tc>
        <w:tc>
          <w:tcPr>
            <w:tcW w:w="1161" w:type="dxa"/>
            <w:textDirection w:val="btLr"/>
          </w:tcPr>
          <w:p w:rsidR="00DE7781" w:rsidRPr="00064B34" w:rsidRDefault="00FF7FFC" w:rsidP="00892086">
            <w:pPr>
              <w:spacing w:beforeLines="60" w:afterLines="60"/>
              <w:ind w:left="113" w:right="113"/>
              <w:rPr>
                <w:rFonts w:ascii="Arial" w:hAnsi="Arial" w:cs="Arial"/>
                <w:b/>
                <w:sz w:val="28"/>
                <w:szCs w:val="28"/>
              </w:rPr>
            </w:pPr>
            <w:r w:rsidRPr="00FF7FFC">
              <w:rPr>
                <w:rFonts w:ascii="Arial" w:hAnsi="Arial" w:cs="Arial"/>
                <w:b/>
                <w:sz w:val="18"/>
                <w:szCs w:val="18"/>
              </w:rPr>
              <w:t xml:space="preserve">Phase 1 </w:t>
            </w:r>
            <w:r w:rsidR="00DE7781">
              <w:rPr>
                <w:rFonts w:ascii="Arial" w:hAnsi="Arial" w:cs="Arial"/>
                <w:b/>
                <w:i/>
                <w:sz w:val="18"/>
                <w:szCs w:val="18"/>
              </w:rPr>
              <w:t>C. buxicola</w:t>
            </w:r>
            <w:r w:rsidR="00DE7781" w:rsidRPr="00064B34">
              <w:rPr>
                <w:rFonts w:ascii="Arial" w:hAnsi="Arial" w:cs="Arial"/>
                <w:b/>
                <w:sz w:val="18"/>
                <w:szCs w:val="18"/>
              </w:rPr>
              <w:t xml:space="preserve"> Standard Section </w:t>
            </w:r>
          </w:p>
        </w:tc>
        <w:tc>
          <w:tcPr>
            <w:tcW w:w="3879" w:type="dxa"/>
            <w:vAlign w:val="center"/>
          </w:tcPr>
          <w:p w:rsidR="00DE7781" w:rsidRPr="00064B34" w:rsidRDefault="00DE7781" w:rsidP="00892086">
            <w:pPr>
              <w:spacing w:beforeLines="60" w:afterLines="60"/>
              <w:jc w:val="center"/>
              <w:rPr>
                <w:rFonts w:ascii="Arial" w:hAnsi="Arial" w:cs="Arial"/>
                <w:b/>
                <w:sz w:val="28"/>
                <w:szCs w:val="28"/>
              </w:rPr>
            </w:pPr>
            <w:r w:rsidRPr="00064B34">
              <w:rPr>
                <w:rFonts w:ascii="Arial" w:hAnsi="Arial" w:cs="Arial"/>
                <w:b/>
                <w:sz w:val="28"/>
                <w:szCs w:val="28"/>
              </w:rPr>
              <w:t>Title/ information required</w:t>
            </w:r>
          </w:p>
        </w:tc>
        <w:tc>
          <w:tcPr>
            <w:tcW w:w="1260" w:type="dxa"/>
            <w:vAlign w:val="center"/>
          </w:tcPr>
          <w:p w:rsidR="00DE7781" w:rsidRPr="00064B34" w:rsidRDefault="00DE7781" w:rsidP="00892086">
            <w:pPr>
              <w:spacing w:beforeLines="60" w:afterLines="60"/>
              <w:jc w:val="center"/>
              <w:rPr>
                <w:rFonts w:ascii="Arial" w:hAnsi="Arial" w:cs="Arial"/>
                <w:b/>
                <w:sz w:val="20"/>
                <w:szCs w:val="20"/>
              </w:rPr>
            </w:pPr>
            <w:r w:rsidRPr="00064B34">
              <w:rPr>
                <w:rFonts w:ascii="Arial" w:hAnsi="Arial" w:cs="Arial"/>
                <w:b/>
                <w:sz w:val="20"/>
                <w:szCs w:val="20"/>
              </w:rPr>
              <w:t>Complete?</w:t>
            </w:r>
          </w:p>
          <w:p w:rsidR="00DE7781" w:rsidRPr="00064B34" w:rsidRDefault="00DE7781" w:rsidP="00892086">
            <w:pPr>
              <w:spacing w:beforeLines="60" w:afterLines="60"/>
              <w:jc w:val="center"/>
              <w:rPr>
                <w:rFonts w:ascii="Arial" w:hAnsi="Arial" w:cs="Arial"/>
                <w:b/>
              </w:rPr>
            </w:pPr>
            <w:r w:rsidRPr="00064B34">
              <w:rPr>
                <w:rFonts w:ascii="Arial" w:hAnsi="Arial" w:cs="Arial"/>
                <w:b/>
                <w:sz w:val="20"/>
                <w:szCs w:val="20"/>
              </w:rPr>
              <w:t>Yes/No/NA</w:t>
            </w:r>
          </w:p>
        </w:tc>
        <w:tc>
          <w:tcPr>
            <w:tcW w:w="7560" w:type="dxa"/>
            <w:vAlign w:val="center"/>
          </w:tcPr>
          <w:p w:rsidR="00DE7781" w:rsidRPr="00064B34" w:rsidRDefault="00DE7781" w:rsidP="00892086">
            <w:pPr>
              <w:spacing w:beforeLines="60" w:afterLines="60"/>
              <w:jc w:val="center"/>
              <w:rPr>
                <w:rFonts w:ascii="Arial" w:hAnsi="Arial" w:cs="Arial"/>
                <w:b/>
              </w:rPr>
            </w:pPr>
            <w:r w:rsidRPr="00064B34">
              <w:rPr>
                <w:rFonts w:ascii="Arial" w:hAnsi="Arial" w:cs="Arial"/>
                <w:b/>
              </w:rPr>
              <w:t>Comments</w:t>
            </w:r>
          </w:p>
        </w:tc>
      </w:tr>
      <w:tr w:rsidR="00DE7781" w:rsidRPr="00064B34">
        <w:trPr>
          <w:cantSplit/>
          <w:trHeight w:val="556"/>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BE0386" w:rsidP="00892086">
            <w:pPr>
              <w:spacing w:beforeLines="60" w:afterLines="60" w:line="240" w:lineRule="auto"/>
              <w:rPr>
                <w:rFonts w:ascii="Arial" w:hAnsi="Arial" w:cs="Arial"/>
                <w:b/>
                <w:sz w:val="18"/>
                <w:szCs w:val="18"/>
              </w:rPr>
            </w:pPr>
            <w:r>
              <w:rPr>
                <w:rFonts w:ascii="Arial" w:hAnsi="Arial" w:cs="Arial"/>
                <w:b/>
                <w:sz w:val="18"/>
                <w:szCs w:val="18"/>
              </w:rPr>
              <w:t>4.5</w:t>
            </w:r>
          </w:p>
        </w:tc>
        <w:tc>
          <w:tcPr>
            <w:tcW w:w="3879" w:type="dxa"/>
          </w:tcPr>
          <w:p w:rsidR="00DE7781" w:rsidRPr="00CC3CF6" w:rsidRDefault="00DE7781" w:rsidP="00DE7781">
            <w:pPr>
              <w:pStyle w:val="BodyText2"/>
              <w:rPr>
                <w:rFonts w:ascii="Arial" w:hAnsi="Arial" w:cs="Arial"/>
                <w:sz w:val="20"/>
                <w:szCs w:val="20"/>
              </w:rPr>
            </w:pPr>
            <w:r w:rsidRPr="00CC3CF6">
              <w:rPr>
                <w:rFonts w:ascii="Arial" w:hAnsi="Arial" w:cs="Arial"/>
                <w:sz w:val="20"/>
                <w:szCs w:val="20"/>
              </w:rPr>
              <w:t xml:space="preserve">(only for non-P. ramorum Certified nurseries) </w:t>
            </w:r>
          </w:p>
          <w:p w:rsidR="00DE7781" w:rsidRPr="00CC3CF6" w:rsidRDefault="00DE7781" w:rsidP="00DE7781">
            <w:pPr>
              <w:pStyle w:val="BodyText2"/>
              <w:rPr>
                <w:rFonts w:ascii="Arial" w:hAnsi="Arial" w:cs="Arial"/>
                <w:sz w:val="23"/>
                <w:szCs w:val="23"/>
              </w:rPr>
            </w:pPr>
            <w:r w:rsidRPr="00CC3CF6">
              <w:rPr>
                <w:rFonts w:ascii="Arial" w:hAnsi="Arial" w:cs="Arial"/>
                <w:sz w:val="23"/>
                <w:szCs w:val="23"/>
              </w:rPr>
              <w:t>Visitor Policy</w:t>
            </w:r>
          </w:p>
        </w:tc>
        <w:tc>
          <w:tcPr>
            <w:tcW w:w="1260" w:type="dxa"/>
            <w:shd w:val="clear" w:color="auto" w:fill="BFBFBF" w:themeFill="background1" w:themeFillShade="BF"/>
          </w:tcPr>
          <w:p w:rsidR="00DE7781" w:rsidRPr="00CC3CF6" w:rsidRDefault="00DE7781" w:rsidP="00892086">
            <w:pPr>
              <w:spacing w:beforeLines="60" w:afterLines="60" w:line="240" w:lineRule="auto"/>
              <w:rPr>
                <w:rFonts w:ascii="Arial" w:hAnsi="Arial" w:cs="Arial"/>
                <w:sz w:val="20"/>
                <w:szCs w:val="20"/>
              </w:rPr>
            </w:pPr>
          </w:p>
        </w:tc>
        <w:tc>
          <w:tcPr>
            <w:tcW w:w="7560" w:type="dxa"/>
            <w:shd w:val="clear" w:color="auto" w:fill="BFBFBF" w:themeFill="background1" w:themeFillShade="BF"/>
          </w:tcPr>
          <w:p w:rsidR="00DE7781" w:rsidRPr="00CC3CF6" w:rsidRDefault="00DE7781" w:rsidP="00892086">
            <w:pPr>
              <w:spacing w:beforeLines="60" w:afterLines="60" w:line="240" w:lineRule="auto"/>
              <w:rPr>
                <w:rFonts w:ascii="Arial" w:hAnsi="Arial" w:cs="Arial"/>
              </w:rPr>
            </w:pPr>
          </w:p>
        </w:tc>
      </w:tr>
      <w:tr w:rsidR="00DE7781" w:rsidRPr="00064B34">
        <w:trPr>
          <w:cantSplit/>
          <w:trHeight w:val="556"/>
        </w:trPr>
        <w:tc>
          <w:tcPr>
            <w:tcW w:w="648" w:type="dxa"/>
          </w:tcPr>
          <w:p w:rsidR="00DE7781" w:rsidRPr="00064B34" w:rsidRDefault="00DE7781" w:rsidP="00892086">
            <w:pPr>
              <w:spacing w:beforeLines="60" w:afterLines="60" w:line="240" w:lineRule="auto"/>
              <w:jc w:val="center"/>
              <w:rPr>
                <w:rFonts w:ascii="Arial" w:hAnsi="Arial" w:cs="Arial"/>
                <w:b/>
                <w:sz w:val="18"/>
                <w:szCs w:val="18"/>
              </w:rPr>
            </w:pPr>
          </w:p>
        </w:tc>
        <w:tc>
          <w:tcPr>
            <w:tcW w:w="1161" w:type="dxa"/>
          </w:tcPr>
          <w:p w:rsidR="00DE7781" w:rsidRPr="00BE0386" w:rsidRDefault="00DE7781" w:rsidP="00892086">
            <w:pPr>
              <w:spacing w:beforeLines="60" w:afterLines="60" w:line="240" w:lineRule="auto"/>
              <w:rPr>
                <w:rFonts w:ascii="Arial" w:hAnsi="Arial" w:cs="Arial"/>
                <w:b/>
                <w:sz w:val="18"/>
                <w:szCs w:val="18"/>
              </w:rPr>
            </w:pPr>
          </w:p>
        </w:tc>
        <w:tc>
          <w:tcPr>
            <w:tcW w:w="3879" w:type="dxa"/>
          </w:tcPr>
          <w:p w:rsidR="00DE7781" w:rsidRDefault="00984BD9" w:rsidP="00984BD9">
            <w:pPr>
              <w:pStyle w:val="BodyText2"/>
              <w:rPr>
                <w:rFonts w:ascii="Arial" w:hAnsi="Arial" w:cs="Arial"/>
                <w:b w:val="0"/>
                <w:sz w:val="23"/>
                <w:szCs w:val="23"/>
              </w:rPr>
            </w:pPr>
            <w:r>
              <w:rPr>
                <w:rFonts w:ascii="Arial" w:hAnsi="Arial" w:cs="Arial"/>
                <w:b w:val="0"/>
                <w:sz w:val="23"/>
                <w:szCs w:val="23"/>
              </w:rPr>
              <w:t xml:space="preserve">Review the </w:t>
            </w:r>
            <w:r w:rsidR="00DE7781">
              <w:rPr>
                <w:rFonts w:ascii="Arial" w:hAnsi="Arial" w:cs="Arial"/>
                <w:b w:val="0"/>
                <w:sz w:val="23"/>
                <w:szCs w:val="23"/>
              </w:rPr>
              <w:t>visitors’ log</w:t>
            </w:r>
            <w:r>
              <w:rPr>
                <w:rFonts w:ascii="Arial" w:hAnsi="Arial" w:cs="Arial"/>
                <w:b w:val="0"/>
                <w:sz w:val="23"/>
                <w:szCs w:val="23"/>
              </w:rPr>
              <w:t>, if used, and other methods of controlling visitor movement.</w:t>
            </w:r>
          </w:p>
        </w:tc>
        <w:tc>
          <w:tcPr>
            <w:tcW w:w="1260" w:type="dxa"/>
          </w:tcPr>
          <w:p w:rsidR="00DE7781" w:rsidRPr="00CC3CF6" w:rsidRDefault="00DE7781" w:rsidP="00892086">
            <w:pPr>
              <w:spacing w:beforeLines="60" w:afterLines="60" w:line="240" w:lineRule="auto"/>
              <w:rPr>
                <w:rFonts w:ascii="Arial" w:hAnsi="Arial" w:cs="Arial"/>
                <w:sz w:val="20"/>
                <w:szCs w:val="20"/>
              </w:rPr>
            </w:pPr>
          </w:p>
        </w:tc>
        <w:tc>
          <w:tcPr>
            <w:tcW w:w="7560" w:type="dxa"/>
          </w:tcPr>
          <w:p w:rsidR="00DE7781" w:rsidRPr="00CC3CF6" w:rsidRDefault="00DE7781" w:rsidP="00892086">
            <w:pPr>
              <w:spacing w:beforeLines="60" w:afterLines="60" w:line="240" w:lineRule="auto"/>
              <w:rPr>
                <w:rFonts w:ascii="Arial" w:hAnsi="Arial" w:cs="Arial"/>
              </w:rPr>
            </w:pPr>
          </w:p>
        </w:tc>
      </w:tr>
    </w:tbl>
    <w:p w:rsidR="00DE7781" w:rsidRPr="00064B34" w:rsidRDefault="00DE7781" w:rsidP="00DE7781">
      <w:pPr>
        <w:rPr>
          <w:rFonts w:ascii="Arial" w:hAnsi="Arial" w:cs="Arial"/>
        </w:rPr>
      </w:pPr>
    </w:p>
    <w:sectPr w:rsidR="00DE7781" w:rsidRPr="00064B34" w:rsidSect="00525CBC">
      <w:headerReference w:type="default" r:id="rId17"/>
      <w:footerReference w:type="first" r:id="rId18"/>
      <w:pgSz w:w="15840" w:h="12240" w:orient="landscape"/>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E98" w:rsidRDefault="00A64E98" w:rsidP="00EB2489">
      <w:pPr>
        <w:spacing w:after="0" w:line="240" w:lineRule="auto"/>
      </w:pPr>
      <w:r>
        <w:separator/>
      </w:r>
    </w:p>
  </w:endnote>
  <w:endnote w:type="continuationSeparator" w:id="0">
    <w:p w:rsidR="00A64E98" w:rsidRDefault="00A64E98" w:rsidP="00EB2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Eras Medium ITC">
    <w:altName w:val="Andale Mono"/>
    <w:charset w:val="00"/>
    <w:family w:val="swiss"/>
    <w:pitch w:val="variable"/>
    <w:sig w:usb0="00000003" w:usb1="00000000" w:usb2="00000000" w:usb3="00000000" w:csb0="00000001" w:csb1="00000000"/>
  </w:font>
  <w:font w:name="Eras Demi ITC">
    <w:altName w:val="Andale Mono"/>
    <w:charset w:val="00"/>
    <w:family w:val="swiss"/>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31982"/>
      <w:docPartObj>
        <w:docPartGallery w:val="Page Numbers (Bottom of Page)"/>
        <w:docPartUnique/>
      </w:docPartObj>
    </w:sdtPr>
    <w:sdtContent>
      <w:p w:rsidR="00FF7FFC" w:rsidRDefault="00FF7FFC" w:rsidP="00525CBC">
        <w:pPr>
          <w:pStyle w:val="Footer"/>
          <w:jc w:val="right"/>
        </w:pPr>
        <w:r>
          <w:t xml:space="preserve">Page </w:t>
        </w:r>
        <w:fldSimple w:instr=" PAGE   \* MERGEFORMAT ">
          <w:r w:rsidR="00077FA1">
            <w:rPr>
              <w:noProof/>
            </w:rPr>
            <w:t>12</w:t>
          </w:r>
        </w:fldSimple>
      </w:p>
    </w:sdtContent>
  </w:sdt>
  <w:p w:rsidR="00FF7FFC" w:rsidRDefault="00FF7FFC" w:rsidP="00525CBC">
    <w:pPr>
      <w:pStyle w:val="Footer"/>
    </w:pPr>
    <w:r>
      <w:t xml:space="preserve">August 2012 – revised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31980"/>
      <w:docPartObj>
        <w:docPartGallery w:val="Page Numbers (Bottom of Page)"/>
        <w:docPartUnique/>
      </w:docPartObj>
    </w:sdtPr>
    <w:sdtContent>
      <w:p w:rsidR="00FF7FFC" w:rsidRDefault="00FF7FFC">
        <w:pPr>
          <w:pStyle w:val="Footer"/>
          <w:jc w:val="right"/>
        </w:pPr>
        <w:r>
          <w:t xml:space="preserve">Page </w:t>
        </w:r>
        <w:fldSimple w:instr=" PAGE   \* MERGEFORMAT ">
          <w:r w:rsidR="00077FA1">
            <w:rPr>
              <w:noProof/>
            </w:rPr>
            <w:t>1</w:t>
          </w:r>
        </w:fldSimple>
      </w:p>
    </w:sdtContent>
  </w:sdt>
  <w:p w:rsidR="00FF7FFC" w:rsidRDefault="00FF7FFC">
    <w:pPr>
      <w:pStyle w:val="Footer"/>
    </w:pPr>
    <w:r>
      <w:t xml:space="preserve">August 2012 </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FD63D2" w:rsidRDefault="00FF7FFC">
    <w:pPr>
      <w:pStyle w:val="Footer"/>
      <w:jc w:val="right"/>
      <w:rPr>
        <w:rFonts w:ascii="Arial" w:hAnsi="Arial" w:cs="Arial"/>
      </w:rPr>
    </w:pPr>
    <w:r w:rsidRPr="00FD63D2">
      <w:rPr>
        <w:rFonts w:ascii="Arial" w:hAnsi="Arial" w:cs="Arial"/>
      </w:rPr>
      <w:t xml:space="preserve">Page </w:t>
    </w:r>
    <w:fldSimple w:instr=" PAGE   \* MERGEFORMAT ">
      <w:r w:rsidR="00077FA1">
        <w:rPr>
          <w:rFonts w:ascii="Arial" w:hAnsi="Arial" w:cs="Arial"/>
          <w:noProof/>
        </w:rPr>
        <w:t>26</w:t>
      </w:r>
    </w:fldSimple>
  </w:p>
  <w:p w:rsidR="00FF7FFC" w:rsidRPr="000E231E" w:rsidRDefault="00FF7FFC" w:rsidP="00286C1A">
    <w:pPr>
      <w:pStyle w:val="Footer"/>
      <w:rPr>
        <w:rFonts w:ascii="Arial" w:hAnsi="Arial" w:cs="Arial"/>
        <w:sz w:val="18"/>
        <w:szCs w:val="18"/>
      </w:rPr>
    </w:pPr>
    <w:r w:rsidRPr="000E231E">
      <w:rPr>
        <w:rFonts w:ascii="Arial" w:hAnsi="Arial" w:cs="Arial"/>
        <w:sz w:val="18"/>
        <w:szCs w:val="18"/>
      </w:rPr>
      <w:t>August 2012</w:t>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12688"/>
      <w:docPartObj>
        <w:docPartGallery w:val="Page Numbers (Bottom of Page)"/>
        <w:docPartUnique/>
      </w:docPartObj>
    </w:sdtPr>
    <w:sdtContent>
      <w:p w:rsidR="00FF7FFC" w:rsidRDefault="00FF7FFC">
        <w:pPr>
          <w:pStyle w:val="Footer"/>
          <w:jc w:val="right"/>
        </w:pPr>
        <w:r>
          <w:t xml:space="preserve">Page </w:t>
        </w:r>
        <w:fldSimple w:instr=" PAGE   \* MERGEFORMAT ">
          <w:r w:rsidR="00077FA1">
            <w:rPr>
              <w:noProof/>
            </w:rPr>
            <w:t>17</w:t>
          </w:r>
        </w:fldSimple>
      </w:p>
    </w:sdtContent>
  </w:sdt>
  <w:p w:rsidR="00FF7FFC" w:rsidRPr="000E231E" w:rsidRDefault="00FF7FFC">
    <w:pPr>
      <w:pStyle w:val="Footer"/>
      <w:rPr>
        <w:rFonts w:ascii="Arial" w:hAnsi="Arial" w:cs="Arial"/>
        <w:sz w:val="18"/>
        <w:szCs w:val="18"/>
      </w:rPr>
    </w:pPr>
    <w:r w:rsidRPr="000E231E">
      <w:rPr>
        <w:rFonts w:ascii="Arial" w:hAnsi="Arial" w:cs="Arial"/>
        <w:sz w:val="18"/>
        <w:szCs w:val="18"/>
      </w:rPr>
      <w:t xml:space="preserve">August 2012 </w:t>
    </w: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31969"/>
      <w:docPartObj>
        <w:docPartGallery w:val="Page Numbers (Bottom of Page)"/>
        <w:docPartUnique/>
      </w:docPartObj>
    </w:sdtPr>
    <w:sdtContent>
      <w:p w:rsidR="00FF7FFC" w:rsidRDefault="00FF7FFC">
        <w:pPr>
          <w:pStyle w:val="Footer"/>
          <w:jc w:val="right"/>
        </w:pPr>
        <w:r>
          <w:t xml:space="preserve">Page </w:t>
        </w:r>
        <w:fldSimple w:instr=" PAGE   \* MERGEFORMAT ">
          <w:r>
            <w:rPr>
              <w:noProof/>
            </w:rPr>
            <w:t>1</w:t>
          </w:r>
        </w:fldSimple>
      </w:p>
    </w:sdtContent>
  </w:sdt>
  <w:p w:rsidR="00FF7FFC" w:rsidRDefault="00FF7FFC">
    <w:pPr>
      <w:pStyle w:val="Footer"/>
    </w:pPr>
    <w:r>
      <w:t>July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E98" w:rsidRDefault="00A64E98" w:rsidP="00EB2489">
      <w:pPr>
        <w:spacing w:after="0" w:line="240" w:lineRule="auto"/>
      </w:pPr>
      <w:r>
        <w:separator/>
      </w:r>
    </w:p>
  </w:footnote>
  <w:footnote w:type="continuationSeparator" w:id="0">
    <w:p w:rsidR="00A64E98" w:rsidRDefault="00A64E98" w:rsidP="00EB2489">
      <w:pPr>
        <w:spacing w:after="0" w:line="240" w:lineRule="auto"/>
      </w:pPr>
      <w:r>
        <w:continuationSeparator/>
      </w:r>
    </w:p>
  </w:footnote>
  <w:footnote w:id="1">
    <w:p w:rsidR="00FF7FFC" w:rsidRDefault="00FF7FFC" w:rsidP="00EB2489">
      <w:pPr>
        <w:autoSpaceDE w:val="0"/>
        <w:autoSpaceDN w:val="0"/>
        <w:adjustRightInd w:val="0"/>
        <w:rPr>
          <w:rFonts w:cs="Times-Roman"/>
          <w:color w:val="000000"/>
        </w:rPr>
      </w:pPr>
      <w:r>
        <w:rPr>
          <w:rStyle w:val="FootnoteReference"/>
        </w:rPr>
        <w:footnoteRef/>
      </w:r>
      <w:r>
        <w:t xml:space="preserve"> </w:t>
      </w:r>
      <w:r>
        <w:rPr>
          <w:rFonts w:cs="Times-Roman"/>
          <w:color w:val="000000"/>
        </w:rPr>
        <w:t xml:space="preserve">The isolation area requires </w:t>
      </w:r>
      <w:r w:rsidRPr="009B503C">
        <w:rPr>
          <w:rFonts w:cs="Times-Roman"/>
          <w:color w:val="000000"/>
        </w:rPr>
        <w:t xml:space="preserve">a barrier at least 0.5 meters (50 cm) higher than the highest plant adjacent, </w:t>
      </w:r>
      <w:r>
        <w:rPr>
          <w:rFonts w:cs="Times-Roman"/>
          <w:color w:val="000000"/>
        </w:rPr>
        <w:t xml:space="preserve">and/or </w:t>
      </w:r>
      <w:r w:rsidRPr="009B503C">
        <w:rPr>
          <w:rFonts w:cs="Times-Roman"/>
          <w:color w:val="000000"/>
        </w:rPr>
        <w:t xml:space="preserve">a </w:t>
      </w:r>
      <w:r>
        <w:rPr>
          <w:rFonts w:cs="Times-Roman"/>
          <w:color w:val="000000"/>
        </w:rPr>
        <w:t>two (2)</w:t>
      </w:r>
      <w:r w:rsidRPr="009B503C">
        <w:rPr>
          <w:rFonts w:cs="Times-Roman"/>
          <w:color w:val="000000"/>
        </w:rPr>
        <w:t xml:space="preserve"> metr</w:t>
      </w:r>
      <w:r>
        <w:rPr>
          <w:rFonts w:cs="Times-Roman"/>
          <w:color w:val="000000"/>
        </w:rPr>
        <w:t>e (canopy to canopy)</w:t>
      </w:r>
      <w:r w:rsidRPr="009B503C">
        <w:rPr>
          <w:rFonts w:cs="Times-Roman"/>
          <w:color w:val="000000"/>
        </w:rPr>
        <w:t xml:space="preserve"> </w:t>
      </w:r>
      <w:r>
        <w:rPr>
          <w:rFonts w:cs="Times-Roman"/>
          <w:color w:val="000000"/>
        </w:rPr>
        <w:t>host-free</w:t>
      </w:r>
      <w:r w:rsidRPr="009B503C">
        <w:rPr>
          <w:rFonts w:cs="Times-Roman"/>
          <w:color w:val="000000"/>
        </w:rPr>
        <w:t xml:space="preserve"> buffer.</w:t>
      </w:r>
      <w:r>
        <w:rPr>
          <w:rFonts w:cs="Times-Roman"/>
          <w:color w:val="000000"/>
        </w:rPr>
        <w:t xml:space="preserve"> An isolation area shall be separate from the shipping areas with a two (2) meter host free buffer. This area must be indicated on the nursery map(s).</w:t>
      </w:r>
    </w:p>
    <w:p w:rsidR="00FF7FFC" w:rsidRDefault="00FF7FFC" w:rsidP="00EB2489">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944D34" w:rsidRDefault="00FF7FFC" w:rsidP="00F50DBB">
    <w:pPr>
      <w:ind w:left="2160" w:firstLine="720"/>
      <w:jc w:val="right"/>
      <w:rPr>
        <w:rFonts w:ascii="Calibri" w:hAnsi="Calibri"/>
        <w:b/>
      </w:rPr>
    </w:pPr>
    <w:r>
      <w:rPr>
        <w:rFonts w:ascii="Calibri" w:hAnsi="Calibri"/>
        <w:b/>
      </w:rPr>
      <w:t>Manual Attachment I.3</w:t>
    </w:r>
    <w:r w:rsidRPr="001D281F">
      <w:rPr>
        <w:rFonts w:ascii="Calibri" w:hAnsi="Calibri"/>
        <w:b/>
      </w:rPr>
      <w:t xml:space="preserve">: </w:t>
    </w:r>
    <w:r w:rsidRPr="001D281F">
      <w:rPr>
        <w:rFonts w:ascii="Calibri" w:hAnsi="Calibri"/>
        <w:b/>
      </w:rPr>
      <w:br/>
    </w:r>
    <w:r>
      <w:rPr>
        <w:rFonts w:ascii="Calibri" w:hAnsi="Calibri"/>
        <w:b/>
        <w:i/>
      </w:rPr>
      <w:t xml:space="preserve">C. </w:t>
    </w:r>
    <w:proofErr w:type="spellStart"/>
    <w:r>
      <w:rPr>
        <w:rFonts w:ascii="Calibri" w:hAnsi="Calibri"/>
        <w:b/>
        <w:i/>
      </w:rPr>
      <w:t>buxicola</w:t>
    </w:r>
    <w:proofErr w:type="spellEnd"/>
    <w:r>
      <w:rPr>
        <w:rFonts w:ascii="Calibri" w:hAnsi="Calibri"/>
        <w:b/>
      </w:rPr>
      <w:t xml:space="preserve"> Nursery Certification Module </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Default="00FF7FFC">
    <w:pPr>
      <w:pStyle w:val="Header"/>
    </w:pPr>
    <w:r>
      <w:t>Version 1</w:t>
    </w:r>
    <w:r w:rsidR="00077FA1">
      <w:t xml:space="preserve"> August 2012</w:t>
    </w: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064B34" w:rsidRDefault="00FF7FFC" w:rsidP="00286C1A">
    <w:pPr>
      <w:pStyle w:val="Header"/>
      <w:tabs>
        <w:tab w:val="left" w:pos="5670"/>
      </w:tabs>
      <w:rPr>
        <w:rStyle w:val="BookTitle"/>
        <w:rFonts w:eastAsiaTheme="minorEastAsia" w:cstheme="minorBidi"/>
        <w:szCs w:val="22"/>
        <w:lang w:eastAsia="ja-JP"/>
      </w:rPr>
    </w:pPr>
    <w:r w:rsidRPr="00064B34">
      <w:rPr>
        <w:rStyle w:val="BookTitle"/>
        <w:rFonts w:ascii="Arial" w:eastAsiaTheme="majorEastAsia" w:hAnsi="Arial" w:cs="Arial"/>
      </w:rPr>
      <w:t xml:space="preserve">Evaluation for Manual </w:t>
    </w:r>
    <w:r w:rsidRPr="00064B34">
      <w:rPr>
        <w:rStyle w:val="BookTitle"/>
        <w:rFonts w:ascii="Arial" w:eastAsiaTheme="majorEastAsia" w:hAnsi="Arial" w:cs="Arial"/>
      </w:rPr>
      <w:tab/>
    </w:r>
    <w:r w:rsidRPr="00064B34">
      <w:rPr>
        <w:rStyle w:val="BookTitle"/>
        <w:rFonts w:ascii="Arial" w:eastAsiaTheme="majorEastAsia" w:hAnsi="Arial" w:cs="Arial"/>
      </w:rPr>
      <w:tab/>
    </w:r>
    <w:r>
      <w:rPr>
        <w:rStyle w:val="BookTitle"/>
        <w:rFonts w:ascii="Arial" w:eastAsiaTheme="majorEastAsia" w:hAnsi="Arial" w:cs="Arial"/>
      </w:rPr>
      <w:t>Attachment I.3</w:t>
    </w:r>
    <w:r w:rsidRPr="00064B34">
      <w:rPr>
        <w:rStyle w:val="BookTitle"/>
        <w:rFonts w:ascii="Arial" w:eastAsiaTheme="majorEastAsia" w:hAnsi="Arial" w:cs="Arial"/>
      </w:rPr>
      <w:t xml:space="preserve">: </w:t>
    </w:r>
    <w:r>
      <w:rPr>
        <w:rStyle w:val="BookTitle"/>
        <w:rFonts w:ascii="Arial" w:eastAsiaTheme="majorEastAsia" w:hAnsi="Arial" w:cs="Arial"/>
        <w:i/>
      </w:rPr>
      <w:t>C. buxicola</w:t>
    </w:r>
    <w:r w:rsidRPr="00064B34">
      <w:rPr>
        <w:rStyle w:val="BookTitle"/>
        <w:rFonts w:ascii="Arial" w:eastAsiaTheme="majorEastAsia" w:hAnsi="Arial" w:cs="Arial"/>
      </w:rPr>
      <w:t xml:space="preserve"> Nursery Certification Module</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FD63D2" w:rsidRDefault="00FF7FFC" w:rsidP="00286C1A">
    <w:pPr>
      <w:pStyle w:val="Header"/>
      <w:tabs>
        <w:tab w:val="left" w:pos="5670"/>
      </w:tabs>
      <w:rPr>
        <w:rStyle w:val="BookTitle"/>
        <w:rFonts w:eastAsiaTheme="minorEastAsia" w:cstheme="minorBidi"/>
        <w:szCs w:val="22"/>
        <w:lang w:eastAsia="ja-JP"/>
      </w:rPr>
    </w:pPr>
    <w:r w:rsidRPr="00FD63D2">
      <w:rPr>
        <w:rStyle w:val="BookTitle"/>
        <w:rFonts w:ascii="Arial" w:eastAsiaTheme="majorEastAsia" w:hAnsi="Arial" w:cs="Arial"/>
      </w:rPr>
      <w:t>Facilities au</w:t>
    </w:r>
    <w:r>
      <w:rPr>
        <w:rStyle w:val="BookTitle"/>
        <w:rFonts w:ascii="Arial" w:eastAsiaTheme="majorEastAsia" w:hAnsi="Arial" w:cs="Arial"/>
      </w:rPr>
      <w:t>dit check list</w:t>
    </w:r>
    <w:r>
      <w:rPr>
        <w:rStyle w:val="BookTitle"/>
        <w:rFonts w:ascii="Arial" w:eastAsiaTheme="majorEastAsia" w:hAnsi="Arial" w:cs="Arial"/>
      </w:rPr>
      <w:tab/>
      <w:t xml:space="preserve"> </w:t>
    </w:r>
    <w:r>
      <w:rPr>
        <w:rStyle w:val="BookTitle"/>
        <w:rFonts w:ascii="Arial" w:eastAsiaTheme="majorEastAsia" w:hAnsi="Arial" w:cs="Arial"/>
      </w:rPr>
      <w:tab/>
    </w:r>
    <w:r>
      <w:rPr>
        <w:rStyle w:val="BookTitle"/>
        <w:rFonts w:ascii="Arial" w:eastAsiaTheme="majorEastAsia" w:hAnsi="Arial" w:cs="Arial"/>
      </w:rPr>
      <w:tab/>
      <w:t>Attachment I.3</w:t>
    </w:r>
    <w:r w:rsidRPr="00FD63D2">
      <w:rPr>
        <w:rStyle w:val="BookTitle"/>
        <w:rFonts w:ascii="Arial" w:eastAsiaTheme="majorEastAsia" w:hAnsi="Arial" w:cs="Arial"/>
      </w:rPr>
      <w:t xml:space="preserve">: </w:t>
    </w:r>
    <w:r>
      <w:rPr>
        <w:rStyle w:val="BookTitle"/>
        <w:rFonts w:ascii="Arial" w:eastAsiaTheme="majorEastAsia" w:hAnsi="Arial" w:cs="Arial"/>
        <w:i/>
      </w:rPr>
      <w:t>C. buxicola</w:t>
    </w:r>
    <w:r w:rsidRPr="00FD63D2">
      <w:rPr>
        <w:rStyle w:val="BookTitle"/>
        <w:rFonts w:ascii="Arial" w:eastAsiaTheme="majorEastAsia" w:hAnsi="Arial" w:cs="Arial"/>
      </w:rPr>
      <w:t xml:space="preserve"> Nursery Certification Module</w:t>
    </w: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064B34" w:rsidRDefault="00FF7FFC" w:rsidP="00286C1A">
    <w:pPr>
      <w:pStyle w:val="Header"/>
      <w:tabs>
        <w:tab w:val="left" w:pos="5670"/>
      </w:tabs>
      <w:rPr>
        <w:rStyle w:val="BookTitle"/>
        <w:rFonts w:eastAsiaTheme="minorEastAsia" w:cstheme="minorBidi"/>
        <w:szCs w:val="22"/>
        <w:lang w:eastAsia="ja-JP"/>
      </w:rPr>
    </w:pPr>
    <w:r w:rsidRPr="00064B34">
      <w:rPr>
        <w:rStyle w:val="BookTitle"/>
        <w:rFonts w:ascii="Arial" w:eastAsiaTheme="majorEastAsia" w:hAnsi="Arial" w:cs="Arial"/>
        <w:szCs w:val="22"/>
      </w:rPr>
      <w:t>Facilities au</w:t>
    </w:r>
    <w:r>
      <w:rPr>
        <w:rStyle w:val="BookTitle"/>
        <w:rFonts w:ascii="Arial" w:eastAsiaTheme="majorEastAsia" w:hAnsi="Arial" w:cs="Arial"/>
        <w:szCs w:val="22"/>
      </w:rPr>
      <w:t>dit check list</w:t>
    </w:r>
    <w:r>
      <w:rPr>
        <w:rStyle w:val="BookTitle"/>
        <w:rFonts w:ascii="Arial" w:eastAsiaTheme="majorEastAsia" w:hAnsi="Arial" w:cs="Arial"/>
        <w:szCs w:val="22"/>
      </w:rPr>
      <w:tab/>
      <w:t xml:space="preserve"> </w:t>
    </w:r>
    <w:r>
      <w:rPr>
        <w:rStyle w:val="BookTitle"/>
        <w:rFonts w:ascii="Arial" w:eastAsiaTheme="majorEastAsia" w:hAnsi="Arial" w:cs="Arial"/>
        <w:szCs w:val="22"/>
      </w:rPr>
      <w:tab/>
    </w:r>
    <w:r>
      <w:rPr>
        <w:rStyle w:val="BookTitle"/>
        <w:rFonts w:ascii="Arial" w:eastAsiaTheme="majorEastAsia" w:hAnsi="Arial" w:cs="Arial"/>
        <w:szCs w:val="22"/>
      </w:rPr>
      <w:tab/>
      <w:t>Attachment I.3</w:t>
    </w:r>
    <w:r w:rsidRPr="00064B34">
      <w:rPr>
        <w:rStyle w:val="BookTitle"/>
        <w:rFonts w:ascii="Arial" w:eastAsiaTheme="majorEastAsia" w:hAnsi="Arial" w:cs="Arial"/>
        <w:szCs w:val="22"/>
      </w:rPr>
      <w:t xml:space="preserve">: </w:t>
    </w:r>
    <w:r>
      <w:rPr>
        <w:rStyle w:val="BookTitle"/>
        <w:rFonts w:ascii="Arial" w:eastAsiaTheme="majorEastAsia" w:hAnsi="Arial" w:cs="Arial"/>
        <w:i/>
        <w:szCs w:val="22"/>
      </w:rPr>
      <w:t>C. buxicola</w:t>
    </w:r>
    <w:r w:rsidRPr="00064B34">
      <w:rPr>
        <w:rStyle w:val="BookTitle"/>
        <w:rFonts w:ascii="Arial" w:eastAsiaTheme="majorEastAsia" w:hAnsi="Arial" w:cs="Arial"/>
        <w:szCs w:val="22"/>
      </w:rPr>
      <w:t xml:space="preserve"> Nursery Certification Module</w:t>
    </w:r>
  </w:p>
  <w:p w:rsidR="00FF7FFC" w:rsidRDefault="00FF7FFC">
    <w:pPr>
      <w:pStyle w:val="Header"/>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FC" w:rsidRPr="00C00613" w:rsidRDefault="00FF7FFC" w:rsidP="00C00613">
    <w:pPr>
      <w:pStyle w:val="Header"/>
      <w:tabs>
        <w:tab w:val="left" w:pos="5670"/>
      </w:tabs>
    </w:pPr>
    <w:r w:rsidRPr="00064B34">
      <w:rPr>
        <w:rStyle w:val="BookTitle"/>
        <w:rFonts w:ascii="Arial" w:eastAsiaTheme="majorEastAsia" w:hAnsi="Arial" w:cs="Arial"/>
        <w:szCs w:val="22"/>
      </w:rPr>
      <w:t>External Au</w:t>
    </w:r>
    <w:r>
      <w:rPr>
        <w:rStyle w:val="BookTitle"/>
        <w:rFonts w:ascii="Arial" w:eastAsiaTheme="majorEastAsia" w:hAnsi="Arial" w:cs="Arial"/>
        <w:szCs w:val="22"/>
      </w:rPr>
      <w:t>dit Check List</w:t>
    </w:r>
    <w:r>
      <w:rPr>
        <w:rStyle w:val="BookTitle"/>
        <w:rFonts w:ascii="Arial" w:eastAsiaTheme="majorEastAsia" w:hAnsi="Arial" w:cs="Arial"/>
        <w:szCs w:val="22"/>
      </w:rPr>
      <w:tab/>
      <w:t xml:space="preserve"> </w:t>
    </w:r>
    <w:r>
      <w:rPr>
        <w:rStyle w:val="BookTitle"/>
        <w:rFonts w:ascii="Arial" w:eastAsiaTheme="majorEastAsia" w:hAnsi="Arial" w:cs="Arial"/>
        <w:szCs w:val="22"/>
      </w:rPr>
      <w:tab/>
    </w:r>
    <w:r>
      <w:rPr>
        <w:rStyle w:val="BookTitle"/>
        <w:rFonts w:ascii="Arial" w:eastAsiaTheme="majorEastAsia" w:hAnsi="Arial" w:cs="Arial"/>
        <w:szCs w:val="22"/>
      </w:rPr>
      <w:tab/>
      <w:t>Attachment I.3</w:t>
    </w:r>
    <w:r w:rsidRPr="00064B34">
      <w:rPr>
        <w:rStyle w:val="BookTitle"/>
        <w:rFonts w:ascii="Arial" w:eastAsiaTheme="majorEastAsia" w:hAnsi="Arial" w:cs="Arial"/>
        <w:szCs w:val="22"/>
      </w:rPr>
      <w:t xml:space="preserve">: </w:t>
    </w:r>
    <w:r>
      <w:rPr>
        <w:rStyle w:val="BookTitle"/>
        <w:rFonts w:ascii="Arial" w:eastAsiaTheme="majorEastAsia" w:hAnsi="Arial" w:cs="Arial"/>
        <w:i/>
        <w:szCs w:val="22"/>
      </w:rPr>
      <w:t>C. buxicola</w:t>
    </w:r>
    <w:r w:rsidRPr="00064B34">
      <w:rPr>
        <w:rStyle w:val="BookTitle"/>
        <w:rFonts w:ascii="Arial" w:eastAsiaTheme="majorEastAsia" w:hAnsi="Arial" w:cs="Arial"/>
        <w:szCs w:val="22"/>
      </w:rPr>
      <w:t xml:space="preserve"> Nursery Certification Module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32D6"/>
    <w:multiLevelType w:val="multilevel"/>
    <w:tmpl w:val="EEF26FE8"/>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2"/>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7354"/>
    <w:multiLevelType w:val="hybridMultilevel"/>
    <w:tmpl w:val="806E625C"/>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7A306D8"/>
    <w:multiLevelType w:val="hybridMultilevel"/>
    <w:tmpl w:val="65C002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FB10799"/>
    <w:multiLevelType w:val="hybridMultilevel"/>
    <w:tmpl w:val="F5F8BC02"/>
    <w:lvl w:ilvl="0" w:tplc="538200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53401B8"/>
    <w:multiLevelType w:val="hybridMultilevel"/>
    <w:tmpl w:val="30C8E254"/>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5A976DB"/>
    <w:multiLevelType w:val="hybridMultilevel"/>
    <w:tmpl w:val="E834BA9C"/>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0D230F8"/>
    <w:multiLevelType w:val="hybridMultilevel"/>
    <w:tmpl w:val="C6F0759C"/>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4D927E8"/>
    <w:multiLevelType w:val="hybridMultilevel"/>
    <w:tmpl w:val="64D0F37E"/>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80E2A1B"/>
    <w:multiLevelType w:val="hybridMultilevel"/>
    <w:tmpl w:val="0004FE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8B91AA5"/>
    <w:multiLevelType w:val="hybridMultilevel"/>
    <w:tmpl w:val="E9CA95DC"/>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9DD2E99"/>
    <w:multiLevelType w:val="hybridMultilevel"/>
    <w:tmpl w:val="AB30F67E"/>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F6023E1"/>
    <w:multiLevelType w:val="hybridMultilevel"/>
    <w:tmpl w:val="5596F512"/>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71F6EB0"/>
    <w:multiLevelType w:val="hybridMultilevel"/>
    <w:tmpl w:val="36BE8F62"/>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07D2905"/>
    <w:multiLevelType w:val="hybridMultilevel"/>
    <w:tmpl w:val="D58ABC50"/>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4232238"/>
    <w:multiLevelType w:val="hybridMultilevel"/>
    <w:tmpl w:val="027228AA"/>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B4E4415"/>
    <w:multiLevelType w:val="hybridMultilevel"/>
    <w:tmpl w:val="7EF0646A"/>
    <w:lvl w:ilvl="0" w:tplc="9AB487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7"/>
  </w:num>
  <w:num w:numId="6">
    <w:abstractNumId w:val="14"/>
  </w:num>
  <w:num w:numId="7">
    <w:abstractNumId w:val="0"/>
  </w:num>
  <w:num w:numId="8">
    <w:abstractNumId w:val="9"/>
  </w:num>
  <w:num w:numId="9">
    <w:abstractNumId w:val="2"/>
  </w:num>
  <w:num w:numId="10">
    <w:abstractNumId w:val="5"/>
  </w:num>
  <w:num w:numId="11">
    <w:abstractNumId w:val="11"/>
  </w:num>
  <w:num w:numId="12">
    <w:abstractNumId w:val="13"/>
  </w:num>
  <w:num w:numId="13">
    <w:abstractNumId w:val="6"/>
  </w:num>
  <w:num w:numId="14">
    <w:abstractNumId w:val="15"/>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470F1"/>
    <w:rsid w:val="0003062F"/>
    <w:rsid w:val="00077FA1"/>
    <w:rsid w:val="000D0875"/>
    <w:rsid w:val="000E231E"/>
    <w:rsid w:val="001316E6"/>
    <w:rsid w:val="001A1530"/>
    <w:rsid w:val="001B2F60"/>
    <w:rsid w:val="001D3058"/>
    <w:rsid w:val="00286C1A"/>
    <w:rsid w:val="002A66CD"/>
    <w:rsid w:val="002D5B94"/>
    <w:rsid w:val="003078FC"/>
    <w:rsid w:val="003212E6"/>
    <w:rsid w:val="004B5F7D"/>
    <w:rsid w:val="00525CBC"/>
    <w:rsid w:val="0055307A"/>
    <w:rsid w:val="00584A5F"/>
    <w:rsid w:val="005F53B4"/>
    <w:rsid w:val="00616B30"/>
    <w:rsid w:val="006773F9"/>
    <w:rsid w:val="006B6811"/>
    <w:rsid w:val="006D101E"/>
    <w:rsid w:val="006E0B31"/>
    <w:rsid w:val="007221F6"/>
    <w:rsid w:val="00735556"/>
    <w:rsid w:val="00774556"/>
    <w:rsid w:val="007F4035"/>
    <w:rsid w:val="00825001"/>
    <w:rsid w:val="00883225"/>
    <w:rsid w:val="00892086"/>
    <w:rsid w:val="008931B6"/>
    <w:rsid w:val="00944D34"/>
    <w:rsid w:val="00984BD9"/>
    <w:rsid w:val="0099725E"/>
    <w:rsid w:val="009A0463"/>
    <w:rsid w:val="009F0DFA"/>
    <w:rsid w:val="00A50822"/>
    <w:rsid w:val="00A64E98"/>
    <w:rsid w:val="00A70FA2"/>
    <w:rsid w:val="00A72925"/>
    <w:rsid w:val="00B15E65"/>
    <w:rsid w:val="00B24CAF"/>
    <w:rsid w:val="00B470F1"/>
    <w:rsid w:val="00B9160F"/>
    <w:rsid w:val="00BE0386"/>
    <w:rsid w:val="00BF0B6C"/>
    <w:rsid w:val="00C00613"/>
    <w:rsid w:val="00C7511A"/>
    <w:rsid w:val="00C90D11"/>
    <w:rsid w:val="00CA6ED5"/>
    <w:rsid w:val="00CC3CF6"/>
    <w:rsid w:val="00D2033A"/>
    <w:rsid w:val="00D20A90"/>
    <w:rsid w:val="00D47303"/>
    <w:rsid w:val="00D62780"/>
    <w:rsid w:val="00DE7781"/>
    <w:rsid w:val="00DF2F45"/>
    <w:rsid w:val="00DF5505"/>
    <w:rsid w:val="00EB2489"/>
    <w:rsid w:val="00F50DBB"/>
    <w:rsid w:val="00F53FFB"/>
    <w:rsid w:val="00F77A2F"/>
    <w:rsid w:val="00F865F1"/>
    <w:rsid w:val="00FF4439"/>
    <w:rsid w:val="00FF7FFC"/>
  </w:rsids>
  <m:mathPr>
    <m:mathFont m:val="Abadi MT Condensed Extra Bold"/>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56"/>
    <w:rPr>
      <w:rFonts w:ascii="Garamond" w:hAnsi="Garamond"/>
    </w:rPr>
  </w:style>
  <w:style w:type="paragraph" w:styleId="Heading1">
    <w:name w:val="heading 1"/>
    <w:basedOn w:val="Normal"/>
    <w:next w:val="Normal"/>
    <w:link w:val="Heading1Char"/>
    <w:uiPriority w:val="9"/>
    <w:qFormat/>
    <w:rsid w:val="00735556"/>
    <w:pPr>
      <w:keepNext/>
      <w:keepLines/>
      <w:spacing w:before="480" w:after="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1D30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4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30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35556"/>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EB24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2489"/>
    <w:pPr>
      <w:spacing w:after="0" w:line="240" w:lineRule="auto"/>
      <w:ind w:left="720"/>
      <w:contextualSpacing/>
    </w:pPr>
    <w:rPr>
      <w:rFonts w:eastAsia="Times New Roman" w:cs="Times New Roman"/>
      <w:szCs w:val="24"/>
      <w:lang w:eastAsia="en-US"/>
    </w:rPr>
  </w:style>
  <w:style w:type="paragraph" w:styleId="FootnoteText">
    <w:name w:val="footnote text"/>
    <w:basedOn w:val="Normal"/>
    <w:link w:val="FootnoteTextChar"/>
    <w:uiPriority w:val="99"/>
    <w:semiHidden/>
    <w:unhideWhenUsed/>
    <w:rsid w:val="00EB2489"/>
    <w:pPr>
      <w:spacing w:after="0" w:line="240"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B2489"/>
    <w:rPr>
      <w:rFonts w:ascii="Garamond" w:eastAsia="Times New Roman" w:hAnsi="Garamond" w:cs="Times New Roman"/>
      <w:sz w:val="20"/>
      <w:szCs w:val="20"/>
      <w:lang w:eastAsia="en-US"/>
    </w:rPr>
  </w:style>
  <w:style w:type="character" w:styleId="FootnoteReference">
    <w:name w:val="footnote reference"/>
    <w:basedOn w:val="DefaultParagraphFont"/>
    <w:uiPriority w:val="99"/>
    <w:semiHidden/>
    <w:unhideWhenUsed/>
    <w:rsid w:val="00EB2489"/>
    <w:rPr>
      <w:vertAlign w:val="superscript"/>
    </w:rPr>
  </w:style>
  <w:style w:type="paragraph" w:styleId="Header">
    <w:name w:val="header"/>
    <w:basedOn w:val="Normal"/>
    <w:link w:val="HeaderChar"/>
    <w:rsid w:val="00EB2489"/>
    <w:pPr>
      <w:tabs>
        <w:tab w:val="center" w:pos="4320"/>
        <w:tab w:val="right" w:pos="864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rsid w:val="00EB2489"/>
    <w:rPr>
      <w:rFonts w:ascii="Garamond" w:eastAsia="Times New Roman" w:hAnsi="Garamond" w:cs="Times New Roman"/>
      <w:szCs w:val="24"/>
      <w:lang w:eastAsia="en-US"/>
    </w:rPr>
  </w:style>
  <w:style w:type="paragraph" w:customStyle="1" w:styleId="StyleCenteredBefore3pt">
    <w:name w:val="Style Centered Before:  3 pt"/>
    <w:basedOn w:val="Normal"/>
    <w:rsid w:val="00EB2489"/>
    <w:pPr>
      <w:spacing w:before="60" w:after="0" w:line="240" w:lineRule="auto"/>
      <w:jc w:val="center"/>
    </w:pPr>
    <w:rPr>
      <w:rFonts w:ascii="Eras Medium ITC" w:eastAsia="Times New Roman" w:hAnsi="Eras Medium ITC" w:cs="Times New Roman"/>
      <w:sz w:val="20"/>
      <w:szCs w:val="20"/>
      <w:lang w:val="en-US" w:eastAsia="en-US"/>
    </w:rPr>
  </w:style>
  <w:style w:type="paragraph" w:customStyle="1" w:styleId="largetext">
    <w:name w:val="large text"/>
    <w:basedOn w:val="Normal"/>
    <w:rsid w:val="00EB2489"/>
    <w:pPr>
      <w:spacing w:before="60" w:after="60" w:line="240" w:lineRule="auto"/>
    </w:pPr>
    <w:rPr>
      <w:rFonts w:eastAsia="Times New Roman" w:cs="Times New Roman"/>
      <w:b/>
      <w:i/>
      <w:szCs w:val="24"/>
      <w:lang w:val="en-GB" w:eastAsia="en-US"/>
    </w:rPr>
  </w:style>
  <w:style w:type="paragraph" w:styleId="Footer">
    <w:name w:val="footer"/>
    <w:basedOn w:val="Normal"/>
    <w:link w:val="FooterChar"/>
    <w:uiPriority w:val="99"/>
    <w:unhideWhenUsed/>
    <w:rsid w:val="0094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34"/>
  </w:style>
  <w:style w:type="paragraph" w:customStyle="1" w:styleId="Heading3a">
    <w:name w:val="Heading 3a"/>
    <w:basedOn w:val="Heading3"/>
    <w:link w:val="Heading3aChar"/>
    <w:qFormat/>
    <w:rsid w:val="00735556"/>
    <w:rPr>
      <w:rFonts w:ascii="Arial" w:hAnsi="Arial"/>
      <w:color w:val="auto"/>
      <w:sz w:val="26"/>
    </w:rPr>
  </w:style>
  <w:style w:type="character" w:styleId="Strong">
    <w:name w:val="Strong"/>
    <w:basedOn w:val="DefaultParagraphFont"/>
    <w:uiPriority w:val="22"/>
    <w:qFormat/>
    <w:rsid w:val="00525CBC"/>
    <w:rPr>
      <w:b/>
      <w:bCs/>
    </w:rPr>
  </w:style>
  <w:style w:type="character" w:customStyle="1" w:styleId="Heading3aChar">
    <w:name w:val="Heading 3a Char"/>
    <w:basedOn w:val="Heading3Char"/>
    <w:link w:val="Heading3a"/>
    <w:rsid w:val="00735556"/>
    <w:rPr>
      <w:rFonts w:ascii="Arial" w:eastAsiaTheme="majorEastAsia" w:hAnsi="Arial" w:cstheme="majorBidi"/>
      <w:b/>
      <w:bCs/>
      <w:color w:val="4F81BD" w:themeColor="accent1"/>
      <w:sz w:val="26"/>
    </w:rPr>
  </w:style>
  <w:style w:type="character" w:customStyle="1" w:styleId="Heading2Char">
    <w:name w:val="Heading 2 Char"/>
    <w:basedOn w:val="DefaultParagraphFont"/>
    <w:link w:val="Heading2"/>
    <w:uiPriority w:val="9"/>
    <w:rsid w:val="001D305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D30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3058"/>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D3058"/>
    <w:rPr>
      <w:i/>
      <w:iCs/>
    </w:rPr>
  </w:style>
  <w:style w:type="character" w:styleId="BookTitle">
    <w:name w:val="Book Title"/>
    <w:basedOn w:val="DefaultParagraphFont"/>
    <w:uiPriority w:val="33"/>
    <w:qFormat/>
    <w:rsid w:val="001D3058"/>
    <w:rPr>
      <w:b/>
      <w:bCs/>
      <w:smallCaps/>
      <w:spacing w:val="5"/>
    </w:rPr>
  </w:style>
  <w:style w:type="character" w:customStyle="1" w:styleId="Heading4Char">
    <w:name w:val="Heading 4 Char"/>
    <w:basedOn w:val="DefaultParagraphFont"/>
    <w:link w:val="Heading4"/>
    <w:uiPriority w:val="9"/>
    <w:rsid w:val="001D3058"/>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C00613"/>
    <w:pPr>
      <w:spacing w:before="120" w:after="60" w:line="240" w:lineRule="auto"/>
    </w:pPr>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00613"/>
    <w:rPr>
      <w:rFonts w:ascii="Times New Roman" w:eastAsia="Times New Roman" w:hAnsi="Times New Roman" w:cs="Times New Roman"/>
      <w:b/>
      <w:bCs/>
      <w:sz w:val="24"/>
      <w:szCs w:val="24"/>
      <w:lang w:eastAsia="en-US"/>
    </w:rPr>
  </w:style>
  <w:style w:type="character" w:customStyle="1" w:styleId="StyleVerdana14ptBold">
    <w:name w:val="Style Verdana 14 pt Bold"/>
    <w:rsid w:val="00C00613"/>
    <w:rPr>
      <w:rFonts w:ascii="Eras Demi ITC" w:hAnsi="Eras Demi ITC"/>
      <w:bCs/>
      <w:sz w:val="28"/>
    </w:rPr>
  </w:style>
  <w:style w:type="character" w:styleId="PageNumber">
    <w:name w:val="page number"/>
    <w:basedOn w:val="DefaultParagraphFont"/>
    <w:rsid w:val="00C00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56"/>
    <w:rPr>
      <w:rFonts w:ascii="Garamond" w:hAnsi="Garamond"/>
    </w:rPr>
  </w:style>
  <w:style w:type="paragraph" w:styleId="Heading1">
    <w:name w:val="heading 1"/>
    <w:basedOn w:val="Normal"/>
    <w:next w:val="Normal"/>
    <w:link w:val="Heading1Char"/>
    <w:uiPriority w:val="9"/>
    <w:qFormat/>
    <w:rsid w:val="00735556"/>
    <w:pPr>
      <w:keepNext/>
      <w:keepLines/>
      <w:spacing w:before="480" w:after="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1D30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4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30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56"/>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EB24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2489"/>
    <w:pPr>
      <w:spacing w:after="0" w:line="240" w:lineRule="auto"/>
      <w:ind w:left="720"/>
      <w:contextualSpacing/>
    </w:pPr>
    <w:rPr>
      <w:rFonts w:eastAsia="Times New Roman" w:cs="Times New Roman"/>
      <w:szCs w:val="24"/>
      <w:lang w:eastAsia="en-US"/>
    </w:rPr>
  </w:style>
  <w:style w:type="paragraph" w:styleId="FootnoteText">
    <w:name w:val="footnote text"/>
    <w:basedOn w:val="Normal"/>
    <w:link w:val="FootnoteTextChar"/>
    <w:uiPriority w:val="99"/>
    <w:semiHidden/>
    <w:unhideWhenUsed/>
    <w:rsid w:val="00EB2489"/>
    <w:pPr>
      <w:spacing w:after="0" w:line="240"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B2489"/>
    <w:rPr>
      <w:rFonts w:ascii="Garamond" w:eastAsia="Times New Roman" w:hAnsi="Garamond" w:cs="Times New Roman"/>
      <w:sz w:val="20"/>
      <w:szCs w:val="20"/>
      <w:lang w:eastAsia="en-US"/>
    </w:rPr>
  </w:style>
  <w:style w:type="character" w:styleId="FootnoteReference">
    <w:name w:val="footnote reference"/>
    <w:basedOn w:val="DefaultParagraphFont"/>
    <w:uiPriority w:val="99"/>
    <w:semiHidden/>
    <w:unhideWhenUsed/>
    <w:rsid w:val="00EB2489"/>
    <w:rPr>
      <w:vertAlign w:val="superscript"/>
    </w:rPr>
  </w:style>
  <w:style w:type="paragraph" w:styleId="Header">
    <w:name w:val="header"/>
    <w:basedOn w:val="Normal"/>
    <w:link w:val="HeaderChar"/>
    <w:rsid w:val="00EB2489"/>
    <w:pPr>
      <w:tabs>
        <w:tab w:val="center" w:pos="4320"/>
        <w:tab w:val="right" w:pos="864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rsid w:val="00EB2489"/>
    <w:rPr>
      <w:rFonts w:ascii="Garamond" w:eastAsia="Times New Roman" w:hAnsi="Garamond" w:cs="Times New Roman"/>
      <w:szCs w:val="24"/>
      <w:lang w:eastAsia="en-US"/>
    </w:rPr>
  </w:style>
  <w:style w:type="paragraph" w:customStyle="1" w:styleId="StyleCenteredBefore3pt">
    <w:name w:val="Style Centered Before:  3 pt"/>
    <w:basedOn w:val="Normal"/>
    <w:rsid w:val="00EB2489"/>
    <w:pPr>
      <w:spacing w:before="60" w:after="0" w:line="240" w:lineRule="auto"/>
      <w:jc w:val="center"/>
    </w:pPr>
    <w:rPr>
      <w:rFonts w:ascii="Eras Medium ITC" w:eastAsia="Times New Roman" w:hAnsi="Eras Medium ITC" w:cs="Times New Roman"/>
      <w:sz w:val="20"/>
      <w:szCs w:val="20"/>
      <w:lang w:val="en-US" w:eastAsia="en-US"/>
    </w:rPr>
  </w:style>
  <w:style w:type="paragraph" w:customStyle="1" w:styleId="largetext">
    <w:name w:val="large text"/>
    <w:basedOn w:val="Normal"/>
    <w:rsid w:val="00EB2489"/>
    <w:pPr>
      <w:spacing w:before="60" w:after="60" w:line="240" w:lineRule="auto"/>
    </w:pPr>
    <w:rPr>
      <w:rFonts w:eastAsia="Times New Roman" w:cs="Times New Roman"/>
      <w:b/>
      <w:i/>
      <w:szCs w:val="24"/>
      <w:lang w:val="en-GB" w:eastAsia="en-US"/>
    </w:rPr>
  </w:style>
  <w:style w:type="paragraph" w:styleId="Footer">
    <w:name w:val="footer"/>
    <w:basedOn w:val="Normal"/>
    <w:link w:val="FooterChar"/>
    <w:uiPriority w:val="99"/>
    <w:unhideWhenUsed/>
    <w:rsid w:val="0094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34"/>
  </w:style>
  <w:style w:type="paragraph" w:customStyle="1" w:styleId="Heading3a">
    <w:name w:val="Heading 3a"/>
    <w:basedOn w:val="Heading3"/>
    <w:link w:val="Heading3aChar"/>
    <w:qFormat/>
    <w:rsid w:val="00735556"/>
    <w:rPr>
      <w:rFonts w:ascii="Arial" w:hAnsi="Arial"/>
      <w:color w:val="auto"/>
      <w:sz w:val="26"/>
    </w:rPr>
  </w:style>
  <w:style w:type="character" w:styleId="Strong">
    <w:name w:val="Strong"/>
    <w:basedOn w:val="DefaultParagraphFont"/>
    <w:uiPriority w:val="22"/>
    <w:qFormat/>
    <w:rsid w:val="00525CBC"/>
    <w:rPr>
      <w:b/>
      <w:bCs/>
    </w:rPr>
  </w:style>
  <w:style w:type="character" w:customStyle="1" w:styleId="Heading3aChar">
    <w:name w:val="Heading 3a Char"/>
    <w:basedOn w:val="Heading3Char"/>
    <w:link w:val="Heading3a"/>
    <w:rsid w:val="00735556"/>
    <w:rPr>
      <w:rFonts w:ascii="Arial" w:eastAsiaTheme="majorEastAsia" w:hAnsi="Arial" w:cstheme="majorBidi"/>
      <w:b/>
      <w:bCs/>
      <w:color w:val="4F81BD" w:themeColor="accent1"/>
      <w:sz w:val="26"/>
    </w:rPr>
  </w:style>
  <w:style w:type="character" w:customStyle="1" w:styleId="Heading2Char">
    <w:name w:val="Heading 2 Char"/>
    <w:basedOn w:val="DefaultParagraphFont"/>
    <w:link w:val="Heading2"/>
    <w:uiPriority w:val="9"/>
    <w:rsid w:val="001D305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D30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3058"/>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D3058"/>
    <w:rPr>
      <w:i/>
      <w:iCs/>
    </w:rPr>
  </w:style>
  <w:style w:type="character" w:styleId="BookTitle">
    <w:name w:val="Book Title"/>
    <w:basedOn w:val="DefaultParagraphFont"/>
    <w:uiPriority w:val="33"/>
    <w:qFormat/>
    <w:rsid w:val="001D3058"/>
    <w:rPr>
      <w:b/>
      <w:bCs/>
      <w:smallCaps/>
      <w:spacing w:val="5"/>
    </w:rPr>
  </w:style>
  <w:style w:type="character" w:customStyle="1" w:styleId="Heading4Char">
    <w:name w:val="Heading 4 Char"/>
    <w:basedOn w:val="DefaultParagraphFont"/>
    <w:link w:val="Heading4"/>
    <w:uiPriority w:val="9"/>
    <w:rsid w:val="001D3058"/>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C00613"/>
    <w:pPr>
      <w:spacing w:before="120" w:after="60" w:line="240" w:lineRule="auto"/>
    </w:pPr>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00613"/>
    <w:rPr>
      <w:rFonts w:ascii="Times New Roman" w:eastAsia="Times New Roman" w:hAnsi="Times New Roman" w:cs="Times New Roman"/>
      <w:b/>
      <w:bCs/>
      <w:sz w:val="24"/>
      <w:szCs w:val="24"/>
      <w:lang w:eastAsia="en-US"/>
    </w:rPr>
  </w:style>
  <w:style w:type="character" w:customStyle="1" w:styleId="StyleVerdana14ptBold">
    <w:name w:val="Style Verdana 14 pt Bold"/>
    <w:rsid w:val="00C00613"/>
    <w:rPr>
      <w:rFonts w:ascii="Eras Demi ITC" w:hAnsi="Eras Demi ITC"/>
      <w:bCs/>
      <w:sz w:val="28"/>
    </w:rPr>
  </w:style>
  <w:style w:type="character" w:styleId="PageNumber">
    <w:name w:val="page number"/>
    <w:basedOn w:val="DefaultParagraphFont"/>
    <w:rsid w:val="00C0061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3847-48A6-C043-AEEB-C22FFDCF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3327</Words>
  <Characters>18965</Characters>
  <Application>Microsoft Macintosh Word</Application>
  <DocSecurity>0</DocSecurity>
  <Lines>158</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Julia Ricottone</cp:lastModifiedBy>
  <cp:revision>2</cp:revision>
  <cp:lastPrinted>2012-07-17T17:07:00Z</cp:lastPrinted>
  <dcterms:created xsi:type="dcterms:W3CDTF">2013-01-04T19:06:00Z</dcterms:created>
  <dcterms:modified xsi:type="dcterms:W3CDTF">2013-01-04T19:06:00Z</dcterms:modified>
</cp:coreProperties>
</file>