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B78" w:rsidRPr="004B0150" w:rsidRDefault="00AE2B78" w:rsidP="00AE2B78">
      <w:pPr>
        <w:jc w:val="center"/>
        <w:rPr>
          <w:b/>
          <w:sz w:val="56"/>
          <w:szCs w:val="56"/>
        </w:rPr>
      </w:pPr>
      <w:r w:rsidRPr="004B0150">
        <w:rPr>
          <w:b/>
          <w:sz w:val="56"/>
          <w:szCs w:val="56"/>
        </w:rPr>
        <w:t>BLUE RIDGE FIRE DISTRICT</w:t>
      </w:r>
    </w:p>
    <w:p w:rsidR="00AE2B78" w:rsidRPr="004B0150" w:rsidRDefault="00AE2B78" w:rsidP="00894F9A">
      <w:pPr>
        <w:spacing w:after="0" w:line="240" w:lineRule="auto"/>
        <w:jc w:val="center"/>
        <w:rPr>
          <w:b/>
          <w:sz w:val="44"/>
          <w:szCs w:val="44"/>
          <w:u w:val="single"/>
        </w:rPr>
      </w:pPr>
      <w:r w:rsidRPr="004B0150">
        <w:rPr>
          <w:b/>
          <w:sz w:val="44"/>
          <w:szCs w:val="44"/>
          <w:u w:val="single"/>
        </w:rPr>
        <w:t>NOTICE OF PUBLIC MEETING</w:t>
      </w:r>
      <w:r w:rsidR="001F7C18">
        <w:rPr>
          <w:b/>
          <w:sz w:val="44"/>
          <w:szCs w:val="44"/>
          <w:u w:val="single"/>
        </w:rPr>
        <w:t xml:space="preserve"> </w:t>
      </w:r>
    </w:p>
    <w:p w:rsidR="00B12ACF" w:rsidRDefault="00B12ACF" w:rsidP="00894F9A">
      <w:pPr>
        <w:spacing w:after="0" w:line="240" w:lineRule="auto"/>
        <w:jc w:val="center"/>
        <w:rPr>
          <w:sz w:val="32"/>
          <w:szCs w:val="32"/>
        </w:rPr>
      </w:pPr>
    </w:p>
    <w:p w:rsidR="001F7C18" w:rsidRPr="00F74E1E" w:rsidRDefault="009D7AF3" w:rsidP="00894F9A">
      <w:pPr>
        <w:spacing w:after="0" w:line="240" w:lineRule="auto"/>
        <w:jc w:val="center"/>
        <w:rPr>
          <w:sz w:val="32"/>
          <w:szCs w:val="32"/>
        </w:rPr>
      </w:pPr>
      <w:r>
        <w:rPr>
          <w:sz w:val="32"/>
          <w:szCs w:val="32"/>
        </w:rPr>
        <w:t>September 23rd</w:t>
      </w:r>
      <w:r w:rsidR="001F7C18" w:rsidRPr="00F74E1E">
        <w:rPr>
          <w:sz w:val="32"/>
          <w:szCs w:val="32"/>
        </w:rPr>
        <w:t>, 2017 @ 11:00 AM at Fire District Headquarters</w:t>
      </w:r>
    </w:p>
    <w:p w:rsidR="00894F9A" w:rsidRPr="001F7C18" w:rsidRDefault="00894F9A" w:rsidP="00894F9A">
      <w:pPr>
        <w:spacing w:after="0" w:line="240" w:lineRule="auto"/>
        <w:jc w:val="center"/>
        <w:rPr>
          <w:sz w:val="28"/>
          <w:szCs w:val="28"/>
        </w:rPr>
      </w:pPr>
    </w:p>
    <w:p w:rsidR="00AE2B78" w:rsidRPr="002A5C9F" w:rsidRDefault="00AE2B78" w:rsidP="00EE52A2">
      <w:pPr>
        <w:spacing w:line="240" w:lineRule="auto"/>
        <w:jc w:val="both"/>
        <w:rPr>
          <w:b/>
          <w:sz w:val="28"/>
          <w:szCs w:val="28"/>
        </w:rPr>
      </w:pPr>
      <w:r w:rsidRPr="002A5C9F">
        <w:rPr>
          <w:b/>
          <w:sz w:val="28"/>
          <w:szCs w:val="28"/>
        </w:rPr>
        <w:t xml:space="preserve">The Blue Ridge Fire District Board will meet in a PUBLIC MEETING on </w:t>
      </w:r>
      <w:r w:rsidR="009D7AF3">
        <w:rPr>
          <w:b/>
          <w:sz w:val="28"/>
          <w:szCs w:val="28"/>
        </w:rPr>
        <w:t>Saturday</w:t>
      </w:r>
      <w:r>
        <w:rPr>
          <w:b/>
          <w:sz w:val="28"/>
          <w:szCs w:val="28"/>
        </w:rPr>
        <w:t xml:space="preserve"> </w:t>
      </w:r>
      <w:r w:rsidR="009D7AF3">
        <w:rPr>
          <w:b/>
          <w:sz w:val="28"/>
          <w:szCs w:val="28"/>
        </w:rPr>
        <w:t>September</w:t>
      </w:r>
      <w:r>
        <w:rPr>
          <w:b/>
          <w:color w:val="000000" w:themeColor="text1"/>
          <w:sz w:val="28"/>
          <w:szCs w:val="28"/>
        </w:rPr>
        <w:t xml:space="preserve"> </w:t>
      </w:r>
      <w:r w:rsidR="009D7AF3">
        <w:rPr>
          <w:b/>
          <w:color w:val="000000" w:themeColor="text1"/>
          <w:sz w:val="28"/>
          <w:szCs w:val="28"/>
        </w:rPr>
        <w:t>23</w:t>
      </w:r>
      <w:r w:rsidR="009D7AF3" w:rsidRPr="009D7AF3">
        <w:rPr>
          <w:b/>
          <w:color w:val="000000" w:themeColor="text1"/>
          <w:sz w:val="28"/>
          <w:szCs w:val="28"/>
          <w:vertAlign w:val="superscript"/>
        </w:rPr>
        <w:t>rd</w:t>
      </w:r>
      <w:r w:rsidR="00894F9A">
        <w:rPr>
          <w:b/>
          <w:color w:val="000000" w:themeColor="text1"/>
          <w:sz w:val="28"/>
          <w:szCs w:val="28"/>
        </w:rPr>
        <w:t>,</w:t>
      </w:r>
      <w:r w:rsidRPr="000D00DB">
        <w:rPr>
          <w:b/>
          <w:color w:val="000000" w:themeColor="text1"/>
          <w:sz w:val="28"/>
          <w:szCs w:val="28"/>
        </w:rPr>
        <w:t xml:space="preserve"> 2017 at 11:00 A.M.  </w:t>
      </w:r>
      <w:r w:rsidRPr="002A5C9F">
        <w:rPr>
          <w:b/>
          <w:sz w:val="28"/>
          <w:szCs w:val="28"/>
        </w:rPr>
        <w:t xml:space="preserve">The Meeting will be held at the </w:t>
      </w:r>
      <w:r w:rsidRPr="00894F9A">
        <w:rPr>
          <w:sz w:val="28"/>
          <w:szCs w:val="28"/>
          <w:u w:val="single"/>
        </w:rPr>
        <w:t>Fire District Headquarters, 5023 Enchanted Lane, Happy Jack Arizona</w:t>
      </w:r>
      <w:r w:rsidRPr="00F07C18">
        <w:rPr>
          <w:sz w:val="28"/>
          <w:szCs w:val="28"/>
        </w:rPr>
        <w:t xml:space="preserve">.  </w:t>
      </w:r>
      <w:r w:rsidRPr="002A5C9F">
        <w:rPr>
          <w:b/>
          <w:sz w:val="28"/>
          <w:szCs w:val="28"/>
        </w:rPr>
        <w:t xml:space="preserve">Board members or other participants may attend by telephonic </w:t>
      </w:r>
      <w:r>
        <w:rPr>
          <w:b/>
          <w:sz w:val="28"/>
          <w:szCs w:val="28"/>
        </w:rPr>
        <w:t>means</w:t>
      </w:r>
      <w:r w:rsidRPr="002A5C9F">
        <w:rPr>
          <w:b/>
          <w:sz w:val="28"/>
          <w:szCs w:val="28"/>
        </w:rPr>
        <w:t>.</w:t>
      </w:r>
    </w:p>
    <w:p w:rsidR="00AE2B78" w:rsidRDefault="00AE2B78" w:rsidP="00EE52A2">
      <w:pPr>
        <w:spacing w:line="240" w:lineRule="auto"/>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Pr>
          <w:b/>
          <w:sz w:val="28"/>
          <w:szCs w:val="28"/>
        </w:rPr>
        <w:t xml:space="preserve">  Items will be considered in the order listed unless otherwise changed by the Board Chairman.</w:t>
      </w:r>
    </w:p>
    <w:p w:rsidR="00AE2B78" w:rsidRDefault="00AE2B78" w:rsidP="00EE52A2">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rsidR="009A19CD" w:rsidRDefault="009A19CD" w:rsidP="009A19CD">
      <w:pPr>
        <w:spacing w:line="240" w:lineRule="auto"/>
        <w:jc w:val="both"/>
        <w:rPr>
          <w:b/>
          <w:sz w:val="28"/>
          <w:szCs w:val="28"/>
        </w:rPr>
      </w:pPr>
      <w:r w:rsidRPr="009A19CD">
        <w:rPr>
          <w:b/>
          <w:sz w:val="28"/>
          <w:szCs w:val="28"/>
        </w:rPr>
        <w:t>As indicated in the Agenda, pursuant to A.R.S. § 38-431.03(A) (1). The Blue Ridge Fire District Board may vote to go into executive session, which will not be open to the public, to discuss certain matters.</w:t>
      </w:r>
    </w:p>
    <w:p w:rsidR="00AE2B78" w:rsidRPr="00AE2B78" w:rsidRDefault="00AE2B78" w:rsidP="00AE2B78">
      <w:pPr>
        <w:jc w:val="center"/>
        <w:rPr>
          <w:b/>
          <w:sz w:val="44"/>
          <w:szCs w:val="44"/>
          <w:u w:val="single"/>
        </w:rPr>
      </w:pPr>
      <w:r w:rsidRPr="00AE2B78">
        <w:rPr>
          <w:b/>
          <w:sz w:val="44"/>
          <w:szCs w:val="44"/>
          <w:u w:val="single"/>
        </w:rPr>
        <w:t>AGENDA</w:t>
      </w:r>
    </w:p>
    <w:p w:rsidR="00AE2B78" w:rsidRPr="00882860" w:rsidRDefault="00AE2B78" w:rsidP="00AE2B78">
      <w:pPr>
        <w:jc w:val="center"/>
        <w:rPr>
          <w:b/>
          <w:sz w:val="24"/>
          <w:szCs w:val="24"/>
        </w:rPr>
      </w:pPr>
      <w:r w:rsidRPr="000D49C0">
        <w:rPr>
          <w:b/>
          <w:sz w:val="24"/>
          <w:szCs w:val="24"/>
        </w:rPr>
        <w:t>Meeting will be recorded unless otherwise noted</w:t>
      </w:r>
    </w:p>
    <w:p w:rsidR="0026185E" w:rsidRPr="00407A56" w:rsidRDefault="0026185E" w:rsidP="00407A56">
      <w:pPr>
        <w:pStyle w:val="ListParagraph"/>
        <w:numPr>
          <w:ilvl w:val="0"/>
          <w:numId w:val="1"/>
        </w:numPr>
        <w:spacing w:line="360" w:lineRule="auto"/>
        <w:ind w:left="990" w:hanging="630"/>
        <w:rPr>
          <w:b/>
          <w:sz w:val="24"/>
          <w:szCs w:val="24"/>
        </w:rPr>
      </w:pPr>
      <w:r>
        <w:rPr>
          <w:b/>
          <w:sz w:val="24"/>
          <w:szCs w:val="24"/>
        </w:rPr>
        <w:t>CALL TO ORDER</w:t>
      </w:r>
      <w:r w:rsidRPr="0026185E">
        <w:rPr>
          <w:b/>
          <w:sz w:val="24"/>
          <w:szCs w:val="24"/>
        </w:rPr>
        <w:t xml:space="preserve"> </w:t>
      </w:r>
    </w:p>
    <w:p w:rsidR="003C698B" w:rsidRPr="000D49C0" w:rsidRDefault="003C698B" w:rsidP="003C698B">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6D267B" w:rsidRDefault="006D267B" w:rsidP="006D267B">
      <w:pPr>
        <w:pStyle w:val="ListParagraph"/>
        <w:numPr>
          <w:ilvl w:val="0"/>
          <w:numId w:val="1"/>
        </w:numPr>
        <w:spacing w:line="360" w:lineRule="auto"/>
        <w:ind w:left="990" w:hanging="630"/>
        <w:jc w:val="both"/>
        <w:rPr>
          <w:b/>
          <w:color w:val="000000" w:themeColor="text1"/>
          <w:sz w:val="24"/>
          <w:szCs w:val="24"/>
        </w:rPr>
      </w:pPr>
      <w:r w:rsidRPr="000D49C0">
        <w:rPr>
          <w:b/>
          <w:color w:val="000000" w:themeColor="text1"/>
          <w:sz w:val="24"/>
          <w:szCs w:val="24"/>
        </w:rPr>
        <w:t>APPROVAL OF MINUTES</w:t>
      </w:r>
    </w:p>
    <w:p w:rsidR="006D267B" w:rsidRDefault="006D267B" w:rsidP="006D267B">
      <w:pPr>
        <w:pStyle w:val="ListParagraph"/>
        <w:numPr>
          <w:ilvl w:val="1"/>
          <w:numId w:val="1"/>
        </w:numPr>
        <w:spacing w:line="240" w:lineRule="auto"/>
        <w:jc w:val="both"/>
        <w:rPr>
          <w:color w:val="000000" w:themeColor="text1"/>
          <w:sz w:val="24"/>
          <w:szCs w:val="24"/>
        </w:rPr>
      </w:pPr>
      <w:r w:rsidRPr="00EE52A2">
        <w:rPr>
          <w:color w:val="000000" w:themeColor="text1"/>
          <w:sz w:val="24"/>
          <w:szCs w:val="24"/>
        </w:rPr>
        <w:t>Discussion and possible action to approve</w:t>
      </w:r>
      <w:r w:rsidRPr="00407A56">
        <w:rPr>
          <w:color w:val="000000" w:themeColor="text1"/>
          <w:sz w:val="24"/>
          <w:szCs w:val="24"/>
        </w:rPr>
        <w:t xml:space="preserve"> </w:t>
      </w:r>
      <w:r>
        <w:rPr>
          <w:color w:val="000000" w:themeColor="text1"/>
          <w:sz w:val="24"/>
          <w:szCs w:val="24"/>
        </w:rPr>
        <w:t xml:space="preserve">Minutes from the Public Board Meeting held Friday, </w:t>
      </w:r>
      <w:r w:rsidR="009D7AF3">
        <w:rPr>
          <w:color w:val="000000" w:themeColor="text1"/>
          <w:sz w:val="24"/>
          <w:szCs w:val="24"/>
        </w:rPr>
        <w:t>August 18</w:t>
      </w:r>
      <w:r w:rsidR="009D7AF3" w:rsidRPr="009D7AF3">
        <w:rPr>
          <w:color w:val="000000" w:themeColor="text1"/>
          <w:sz w:val="24"/>
          <w:szCs w:val="24"/>
          <w:vertAlign w:val="superscript"/>
        </w:rPr>
        <w:t>th</w:t>
      </w:r>
      <w:r w:rsidRPr="00407A56">
        <w:rPr>
          <w:color w:val="000000" w:themeColor="text1"/>
          <w:sz w:val="24"/>
          <w:szCs w:val="24"/>
        </w:rPr>
        <w:t>, 2017</w:t>
      </w:r>
      <w:r>
        <w:rPr>
          <w:color w:val="000000" w:themeColor="text1"/>
          <w:sz w:val="24"/>
          <w:szCs w:val="24"/>
        </w:rPr>
        <w:t>.</w:t>
      </w:r>
    </w:p>
    <w:p w:rsidR="00BE36BC" w:rsidRDefault="00BE36BC" w:rsidP="00BE36BC">
      <w:pPr>
        <w:pStyle w:val="ListParagraph"/>
        <w:spacing w:line="240" w:lineRule="auto"/>
        <w:ind w:left="1440"/>
        <w:jc w:val="both"/>
        <w:rPr>
          <w:color w:val="000000" w:themeColor="text1"/>
          <w:sz w:val="24"/>
          <w:szCs w:val="24"/>
        </w:rPr>
      </w:pPr>
      <w:bookmarkStart w:id="0" w:name="_GoBack"/>
      <w:bookmarkEnd w:id="0"/>
    </w:p>
    <w:p w:rsidR="006D267B" w:rsidRDefault="006D267B" w:rsidP="006D267B">
      <w:pPr>
        <w:pStyle w:val="ListParagraph"/>
        <w:numPr>
          <w:ilvl w:val="0"/>
          <w:numId w:val="1"/>
        </w:numPr>
        <w:spacing w:line="360" w:lineRule="auto"/>
        <w:ind w:left="990" w:hanging="630"/>
        <w:jc w:val="both"/>
        <w:rPr>
          <w:b/>
          <w:sz w:val="24"/>
          <w:szCs w:val="24"/>
        </w:rPr>
      </w:pPr>
      <w:r w:rsidRPr="000D49C0">
        <w:rPr>
          <w:b/>
          <w:sz w:val="24"/>
          <w:szCs w:val="24"/>
        </w:rPr>
        <w:t>ANNOUNCEMENTS</w:t>
      </w:r>
    </w:p>
    <w:p w:rsidR="003369D2" w:rsidRPr="00A2272E" w:rsidRDefault="003369D2" w:rsidP="00B12ACF">
      <w:pPr>
        <w:pStyle w:val="ListParagraph"/>
        <w:numPr>
          <w:ilvl w:val="0"/>
          <w:numId w:val="7"/>
        </w:numPr>
        <w:spacing w:line="240" w:lineRule="auto"/>
        <w:jc w:val="both"/>
        <w:rPr>
          <w:b/>
          <w:sz w:val="20"/>
          <w:szCs w:val="20"/>
        </w:rPr>
      </w:pPr>
      <w:r w:rsidRPr="00B12ACF">
        <w:rPr>
          <w:color w:val="000000" w:themeColor="text1"/>
          <w:sz w:val="24"/>
          <w:szCs w:val="24"/>
        </w:rPr>
        <w:t>Next</w:t>
      </w:r>
      <w:r w:rsidRPr="00A2272E">
        <w:rPr>
          <w:sz w:val="24"/>
          <w:szCs w:val="24"/>
        </w:rPr>
        <w:t xml:space="preserve"> Board Meeting will be held </w:t>
      </w:r>
      <w:r w:rsidR="009D7AF3">
        <w:rPr>
          <w:b/>
          <w:sz w:val="24"/>
          <w:szCs w:val="24"/>
          <w:u w:val="single"/>
        </w:rPr>
        <w:t>Friday</w:t>
      </w:r>
      <w:r w:rsidRPr="00A2272E">
        <w:rPr>
          <w:b/>
          <w:sz w:val="24"/>
          <w:szCs w:val="24"/>
          <w:u w:val="single"/>
        </w:rPr>
        <w:t xml:space="preserve">, </w:t>
      </w:r>
      <w:r w:rsidR="009D7AF3">
        <w:rPr>
          <w:b/>
          <w:sz w:val="24"/>
          <w:szCs w:val="24"/>
          <w:u w:val="single"/>
        </w:rPr>
        <w:t>October 20</w:t>
      </w:r>
      <w:r w:rsidRPr="00A2272E">
        <w:rPr>
          <w:b/>
          <w:sz w:val="24"/>
          <w:szCs w:val="24"/>
          <w:u w:val="single"/>
        </w:rPr>
        <w:t>, 2017</w:t>
      </w:r>
      <w:r w:rsidRPr="00A2272E">
        <w:rPr>
          <w:sz w:val="24"/>
          <w:szCs w:val="24"/>
        </w:rPr>
        <w:t xml:space="preserve">.  </w:t>
      </w:r>
    </w:p>
    <w:p w:rsidR="00DA753F" w:rsidRPr="00DA753F" w:rsidRDefault="00DA753F" w:rsidP="00DA753F">
      <w:pPr>
        <w:pStyle w:val="ListParagraph"/>
        <w:spacing w:line="360" w:lineRule="auto"/>
        <w:ind w:left="990"/>
        <w:jc w:val="both"/>
        <w:rPr>
          <w:b/>
          <w:sz w:val="20"/>
          <w:szCs w:val="20"/>
        </w:rPr>
      </w:pPr>
    </w:p>
    <w:p w:rsidR="006D267B" w:rsidRPr="00C9787F" w:rsidRDefault="006D267B" w:rsidP="006D267B">
      <w:pPr>
        <w:pStyle w:val="ListParagraph"/>
        <w:numPr>
          <w:ilvl w:val="0"/>
          <w:numId w:val="1"/>
        </w:numPr>
        <w:spacing w:line="360" w:lineRule="auto"/>
        <w:ind w:left="990" w:hanging="630"/>
        <w:jc w:val="both"/>
        <w:rPr>
          <w:b/>
          <w:sz w:val="20"/>
          <w:szCs w:val="20"/>
        </w:rPr>
      </w:pPr>
      <w:r w:rsidRPr="000D49C0">
        <w:rPr>
          <w:b/>
          <w:sz w:val="24"/>
          <w:szCs w:val="24"/>
        </w:rPr>
        <w:t>REPORTS AND CORRESPONDANCE</w:t>
      </w:r>
      <w:r>
        <w:rPr>
          <w:b/>
          <w:sz w:val="24"/>
          <w:szCs w:val="24"/>
        </w:rPr>
        <w:t xml:space="preserve"> </w:t>
      </w:r>
      <w:r w:rsidRPr="003208EC">
        <w:rPr>
          <w:sz w:val="20"/>
          <w:szCs w:val="20"/>
        </w:rPr>
        <w:t xml:space="preserve">(Oral reports of the following committees and discussion therein.) </w:t>
      </w:r>
    </w:p>
    <w:p w:rsidR="006D267B" w:rsidRPr="00407A56" w:rsidRDefault="006D267B" w:rsidP="006D267B">
      <w:pPr>
        <w:pStyle w:val="ListParagraph"/>
        <w:numPr>
          <w:ilvl w:val="1"/>
          <w:numId w:val="1"/>
        </w:numPr>
        <w:spacing w:line="360" w:lineRule="auto"/>
        <w:jc w:val="both"/>
        <w:rPr>
          <w:sz w:val="24"/>
          <w:szCs w:val="24"/>
        </w:rPr>
      </w:pPr>
      <w:r w:rsidRPr="00407A56">
        <w:rPr>
          <w:sz w:val="24"/>
          <w:szCs w:val="24"/>
        </w:rPr>
        <w:t>Board Chairperson’s Report – Ms. Seward</w:t>
      </w:r>
    </w:p>
    <w:p w:rsidR="006D267B" w:rsidRDefault="006D267B" w:rsidP="00A2272E">
      <w:pPr>
        <w:pStyle w:val="ListParagraph"/>
        <w:numPr>
          <w:ilvl w:val="1"/>
          <w:numId w:val="1"/>
        </w:numPr>
        <w:spacing w:after="0" w:line="240" w:lineRule="auto"/>
        <w:jc w:val="both"/>
        <w:rPr>
          <w:sz w:val="24"/>
          <w:szCs w:val="24"/>
        </w:rPr>
      </w:pPr>
      <w:r w:rsidRPr="00407A56">
        <w:rPr>
          <w:sz w:val="24"/>
          <w:szCs w:val="24"/>
        </w:rPr>
        <w:lastRenderedPageBreak/>
        <w:t>Fire Chief’s Report – Chief Paine</w:t>
      </w:r>
      <w:r>
        <w:rPr>
          <w:sz w:val="24"/>
          <w:szCs w:val="24"/>
        </w:rPr>
        <w:t xml:space="preserve"> </w:t>
      </w:r>
      <w:r w:rsidRPr="00B12ACF">
        <w:rPr>
          <w:sz w:val="18"/>
          <w:szCs w:val="18"/>
        </w:rPr>
        <w:t>(or designee in his absence)</w:t>
      </w:r>
    </w:p>
    <w:p w:rsidR="003369D2" w:rsidRPr="003339DD" w:rsidRDefault="00A2272E" w:rsidP="00A2272E">
      <w:pPr>
        <w:pStyle w:val="ListParagraph"/>
        <w:numPr>
          <w:ilvl w:val="2"/>
          <w:numId w:val="1"/>
        </w:numPr>
        <w:spacing w:after="0" w:line="240" w:lineRule="auto"/>
        <w:ind w:left="2174" w:hanging="187"/>
        <w:jc w:val="both"/>
        <w:rPr>
          <w:color w:val="000000" w:themeColor="text1"/>
          <w:sz w:val="24"/>
          <w:szCs w:val="24"/>
        </w:rPr>
      </w:pPr>
      <w:r w:rsidRPr="003339DD">
        <w:rPr>
          <w:color w:val="000000" w:themeColor="text1"/>
          <w:sz w:val="24"/>
          <w:szCs w:val="24"/>
        </w:rPr>
        <w:t>Personnel</w:t>
      </w:r>
    </w:p>
    <w:p w:rsidR="00A2272E" w:rsidRPr="003339DD" w:rsidRDefault="00A2272E" w:rsidP="00A2272E">
      <w:pPr>
        <w:pStyle w:val="ListParagraph"/>
        <w:numPr>
          <w:ilvl w:val="2"/>
          <w:numId w:val="1"/>
        </w:numPr>
        <w:spacing w:after="0" w:line="240" w:lineRule="auto"/>
        <w:ind w:left="2174" w:hanging="187"/>
        <w:jc w:val="both"/>
        <w:rPr>
          <w:color w:val="000000" w:themeColor="text1"/>
          <w:sz w:val="24"/>
          <w:szCs w:val="24"/>
        </w:rPr>
      </w:pPr>
      <w:r w:rsidRPr="003339DD">
        <w:rPr>
          <w:color w:val="000000" w:themeColor="text1"/>
          <w:sz w:val="24"/>
          <w:szCs w:val="24"/>
        </w:rPr>
        <w:t>Apparatus</w:t>
      </w:r>
    </w:p>
    <w:p w:rsidR="00A2272E" w:rsidRPr="003339DD" w:rsidRDefault="00A2272E" w:rsidP="00A2272E">
      <w:pPr>
        <w:pStyle w:val="ListParagraph"/>
        <w:numPr>
          <w:ilvl w:val="2"/>
          <w:numId w:val="1"/>
        </w:numPr>
        <w:spacing w:after="0" w:line="240" w:lineRule="auto"/>
        <w:ind w:left="2174" w:hanging="187"/>
        <w:jc w:val="both"/>
        <w:rPr>
          <w:color w:val="000000" w:themeColor="text1"/>
          <w:sz w:val="24"/>
          <w:szCs w:val="24"/>
        </w:rPr>
      </w:pPr>
      <w:r w:rsidRPr="003339DD">
        <w:rPr>
          <w:color w:val="000000" w:themeColor="text1"/>
          <w:sz w:val="24"/>
          <w:szCs w:val="24"/>
        </w:rPr>
        <w:t>Call Volume</w:t>
      </w:r>
    </w:p>
    <w:p w:rsidR="00A2272E" w:rsidRPr="003339DD" w:rsidRDefault="00A2272E" w:rsidP="00A2272E">
      <w:pPr>
        <w:pStyle w:val="ListParagraph"/>
        <w:numPr>
          <w:ilvl w:val="2"/>
          <w:numId w:val="1"/>
        </w:numPr>
        <w:spacing w:after="0" w:line="240" w:lineRule="auto"/>
        <w:ind w:left="2174" w:hanging="187"/>
        <w:jc w:val="both"/>
        <w:rPr>
          <w:color w:val="000000" w:themeColor="text1"/>
          <w:sz w:val="24"/>
          <w:szCs w:val="24"/>
        </w:rPr>
      </w:pPr>
      <w:r w:rsidRPr="003339DD">
        <w:rPr>
          <w:color w:val="000000" w:themeColor="text1"/>
          <w:sz w:val="24"/>
          <w:szCs w:val="24"/>
        </w:rPr>
        <w:t>Training</w:t>
      </w:r>
    </w:p>
    <w:p w:rsidR="009D7AF3" w:rsidRPr="003339DD" w:rsidRDefault="009D7AF3" w:rsidP="009D7AF3">
      <w:pPr>
        <w:pStyle w:val="ListParagraph"/>
        <w:spacing w:after="0" w:line="240" w:lineRule="auto"/>
        <w:ind w:left="2174"/>
        <w:jc w:val="both"/>
        <w:rPr>
          <w:color w:val="000000" w:themeColor="text1"/>
          <w:sz w:val="24"/>
          <w:szCs w:val="24"/>
        </w:rPr>
      </w:pPr>
    </w:p>
    <w:p w:rsidR="009D7AF3" w:rsidRDefault="009D7AF3" w:rsidP="009D7AF3">
      <w:pPr>
        <w:pStyle w:val="ListParagraph"/>
        <w:numPr>
          <w:ilvl w:val="1"/>
          <w:numId w:val="1"/>
        </w:numPr>
        <w:spacing w:after="0" w:line="240" w:lineRule="auto"/>
        <w:jc w:val="both"/>
        <w:rPr>
          <w:sz w:val="24"/>
          <w:szCs w:val="24"/>
        </w:rPr>
      </w:pPr>
      <w:r>
        <w:rPr>
          <w:sz w:val="24"/>
          <w:szCs w:val="24"/>
        </w:rPr>
        <w:t xml:space="preserve">Wage and Benefits Committee </w:t>
      </w:r>
      <w:r w:rsidR="00DA753F">
        <w:rPr>
          <w:sz w:val="24"/>
          <w:szCs w:val="24"/>
        </w:rPr>
        <w:t>R</w:t>
      </w:r>
      <w:r>
        <w:rPr>
          <w:sz w:val="24"/>
          <w:szCs w:val="24"/>
        </w:rPr>
        <w:t>eport</w:t>
      </w:r>
      <w:r w:rsidR="00284DFC">
        <w:rPr>
          <w:sz w:val="24"/>
          <w:szCs w:val="24"/>
        </w:rPr>
        <w:t xml:space="preserve"> – Ms. Perelli</w:t>
      </w:r>
    </w:p>
    <w:p w:rsidR="004C1EB0" w:rsidRDefault="003339DD" w:rsidP="004C1EB0">
      <w:pPr>
        <w:pStyle w:val="ListParagraph"/>
        <w:spacing w:after="0" w:line="240" w:lineRule="auto"/>
        <w:ind w:left="1440"/>
        <w:jc w:val="both"/>
        <w:rPr>
          <w:sz w:val="24"/>
          <w:szCs w:val="24"/>
        </w:rPr>
      </w:pPr>
      <w:r>
        <w:rPr>
          <w:sz w:val="24"/>
          <w:szCs w:val="24"/>
        </w:rPr>
        <w:t>See the attached Minutes from the Committee Meeting for a list of recommendations made by the Committee.</w:t>
      </w:r>
    </w:p>
    <w:p w:rsidR="00A2272E" w:rsidRDefault="00A2272E" w:rsidP="00A2272E">
      <w:pPr>
        <w:pStyle w:val="ListParagraph"/>
        <w:spacing w:after="0" w:line="240" w:lineRule="auto"/>
        <w:ind w:left="2174"/>
        <w:jc w:val="both"/>
        <w:rPr>
          <w:sz w:val="24"/>
          <w:szCs w:val="24"/>
        </w:rPr>
      </w:pPr>
    </w:p>
    <w:p w:rsidR="006D267B" w:rsidRDefault="006D267B" w:rsidP="006D267B">
      <w:pPr>
        <w:pStyle w:val="ListParagraph"/>
        <w:numPr>
          <w:ilvl w:val="0"/>
          <w:numId w:val="1"/>
        </w:numPr>
        <w:spacing w:after="0" w:line="360" w:lineRule="auto"/>
        <w:ind w:left="994" w:hanging="634"/>
        <w:jc w:val="both"/>
        <w:rPr>
          <w:b/>
          <w:sz w:val="24"/>
          <w:szCs w:val="24"/>
        </w:rPr>
      </w:pPr>
      <w:r w:rsidRPr="000D49C0">
        <w:rPr>
          <w:b/>
          <w:sz w:val="24"/>
          <w:szCs w:val="24"/>
        </w:rPr>
        <w:t xml:space="preserve">OLD BUSINESS </w:t>
      </w:r>
    </w:p>
    <w:p w:rsidR="001612CA" w:rsidRPr="001612CA" w:rsidRDefault="001612CA" w:rsidP="001612CA">
      <w:pPr>
        <w:pStyle w:val="ListParagraph"/>
        <w:spacing w:line="240" w:lineRule="auto"/>
        <w:ind w:left="1440"/>
        <w:jc w:val="both"/>
        <w:rPr>
          <w:color w:val="000000" w:themeColor="text1"/>
          <w:sz w:val="24"/>
          <w:szCs w:val="24"/>
        </w:rPr>
      </w:pPr>
    </w:p>
    <w:p w:rsidR="006D267B" w:rsidRDefault="003339DD" w:rsidP="00DA753F">
      <w:pPr>
        <w:pStyle w:val="ListParagraph"/>
        <w:numPr>
          <w:ilvl w:val="1"/>
          <w:numId w:val="1"/>
        </w:numPr>
        <w:spacing w:line="240" w:lineRule="auto"/>
        <w:jc w:val="both"/>
        <w:rPr>
          <w:color w:val="000000" w:themeColor="text1"/>
          <w:sz w:val="24"/>
          <w:szCs w:val="24"/>
        </w:rPr>
      </w:pPr>
      <w:r>
        <w:rPr>
          <w:color w:val="000000" w:themeColor="text1"/>
          <w:sz w:val="24"/>
          <w:szCs w:val="24"/>
          <w:u w:val="single"/>
        </w:rPr>
        <w:t>Update</w:t>
      </w:r>
      <w:r w:rsidR="006D267B" w:rsidRPr="004C1EB0">
        <w:rPr>
          <w:color w:val="000000" w:themeColor="text1"/>
          <w:sz w:val="24"/>
          <w:szCs w:val="24"/>
          <w:u w:val="single"/>
        </w:rPr>
        <w:t xml:space="preserve"> regarding the status of the Audit performed by Saunders Ltd., Fire District Auditor of record</w:t>
      </w:r>
      <w:r w:rsidR="004C1EB0" w:rsidRPr="004C1EB0">
        <w:rPr>
          <w:color w:val="000000" w:themeColor="text1"/>
          <w:sz w:val="24"/>
          <w:szCs w:val="24"/>
          <w:u w:val="single"/>
        </w:rPr>
        <w:t xml:space="preserve"> August 29</w:t>
      </w:r>
      <w:r w:rsidR="004C1EB0" w:rsidRPr="004C1EB0">
        <w:rPr>
          <w:color w:val="000000" w:themeColor="text1"/>
          <w:sz w:val="24"/>
          <w:szCs w:val="24"/>
          <w:u w:val="single"/>
          <w:vertAlign w:val="superscript"/>
        </w:rPr>
        <w:t>th</w:t>
      </w:r>
      <w:r w:rsidR="004C1EB0" w:rsidRPr="004C1EB0">
        <w:rPr>
          <w:color w:val="000000" w:themeColor="text1"/>
          <w:sz w:val="24"/>
          <w:szCs w:val="24"/>
          <w:u w:val="single"/>
        </w:rPr>
        <w:t xml:space="preserve"> and 30th</w:t>
      </w:r>
      <w:r w:rsidR="006D267B" w:rsidRPr="003339DD">
        <w:rPr>
          <w:color w:val="000000" w:themeColor="text1"/>
          <w:sz w:val="24"/>
          <w:szCs w:val="24"/>
        </w:rPr>
        <w:t>.</w:t>
      </w:r>
      <w:r w:rsidRPr="003339DD">
        <w:rPr>
          <w:color w:val="000000" w:themeColor="text1"/>
          <w:sz w:val="24"/>
          <w:szCs w:val="24"/>
        </w:rPr>
        <w:t xml:space="preserve"> – Chief Paine</w:t>
      </w:r>
      <w:r w:rsidR="00DA753F">
        <w:rPr>
          <w:color w:val="000000" w:themeColor="text1"/>
          <w:sz w:val="24"/>
          <w:szCs w:val="24"/>
        </w:rPr>
        <w:t xml:space="preserve"> to provide update.</w:t>
      </w:r>
    </w:p>
    <w:p w:rsidR="004C1EB0" w:rsidRPr="001612CA" w:rsidRDefault="004C1EB0" w:rsidP="004C1EB0">
      <w:pPr>
        <w:pStyle w:val="ListParagraph"/>
        <w:spacing w:line="240" w:lineRule="auto"/>
        <w:ind w:left="1440"/>
        <w:jc w:val="both"/>
        <w:rPr>
          <w:color w:val="000000" w:themeColor="text1"/>
          <w:sz w:val="24"/>
          <w:szCs w:val="24"/>
        </w:rPr>
      </w:pPr>
    </w:p>
    <w:p w:rsidR="006D267B" w:rsidRDefault="00387D40" w:rsidP="001612CA">
      <w:pPr>
        <w:pStyle w:val="ListParagraph"/>
        <w:numPr>
          <w:ilvl w:val="1"/>
          <w:numId w:val="1"/>
        </w:numPr>
        <w:spacing w:line="240" w:lineRule="auto"/>
        <w:jc w:val="both"/>
        <w:rPr>
          <w:sz w:val="24"/>
          <w:szCs w:val="24"/>
        </w:rPr>
      </w:pPr>
      <w:r>
        <w:rPr>
          <w:sz w:val="24"/>
          <w:szCs w:val="24"/>
          <w:u w:val="single"/>
        </w:rPr>
        <w:t>Discussion and s</w:t>
      </w:r>
      <w:r w:rsidR="001612CA" w:rsidRPr="001612CA">
        <w:rPr>
          <w:sz w:val="24"/>
          <w:szCs w:val="24"/>
          <w:u w:val="single"/>
        </w:rPr>
        <w:t xml:space="preserve">tatus </w:t>
      </w:r>
      <w:r w:rsidR="004C1EB0">
        <w:rPr>
          <w:sz w:val="24"/>
          <w:szCs w:val="24"/>
          <w:u w:val="single"/>
        </w:rPr>
        <w:t xml:space="preserve">update on </w:t>
      </w:r>
      <w:r w:rsidR="001612CA" w:rsidRPr="001612CA">
        <w:rPr>
          <w:sz w:val="24"/>
          <w:szCs w:val="24"/>
          <w:u w:val="single"/>
        </w:rPr>
        <w:t xml:space="preserve">the </w:t>
      </w:r>
      <w:r w:rsidR="006D267B" w:rsidRPr="001612CA">
        <w:rPr>
          <w:sz w:val="24"/>
          <w:szCs w:val="24"/>
          <w:u w:val="single"/>
        </w:rPr>
        <w:t xml:space="preserve">request </w:t>
      </w:r>
      <w:r w:rsidR="001612CA" w:rsidRPr="001612CA">
        <w:rPr>
          <w:sz w:val="24"/>
          <w:szCs w:val="24"/>
          <w:u w:val="single"/>
        </w:rPr>
        <w:t xml:space="preserve">to have </w:t>
      </w:r>
      <w:r w:rsidR="006D267B" w:rsidRPr="001612CA">
        <w:rPr>
          <w:sz w:val="24"/>
          <w:szCs w:val="24"/>
          <w:u w:val="single"/>
        </w:rPr>
        <w:t>CopperPoint Mutual</w:t>
      </w:r>
      <w:r w:rsidR="001612CA" w:rsidRPr="001612CA">
        <w:rPr>
          <w:sz w:val="24"/>
          <w:szCs w:val="24"/>
          <w:u w:val="single"/>
        </w:rPr>
        <w:t xml:space="preserve"> audit BRFD processes and procedures for the </w:t>
      </w:r>
      <w:r w:rsidR="006D267B" w:rsidRPr="001612CA">
        <w:rPr>
          <w:sz w:val="24"/>
          <w:szCs w:val="24"/>
          <w:u w:val="single"/>
        </w:rPr>
        <w:t>employee workers compensation insurance</w:t>
      </w:r>
      <w:r w:rsidR="001612CA" w:rsidRPr="001612CA">
        <w:rPr>
          <w:sz w:val="24"/>
          <w:szCs w:val="24"/>
        </w:rPr>
        <w:t>.</w:t>
      </w:r>
      <w:r w:rsidR="006D267B" w:rsidRPr="001612CA">
        <w:rPr>
          <w:sz w:val="24"/>
          <w:szCs w:val="24"/>
        </w:rPr>
        <w:t xml:space="preserve"> </w:t>
      </w:r>
      <w:r w:rsidR="003339DD">
        <w:rPr>
          <w:sz w:val="24"/>
          <w:szCs w:val="24"/>
        </w:rPr>
        <w:t>-</w:t>
      </w:r>
      <w:r w:rsidR="001612CA" w:rsidRPr="001612CA">
        <w:rPr>
          <w:sz w:val="24"/>
          <w:szCs w:val="24"/>
        </w:rPr>
        <w:t xml:space="preserve"> Chief Pa</w:t>
      </w:r>
      <w:r w:rsidR="003369D2">
        <w:rPr>
          <w:sz w:val="24"/>
          <w:szCs w:val="24"/>
        </w:rPr>
        <w:t>in</w:t>
      </w:r>
      <w:r>
        <w:rPr>
          <w:sz w:val="24"/>
          <w:szCs w:val="24"/>
        </w:rPr>
        <w:t>e</w:t>
      </w:r>
      <w:r w:rsidR="001612CA" w:rsidRPr="001612CA">
        <w:rPr>
          <w:sz w:val="24"/>
          <w:szCs w:val="24"/>
        </w:rPr>
        <w:t xml:space="preserve"> to provide </w:t>
      </w:r>
      <w:r w:rsidR="00DA753F">
        <w:rPr>
          <w:sz w:val="24"/>
          <w:szCs w:val="24"/>
        </w:rPr>
        <w:t>update</w:t>
      </w:r>
      <w:r w:rsidR="001612CA" w:rsidRPr="001612CA">
        <w:rPr>
          <w:sz w:val="24"/>
          <w:szCs w:val="24"/>
        </w:rPr>
        <w:t>.</w:t>
      </w:r>
    </w:p>
    <w:p w:rsidR="004C1EB0" w:rsidRPr="004C1EB0" w:rsidRDefault="004C1EB0" w:rsidP="004C1EB0">
      <w:pPr>
        <w:pStyle w:val="ListParagraph"/>
        <w:rPr>
          <w:sz w:val="24"/>
          <w:szCs w:val="24"/>
        </w:rPr>
      </w:pPr>
    </w:p>
    <w:p w:rsidR="004C1EB0" w:rsidRPr="00EE3F72" w:rsidRDefault="004C1EB0" w:rsidP="004C1EB0">
      <w:pPr>
        <w:pStyle w:val="ListParagraph"/>
        <w:numPr>
          <w:ilvl w:val="1"/>
          <w:numId w:val="1"/>
        </w:numPr>
        <w:spacing w:line="240" w:lineRule="auto"/>
        <w:jc w:val="both"/>
        <w:rPr>
          <w:sz w:val="24"/>
          <w:szCs w:val="24"/>
          <w:u w:val="single"/>
        </w:rPr>
      </w:pPr>
      <w:r>
        <w:rPr>
          <w:sz w:val="24"/>
          <w:szCs w:val="24"/>
          <w:u w:val="single"/>
        </w:rPr>
        <w:t>Discussion and update on discontinuing remote access to</w:t>
      </w:r>
      <w:r w:rsidRPr="00EE3F72">
        <w:rPr>
          <w:sz w:val="24"/>
          <w:szCs w:val="24"/>
          <w:u w:val="single"/>
        </w:rPr>
        <w:t xml:space="preserve"> BRFD Accounting systems</w:t>
      </w:r>
      <w:r>
        <w:rPr>
          <w:sz w:val="24"/>
          <w:szCs w:val="24"/>
          <w:u w:val="single"/>
        </w:rPr>
        <w:t>.</w:t>
      </w:r>
      <w:r w:rsidR="003339DD">
        <w:rPr>
          <w:sz w:val="24"/>
          <w:szCs w:val="24"/>
          <w:u w:val="single"/>
        </w:rPr>
        <w:t xml:space="preserve"> </w:t>
      </w:r>
      <w:r w:rsidR="003339DD" w:rsidRPr="003339DD">
        <w:rPr>
          <w:sz w:val="24"/>
          <w:szCs w:val="24"/>
        </w:rPr>
        <w:t>– Chief Pain to provide status.</w:t>
      </w:r>
    </w:p>
    <w:p w:rsidR="004C1EB0" w:rsidRDefault="004C1EB0" w:rsidP="004C1EB0">
      <w:pPr>
        <w:pStyle w:val="ListParagraph"/>
        <w:spacing w:line="240" w:lineRule="auto"/>
        <w:ind w:left="1440"/>
        <w:jc w:val="both"/>
        <w:rPr>
          <w:sz w:val="24"/>
          <w:szCs w:val="24"/>
        </w:rPr>
      </w:pPr>
    </w:p>
    <w:p w:rsidR="00387D40" w:rsidRPr="00387D40" w:rsidRDefault="00387D40" w:rsidP="00387D40">
      <w:pPr>
        <w:pStyle w:val="ListParagraph"/>
        <w:numPr>
          <w:ilvl w:val="0"/>
          <w:numId w:val="1"/>
        </w:numPr>
        <w:spacing w:after="0" w:line="360" w:lineRule="auto"/>
        <w:ind w:left="994" w:hanging="634"/>
        <w:jc w:val="both"/>
        <w:rPr>
          <w:b/>
          <w:sz w:val="24"/>
          <w:szCs w:val="24"/>
        </w:rPr>
      </w:pPr>
      <w:r w:rsidRPr="00387D40">
        <w:rPr>
          <w:b/>
          <w:sz w:val="24"/>
          <w:szCs w:val="24"/>
        </w:rPr>
        <w:t>NEW BUSINESS</w:t>
      </w:r>
    </w:p>
    <w:p w:rsidR="00A2272E" w:rsidRPr="004C1EB0" w:rsidRDefault="00A2272E" w:rsidP="001025D9">
      <w:pPr>
        <w:pStyle w:val="ListParagraph"/>
        <w:numPr>
          <w:ilvl w:val="1"/>
          <w:numId w:val="1"/>
        </w:numPr>
        <w:spacing w:line="240" w:lineRule="auto"/>
        <w:jc w:val="both"/>
        <w:rPr>
          <w:sz w:val="24"/>
          <w:szCs w:val="24"/>
        </w:rPr>
      </w:pPr>
      <w:r w:rsidRPr="00A2272E">
        <w:rPr>
          <w:sz w:val="24"/>
          <w:szCs w:val="24"/>
          <w:u w:val="single"/>
        </w:rPr>
        <w:t xml:space="preserve">Discussion and possible action </w:t>
      </w:r>
      <w:r w:rsidR="009D7AF3">
        <w:rPr>
          <w:sz w:val="24"/>
          <w:szCs w:val="24"/>
          <w:u w:val="single"/>
        </w:rPr>
        <w:t>to review and approve the District Financial Report for August 2017.</w:t>
      </w:r>
    </w:p>
    <w:p w:rsidR="004C1EB0" w:rsidRPr="004C1EB0" w:rsidRDefault="004C1EB0" w:rsidP="004C1EB0">
      <w:pPr>
        <w:pStyle w:val="ListParagraph"/>
        <w:spacing w:line="240" w:lineRule="auto"/>
        <w:ind w:left="1440"/>
        <w:jc w:val="both"/>
        <w:rPr>
          <w:sz w:val="24"/>
          <w:szCs w:val="24"/>
        </w:rPr>
      </w:pPr>
    </w:p>
    <w:p w:rsidR="004C1EB0" w:rsidRPr="004C1EB0" w:rsidRDefault="004C1EB0" w:rsidP="001025D9">
      <w:pPr>
        <w:pStyle w:val="ListParagraph"/>
        <w:numPr>
          <w:ilvl w:val="1"/>
          <w:numId w:val="1"/>
        </w:numPr>
        <w:spacing w:line="240" w:lineRule="auto"/>
        <w:jc w:val="both"/>
        <w:rPr>
          <w:sz w:val="24"/>
          <w:szCs w:val="24"/>
        </w:rPr>
      </w:pPr>
      <w:r>
        <w:rPr>
          <w:sz w:val="24"/>
          <w:szCs w:val="24"/>
          <w:u w:val="single"/>
        </w:rPr>
        <w:t>Discussion and possible action to approve moving funds from the Coconino County Treasurers Cash Reserve to cover operating expenses for the month of October.</w:t>
      </w:r>
    </w:p>
    <w:p w:rsidR="004C1EB0" w:rsidRPr="004C1EB0" w:rsidRDefault="004C1EB0" w:rsidP="004C1EB0">
      <w:pPr>
        <w:pStyle w:val="ListParagraph"/>
        <w:rPr>
          <w:sz w:val="24"/>
          <w:szCs w:val="24"/>
        </w:rPr>
      </w:pPr>
    </w:p>
    <w:p w:rsidR="004C1EB0" w:rsidRDefault="004C1EB0" w:rsidP="001025D9">
      <w:pPr>
        <w:pStyle w:val="ListParagraph"/>
        <w:numPr>
          <w:ilvl w:val="1"/>
          <w:numId w:val="1"/>
        </w:numPr>
        <w:spacing w:line="240" w:lineRule="auto"/>
        <w:jc w:val="both"/>
        <w:rPr>
          <w:sz w:val="24"/>
          <w:szCs w:val="24"/>
        </w:rPr>
      </w:pPr>
      <w:r w:rsidRPr="003339DD">
        <w:rPr>
          <w:sz w:val="24"/>
          <w:szCs w:val="24"/>
          <w:u w:val="single"/>
        </w:rPr>
        <w:t>Presentation by Chief Paine on the history</w:t>
      </w:r>
      <w:r w:rsidR="003339DD" w:rsidRPr="003339DD">
        <w:rPr>
          <w:sz w:val="24"/>
          <w:szCs w:val="24"/>
          <w:u w:val="single"/>
        </w:rPr>
        <w:t xml:space="preserve"> or the Alternate Pension and Benefit Plan (457b retirement plan)</w:t>
      </w:r>
      <w:r w:rsidR="003339DD">
        <w:rPr>
          <w:sz w:val="24"/>
          <w:szCs w:val="24"/>
        </w:rPr>
        <w:t>.</w:t>
      </w:r>
    </w:p>
    <w:p w:rsidR="003339DD" w:rsidRPr="003339DD" w:rsidRDefault="003339DD" w:rsidP="003339DD">
      <w:pPr>
        <w:pStyle w:val="ListParagraph"/>
        <w:rPr>
          <w:sz w:val="24"/>
          <w:szCs w:val="24"/>
        </w:rPr>
      </w:pPr>
    </w:p>
    <w:p w:rsidR="003339DD" w:rsidRPr="003339DD" w:rsidRDefault="003339DD" w:rsidP="001025D9">
      <w:pPr>
        <w:pStyle w:val="ListParagraph"/>
        <w:numPr>
          <w:ilvl w:val="1"/>
          <w:numId w:val="1"/>
        </w:numPr>
        <w:spacing w:line="240" w:lineRule="auto"/>
        <w:jc w:val="both"/>
        <w:rPr>
          <w:sz w:val="24"/>
          <w:szCs w:val="24"/>
        </w:rPr>
      </w:pPr>
      <w:r w:rsidRPr="003339DD">
        <w:rPr>
          <w:sz w:val="24"/>
          <w:szCs w:val="24"/>
          <w:u w:val="single"/>
        </w:rPr>
        <w:t>Discussion and possible action to fund the payment of an amount equal to the Insurance Premium Sur-tax (believed to be $7,300.00) to the Blue Ridge Fire District Alternative Pension and Benefit Plan.</w:t>
      </w:r>
      <w:r w:rsidRPr="00BE36BC">
        <w:rPr>
          <w:sz w:val="24"/>
          <w:szCs w:val="24"/>
        </w:rPr>
        <w:t xml:space="preserve">  </w:t>
      </w:r>
      <w:r w:rsidRPr="003339DD">
        <w:rPr>
          <w:sz w:val="24"/>
          <w:szCs w:val="24"/>
        </w:rPr>
        <w:t>These funds to be distributed to Volunteer members as annual contributions to their volunteer pension accounts based on service during the 2015-16 FY</w:t>
      </w:r>
      <w:r w:rsidRPr="00BE36BC">
        <w:rPr>
          <w:sz w:val="24"/>
          <w:szCs w:val="24"/>
        </w:rPr>
        <w:t>.</w:t>
      </w:r>
      <w:r w:rsidR="00BE36BC" w:rsidRPr="00BE36BC">
        <w:rPr>
          <w:sz w:val="24"/>
          <w:szCs w:val="24"/>
        </w:rPr>
        <w:t xml:space="preserve">  This is a recommendation from the Wage and Benefits Committee.</w:t>
      </w:r>
    </w:p>
    <w:p w:rsidR="003339DD" w:rsidRPr="003339DD" w:rsidRDefault="003339DD" w:rsidP="003339DD">
      <w:pPr>
        <w:pStyle w:val="ListParagraph"/>
        <w:rPr>
          <w:sz w:val="24"/>
          <w:szCs w:val="24"/>
        </w:rPr>
      </w:pPr>
    </w:p>
    <w:p w:rsidR="003339DD" w:rsidRDefault="00DA753F" w:rsidP="001025D9">
      <w:pPr>
        <w:pStyle w:val="ListParagraph"/>
        <w:numPr>
          <w:ilvl w:val="1"/>
          <w:numId w:val="1"/>
        </w:numPr>
        <w:spacing w:line="240" w:lineRule="auto"/>
        <w:jc w:val="both"/>
        <w:rPr>
          <w:sz w:val="24"/>
          <w:szCs w:val="24"/>
        </w:rPr>
      </w:pPr>
      <w:r w:rsidRPr="00DA753F">
        <w:rPr>
          <w:sz w:val="24"/>
          <w:szCs w:val="24"/>
          <w:u w:val="single"/>
        </w:rPr>
        <w:t>Discussion and possible action regarding the recommendations by the Wage and Benefit Committee</w:t>
      </w:r>
      <w:r>
        <w:rPr>
          <w:sz w:val="24"/>
          <w:szCs w:val="24"/>
        </w:rPr>
        <w:t xml:space="preserve">.  These recommendations are listed on the Minutes from the Committee Meeting held September 12, 2017, which are attached to this Agenda. </w:t>
      </w:r>
    </w:p>
    <w:p w:rsidR="00DA753F" w:rsidRPr="00DA753F" w:rsidRDefault="00DA753F" w:rsidP="00DA753F">
      <w:pPr>
        <w:pStyle w:val="ListParagraph"/>
        <w:rPr>
          <w:sz w:val="24"/>
          <w:szCs w:val="24"/>
        </w:rPr>
      </w:pPr>
    </w:p>
    <w:p w:rsidR="00554F7E" w:rsidRPr="00BA6006" w:rsidRDefault="00554F7E" w:rsidP="0026185E">
      <w:pPr>
        <w:pStyle w:val="ListParagraph"/>
        <w:numPr>
          <w:ilvl w:val="0"/>
          <w:numId w:val="1"/>
        </w:numPr>
        <w:spacing w:after="120" w:line="240" w:lineRule="auto"/>
        <w:ind w:left="994" w:hanging="634"/>
        <w:jc w:val="both"/>
        <w:rPr>
          <w:b/>
          <w:sz w:val="24"/>
          <w:szCs w:val="24"/>
        </w:rPr>
      </w:pPr>
      <w:r w:rsidRPr="00BA6006">
        <w:rPr>
          <w:b/>
          <w:sz w:val="24"/>
          <w:szCs w:val="24"/>
        </w:rPr>
        <w:t>CALL TO THE PUBLIC</w:t>
      </w:r>
    </w:p>
    <w:p w:rsidR="00554F7E" w:rsidRPr="00817367" w:rsidRDefault="00554F7E" w:rsidP="00554F7E">
      <w:pPr>
        <w:spacing w:line="240" w:lineRule="auto"/>
        <w:ind w:left="990"/>
        <w:jc w:val="both"/>
        <w:rPr>
          <w:b/>
          <w:i/>
        </w:rPr>
      </w:pPr>
      <w:r w:rsidRPr="00817367">
        <w:rPr>
          <w:b/>
          <w:i/>
        </w:rPr>
        <w:t xml:space="preserve">The public is invited to speak on any area of concern.  The Board of the Blue Ridge Fire District cannot </w:t>
      </w:r>
      <w:r w:rsidR="003208EC">
        <w:rPr>
          <w:b/>
          <w:i/>
        </w:rPr>
        <w:t xml:space="preserve">discuss or </w:t>
      </w:r>
      <w:r w:rsidRPr="00817367">
        <w:rPr>
          <w:b/>
          <w:i/>
        </w:rPr>
        <w:t>act on items presented during the Public participation portion of the agenda</w:t>
      </w:r>
      <w:r w:rsidR="006821D7">
        <w:rPr>
          <w:b/>
          <w:i/>
        </w:rPr>
        <w:t xml:space="preserve"> </w:t>
      </w:r>
      <w:r w:rsidR="006821D7" w:rsidRPr="006821D7">
        <w:rPr>
          <w:b/>
          <w:i/>
        </w:rPr>
        <w:t>pursuant</w:t>
      </w:r>
      <w:r w:rsidR="006821D7">
        <w:rPr>
          <w:b/>
          <w:i/>
        </w:rPr>
        <w:t xml:space="preserve"> to </w:t>
      </w:r>
      <w:r w:rsidR="006821D7" w:rsidRPr="006821D7">
        <w:rPr>
          <w:b/>
          <w:i/>
        </w:rPr>
        <w:lastRenderedPageBreak/>
        <w:t>A.R.S. § 38-431.01(H)</w:t>
      </w:r>
      <w:r w:rsidRPr="00817367">
        <w:rPr>
          <w:b/>
          <w:i/>
        </w:rPr>
        <w:t>.  Individual Board members may ask questions of the public, but are prohibited from discussing or considering the item(s) among themselves until the items(s) are officially placed on an agenda for a future meeting.  Individuals are limited to a five (5) minute presentation.</w:t>
      </w:r>
    </w:p>
    <w:p w:rsidR="00554F7E" w:rsidRDefault="00554F7E" w:rsidP="00554F7E">
      <w:pPr>
        <w:spacing w:line="360" w:lineRule="auto"/>
        <w:ind w:left="630" w:hanging="630"/>
        <w:jc w:val="center"/>
        <w:rPr>
          <w:b/>
          <w:i/>
          <w:sz w:val="24"/>
          <w:szCs w:val="24"/>
        </w:rPr>
      </w:pPr>
      <w:r w:rsidRPr="000D49C0">
        <w:rPr>
          <w:b/>
          <w:i/>
          <w:sz w:val="24"/>
          <w:szCs w:val="24"/>
        </w:rPr>
        <w:t xml:space="preserve">PLEASE INDICATE </w:t>
      </w:r>
      <w:r>
        <w:rPr>
          <w:b/>
          <w:i/>
          <w:sz w:val="24"/>
          <w:szCs w:val="24"/>
        </w:rPr>
        <w:t>YOU</w:t>
      </w:r>
      <w:r w:rsidRPr="000D49C0">
        <w:rPr>
          <w:b/>
          <w:i/>
          <w:sz w:val="24"/>
          <w:szCs w:val="24"/>
        </w:rPr>
        <w:t>’RE WISH TO SPEAK ON THE SIGN IN SHEET</w:t>
      </w:r>
      <w:r>
        <w:rPr>
          <w:b/>
          <w:i/>
          <w:sz w:val="24"/>
          <w:szCs w:val="24"/>
        </w:rPr>
        <w:t xml:space="preserve"> PROVIDED</w:t>
      </w:r>
    </w:p>
    <w:p w:rsidR="003369D2" w:rsidRDefault="003369D2" w:rsidP="003369D2">
      <w:pPr>
        <w:pStyle w:val="ListParagraph"/>
        <w:numPr>
          <w:ilvl w:val="0"/>
          <w:numId w:val="1"/>
        </w:numPr>
        <w:spacing w:line="360" w:lineRule="auto"/>
        <w:ind w:left="990" w:hanging="630"/>
        <w:jc w:val="both"/>
        <w:rPr>
          <w:b/>
          <w:sz w:val="24"/>
          <w:szCs w:val="24"/>
        </w:rPr>
      </w:pPr>
      <w:r>
        <w:rPr>
          <w:b/>
          <w:sz w:val="24"/>
          <w:szCs w:val="24"/>
        </w:rPr>
        <w:t>AGENDA ITEMS FOR NEXT BOARD MEETING</w:t>
      </w:r>
    </w:p>
    <w:p w:rsidR="003369D2" w:rsidRPr="000D49C0" w:rsidRDefault="003369D2" w:rsidP="003369D2">
      <w:pPr>
        <w:pStyle w:val="ListParagraph"/>
        <w:spacing w:line="360" w:lineRule="auto"/>
        <w:ind w:left="990"/>
        <w:jc w:val="both"/>
        <w:rPr>
          <w:b/>
          <w:sz w:val="24"/>
          <w:szCs w:val="24"/>
        </w:rPr>
      </w:pPr>
    </w:p>
    <w:p w:rsidR="00B06834" w:rsidRDefault="00B06834" w:rsidP="00B06834">
      <w:pPr>
        <w:pStyle w:val="ListParagraph"/>
        <w:numPr>
          <w:ilvl w:val="0"/>
          <w:numId w:val="1"/>
        </w:numPr>
        <w:spacing w:line="360" w:lineRule="auto"/>
        <w:ind w:left="990" w:hanging="630"/>
        <w:jc w:val="both"/>
        <w:rPr>
          <w:b/>
          <w:sz w:val="24"/>
          <w:szCs w:val="24"/>
        </w:rPr>
      </w:pPr>
      <w:r w:rsidRPr="000D49C0">
        <w:rPr>
          <w:b/>
          <w:sz w:val="24"/>
          <w:szCs w:val="24"/>
        </w:rPr>
        <w:t>ADJOURNMENT</w:t>
      </w:r>
    </w:p>
    <w:p w:rsidR="00C65136" w:rsidRPr="000D49C0" w:rsidRDefault="00C65136" w:rsidP="00C65136">
      <w:pPr>
        <w:pStyle w:val="ListParagraph"/>
        <w:spacing w:line="360" w:lineRule="auto"/>
        <w:ind w:left="990"/>
        <w:jc w:val="both"/>
        <w:rPr>
          <w:b/>
          <w:sz w:val="24"/>
          <w:szCs w:val="24"/>
        </w:rPr>
      </w:pPr>
    </w:p>
    <w:p w:rsidR="00B06834" w:rsidRPr="00C9787F" w:rsidRDefault="00B06834" w:rsidP="00B06834">
      <w:pPr>
        <w:jc w:val="center"/>
        <w:rPr>
          <w:b/>
          <w:i/>
          <w:sz w:val="32"/>
          <w:szCs w:val="32"/>
        </w:rPr>
      </w:pPr>
      <w:r w:rsidRPr="00C9787F">
        <w:rPr>
          <w:b/>
          <w:i/>
          <w:sz w:val="32"/>
          <w:szCs w:val="32"/>
        </w:rPr>
        <w:t>COPIES OF THE AGENDA ARE AVAILABLE IN THE AGENDA BOX LOCATED ON THE SOUTHEAST CORNER</w:t>
      </w:r>
      <w:r w:rsidR="002137D0" w:rsidRPr="00C9787F">
        <w:rPr>
          <w:b/>
          <w:i/>
          <w:sz w:val="32"/>
          <w:szCs w:val="32"/>
        </w:rPr>
        <w:t xml:space="preserve"> OF THE BLUE RIDGE FIRE STATION</w:t>
      </w:r>
    </w:p>
    <w:sectPr w:rsidR="00B06834" w:rsidRPr="00C9787F" w:rsidSect="007A6A6C">
      <w:footerReference w:type="default" r:id="rId8"/>
      <w:pgSz w:w="12240" w:h="15840"/>
      <w:pgMar w:top="864"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1D5" w:rsidRDefault="00E461D5" w:rsidP="00817367">
      <w:pPr>
        <w:spacing w:after="0" w:line="240" w:lineRule="auto"/>
      </w:pPr>
      <w:r>
        <w:separator/>
      </w:r>
    </w:p>
  </w:endnote>
  <w:endnote w:type="continuationSeparator" w:id="0">
    <w:p w:rsidR="00E461D5" w:rsidRDefault="00E461D5" w:rsidP="0081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53F" w:rsidRPr="0087317D" w:rsidRDefault="00DA753F">
    <w:pPr>
      <w:pStyle w:val="Footer"/>
      <w:jc w:val="center"/>
      <w:rPr>
        <w:sz w:val="18"/>
        <w:szCs w:val="18"/>
      </w:rPr>
    </w:pPr>
    <w:r w:rsidRPr="0087317D">
      <w:rPr>
        <w:sz w:val="18"/>
        <w:szCs w:val="18"/>
      </w:rPr>
      <w:t xml:space="preserve">Page </w:t>
    </w:r>
    <w:sdt>
      <w:sdtPr>
        <w:rPr>
          <w:sz w:val="18"/>
          <w:szCs w:val="18"/>
        </w:rPr>
        <w:id w:val="-407535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36BC" w:rsidRPr="00BE36BC">
          <w:rPr>
            <w:noProof/>
            <w:sz w:val="18"/>
            <w:szCs w:val="18"/>
          </w:rPr>
          <w:t>3</w:t>
        </w:r>
        <w:r>
          <w:rPr>
            <w:noProof/>
            <w:sz w:val="18"/>
            <w:szCs w:val="18"/>
          </w:rPr>
          <w:fldChar w:fldCharType="end"/>
        </w:r>
      </w:sdtContent>
    </w:sdt>
  </w:p>
  <w:p w:rsidR="00DA753F" w:rsidRDefault="00DA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1D5" w:rsidRDefault="00E461D5" w:rsidP="00817367">
      <w:pPr>
        <w:spacing w:after="0" w:line="240" w:lineRule="auto"/>
      </w:pPr>
      <w:r>
        <w:separator/>
      </w:r>
    </w:p>
  </w:footnote>
  <w:footnote w:type="continuationSeparator" w:id="0">
    <w:p w:rsidR="00E461D5" w:rsidRDefault="00E461D5" w:rsidP="00817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023E"/>
    <w:multiLevelType w:val="hybridMultilevel"/>
    <w:tmpl w:val="84A05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AE2C46"/>
    <w:multiLevelType w:val="hybridMultilevel"/>
    <w:tmpl w:val="806AC1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9F20BA5"/>
    <w:multiLevelType w:val="hybridMultilevel"/>
    <w:tmpl w:val="E73EDB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8341F0"/>
    <w:multiLevelType w:val="hybridMultilevel"/>
    <w:tmpl w:val="88824D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4B4394C"/>
    <w:multiLevelType w:val="hybridMultilevel"/>
    <w:tmpl w:val="BC5CA7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5CFE50B2"/>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440" w:hanging="360"/>
      </w:pPr>
      <w:rPr>
        <w:rFonts w:hint="default"/>
        <w:b w:val="0"/>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06EFD"/>
    <w:rsid w:val="0001185B"/>
    <w:rsid w:val="0007328B"/>
    <w:rsid w:val="00082111"/>
    <w:rsid w:val="0009140A"/>
    <w:rsid w:val="00096B52"/>
    <w:rsid w:val="000A0CD6"/>
    <w:rsid w:val="000C61FC"/>
    <w:rsid w:val="000D49C0"/>
    <w:rsid w:val="000D74C2"/>
    <w:rsid w:val="000F0587"/>
    <w:rsid w:val="000F667A"/>
    <w:rsid w:val="001025D9"/>
    <w:rsid w:val="00157B0C"/>
    <w:rsid w:val="001612CA"/>
    <w:rsid w:val="001616C2"/>
    <w:rsid w:val="00171B9C"/>
    <w:rsid w:val="001724CB"/>
    <w:rsid w:val="001E62C2"/>
    <w:rsid w:val="001F102B"/>
    <w:rsid w:val="001F1B41"/>
    <w:rsid w:val="001F7C18"/>
    <w:rsid w:val="00205F7B"/>
    <w:rsid w:val="002137D0"/>
    <w:rsid w:val="002242A2"/>
    <w:rsid w:val="00247B6B"/>
    <w:rsid w:val="0026185E"/>
    <w:rsid w:val="00284DFC"/>
    <w:rsid w:val="00290CE1"/>
    <w:rsid w:val="002A5C9F"/>
    <w:rsid w:val="002C7735"/>
    <w:rsid w:val="003168A5"/>
    <w:rsid w:val="003208EC"/>
    <w:rsid w:val="003339DD"/>
    <w:rsid w:val="003369D2"/>
    <w:rsid w:val="00347DB0"/>
    <w:rsid w:val="00376D66"/>
    <w:rsid w:val="00386C86"/>
    <w:rsid w:val="00387D40"/>
    <w:rsid w:val="00391918"/>
    <w:rsid w:val="003A67D8"/>
    <w:rsid w:val="003A6FBE"/>
    <w:rsid w:val="003C698B"/>
    <w:rsid w:val="003D39E6"/>
    <w:rsid w:val="003E694D"/>
    <w:rsid w:val="003F0CD3"/>
    <w:rsid w:val="0040314D"/>
    <w:rsid w:val="00407A56"/>
    <w:rsid w:val="0044451B"/>
    <w:rsid w:val="00445123"/>
    <w:rsid w:val="004A3999"/>
    <w:rsid w:val="004B0150"/>
    <w:rsid w:val="004C1851"/>
    <w:rsid w:val="004C1EB0"/>
    <w:rsid w:val="005152A7"/>
    <w:rsid w:val="005468F4"/>
    <w:rsid w:val="00554F7E"/>
    <w:rsid w:val="00586B51"/>
    <w:rsid w:val="00597B60"/>
    <w:rsid w:val="005B3BD2"/>
    <w:rsid w:val="005E0BF9"/>
    <w:rsid w:val="005E40A7"/>
    <w:rsid w:val="005F040E"/>
    <w:rsid w:val="005F142B"/>
    <w:rsid w:val="006031B1"/>
    <w:rsid w:val="006033B0"/>
    <w:rsid w:val="00627DC0"/>
    <w:rsid w:val="00630A1C"/>
    <w:rsid w:val="0066142D"/>
    <w:rsid w:val="006821D7"/>
    <w:rsid w:val="00685819"/>
    <w:rsid w:val="006956E1"/>
    <w:rsid w:val="00695DB4"/>
    <w:rsid w:val="006C54B0"/>
    <w:rsid w:val="006D0139"/>
    <w:rsid w:val="006D267B"/>
    <w:rsid w:val="006D48ED"/>
    <w:rsid w:val="006E64C0"/>
    <w:rsid w:val="006F5144"/>
    <w:rsid w:val="0075454B"/>
    <w:rsid w:val="00794655"/>
    <w:rsid w:val="007A6A6C"/>
    <w:rsid w:val="007F3E95"/>
    <w:rsid w:val="007F7ED3"/>
    <w:rsid w:val="00806279"/>
    <w:rsid w:val="00817367"/>
    <w:rsid w:val="00824D74"/>
    <w:rsid w:val="00833139"/>
    <w:rsid w:val="0087317D"/>
    <w:rsid w:val="00894F9A"/>
    <w:rsid w:val="008B58FB"/>
    <w:rsid w:val="008F6E4A"/>
    <w:rsid w:val="008F6F3E"/>
    <w:rsid w:val="0094677D"/>
    <w:rsid w:val="0096208E"/>
    <w:rsid w:val="009A19CD"/>
    <w:rsid w:val="009C02AA"/>
    <w:rsid w:val="009D7AF3"/>
    <w:rsid w:val="009E6CA7"/>
    <w:rsid w:val="009F3122"/>
    <w:rsid w:val="009F6577"/>
    <w:rsid w:val="00A02E3B"/>
    <w:rsid w:val="00A15DAD"/>
    <w:rsid w:val="00A2272E"/>
    <w:rsid w:val="00A475B3"/>
    <w:rsid w:val="00A64CBA"/>
    <w:rsid w:val="00A846BC"/>
    <w:rsid w:val="00AA60A8"/>
    <w:rsid w:val="00AC1666"/>
    <w:rsid w:val="00AE2B78"/>
    <w:rsid w:val="00AF5A47"/>
    <w:rsid w:val="00B06834"/>
    <w:rsid w:val="00B073BE"/>
    <w:rsid w:val="00B12ACF"/>
    <w:rsid w:val="00B16235"/>
    <w:rsid w:val="00B178F7"/>
    <w:rsid w:val="00BA6006"/>
    <w:rsid w:val="00BB18EC"/>
    <w:rsid w:val="00BE36BC"/>
    <w:rsid w:val="00C336EF"/>
    <w:rsid w:val="00C503EF"/>
    <w:rsid w:val="00C63378"/>
    <w:rsid w:val="00C65136"/>
    <w:rsid w:val="00C9558C"/>
    <w:rsid w:val="00C9787F"/>
    <w:rsid w:val="00C97D64"/>
    <w:rsid w:val="00CC1603"/>
    <w:rsid w:val="00CC2697"/>
    <w:rsid w:val="00CE0BD2"/>
    <w:rsid w:val="00D004F6"/>
    <w:rsid w:val="00D01BA1"/>
    <w:rsid w:val="00D137B0"/>
    <w:rsid w:val="00D347F2"/>
    <w:rsid w:val="00D41593"/>
    <w:rsid w:val="00D41EEE"/>
    <w:rsid w:val="00D44533"/>
    <w:rsid w:val="00D66067"/>
    <w:rsid w:val="00D93599"/>
    <w:rsid w:val="00DA3323"/>
    <w:rsid w:val="00DA753F"/>
    <w:rsid w:val="00DC2E10"/>
    <w:rsid w:val="00E31749"/>
    <w:rsid w:val="00E45C89"/>
    <w:rsid w:val="00E461D5"/>
    <w:rsid w:val="00E50820"/>
    <w:rsid w:val="00E86C9D"/>
    <w:rsid w:val="00E901D6"/>
    <w:rsid w:val="00EA730A"/>
    <w:rsid w:val="00EA77D7"/>
    <w:rsid w:val="00ED5DFD"/>
    <w:rsid w:val="00EE1FB8"/>
    <w:rsid w:val="00EE3F72"/>
    <w:rsid w:val="00EE52A2"/>
    <w:rsid w:val="00F07C18"/>
    <w:rsid w:val="00F12799"/>
    <w:rsid w:val="00F2712E"/>
    <w:rsid w:val="00F52D6A"/>
    <w:rsid w:val="00F74E1E"/>
    <w:rsid w:val="00F81E53"/>
    <w:rsid w:val="00FA1610"/>
    <w:rsid w:val="00FA24C3"/>
    <w:rsid w:val="00FB7AF0"/>
    <w:rsid w:val="00FC0335"/>
    <w:rsid w:val="00FD2055"/>
    <w:rsid w:val="00FE4F9F"/>
    <w:rsid w:val="00FE550F"/>
    <w:rsid w:val="00FF59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D06DB"/>
  <w15:docId w15:val="{23214DA5-F3A8-41CE-9A2E-618EDE4C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1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67"/>
  </w:style>
  <w:style w:type="paragraph" w:styleId="Footer">
    <w:name w:val="footer"/>
    <w:basedOn w:val="Normal"/>
    <w:link w:val="FooterChar"/>
    <w:uiPriority w:val="99"/>
    <w:unhideWhenUsed/>
    <w:rsid w:val="0081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67"/>
  </w:style>
  <w:style w:type="table" w:styleId="TableGrid">
    <w:name w:val="Table Grid"/>
    <w:basedOn w:val="TableNormal"/>
    <w:uiPriority w:val="39"/>
    <w:rsid w:val="001F7C1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3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0B761-730E-4ADA-AAC1-6FE33908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 Perelli</cp:lastModifiedBy>
  <cp:revision>3</cp:revision>
  <cp:lastPrinted>2017-09-19T03:21:00Z</cp:lastPrinted>
  <dcterms:created xsi:type="dcterms:W3CDTF">2017-09-19T00:45:00Z</dcterms:created>
  <dcterms:modified xsi:type="dcterms:W3CDTF">2017-09-19T03:22:00Z</dcterms:modified>
</cp:coreProperties>
</file>