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92D29" w14:textId="30B90123" w:rsidR="000E0026" w:rsidRPr="007655C9" w:rsidRDefault="00295F6A">
      <w:pPr>
        <w:rPr>
          <w:rFonts w:ascii="Kristen ITC" w:hAnsi="Kristen ITC" w:cstheme="minorHAnsi"/>
          <w:b/>
          <w:sz w:val="26"/>
          <w:szCs w:val="26"/>
        </w:rPr>
      </w:pPr>
      <w:bookmarkStart w:id="0" w:name="_GoBack"/>
      <w:bookmarkEnd w:id="0"/>
      <w:r w:rsidRPr="00E23EBB">
        <w:rPr>
          <w:rFonts w:cstheme="minorHAnsi"/>
          <w:noProof/>
          <w:sz w:val="26"/>
          <w:szCs w:val="26"/>
          <w:lang w:eastAsia="en-GB"/>
        </w:rPr>
        <w:drawing>
          <wp:anchor distT="0" distB="0" distL="114300" distR="114300" simplePos="0" relativeHeight="251661312" behindDoc="0" locked="0" layoutInCell="1" allowOverlap="1" wp14:anchorId="18091290" wp14:editId="11EE6E0D">
            <wp:simplePos x="0" y="0"/>
            <wp:positionH relativeFrom="margin">
              <wp:posOffset>6581775</wp:posOffset>
            </wp:positionH>
            <wp:positionV relativeFrom="paragraph">
              <wp:posOffset>46355</wp:posOffset>
            </wp:positionV>
            <wp:extent cx="2907665" cy="2446020"/>
            <wp:effectExtent l="0" t="0" r="6985" b="0"/>
            <wp:wrapSquare wrapText="bothSides"/>
            <wp:docPr id="6" name="Picture 6" descr="Image result for images of water bot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water bottl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7665" cy="2446020"/>
                    </a:xfrm>
                    <a:prstGeom prst="rect">
                      <a:avLst/>
                    </a:prstGeom>
                    <a:noFill/>
                    <a:ln>
                      <a:noFill/>
                    </a:ln>
                  </pic:spPr>
                </pic:pic>
              </a:graphicData>
            </a:graphic>
            <wp14:sizeRelV relativeFrom="margin">
              <wp14:pctHeight>0</wp14:pctHeight>
            </wp14:sizeRelV>
          </wp:anchor>
        </w:drawing>
      </w:r>
      <w:r w:rsidR="00735F9C" w:rsidRPr="007655C9">
        <w:rPr>
          <w:rFonts w:ascii="Kristen ITC" w:hAnsi="Kristen ITC" w:cstheme="minorHAnsi"/>
          <w:b/>
          <w:sz w:val="26"/>
          <w:szCs w:val="26"/>
        </w:rPr>
        <w:t xml:space="preserve">Sunday Club at home </w:t>
      </w:r>
      <w:r w:rsidR="006011E6">
        <w:rPr>
          <w:rFonts w:ascii="Kristen ITC" w:hAnsi="Kristen ITC" w:cstheme="minorHAnsi"/>
          <w:b/>
          <w:sz w:val="26"/>
          <w:szCs w:val="26"/>
        </w:rPr>
        <w:t xml:space="preserve">                   Lent </w:t>
      </w:r>
    </w:p>
    <w:p w14:paraId="5FD656E8" w14:textId="0D8E86BC" w:rsidR="006638C0" w:rsidRPr="00E23EBB" w:rsidRDefault="00735F9C">
      <w:pPr>
        <w:rPr>
          <w:rFonts w:cstheme="minorHAnsi"/>
          <w:sz w:val="26"/>
          <w:szCs w:val="26"/>
        </w:rPr>
      </w:pPr>
      <w:r w:rsidRPr="00E23EBB">
        <w:rPr>
          <w:rFonts w:cstheme="minorHAnsi"/>
          <w:sz w:val="26"/>
          <w:szCs w:val="26"/>
        </w:rPr>
        <w:t xml:space="preserve">Hi Everyone hope </w:t>
      </w:r>
      <w:r w:rsidR="00E23EBB" w:rsidRPr="00E23EBB">
        <w:rPr>
          <w:rFonts w:cstheme="minorHAnsi"/>
          <w:sz w:val="26"/>
          <w:szCs w:val="26"/>
        </w:rPr>
        <w:t>y</w:t>
      </w:r>
      <w:r w:rsidRPr="00E23EBB">
        <w:rPr>
          <w:rFonts w:cstheme="minorHAnsi"/>
          <w:sz w:val="26"/>
          <w:szCs w:val="26"/>
        </w:rPr>
        <w:t>ou</w:t>
      </w:r>
      <w:r w:rsidR="006638C0" w:rsidRPr="00E23EBB">
        <w:rPr>
          <w:rFonts w:cstheme="minorHAnsi"/>
          <w:sz w:val="26"/>
          <w:szCs w:val="26"/>
        </w:rPr>
        <w:t xml:space="preserve"> are all safe and well.</w:t>
      </w:r>
    </w:p>
    <w:p w14:paraId="56158B37" w14:textId="77777777" w:rsidR="007655C9" w:rsidRDefault="006638C0">
      <w:pPr>
        <w:rPr>
          <w:rFonts w:cstheme="minorHAnsi"/>
          <w:sz w:val="26"/>
          <w:szCs w:val="26"/>
        </w:rPr>
      </w:pPr>
      <w:r w:rsidRPr="00E23EBB">
        <w:rPr>
          <w:rFonts w:cstheme="minorHAnsi"/>
          <w:sz w:val="26"/>
          <w:szCs w:val="26"/>
        </w:rPr>
        <w:t xml:space="preserve">Would you believe that </w:t>
      </w:r>
      <w:r w:rsidR="00E23EBB" w:rsidRPr="00E23EBB">
        <w:rPr>
          <w:rFonts w:cstheme="minorHAnsi"/>
          <w:sz w:val="26"/>
          <w:szCs w:val="26"/>
        </w:rPr>
        <w:t xml:space="preserve">it is </w:t>
      </w:r>
      <w:r w:rsidRPr="00E23EBB">
        <w:rPr>
          <w:rFonts w:cstheme="minorHAnsi"/>
          <w:sz w:val="26"/>
          <w:szCs w:val="26"/>
        </w:rPr>
        <w:t xml:space="preserve">now week 3 of </w:t>
      </w:r>
      <w:r w:rsidR="007655C9" w:rsidRPr="00E23EBB">
        <w:rPr>
          <w:rFonts w:cstheme="minorHAnsi"/>
          <w:sz w:val="26"/>
          <w:szCs w:val="26"/>
        </w:rPr>
        <w:t>Lent?</w:t>
      </w:r>
      <w:r w:rsidRPr="00E23EBB">
        <w:rPr>
          <w:rFonts w:cstheme="minorHAnsi"/>
          <w:sz w:val="26"/>
          <w:szCs w:val="26"/>
        </w:rPr>
        <w:t xml:space="preserve"> </w:t>
      </w:r>
    </w:p>
    <w:p w14:paraId="4758817F" w14:textId="7A3B3351" w:rsidR="007655C9" w:rsidRDefault="006011E6">
      <w:pPr>
        <w:rPr>
          <w:rFonts w:cstheme="minorHAnsi"/>
          <w:sz w:val="26"/>
          <w:szCs w:val="26"/>
        </w:rPr>
      </w:pPr>
      <w:r>
        <w:rPr>
          <w:rFonts w:cstheme="minorHAnsi"/>
          <w:sz w:val="26"/>
          <w:szCs w:val="26"/>
        </w:rPr>
        <w:t>I h</w:t>
      </w:r>
      <w:r w:rsidR="006638C0" w:rsidRPr="00E23EBB">
        <w:rPr>
          <w:rFonts w:cstheme="minorHAnsi"/>
          <w:sz w:val="26"/>
          <w:szCs w:val="26"/>
        </w:rPr>
        <w:t xml:space="preserve">ope you are enjoying the activities.  </w:t>
      </w:r>
    </w:p>
    <w:p w14:paraId="38B1DAAC" w14:textId="138A9A92" w:rsidR="00E23EBB" w:rsidRPr="00E23EBB" w:rsidRDefault="006638C0">
      <w:pPr>
        <w:rPr>
          <w:rFonts w:cstheme="minorHAnsi"/>
          <w:sz w:val="26"/>
          <w:szCs w:val="26"/>
        </w:rPr>
      </w:pPr>
      <w:r w:rsidRPr="00E23EBB">
        <w:rPr>
          <w:rFonts w:cstheme="minorHAnsi"/>
          <w:sz w:val="26"/>
          <w:szCs w:val="26"/>
        </w:rPr>
        <w:t xml:space="preserve"> Today we are going to explore the story of the Women at the Well. </w:t>
      </w:r>
    </w:p>
    <w:p w14:paraId="3CD0FA64" w14:textId="55BB5E62" w:rsidR="006638C0" w:rsidRPr="007655C9" w:rsidRDefault="006638C0">
      <w:pPr>
        <w:rPr>
          <w:rFonts w:ascii="Kristen ITC" w:hAnsi="Kristen ITC" w:cstheme="minorHAnsi"/>
          <w:sz w:val="26"/>
          <w:szCs w:val="26"/>
        </w:rPr>
      </w:pPr>
      <w:r w:rsidRPr="007655C9">
        <w:rPr>
          <w:rFonts w:ascii="Kristen ITC" w:hAnsi="Kristen ITC" w:cstheme="minorHAnsi"/>
          <w:sz w:val="26"/>
          <w:szCs w:val="26"/>
        </w:rPr>
        <w:t>So</w:t>
      </w:r>
      <w:r w:rsidR="007655C9">
        <w:rPr>
          <w:rFonts w:ascii="Kristen ITC" w:hAnsi="Kristen ITC" w:cstheme="minorHAnsi"/>
          <w:sz w:val="26"/>
          <w:szCs w:val="26"/>
        </w:rPr>
        <w:t>………</w:t>
      </w:r>
      <w:r w:rsidRPr="007655C9">
        <w:rPr>
          <w:rFonts w:ascii="Kristen ITC" w:hAnsi="Kristen ITC" w:cstheme="minorHAnsi"/>
          <w:sz w:val="26"/>
          <w:szCs w:val="26"/>
        </w:rPr>
        <w:t xml:space="preserve"> let</w:t>
      </w:r>
      <w:r w:rsidR="00295F6A">
        <w:rPr>
          <w:rFonts w:ascii="Kristen ITC" w:hAnsi="Kristen ITC" w:cstheme="minorHAnsi"/>
          <w:sz w:val="26"/>
          <w:szCs w:val="26"/>
        </w:rPr>
        <w:t>’</w:t>
      </w:r>
      <w:r w:rsidRPr="007655C9">
        <w:rPr>
          <w:rFonts w:ascii="Kristen ITC" w:hAnsi="Kristen ITC" w:cstheme="minorHAnsi"/>
          <w:sz w:val="26"/>
          <w:szCs w:val="26"/>
        </w:rPr>
        <w:t>s explore!</w:t>
      </w:r>
    </w:p>
    <w:p w14:paraId="2594600B" w14:textId="77777777" w:rsidR="006638C0" w:rsidRPr="007655C9" w:rsidRDefault="006638C0">
      <w:pPr>
        <w:rPr>
          <w:rFonts w:ascii="Kristen ITC" w:hAnsi="Kristen ITC" w:cstheme="minorHAnsi"/>
          <w:b/>
          <w:sz w:val="26"/>
          <w:szCs w:val="26"/>
        </w:rPr>
      </w:pPr>
      <w:r w:rsidRPr="007655C9">
        <w:rPr>
          <w:rFonts w:ascii="Kristen ITC" w:hAnsi="Kristen ITC" w:cstheme="minorHAnsi"/>
          <w:b/>
          <w:sz w:val="26"/>
          <w:szCs w:val="26"/>
        </w:rPr>
        <w:t xml:space="preserve">The Story of the Women at the Well </w:t>
      </w:r>
    </w:p>
    <w:p w14:paraId="48355220" w14:textId="77777777" w:rsidR="00E62A4A" w:rsidRPr="007655C9" w:rsidRDefault="00E62A4A" w:rsidP="007655C9">
      <w:pPr>
        <w:pStyle w:val="ListParagraph"/>
        <w:numPr>
          <w:ilvl w:val="0"/>
          <w:numId w:val="5"/>
        </w:numPr>
        <w:rPr>
          <w:rFonts w:cstheme="minorHAnsi"/>
          <w:sz w:val="26"/>
          <w:szCs w:val="26"/>
        </w:rPr>
      </w:pPr>
      <w:r w:rsidRPr="007655C9">
        <w:rPr>
          <w:rFonts w:cstheme="minorHAnsi"/>
          <w:sz w:val="26"/>
          <w:szCs w:val="26"/>
        </w:rPr>
        <w:t xml:space="preserve">For younger Children </w:t>
      </w:r>
    </w:p>
    <w:p w14:paraId="409C5E15" w14:textId="77777777" w:rsidR="00735F9C" w:rsidRPr="00E23EBB" w:rsidRDefault="00FE2670">
      <w:pPr>
        <w:rPr>
          <w:rFonts w:cstheme="minorHAnsi"/>
          <w:sz w:val="26"/>
          <w:szCs w:val="26"/>
        </w:rPr>
      </w:pPr>
      <w:hyperlink r:id="rId6" w:history="1">
        <w:r w:rsidR="00E62A4A" w:rsidRPr="00E23EBB">
          <w:rPr>
            <w:rStyle w:val="Hyperlink"/>
            <w:rFonts w:cstheme="minorHAnsi"/>
            <w:sz w:val="26"/>
            <w:szCs w:val="26"/>
          </w:rPr>
          <w:t>https://www.youtube.com/watch?v=6Vf3rqnoG5c</w:t>
        </w:r>
      </w:hyperlink>
      <w:r w:rsidR="00735F9C" w:rsidRPr="00E23EBB">
        <w:rPr>
          <w:rFonts w:cstheme="minorHAnsi"/>
          <w:sz w:val="26"/>
          <w:szCs w:val="26"/>
        </w:rPr>
        <w:t xml:space="preserve"> </w:t>
      </w:r>
    </w:p>
    <w:p w14:paraId="1BEBF5AD" w14:textId="77777777" w:rsidR="00E62A4A" w:rsidRPr="007655C9" w:rsidRDefault="00E62A4A" w:rsidP="007655C9">
      <w:pPr>
        <w:pStyle w:val="ListParagraph"/>
        <w:numPr>
          <w:ilvl w:val="0"/>
          <w:numId w:val="5"/>
        </w:numPr>
        <w:rPr>
          <w:rFonts w:cstheme="minorHAnsi"/>
          <w:sz w:val="26"/>
          <w:szCs w:val="26"/>
        </w:rPr>
      </w:pPr>
      <w:r w:rsidRPr="007655C9">
        <w:rPr>
          <w:rFonts w:cstheme="minorHAnsi"/>
          <w:sz w:val="26"/>
          <w:szCs w:val="26"/>
        </w:rPr>
        <w:t>for older Children</w:t>
      </w:r>
    </w:p>
    <w:p w14:paraId="463CB1E2" w14:textId="77777777" w:rsidR="00E62A4A" w:rsidRPr="00E23EBB" w:rsidRDefault="00FE2670">
      <w:pPr>
        <w:rPr>
          <w:rFonts w:cstheme="minorHAnsi"/>
          <w:sz w:val="26"/>
          <w:szCs w:val="26"/>
        </w:rPr>
      </w:pPr>
      <w:hyperlink r:id="rId7" w:history="1">
        <w:r w:rsidR="00E62A4A" w:rsidRPr="00E23EBB">
          <w:rPr>
            <w:rStyle w:val="Hyperlink"/>
            <w:rFonts w:cstheme="minorHAnsi"/>
            <w:sz w:val="26"/>
            <w:szCs w:val="26"/>
          </w:rPr>
          <w:t>https://www.youtube.com/watch?v=QszHeIUsbTQ</w:t>
        </w:r>
      </w:hyperlink>
    </w:p>
    <w:p w14:paraId="6D3FE7E0" w14:textId="150FB4AC" w:rsidR="00296013" w:rsidRDefault="00296013">
      <w:pPr>
        <w:rPr>
          <w:rFonts w:ascii="Kristen ITC" w:hAnsi="Kristen ITC" w:cstheme="minorHAnsi"/>
          <w:b/>
          <w:sz w:val="26"/>
          <w:szCs w:val="26"/>
        </w:rPr>
      </w:pPr>
      <w:r w:rsidRPr="007655C9">
        <w:rPr>
          <w:rFonts w:ascii="Kristen ITC" w:hAnsi="Kristen ITC" w:cstheme="minorHAnsi"/>
          <w:b/>
          <w:sz w:val="26"/>
          <w:szCs w:val="26"/>
        </w:rPr>
        <w:t xml:space="preserve">Reflection on the Story </w:t>
      </w:r>
    </w:p>
    <w:p w14:paraId="1692F484" w14:textId="3DFF974C" w:rsidR="007655C9" w:rsidRDefault="007655C9">
      <w:pPr>
        <w:rPr>
          <w:rFonts w:ascii="Kristen ITC" w:hAnsi="Kristen ITC" w:cstheme="minorHAnsi"/>
          <w:b/>
          <w:sz w:val="26"/>
          <w:szCs w:val="26"/>
        </w:rPr>
      </w:pPr>
      <w:r>
        <w:rPr>
          <w:rFonts w:cstheme="minorHAnsi"/>
          <w:sz w:val="26"/>
          <w:szCs w:val="26"/>
        </w:rPr>
        <w:t>I h</w:t>
      </w:r>
      <w:r w:rsidRPr="00E23EBB">
        <w:rPr>
          <w:rFonts w:cstheme="minorHAnsi"/>
          <w:sz w:val="26"/>
          <w:szCs w:val="26"/>
        </w:rPr>
        <w:t>ope you enjoyed th</w:t>
      </w:r>
      <w:r w:rsidR="006011E6">
        <w:rPr>
          <w:rFonts w:cstheme="minorHAnsi"/>
          <w:sz w:val="26"/>
          <w:szCs w:val="26"/>
        </w:rPr>
        <w:t>e</w:t>
      </w:r>
      <w:r w:rsidRPr="00E23EBB">
        <w:rPr>
          <w:rFonts w:cstheme="minorHAnsi"/>
          <w:sz w:val="26"/>
          <w:szCs w:val="26"/>
        </w:rPr>
        <w:t xml:space="preserve"> stories. </w:t>
      </w:r>
      <w:r w:rsidR="006011E6">
        <w:rPr>
          <w:rFonts w:cstheme="minorHAnsi"/>
          <w:sz w:val="26"/>
          <w:szCs w:val="26"/>
        </w:rPr>
        <w:t>T</w:t>
      </w:r>
      <w:r w:rsidRPr="00E23EBB">
        <w:rPr>
          <w:rFonts w:cstheme="minorHAnsi"/>
          <w:sz w:val="26"/>
          <w:szCs w:val="26"/>
        </w:rPr>
        <w:t>he</w:t>
      </w:r>
      <w:r w:rsidR="006011E6">
        <w:rPr>
          <w:rFonts w:cstheme="minorHAnsi"/>
          <w:sz w:val="26"/>
          <w:szCs w:val="26"/>
        </w:rPr>
        <w:t>y</w:t>
      </w:r>
      <w:r w:rsidRPr="00E23EBB">
        <w:rPr>
          <w:rFonts w:cstheme="minorHAnsi"/>
          <w:sz w:val="26"/>
          <w:szCs w:val="26"/>
        </w:rPr>
        <w:t xml:space="preserve"> </w:t>
      </w:r>
      <w:r>
        <w:rPr>
          <w:rFonts w:cstheme="minorHAnsi"/>
          <w:sz w:val="26"/>
          <w:szCs w:val="26"/>
        </w:rPr>
        <w:t xml:space="preserve">are all about </w:t>
      </w:r>
      <w:r w:rsidRPr="00E23EBB">
        <w:rPr>
          <w:rFonts w:cstheme="minorHAnsi"/>
          <w:sz w:val="26"/>
          <w:szCs w:val="26"/>
        </w:rPr>
        <w:t xml:space="preserve">being thirsty.  I am sure that in your house like mine, there are lots of water bottles.  I have them filled with water in the fridge, in my office, in the car and many other places. I like the colourful bottles they make me smile.  I like drinking other things but my favourite drink when l am thirsty is water. The one thing these bottles have all in common is that they carry water, not </w:t>
      </w:r>
      <w:r w:rsidRPr="00E23EBB">
        <w:rPr>
          <w:rFonts w:cstheme="minorHAnsi"/>
          <w:sz w:val="26"/>
          <w:szCs w:val="26"/>
        </w:rPr>
        <w:t xml:space="preserve">quite as big as the Women at the Well had with her but they still hold water.   </w:t>
      </w:r>
    </w:p>
    <w:p w14:paraId="1D8E5455" w14:textId="656EBF2F" w:rsidR="007655C9" w:rsidRDefault="007655C9">
      <w:pPr>
        <w:rPr>
          <w:rFonts w:cstheme="minorHAnsi"/>
          <w:sz w:val="26"/>
          <w:szCs w:val="26"/>
        </w:rPr>
      </w:pPr>
      <w:r>
        <w:rPr>
          <w:rFonts w:cstheme="minorHAnsi"/>
          <w:sz w:val="26"/>
          <w:szCs w:val="26"/>
        </w:rPr>
        <w:t>W</w:t>
      </w:r>
      <w:r w:rsidR="00F13EFC" w:rsidRPr="00E23EBB">
        <w:rPr>
          <w:rFonts w:cstheme="minorHAnsi"/>
          <w:sz w:val="26"/>
          <w:szCs w:val="26"/>
        </w:rPr>
        <w:t xml:space="preserve">e are bit like the </w:t>
      </w:r>
      <w:r w:rsidRPr="00E23EBB">
        <w:rPr>
          <w:rFonts w:cstheme="minorHAnsi"/>
          <w:sz w:val="26"/>
          <w:szCs w:val="26"/>
        </w:rPr>
        <w:t>bottles, we</w:t>
      </w:r>
      <w:r w:rsidR="00F13EFC" w:rsidRPr="00E23EBB">
        <w:rPr>
          <w:rFonts w:cstheme="minorHAnsi"/>
          <w:sz w:val="26"/>
          <w:szCs w:val="26"/>
        </w:rPr>
        <w:t xml:space="preserve"> are all different on the outside but more important is what we are filled with on the inside. </w:t>
      </w:r>
    </w:p>
    <w:p w14:paraId="31765515" w14:textId="381449FD" w:rsidR="00296013" w:rsidRPr="00E23EBB" w:rsidRDefault="00F13EFC">
      <w:pPr>
        <w:rPr>
          <w:rFonts w:cstheme="minorHAnsi"/>
          <w:sz w:val="26"/>
          <w:szCs w:val="26"/>
        </w:rPr>
      </w:pPr>
      <w:r w:rsidRPr="00E23EBB">
        <w:rPr>
          <w:rFonts w:cstheme="minorHAnsi"/>
          <w:sz w:val="26"/>
          <w:szCs w:val="26"/>
        </w:rPr>
        <w:t xml:space="preserve"> </w:t>
      </w:r>
      <w:r w:rsidR="007655C9">
        <w:rPr>
          <w:rFonts w:cstheme="minorHAnsi"/>
          <w:sz w:val="26"/>
          <w:szCs w:val="26"/>
        </w:rPr>
        <w:t>We can discover all about this in</w:t>
      </w:r>
      <w:r w:rsidR="007655C9" w:rsidRPr="00E23EBB">
        <w:rPr>
          <w:rFonts w:cstheme="minorHAnsi"/>
          <w:sz w:val="26"/>
          <w:szCs w:val="26"/>
        </w:rPr>
        <w:t xml:space="preserve"> the</w:t>
      </w:r>
      <w:r w:rsidRPr="00E23EBB">
        <w:rPr>
          <w:rFonts w:cstheme="minorHAnsi"/>
          <w:sz w:val="26"/>
          <w:szCs w:val="26"/>
        </w:rPr>
        <w:t xml:space="preserve"> stor</w:t>
      </w:r>
      <w:r w:rsidR="00295F6A">
        <w:rPr>
          <w:rFonts w:cstheme="minorHAnsi"/>
          <w:sz w:val="26"/>
          <w:szCs w:val="26"/>
        </w:rPr>
        <w:t>y</w:t>
      </w:r>
      <w:r w:rsidRPr="00E23EBB">
        <w:rPr>
          <w:rFonts w:cstheme="minorHAnsi"/>
          <w:sz w:val="26"/>
          <w:szCs w:val="26"/>
        </w:rPr>
        <w:t xml:space="preserve"> today.</w:t>
      </w:r>
    </w:p>
    <w:p w14:paraId="6E218560" w14:textId="667FDD54" w:rsidR="00F13EFC" w:rsidRPr="00E23EBB" w:rsidRDefault="00F13EFC">
      <w:pPr>
        <w:rPr>
          <w:rFonts w:cstheme="minorHAnsi"/>
          <w:sz w:val="26"/>
          <w:szCs w:val="26"/>
        </w:rPr>
      </w:pPr>
      <w:r w:rsidRPr="00E23EBB">
        <w:rPr>
          <w:rFonts w:cstheme="minorHAnsi"/>
          <w:sz w:val="26"/>
          <w:szCs w:val="26"/>
        </w:rPr>
        <w:t xml:space="preserve">Jesus was talking to a </w:t>
      </w:r>
      <w:r w:rsidR="007655C9" w:rsidRPr="00E23EBB">
        <w:rPr>
          <w:rFonts w:cstheme="minorHAnsi"/>
          <w:sz w:val="26"/>
          <w:szCs w:val="26"/>
        </w:rPr>
        <w:t>woman</w:t>
      </w:r>
      <w:r w:rsidRPr="00E23EBB">
        <w:rPr>
          <w:rFonts w:cstheme="minorHAnsi"/>
          <w:sz w:val="26"/>
          <w:szCs w:val="26"/>
        </w:rPr>
        <w:t xml:space="preserve"> at the well, there are a couple of reasons why this </w:t>
      </w:r>
      <w:r w:rsidR="00295F6A">
        <w:rPr>
          <w:rFonts w:cstheme="minorHAnsi"/>
          <w:sz w:val="26"/>
          <w:szCs w:val="26"/>
        </w:rPr>
        <w:t xml:space="preserve">seemed </w:t>
      </w:r>
      <w:r w:rsidR="00F81543">
        <w:rPr>
          <w:rFonts w:cstheme="minorHAnsi"/>
          <w:sz w:val="26"/>
          <w:szCs w:val="26"/>
        </w:rPr>
        <w:t xml:space="preserve">quite </w:t>
      </w:r>
      <w:r w:rsidRPr="00E23EBB">
        <w:rPr>
          <w:rFonts w:cstheme="minorHAnsi"/>
          <w:sz w:val="26"/>
          <w:szCs w:val="26"/>
        </w:rPr>
        <w:t>strange that Jesus would talk to her.  For one thing s</w:t>
      </w:r>
      <w:r w:rsidR="00C317F9" w:rsidRPr="00E23EBB">
        <w:rPr>
          <w:rFonts w:cstheme="minorHAnsi"/>
          <w:sz w:val="26"/>
          <w:szCs w:val="26"/>
        </w:rPr>
        <w:t xml:space="preserve">he was a </w:t>
      </w:r>
      <w:r w:rsidR="00F81543" w:rsidRPr="00E23EBB">
        <w:rPr>
          <w:rFonts w:cstheme="minorHAnsi"/>
          <w:sz w:val="26"/>
          <w:szCs w:val="26"/>
        </w:rPr>
        <w:t>woman</w:t>
      </w:r>
      <w:r w:rsidR="00C317F9" w:rsidRPr="00E23EBB">
        <w:rPr>
          <w:rFonts w:cstheme="minorHAnsi"/>
          <w:sz w:val="26"/>
          <w:szCs w:val="26"/>
        </w:rPr>
        <w:t xml:space="preserve">, and in those </w:t>
      </w:r>
      <w:r w:rsidR="00F81543" w:rsidRPr="00E23EBB">
        <w:rPr>
          <w:rFonts w:cstheme="minorHAnsi"/>
          <w:sz w:val="26"/>
          <w:szCs w:val="26"/>
        </w:rPr>
        <w:t>days,</w:t>
      </w:r>
      <w:r w:rsidRPr="00E23EBB">
        <w:rPr>
          <w:rFonts w:cstheme="minorHAnsi"/>
          <w:sz w:val="26"/>
          <w:szCs w:val="26"/>
        </w:rPr>
        <w:t xml:space="preserve"> women were not really seen as </w:t>
      </w:r>
      <w:r w:rsidR="00F81543">
        <w:rPr>
          <w:rFonts w:cstheme="minorHAnsi"/>
          <w:sz w:val="26"/>
          <w:szCs w:val="26"/>
        </w:rPr>
        <w:t xml:space="preserve">being </w:t>
      </w:r>
      <w:r w:rsidR="00295F6A" w:rsidRPr="00E23EBB">
        <w:rPr>
          <w:rFonts w:cstheme="minorHAnsi"/>
          <w:sz w:val="26"/>
          <w:szCs w:val="26"/>
        </w:rPr>
        <w:t xml:space="preserve">equal </w:t>
      </w:r>
      <w:r w:rsidR="00295F6A">
        <w:rPr>
          <w:rFonts w:cstheme="minorHAnsi"/>
          <w:sz w:val="26"/>
          <w:szCs w:val="26"/>
        </w:rPr>
        <w:t>to</w:t>
      </w:r>
      <w:r w:rsidR="00F81543">
        <w:rPr>
          <w:rFonts w:cstheme="minorHAnsi"/>
          <w:sz w:val="26"/>
          <w:szCs w:val="26"/>
        </w:rPr>
        <w:t xml:space="preserve"> </w:t>
      </w:r>
      <w:r w:rsidRPr="00E23EBB">
        <w:rPr>
          <w:rFonts w:cstheme="minorHAnsi"/>
          <w:sz w:val="26"/>
          <w:szCs w:val="26"/>
        </w:rPr>
        <w:t>men.</w:t>
      </w:r>
      <w:r w:rsidR="00295F6A">
        <w:rPr>
          <w:rFonts w:cstheme="minorHAnsi"/>
          <w:sz w:val="26"/>
          <w:szCs w:val="26"/>
        </w:rPr>
        <w:t xml:space="preserve"> Also,</w:t>
      </w:r>
      <w:r w:rsidR="00F81543">
        <w:rPr>
          <w:rFonts w:cstheme="minorHAnsi"/>
          <w:sz w:val="26"/>
          <w:szCs w:val="26"/>
        </w:rPr>
        <w:t xml:space="preserve"> she was a </w:t>
      </w:r>
      <w:r w:rsidR="00295F6A">
        <w:rPr>
          <w:rFonts w:cstheme="minorHAnsi"/>
          <w:sz w:val="26"/>
          <w:szCs w:val="26"/>
        </w:rPr>
        <w:t>Samaritan</w:t>
      </w:r>
      <w:r w:rsidRPr="00E23EBB">
        <w:rPr>
          <w:rFonts w:cstheme="minorHAnsi"/>
          <w:sz w:val="26"/>
          <w:szCs w:val="26"/>
        </w:rPr>
        <w:t xml:space="preserve"> </w:t>
      </w:r>
      <w:r w:rsidR="00F81543">
        <w:rPr>
          <w:rFonts w:cstheme="minorHAnsi"/>
          <w:sz w:val="26"/>
          <w:szCs w:val="26"/>
        </w:rPr>
        <w:t>and</w:t>
      </w:r>
      <w:r w:rsidRPr="00E23EBB">
        <w:rPr>
          <w:rFonts w:cstheme="minorHAnsi"/>
          <w:sz w:val="26"/>
          <w:szCs w:val="26"/>
        </w:rPr>
        <w:t xml:space="preserve"> Jesus would not be likely to talk </w:t>
      </w:r>
      <w:r w:rsidR="00F81543">
        <w:rPr>
          <w:rFonts w:cstheme="minorHAnsi"/>
          <w:sz w:val="26"/>
          <w:szCs w:val="26"/>
        </w:rPr>
        <w:t>to her</w:t>
      </w:r>
      <w:r w:rsidR="00295F6A">
        <w:rPr>
          <w:rFonts w:cstheme="minorHAnsi"/>
          <w:sz w:val="26"/>
          <w:szCs w:val="26"/>
        </w:rPr>
        <w:t>,</w:t>
      </w:r>
      <w:r w:rsidR="00F81543">
        <w:rPr>
          <w:rFonts w:cstheme="minorHAnsi"/>
          <w:sz w:val="26"/>
          <w:szCs w:val="26"/>
        </w:rPr>
        <w:t xml:space="preserve"> as that </w:t>
      </w:r>
      <w:r w:rsidR="00295F6A">
        <w:rPr>
          <w:rFonts w:cstheme="minorHAnsi"/>
          <w:sz w:val="26"/>
          <w:szCs w:val="26"/>
        </w:rPr>
        <w:t xml:space="preserve">meant </w:t>
      </w:r>
      <w:r w:rsidR="00295F6A" w:rsidRPr="00E23EBB">
        <w:rPr>
          <w:rFonts w:cstheme="minorHAnsi"/>
          <w:sz w:val="26"/>
          <w:szCs w:val="26"/>
        </w:rPr>
        <w:t>she</w:t>
      </w:r>
      <w:r w:rsidRPr="00E23EBB">
        <w:rPr>
          <w:rFonts w:cstheme="minorHAnsi"/>
          <w:sz w:val="26"/>
          <w:szCs w:val="26"/>
        </w:rPr>
        <w:t xml:space="preserve"> </w:t>
      </w:r>
      <w:r w:rsidR="00295F6A" w:rsidRPr="00E23EBB">
        <w:rPr>
          <w:rFonts w:cstheme="minorHAnsi"/>
          <w:sz w:val="26"/>
          <w:szCs w:val="26"/>
        </w:rPr>
        <w:t>was an</w:t>
      </w:r>
      <w:r w:rsidRPr="00E23EBB">
        <w:rPr>
          <w:rFonts w:cstheme="minorHAnsi"/>
          <w:sz w:val="26"/>
          <w:szCs w:val="26"/>
        </w:rPr>
        <w:t xml:space="preserve"> </w:t>
      </w:r>
      <w:r w:rsidR="00295F6A" w:rsidRPr="00E23EBB">
        <w:rPr>
          <w:rFonts w:cstheme="minorHAnsi"/>
          <w:sz w:val="26"/>
          <w:szCs w:val="26"/>
        </w:rPr>
        <w:t>outcast,</w:t>
      </w:r>
      <w:r w:rsidR="00295F6A">
        <w:rPr>
          <w:rFonts w:cstheme="minorHAnsi"/>
          <w:sz w:val="26"/>
          <w:szCs w:val="26"/>
        </w:rPr>
        <w:t xml:space="preserve"> </w:t>
      </w:r>
      <w:r w:rsidRPr="00E23EBB">
        <w:rPr>
          <w:rFonts w:cstheme="minorHAnsi"/>
          <w:sz w:val="26"/>
          <w:szCs w:val="26"/>
        </w:rPr>
        <w:t>som</w:t>
      </w:r>
      <w:r w:rsidR="00C317F9" w:rsidRPr="00E23EBB">
        <w:rPr>
          <w:rFonts w:cstheme="minorHAnsi"/>
          <w:sz w:val="26"/>
          <w:szCs w:val="26"/>
        </w:rPr>
        <w:t>e</w:t>
      </w:r>
      <w:r w:rsidRPr="00E23EBB">
        <w:rPr>
          <w:rFonts w:cstheme="minorHAnsi"/>
          <w:sz w:val="26"/>
          <w:szCs w:val="26"/>
        </w:rPr>
        <w:t xml:space="preserve">one you wouldn’t normally speak to. </w:t>
      </w:r>
      <w:r w:rsidR="00295F6A" w:rsidRPr="00E23EBB">
        <w:rPr>
          <w:rFonts w:cstheme="minorHAnsi"/>
          <w:sz w:val="26"/>
          <w:szCs w:val="26"/>
        </w:rPr>
        <w:t>A</w:t>
      </w:r>
      <w:r w:rsidR="00295F6A">
        <w:rPr>
          <w:rFonts w:cstheme="minorHAnsi"/>
          <w:sz w:val="26"/>
          <w:szCs w:val="26"/>
        </w:rPr>
        <w:t xml:space="preserve">lso, </w:t>
      </w:r>
      <w:r w:rsidR="00C317F9" w:rsidRPr="00E23EBB">
        <w:rPr>
          <w:rFonts w:cstheme="minorHAnsi"/>
          <w:sz w:val="26"/>
          <w:szCs w:val="26"/>
        </w:rPr>
        <w:t xml:space="preserve">she had done things in her life which </w:t>
      </w:r>
      <w:r w:rsidR="00295F6A">
        <w:rPr>
          <w:rFonts w:cstheme="minorHAnsi"/>
          <w:sz w:val="26"/>
          <w:szCs w:val="26"/>
        </w:rPr>
        <w:t>she shouldn’t have done.</w:t>
      </w:r>
      <w:r w:rsidR="00C317F9" w:rsidRPr="00E23EBB">
        <w:rPr>
          <w:rFonts w:cstheme="minorHAnsi"/>
          <w:sz w:val="26"/>
          <w:szCs w:val="26"/>
        </w:rPr>
        <w:t xml:space="preserve"> She might have felt ashamed about that, and might have been worried about speaking to Jesus and wonder</w:t>
      </w:r>
      <w:r w:rsidR="00295F6A">
        <w:rPr>
          <w:rFonts w:cstheme="minorHAnsi"/>
          <w:sz w:val="26"/>
          <w:szCs w:val="26"/>
        </w:rPr>
        <w:t>ed</w:t>
      </w:r>
      <w:r w:rsidR="00C317F9" w:rsidRPr="00E23EBB">
        <w:rPr>
          <w:rFonts w:cstheme="minorHAnsi"/>
          <w:sz w:val="26"/>
          <w:szCs w:val="26"/>
        </w:rPr>
        <w:t xml:space="preserve"> why he was talking to her.</w:t>
      </w:r>
    </w:p>
    <w:p w14:paraId="17069E6D" w14:textId="7731BF60" w:rsidR="00C317F9" w:rsidRPr="00295F6A" w:rsidRDefault="00C317F9">
      <w:pPr>
        <w:rPr>
          <w:rFonts w:cstheme="minorHAnsi"/>
          <w:sz w:val="26"/>
          <w:szCs w:val="26"/>
        </w:rPr>
      </w:pPr>
      <w:r w:rsidRPr="00E23EBB">
        <w:rPr>
          <w:rFonts w:cstheme="minorHAnsi"/>
          <w:sz w:val="26"/>
          <w:szCs w:val="26"/>
        </w:rPr>
        <w:t xml:space="preserve">But just as Jesus knows </w:t>
      </w:r>
      <w:r w:rsidR="00295F6A" w:rsidRPr="00E23EBB">
        <w:rPr>
          <w:rFonts w:cstheme="minorHAnsi"/>
          <w:sz w:val="26"/>
          <w:szCs w:val="26"/>
        </w:rPr>
        <w:t>us,</w:t>
      </w:r>
      <w:r w:rsidRPr="00E23EBB">
        <w:rPr>
          <w:rFonts w:cstheme="minorHAnsi"/>
          <w:sz w:val="26"/>
          <w:szCs w:val="26"/>
        </w:rPr>
        <w:t xml:space="preserve"> he knew this woman and he knew what she had done in her life and </w:t>
      </w:r>
      <w:r w:rsidR="00295F6A">
        <w:rPr>
          <w:rFonts w:cstheme="minorHAnsi"/>
          <w:sz w:val="26"/>
          <w:szCs w:val="26"/>
        </w:rPr>
        <w:t xml:space="preserve">he </w:t>
      </w:r>
      <w:r w:rsidRPr="00E23EBB">
        <w:rPr>
          <w:rFonts w:cstheme="minorHAnsi"/>
          <w:sz w:val="26"/>
          <w:szCs w:val="26"/>
        </w:rPr>
        <w:t xml:space="preserve">told her he did.  </w:t>
      </w:r>
      <w:r w:rsidR="00295F6A">
        <w:rPr>
          <w:rFonts w:cstheme="minorHAnsi"/>
          <w:sz w:val="26"/>
          <w:szCs w:val="26"/>
        </w:rPr>
        <w:t>H</w:t>
      </w:r>
      <w:r w:rsidRPr="00E23EBB">
        <w:rPr>
          <w:rFonts w:cstheme="minorHAnsi"/>
          <w:sz w:val="26"/>
          <w:szCs w:val="26"/>
        </w:rPr>
        <w:t xml:space="preserve">e said it didn’t matter. Because he could fill her with the living water </w:t>
      </w:r>
      <w:r w:rsidRPr="00E23EBB">
        <w:rPr>
          <w:rFonts w:cstheme="minorHAnsi"/>
          <w:sz w:val="26"/>
          <w:szCs w:val="26"/>
        </w:rPr>
        <w:lastRenderedPageBreak/>
        <w:t xml:space="preserve">given by the spirit.   She went and told all her friends and more people came to listen and when they </w:t>
      </w:r>
      <w:r w:rsidR="00295F6A" w:rsidRPr="00E23EBB">
        <w:rPr>
          <w:rFonts w:cstheme="minorHAnsi"/>
          <w:sz w:val="26"/>
          <w:szCs w:val="26"/>
        </w:rPr>
        <w:t>listened,</w:t>
      </w:r>
      <w:r w:rsidRPr="00E23EBB">
        <w:rPr>
          <w:rFonts w:cstheme="minorHAnsi"/>
          <w:sz w:val="26"/>
          <w:szCs w:val="26"/>
        </w:rPr>
        <w:t xml:space="preserve"> they then</w:t>
      </w:r>
      <w:r>
        <w:rPr>
          <w:rFonts w:ascii="Verdana" w:hAnsi="Verdana"/>
          <w:sz w:val="28"/>
          <w:szCs w:val="28"/>
        </w:rPr>
        <w:t xml:space="preserve"> </w:t>
      </w:r>
      <w:r w:rsidRPr="00295F6A">
        <w:rPr>
          <w:rFonts w:cstheme="minorHAnsi"/>
          <w:sz w:val="26"/>
          <w:szCs w:val="26"/>
        </w:rPr>
        <w:t>followed Jesus and were all filled with the living water.</w:t>
      </w:r>
    </w:p>
    <w:p w14:paraId="73F87A76" w14:textId="4974BCA4" w:rsidR="00C317F9" w:rsidRPr="00295F6A" w:rsidRDefault="00295F6A">
      <w:pPr>
        <w:rPr>
          <w:rFonts w:cstheme="minorHAnsi"/>
          <w:sz w:val="26"/>
          <w:szCs w:val="26"/>
        </w:rPr>
      </w:pPr>
      <w:r w:rsidRPr="00295F6A">
        <w:rPr>
          <w:rFonts w:cstheme="minorHAnsi"/>
          <w:sz w:val="26"/>
          <w:szCs w:val="26"/>
        </w:rPr>
        <w:t>So, there</w:t>
      </w:r>
      <w:r w:rsidR="00C317F9" w:rsidRPr="00295F6A">
        <w:rPr>
          <w:rFonts w:cstheme="minorHAnsi"/>
          <w:sz w:val="26"/>
          <w:szCs w:val="26"/>
        </w:rPr>
        <w:t xml:space="preserve"> are two types of </w:t>
      </w:r>
      <w:r w:rsidRPr="00295F6A">
        <w:rPr>
          <w:rFonts w:cstheme="minorHAnsi"/>
          <w:sz w:val="26"/>
          <w:szCs w:val="26"/>
        </w:rPr>
        <w:t>water,</w:t>
      </w:r>
      <w:r>
        <w:rPr>
          <w:rFonts w:cstheme="minorHAnsi"/>
          <w:sz w:val="26"/>
          <w:szCs w:val="26"/>
        </w:rPr>
        <w:t xml:space="preserve"> </w:t>
      </w:r>
      <w:r w:rsidR="00C317F9" w:rsidRPr="00295F6A">
        <w:rPr>
          <w:rFonts w:cstheme="minorHAnsi"/>
          <w:sz w:val="26"/>
          <w:szCs w:val="26"/>
        </w:rPr>
        <w:t>the water we get from the tap and the Living water that comes from knowing Jesus and loving Jesus and having him in your life.</w:t>
      </w:r>
    </w:p>
    <w:p w14:paraId="1E7EE9EB" w14:textId="476F494F" w:rsidR="00F13EFC" w:rsidRPr="00295F6A" w:rsidRDefault="00295F6A">
      <w:pPr>
        <w:rPr>
          <w:rFonts w:cstheme="minorHAnsi"/>
          <w:sz w:val="26"/>
          <w:szCs w:val="26"/>
        </w:rPr>
      </w:pPr>
      <w:r w:rsidRPr="00295F6A">
        <w:rPr>
          <w:rFonts w:cstheme="minorHAnsi"/>
          <w:sz w:val="26"/>
          <w:szCs w:val="26"/>
        </w:rPr>
        <w:t>This is an image of a well in Jesus time.   As you can see it was a hole in the ground that was supported by a wall being</w:t>
      </w:r>
    </w:p>
    <w:p w14:paraId="16CC9D89" w14:textId="135C310C" w:rsidR="00F13EFC" w:rsidRDefault="00295F6A">
      <w:pPr>
        <w:rPr>
          <w:rFonts w:ascii="Verdana" w:hAnsi="Verdana"/>
          <w:sz w:val="28"/>
          <w:szCs w:val="28"/>
        </w:rPr>
      </w:pPr>
      <w:r>
        <w:rPr>
          <w:noProof/>
          <w:lang w:eastAsia="en-GB"/>
        </w:rPr>
        <w:drawing>
          <wp:anchor distT="0" distB="0" distL="114300" distR="114300" simplePos="0" relativeHeight="251658240" behindDoc="0" locked="0" layoutInCell="1" allowOverlap="1" wp14:anchorId="20EFF39C" wp14:editId="1643CE90">
            <wp:simplePos x="0" y="0"/>
            <wp:positionH relativeFrom="margin">
              <wp:posOffset>38100</wp:posOffset>
            </wp:positionH>
            <wp:positionV relativeFrom="paragraph">
              <wp:posOffset>13970</wp:posOffset>
            </wp:positionV>
            <wp:extent cx="3336290" cy="2661285"/>
            <wp:effectExtent l="0" t="0" r="0" b="5715"/>
            <wp:wrapSquare wrapText="bothSides"/>
            <wp:docPr id="2" name="Picture 2" descr="https://i.pinimg.com/736x/27/f1/c3/27f1c34efa1ae867972d11d030e49f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736x/27/f1/c3/27f1c34efa1ae867972d11d030e49f4f.jpg"/>
                    <pic:cNvPicPr>
                      <a:picLocks noChangeAspect="1" noChangeArrowheads="1"/>
                    </pic:cNvPicPr>
                  </pic:nvPicPr>
                  <pic:blipFill rotWithShape="1">
                    <a:blip r:embed="rId8">
                      <a:extLst>
                        <a:ext uri="{28A0092B-C50C-407E-A947-70E740481C1C}">
                          <a14:useLocalDpi xmlns:a14="http://schemas.microsoft.com/office/drawing/2010/main" val="0"/>
                        </a:ext>
                      </a:extLst>
                    </a:blip>
                    <a:srcRect t="8213"/>
                    <a:stretch/>
                  </pic:blipFill>
                  <pic:spPr bwMode="auto">
                    <a:xfrm>
                      <a:off x="0" y="0"/>
                      <a:ext cx="3336290" cy="266128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2C45614" w14:textId="574C584D" w:rsidR="00E62A4A" w:rsidRDefault="00E62A4A">
      <w:pPr>
        <w:rPr>
          <w:rFonts w:ascii="Verdana" w:hAnsi="Verdana"/>
          <w:sz w:val="28"/>
          <w:szCs w:val="28"/>
        </w:rPr>
      </w:pPr>
    </w:p>
    <w:p w14:paraId="43540325" w14:textId="77777777" w:rsidR="00295F6A" w:rsidRDefault="00295F6A">
      <w:pPr>
        <w:rPr>
          <w:rFonts w:ascii="Verdana" w:hAnsi="Verdana"/>
          <w:sz w:val="28"/>
          <w:szCs w:val="28"/>
        </w:rPr>
      </w:pPr>
    </w:p>
    <w:p w14:paraId="4A061DF1" w14:textId="77777777" w:rsidR="00295F6A" w:rsidRDefault="00295F6A">
      <w:pPr>
        <w:rPr>
          <w:rFonts w:ascii="Verdana" w:hAnsi="Verdana"/>
          <w:sz w:val="28"/>
          <w:szCs w:val="28"/>
        </w:rPr>
      </w:pPr>
    </w:p>
    <w:p w14:paraId="07D35656" w14:textId="77777777" w:rsidR="00295F6A" w:rsidRDefault="00295F6A">
      <w:pPr>
        <w:rPr>
          <w:rFonts w:ascii="Verdana" w:hAnsi="Verdana"/>
          <w:sz w:val="28"/>
          <w:szCs w:val="28"/>
        </w:rPr>
      </w:pPr>
    </w:p>
    <w:p w14:paraId="170A32AA" w14:textId="77777777" w:rsidR="00295F6A" w:rsidRDefault="00295F6A">
      <w:pPr>
        <w:rPr>
          <w:rFonts w:ascii="Verdana" w:hAnsi="Verdana"/>
          <w:sz w:val="28"/>
          <w:szCs w:val="28"/>
        </w:rPr>
      </w:pPr>
    </w:p>
    <w:p w14:paraId="0D991577" w14:textId="77777777" w:rsidR="00295F6A" w:rsidRDefault="00295F6A">
      <w:pPr>
        <w:rPr>
          <w:rFonts w:ascii="Verdana" w:hAnsi="Verdana"/>
          <w:sz w:val="28"/>
          <w:szCs w:val="28"/>
        </w:rPr>
      </w:pPr>
    </w:p>
    <w:p w14:paraId="5AD40E68" w14:textId="77777777" w:rsidR="00295F6A" w:rsidRDefault="00295F6A">
      <w:pPr>
        <w:rPr>
          <w:rFonts w:ascii="Verdana" w:hAnsi="Verdana"/>
          <w:sz w:val="28"/>
          <w:szCs w:val="28"/>
        </w:rPr>
      </w:pPr>
    </w:p>
    <w:p w14:paraId="34940F3E" w14:textId="77777777" w:rsidR="00295F6A" w:rsidRDefault="00295F6A">
      <w:pPr>
        <w:rPr>
          <w:rFonts w:cstheme="minorHAnsi"/>
          <w:sz w:val="26"/>
          <w:szCs w:val="26"/>
        </w:rPr>
      </w:pPr>
    </w:p>
    <w:p w14:paraId="012717C8" w14:textId="7ADABD10" w:rsidR="00E62A4A" w:rsidRPr="00295F6A" w:rsidRDefault="00F64586">
      <w:pPr>
        <w:rPr>
          <w:rFonts w:cstheme="minorHAnsi"/>
          <w:sz w:val="26"/>
          <w:szCs w:val="26"/>
        </w:rPr>
      </w:pPr>
      <w:r w:rsidRPr="00295F6A">
        <w:rPr>
          <w:rFonts w:cstheme="minorHAnsi"/>
          <w:sz w:val="26"/>
          <w:szCs w:val="26"/>
        </w:rPr>
        <w:t>built up the walls of the well to stop it falling in on its self.</w:t>
      </w:r>
    </w:p>
    <w:p w14:paraId="53C81751" w14:textId="77777777" w:rsidR="00F64586" w:rsidRPr="00295F6A" w:rsidRDefault="00F64586">
      <w:pPr>
        <w:rPr>
          <w:rFonts w:cstheme="minorHAnsi"/>
          <w:sz w:val="26"/>
          <w:szCs w:val="26"/>
        </w:rPr>
      </w:pPr>
      <w:r w:rsidRPr="00295F6A">
        <w:rPr>
          <w:rFonts w:cstheme="minorHAnsi"/>
          <w:sz w:val="26"/>
          <w:szCs w:val="26"/>
        </w:rPr>
        <w:t>People would travel a long way to get water.</w:t>
      </w:r>
    </w:p>
    <w:p w14:paraId="3E335917" w14:textId="77777777" w:rsidR="00F64586" w:rsidRPr="00295F6A" w:rsidRDefault="00F64586">
      <w:pPr>
        <w:rPr>
          <w:rFonts w:cstheme="minorHAnsi"/>
          <w:sz w:val="26"/>
          <w:szCs w:val="26"/>
        </w:rPr>
      </w:pPr>
      <w:r w:rsidRPr="00295F6A">
        <w:rPr>
          <w:rFonts w:cstheme="minorHAnsi"/>
          <w:sz w:val="26"/>
          <w:szCs w:val="26"/>
        </w:rPr>
        <w:t xml:space="preserve">They would carry the large Jars on their heads which were very heavy. </w:t>
      </w:r>
    </w:p>
    <w:p w14:paraId="01C96747" w14:textId="6EA7FF30" w:rsidR="00F64586" w:rsidRPr="00295F6A" w:rsidRDefault="00295F6A" w:rsidP="00295F6A">
      <w:pPr>
        <w:pStyle w:val="ListParagraph"/>
        <w:numPr>
          <w:ilvl w:val="0"/>
          <w:numId w:val="5"/>
        </w:numPr>
        <w:rPr>
          <w:rFonts w:cstheme="minorHAnsi"/>
          <w:sz w:val="26"/>
          <w:szCs w:val="26"/>
        </w:rPr>
      </w:pPr>
      <w:r w:rsidRPr="00295F6A">
        <w:rPr>
          <w:rFonts w:cstheme="minorHAnsi"/>
          <w:sz w:val="26"/>
          <w:szCs w:val="26"/>
        </w:rPr>
        <w:t>T</w:t>
      </w:r>
      <w:r w:rsidR="00F64586" w:rsidRPr="00295F6A">
        <w:rPr>
          <w:rFonts w:cstheme="minorHAnsi"/>
          <w:sz w:val="26"/>
          <w:szCs w:val="26"/>
        </w:rPr>
        <w:t>his is an image of a wom</w:t>
      </w:r>
      <w:r w:rsidRPr="00295F6A">
        <w:rPr>
          <w:rFonts w:cstheme="minorHAnsi"/>
          <w:sz w:val="26"/>
          <w:szCs w:val="26"/>
        </w:rPr>
        <w:t>a</w:t>
      </w:r>
      <w:r w:rsidR="00F64586" w:rsidRPr="00295F6A">
        <w:rPr>
          <w:rFonts w:cstheme="minorHAnsi"/>
          <w:sz w:val="26"/>
          <w:szCs w:val="26"/>
        </w:rPr>
        <w:t>n carrying a water Jar.</w:t>
      </w:r>
    </w:p>
    <w:p w14:paraId="268BD06F" w14:textId="1A96F1C2" w:rsidR="00F64586" w:rsidRPr="00295F6A" w:rsidRDefault="00F64586">
      <w:pPr>
        <w:rPr>
          <w:rFonts w:cstheme="minorHAnsi"/>
          <w:sz w:val="26"/>
          <w:szCs w:val="26"/>
        </w:rPr>
      </w:pPr>
      <w:r w:rsidRPr="00295F6A">
        <w:rPr>
          <w:rFonts w:cstheme="minorHAnsi"/>
          <w:sz w:val="26"/>
          <w:szCs w:val="26"/>
        </w:rPr>
        <w:t>It was a Samarian woman who met Jesus at the well.   And it was this woman who Jesus asked for a cup of water.</w:t>
      </w:r>
    </w:p>
    <w:p w14:paraId="5CC7EA4C" w14:textId="304A329A" w:rsidR="00F64586" w:rsidRPr="00295F6A" w:rsidRDefault="00F64586">
      <w:pPr>
        <w:rPr>
          <w:rFonts w:cstheme="minorHAnsi"/>
          <w:sz w:val="26"/>
          <w:szCs w:val="26"/>
        </w:rPr>
      </w:pPr>
      <w:r w:rsidRPr="00295F6A">
        <w:rPr>
          <w:rFonts w:cstheme="minorHAnsi"/>
          <w:sz w:val="26"/>
          <w:szCs w:val="26"/>
        </w:rPr>
        <w:t>The wom</w:t>
      </w:r>
      <w:r w:rsidR="006011E6">
        <w:rPr>
          <w:rFonts w:cstheme="minorHAnsi"/>
          <w:sz w:val="26"/>
          <w:szCs w:val="26"/>
        </w:rPr>
        <w:t>a</w:t>
      </w:r>
      <w:r w:rsidRPr="00295F6A">
        <w:rPr>
          <w:rFonts w:cstheme="minorHAnsi"/>
          <w:sz w:val="26"/>
          <w:szCs w:val="26"/>
        </w:rPr>
        <w:t xml:space="preserve">n </w:t>
      </w:r>
      <w:r w:rsidR="00295F6A" w:rsidRPr="00295F6A">
        <w:rPr>
          <w:rFonts w:cstheme="minorHAnsi"/>
          <w:sz w:val="26"/>
          <w:szCs w:val="26"/>
        </w:rPr>
        <w:t>w</w:t>
      </w:r>
      <w:r w:rsidR="00295F6A">
        <w:rPr>
          <w:rFonts w:cstheme="minorHAnsi"/>
          <w:sz w:val="26"/>
          <w:szCs w:val="26"/>
        </w:rPr>
        <w:t>as</w:t>
      </w:r>
      <w:r w:rsidRPr="00295F6A">
        <w:rPr>
          <w:rFonts w:cstheme="minorHAnsi"/>
          <w:sz w:val="26"/>
          <w:szCs w:val="26"/>
        </w:rPr>
        <w:t xml:space="preserve"> shocked because Samarians didn’t mix with the Jews and in fact were like outsiders, and Jewish people would walk pass them.  </w:t>
      </w:r>
    </w:p>
    <w:p w14:paraId="54BEAA7A" w14:textId="06669AE0" w:rsidR="00295F6A" w:rsidRDefault="00295F6A">
      <w:pPr>
        <w:rPr>
          <w:rFonts w:cstheme="minorHAnsi"/>
          <w:sz w:val="26"/>
          <w:szCs w:val="26"/>
        </w:rPr>
      </w:pPr>
      <w:r w:rsidRPr="00295F6A">
        <w:rPr>
          <w:rFonts w:cstheme="minorHAnsi"/>
          <w:noProof/>
          <w:sz w:val="26"/>
          <w:szCs w:val="26"/>
          <w:lang w:eastAsia="en-GB"/>
        </w:rPr>
        <w:drawing>
          <wp:anchor distT="0" distB="0" distL="114300" distR="114300" simplePos="0" relativeHeight="251659264" behindDoc="0" locked="0" layoutInCell="1" allowOverlap="1" wp14:anchorId="2498F3F5" wp14:editId="07909249">
            <wp:simplePos x="0" y="0"/>
            <wp:positionH relativeFrom="column">
              <wp:posOffset>1515745</wp:posOffset>
            </wp:positionH>
            <wp:positionV relativeFrom="paragraph">
              <wp:posOffset>372110</wp:posOffset>
            </wp:positionV>
            <wp:extent cx="3209925" cy="2979420"/>
            <wp:effectExtent l="0" t="0" r="9525" b="0"/>
            <wp:wrapSquare wrapText="bothSides"/>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9925" cy="2979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sz w:val="26"/>
          <w:szCs w:val="26"/>
        </w:rPr>
        <w:t>The man</w:t>
      </w:r>
      <w:r w:rsidR="00F64586" w:rsidRPr="00295F6A">
        <w:rPr>
          <w:rFonts w:cstheme="minorHAnsi"/>
          <w:sz w:val="26"/>
          <w:szCs w:val="26"/>
        </w:rPr>
        <w:t xml:space="preserve"> asked Jesus why he was asking her for water and commented that he didn’t even have a bucket. </w:t>
      </w:r>
    </w:p>
    <w:p w14:paraId="03DF45E9" w14:textId="77777777" w:rsidR="00295F6A" w:rsidRDefault="00F64586">
      <w:pPr>
        <w:rPr>
          <w:rFonts w:cstheme="minorHAnsi"/>
          <w:sz w:val="26"/>
          <w:szCs w:val="26"/>
        </w:rPr>
      </w:pPr>
      <w:r w:rsidRPr="00295F6A">
        <w:rPr>
          <w:rFonts w:cstheme="minorHAnsi"/>
          <w:sz w:val="26"/>
          <w:szCs w:val="26"/>
        </w:rPr>
        <w:t xml:space="preserve"> </w:t>
      </w:r>
      <w:r w:rsidRPr="00295F6A">
        <w:rPr>
          <w:rFonts w:ascii="Kristen ITC" w:hAnsi="Kristen ITC" w:cstheme="minorHAnsi"/>
          <w:sz w:val="26"/>
          <w:szCs w:val="26"/>
        </w:rPr>
        <w:t>I wonder</w:t>
      </w:r>
      <w:r w:rsidRPr="00295F6A">
        <w:rPr>
          <w:rFonts w:cstheme="minorHAnsi"/>
          <w:sz w:val="26"/>
          <w:szCs w:val="26"/>
        </w:rPr>
        <w:t xml:space="preserve"> </w:t>
      </w:r>
      <w:r w:rsidR="00295F6A">
        <w:rPr>
          <w:rFonts w:cstheme="minorHAnsi"/>
          <w:sz w:val="26"/>
          <w:szCs w:val="26"/>
        </w:rPr>
        <w:t>………</w:t>
      </w:r>
    </w:p>
    <w:p w14:paraId="7C744A62" w14:textId="69DBF53D" w:rsidR="00F64586" w:rsidRPr="00295F6A" w:rsidRDefault="00295F6A">
      <w:pPr>
        <w:rPr>
          <w:rFonts w:cstheme="minorHAnsi"/>
          <w:sz w:val="26"/>
          <w:szCs w:val="26"/>
        </w:rPr>
      </w:pPr>
      <w:r>
        <w:rPr>
          <w:rFonts w:cstheme="minorHAnsi"/>
          <w:sz w:val="26"/>
          <w:szCs w:val="26"/>
        </w:rPr>
        <w:t>W</w:t>
      </w:r>
      <w:r w:rsidR="00F64586" w:rsidRPr="00295F6A">
        <w:rPr>
          <w:rFonts w:cstheme="minorHAnsi"/>
          <w:sz w:val="26"/>
          <w:szCs w:val="26"/>
        </w:rPr>
        <w:t>ho y</w:t>
      </w:r>
      <w:r w:rsidR="00296013" w:rsidRPr="00295F6A">
        <w:rPr>
          <w:rFonts w:cstheme="minorHAnsi"/>
          <w:sz w:val="26"/>
          <w:szCs w:val="26"/>
        </w:rPr>
        <w:t>ou would ask for a cup of water?</w:t>
      </w:r>
    </w:p>
    <w:p w14:paraId="14569D92" w14:textId="77777777" w:rsidR="00296013" w:rsidRDefault="00296013">
      <w:pPr>
        <w:rPr>
          <w:rFonts w:ascii="Verdana" w:hAnsi="Verdana"/>
          <w:sz w:val="28"/>
          <w:szCs w:val="28"/>
        </w:rPr>
      </w:pPr>
    </w:p>
    <w:p w14:paraId="59E7A934" w14:textId="77777777" w:rsidR="00C317F9" w:rsidRDefault="00C317F9">
      <w:pPr>
        <w:rPr>
          <w:rFonts w:ascii="Verdana" w:hAnsi="Verdana"/>
          <w:sz w:val="28"/>
          <w:szCs w:val="28"/>
        </w:rPr>
      </w:pPr>
    </w:p>
    <w:p w14:paraId="27530E74" w14:textId="77777777" w:rsidR="00C317F9" w:rsidRDefault="00C317F9">
      <w:pPr>
        <w:rPr>
          <w:rFonts w:ascii="Verdana" w:hAnsi="Verdana"/>
          <w:sz w:val="28"/>
          <w:szCs w:val="28"/>
        </w:rPr>
      </w:pPr>
    </w:p>
    <w:p w14:paraId="0EA0EBCA" w14:textId="77777777" w:rsidR="00295F6A" w:rsidRDefault="00295F6A">
      <w:pPr>
        <w:rPr>
          <w:rFonts w:cstheme="minorHAnsi"/>
          <w:sz w:val="26"/>
          <w:szCs w:val="26"/>
        </w:rPr>
      </w:pPr>
    </w:p>
    <w:p w14:paraId="7AF85301" w14:textId="77777777" w:rsidR="00295F6A" w:rsidRDefault="00295F6A">
      <w:pPr>
        <w:rPr>
          <w:rFonts w:cstheme="minorHAnsi"/>
          <w:sz w:val="26"/>
          <w:szCs w:val="26"/>
        </w:rPr>
      </w:pPr>
    </w:p>
    <w:p w14:paraId="701FE021" w14:textId="77777777" w:rsidR="006011E6" w:rsidRDefault="006011E6" w:rsidP="006011E6">
      <w:pPr>
        <w:jc w:val="center"/>
        <w:rPr>
          <w:rFonts w:cstheme="minorHAnsi"/>
          <w:i/>
          <w:iCs/>
          <w:sz w:val="26"/>
          <w:szCs w:val="26"/>
        </w:rPr>
      </w:pPr>
    </w:p>
    <w:p w14:paraId="385E3475" w14:textId="6ACF796A" w:rsidR="00296013" w:rsidRPr="00295F6A" w:rsidRDefault="006011E6" w:rsidP="006011E6">
      <w:pPr>
        <w:jc w:val="center"/>
        <w:rPr>
          <w:rFonts w:cstheme="minorHAnsi"/>
          <w:sz w:val="26"/>
          <w:szCs w:val="26"/>
        </w:rPr>
      </w:pPr>
      <w:r>
        <w:rPr>
          <w:noProof/>
          <w:lang w:eastAsia="en-GB"/>
        </w:rPr>
        <w:drawing>
          <wp:anchor distT="0" distB="0" distL="114300" distR="114300" simplePos="0" relativeHeight="251668480" behindDoc="1" locked="0" layoutInCell="1" allowOverlap="1" wp14:anchorId="4C9FB39E" wp14:editId="7AFFBA76">
            <wp:simplePos x="0" y="0"/>
            <wp:positionH relativeFrom="column">
              <wp:posOffset>278765</wp:posOffset>
            </wp:positionH>
            <wp:positionV relativeFrom="paragraph">
              <wp:posOffset>520700</wp:posOffset>
            </wp:positionV>
            <wp:extent cx="3227070" cy="1910715"/>
            <wp:effectExtent l="0" t="0" r="0" b="0"/>
            <wp:wrapTight wrapText="bothSides">
              <wp:wrapPolygon edited="0">
                <wp:start x="0" y="0"/>
                <wp:lineTo x="0" y="21320"/>
                <wp:lineTo x="21421" y="21320"/>
                <wp:lineTo x="21421" y="0"/>
                <wp:lineTo x="0" y="0"/>
              </wp:wrapPolygon>
            </wp:wrapTight>
            <wp:docPr id="14" name="Picture 14" descr="Woman at the Well&quot; - painting by Simon Dewey | Jesus pictures, Pictures of  christ, Bible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man at the Well&quot; - painting by Simon Dewey | Jesus pictures, Pictures of  christ, Bible pictur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7070" cy="1910715"/>
                    </a:xfrm>
                    <a:prstGeom prst="rect">
                      <a:avLst/>
                    </a:prstGeom>
                    <a:noFill/>
                    <a:ln>
                      <a:noFill/>
                    </a:ln>
                  </pic:spPr>
                </pic:pic>
              </a:graphicData>
            </a:graphic>
            <wp14:sizeRelH relativeFrom="page">
              <wp14:pctWidth>0</wp14:pctWidth>
            </wp14:sizeRelH>
            <wp14:sizeRelV relativeFrom="page">
              <wp14:pctHeight>0</wp14:pctHeight>
            </wp14:sizeRelV>
          </wp:anchor>
        </w:drawing>
      </w:r>
      <w:r w:rsidR="00295F6A" w:rsidRPr="006011E6">
        <w:rPr>
          <w:rFonts w:ascii="Kristen ITC" w:hAnsi="Kristen ITC" w:cstheme="minorHAnsi"/>
          <w:i/>
          <w:iCs/>
          <w:sz w:val="26"/>
          <w:szCs w:val="26"/>
        </w:rPr>
        <w:t xml:space="preserve">It </w:t>
      </w:r>
      <w:r w:rsidR="00296013" w:rsidRPr="006011E6">
        <w:rPr>
          <w:rFonts w:ascii="Kristen ITC" w:hAnsi="Kristen ITC" w:cstheme="minorHAnsi"/>
          <w:i/>
          <w:iCs/>
          <w:sz w:val="26"/>
          <w:szCs w:val="26"/>
        </w:rPr>
        <w:t>is possible</w:t>
      </w:r>
      <w:r w:rsidR="00295F6A" w:rsidRPr="006011E6">
        <w:rPr>
          <w:rFonts w:ascii="Kristen ITC" w:hAnsi="Kristen ITC" w:cstheme="minorHAnsi"/>
          <w:i/>
          <w:iCs/>
          <w:sz w:val="26"/>
          <w:szCs w:val="26"/>
        </w:rPr>
        <w:t xml:space="preserve"> this is</w:t>
      </w:r>
      <w:r w:rsidR="00296013" w:rsidRPr="006011E6">
        <w:rPr>
          <w:rFonts w:ascii="Kristen ITC" w:hAnsi="Kristen ITC" w:cstheme="minorHAnsi"/>
          <w:i/>
          <w:iCs/>
          <w:sz w:val="26"/>
          <w:szCs w:val="26"/>
        </w:rPr>
        <w:t xml:space="preserve"> what it looked like when Jesus was talking to this woman</w:t>
      </w:r>
      <w:r w:rsidR="00296013" w:rsidRPr="00295F6A">
        <w:rPr>
          <w:rFonts w:cstheme="minorHAnsi"/>
          <w:sz w:val="26"/>
          <w:szCs w:val="26"/>
        </w:rPr>
        <w:t>.</w:t>
      </w:r>
    </w:p>
    <w:p w14:paraId="67F4E37B" w14:textId="6A410468" w:rsidR="00295F6A" w:rsidRDefault="00295F6A">
      <w:pPr>
        <w:rPr>
          <w:rFonts w:cstheme="minorHAnsi"/>
          <w:sz w:val="26"/>
          <w:szCs w:val="26"/>
        </w:rPr>
      </w:pPr>
    </w:p>
    <w:p w14:paraId="66A2F475" w14:textId="11418CF7" w:rsidR="00295F6A" w:rsidRDefault="00295F6A">
      <w:pPr>
        <w:rPr>
          <w:rFonts w:cstheme="minorHAnsi"/>
          <w:sz w:val="26"/>
          <w:szCs w:val="26"/>
        </w:rPr>
      </w:pPr>
    </w:p>
    <w:p w14:paraId="6812CC26" w14:textId="1159443D" w:rsidR="00295F6A" w:rsidRDefault="00295F6A">
      <w:pPr>
        <w:rPr>
          <w:rFonts w:cstheme="minorHAnsi"/>
          <w:sz w:val="26"/>
          <w:szCs w:val="26"/>
        </w:rPr>
      </w:pPr>
    </w:p>
    <w:p w14:paraId="7D6390CA" w14:textId="582DA994" w:rsidR="00295F6A" w:rsidRDefault="00295F6A">
      <w:pPr>
        <w:rPr>
          <w:rFonts w:cstheme="minorHAnsi"/>
          <w:sz w:val="26"/>
          <w:szCs w:val="26"/>
        </w:rPr>
      </w:pPr>
    </w:p>
    <w:p w14:paraId="4B788319" w14:textId="77777777" w:rsidR="00295F6A" w:rsidRDefault="00295F6A">
      <w:pPr>
        <w:rPr>
          <w:rFonts w:cstheme="minorHAnsi"/>
          <w:sz w:val="26"/>
          <w:szCs w:val="26"/>
        </w:rPr>
      </w:pPr>
    </w:p>
    <w:p w14:paraId="5D59CB33" w14:textId="77777777" w:rsidR="00295F6A" w:rsidRDefault="00295F6A">
      <w:pPr>
        <w:rPr>
          <w:rFonts w:cstheme="minorHAnsi"/>
          <w:sz w:val="26"/>
          <w:szCs w:val="26"/>
        </w:rPr>
      </w:pPr>
    </w:p>
    <w:p w14:paraId="110F4ED0" w14:textId="0280FD99" w:rsidR="00296013" w:rsidRPr="00295F6A" w:rsidRDefault="00296013">
      <w:pPr>
        <w:rPr>
          <w:rFonts w:cstheme="minorHAnsi"/>
          <w:sz w:val="26"/>
          <w:szCs w:val="26"/>
        </w:rPr>
      </w:pPr>
      <w:r w:rsidRPr="00295F6A">
        <w:rPr>
          <w:rFonts w:cstheme="minorHAnsi"/>
          <w:sz w:val="26"/>
          <w:szCs w:val="26"/>
        </w:rPr>
        <w:t xml:space="preserve">Jesus was giving this woman a message.   No matter what you have done in the past God Loves you and knows all about you.   And the </w:t>
      </w:r>
      <w:r w:rsidR="00797F19" w:rsidRPr="00295F6A">
        <w:rPr>
          <w:rFonts w:cstheme="minorHAnsi"/>
          <w:sz w:val="26"/>
          <w:szCs w:val="26"/>
        </w:rPr>
        <w:t>thirst-quenching</w:t>
      </w:r>
      <w:r w:rsidRPr="00295F6A">
        <w:rPr>
          <w:rFonts w:cstheme="minorHAnsi"/>
          <w:sz w:val="26"/>
          <w:szCs w:val="26"/>
        </w:rPr>
        <w:t xml:space="preserve"> water that the spirt gives us quenches out thirst for God and Jesus. </w:t>
      </w:r>
    </w:p>
    <w:p w14:paraId="134F4108" w14:textId="48D8B02C" w:rsidR="00296013" w:rsidRPr="00295F6A" w:rsidRDefault="00296013">
      <w:pPr>
        <w:rPr>
          <w:rFonts w:cstheme="minorHAnsi"/>
          <w:sz w:val="26"/>
          <w:szCs w:val="26"/>
        </w:rPr>
      </w:pPr>
    </w:p>
    <w:p w14:paraId="627E7D9C" w14:textId="77777777" w:rsidR="00F64586" w:rsidRPr="00797F19" w:rsidRDefault="00C317F9">
      <w:pPr>
        <w:rPr>
          <w:rFonts w:ascii="Kristen ITC" w:hAnsi="Kristen ITC" w:cstheme="minorHAnsi"/>
          <w:b/>
          <w:sz w:val="28"/>
          <w:szCs w:val="28"/>
        </w:rPr>
      </w:pPr>
      <w:r w:rsidRPr="00797F19">
        <w:rPr>
          <w:rFonts w:ascii="Kristen ITC" w:hAnsi="Kristen ITC" w:cstheme="minorHAnsi"/>
          <w:b/>
          <w:sz w:val="28"/>
          <w:szCs w:val="28"/>
        </w:rPr>
        <w:t xml:space="preserve">Songs </w:t>
      </w:r>
    </w:p>
    <w:p w14:paraId="29A5C23C" w14:textId="77777777" w:rsidR="00C317F9" w:rsidRPr="00797F19" w:rsidRDefault="00C317F9" w:rsidP="00797F19">
      <w:pPr>
        <w:pStyle w:val="ListParagraph"/>
        <w:numPr>
          <w:ilvl w:val="0"/>
          <w:numId w:val="5"/>
        </w:numPr>
        <w:rPr>
          <w:rFonts w:ascii="Kristen ITC" w:hAnsi="Kristen ITC" w:cstheme="minorHAnsi"/>
          <w:b/>
          <w:sz w:val="26"/>
          <w:szCs w:val="26"/>
        </w:rPr>
      </w:pPr>
      <w:r w:rsidRPr="00797F19">
        <w:rPr>
          <w:rFonts w:ascii="Kristen ITC" w:hAnsi="Kristen ITC" w:cstheme="minorHAnsi"/>
          <w:b/>
          <w:sz w:val="26"/>
          <w:szCs w:val="26"/>
        </w:rPr>
        <w:t xml:space="preserve">God’s Love is Big </w:t>
      </w:r>
    </w:p>
    <w:p w14:paraId="5719353D" w14:textId="77777777" w:rsidR="00C317F9" w:rsidRPr="00295F6A" w:rsidRDefault="00FE2670">
      <w:pPr>
        <w:rPr>
          <w:rFonts w:cstheme="minorHAnsi"/>
          <w:sz w:val="26"/>
          <w:szCs w:val="26"/>
        </w:rPr>
      </w:pPr>
      <w:hyperlink r:id="rId11" w:history="1">
        <w:r w:rsidR="00C317F9" w:rsidRPr="00295F6A">
          <w:rPr>
            <w:rStyle w:val="Hyperlink"/>
            <w:rFonts w:cstheme="minorHAnsi"/>
            <w:sz w:val="26"/>
            <w:szCs w:val="26"/>
          </w:rPr>
          <w:t>https://www.bing.com/videos/search?q=god%27s+love+is+big+youtube&amp;&amp;view=detail&amp;mid=45FDBF3AE34BB5F557A345FDBF3AE34BB5F557A3&amp;&amp;FORM=VRDGAR</w:t>
        </w:r>
      </w:hyperlink>
    </w:p>
    <w:p w14:paraId="7D1C3CE6" w14:textId="77777777" w:rsidR="00C317F9" w:rsidRPr="00295F6A" w:rsidRDefault="00C317F9">
      <w:pPr>
        <w:rPr>
          <w:rFonts w:cstheme="minorHAnsi"/>
          <w:sz w:val="26"/>
          <w:szCs w:val="26"/>
        </w:rPr>
      </w:pPr>
    </w:p>
    <w:p w14:paraId="360A5238" w14:textId="77777777" w:rsidR="00797F19" w:rsidRDefault="00797F19">
      <w:pPr>
        <w:rPr>
          <w:rFonts w:cstheme="minorHAnsi"/>
          <w:b/>
          <w:sz w:val="26"/>
          <w:szCs w:val="26"/>
        </w:rPr>
      </w:pPr>
    </w:p>
    <w:p w14:paraId="5CD16F15" w14:textId="52B24F9C" w:rsidR="00C317F9" w:rsidRPr="00797F19" w:rsidRDefault="00C317F9" w:rsidP="00797F19">
      <w:pPr>
        <w:pStyle w:val="ListParagraph"/>
        <w:numPr>
          <w:ilvl w:val="0"/>
          <w:numId w:val="5"/>
        </w:numPr>
        <w:rPr>
          <w:rFonts w:ascii="Kristen ITC" w:hAnsi="Kristen ITC" w:cstheme="minorHAnsi"/>
          <w:b/>
          <w:sz w:val="26"/>
          <w:szCs w:val="26"/>
        </w:rPr>
      </w:pPr>
      <w:r w:rsidRPr="00797F19">
        <w:rPr>
          <w:rFonts w:ascii="Kristen ITC" w:hAnsi="Kristen ITC" w:cstheme="minorHAnsi"/>
          <w:b/>
          <w:sz w:val="26"/>
          <w:szCs w:val="26"/>
        </w:rPr>
        <w:t>Nothing to</w:t>
      </w:r>
      <w:r w:rsidR="00797F19" w:rsidRPr="00797F19">
        <w:rPr>
          <w:rFonts w:ascii="Kristen ITC" w:hAnsi="Kristen ITC" w:cstheme="minorHAnsi"/>
          <w:b/>
          <w:sz w:val="26"/>
          <w:szCs w:val="26"/>
        </w:rPr>
        <w:t>o</w:t>
      </w:r>
      <w:r w:rsidRPr="00797F19">
        <w:rPr>
          <w:rFonts w:ascii="Kristen ITC" w:hAnsi="Kristen ITC" w:cstheme="minorHAnsi"/>
          <w:b/>
          <w:sz w:val="26"/>
          <w:szCs w:val="26"/>
        </w:rPr>
        <w:t xml:space="preserve"> big </w:t>
      </w:r>
    </w:p>
    <w:p w14:paraId="699F70A9" w14:textId="77777777" w:rsidR="00C317F9" w:rsidRPr="00295F6A" w:rsidRDefault="00FE2670">
      <w:pPr>
        <w:rPr>
          <w:rFonts w:cstheme="minorHAnsi"/>
          <w:b/>
          <w:sz w:val="26"/>
          <w:szCs w:val="26"/>
        </w:rPr>
      </w:pPr>
      <w:hyperlink r:id="rId12" w:history="1">
        <w:r w:rsidR="00C317F9" w:rsidRPr="00295F6A">
          <w:rPr>
            <w:rStyle w:val="Hyperlink"/>
            <w:rFonts w:cstheme="minorHAnsi"/>
            <w:sz w:val="26"/>
            <w:szCs w:val="26"/>
          </w:rPr>
          <w:t>https://www.bing.com/videos/search?q=nothing%27s+too+big+doug+horley&amp;&amp;view=detail&amp;mid=E943C405DDA4EC1E4E93E943C405DDA4EC1E4E93&amp;&amp;FORM=VRDGAR&amp;ru=%2Fvideos%2Fsearch%3Fq%3Dnothing%2527s%2Btoo%2Bbig%2Bdoug%2Bhorley%26qpvt%3Dnothing%2527s%2Btoo%2Bbig%2Bdoug%2Bhorley%26FORM%3DVDRE</w:t>
        </w:r>
      </w:hyperlink>
    </w:p>
    <w:p w14:paraId="5C2F9707" w14:textId="77777777" w:rsidR="00C317F9" w:rsidRPr="00797F19" w:rsidRDefault="00C317F9" w:rsidP="00797F19">
      <w:pPr>
        <w:pStyle w:val="ListParagraph"/>
        <w:numPr>
          <w:ilvl w:val="0"/>
          <w:numId w:val="5"/>
        </w:numPr>
        <w:rPr>
          <w:rFonts w:ascii="Kristen ITC" w:hAnsi="Kristen ITC" w:cstheme="minorHAnsi"/>
          <w:b/>
          <w:sz w:val="28"/>
          <w:szCs w:val="28"/>
        </w:rPr>
      </w:pPr>
      <w:r w:rsidRPr="00797F19">
        <w:rPr>
          <w:rFonts w:ascii="Kristen ITC" w:hAnsi="Kristen ITC" w:cstheme="minorHAnsi"/>
          <w:b/>
          <w:sz w:val="28"/>
          <w:szCs w:val="28"/>
        </w:rPr>
        <w:t xml:space="preserve">Prayers </w:t>
      </w:r>
    </w:p>
    <w:p w14:paraId="6CD91972" w14:textId="77777777" w:rsidR="00797F19" w:rsidRPr="00797F19" w:rsidRDefault="00797F19">
      <w:pPr>
        <w:rPr>
          <w:rFonts w:ascii="Kristen ITC" w:hAnsi="Kristen ITC" w:cstheme="minorHAnsi"/>
          <w:b/>
          <w:bCs/>
          <w:sz w:val="28"/>
          <w:szCs w:val="28"/>
        </w:rPr>
      </w:pPr>
      <w:r w:rsidRPr="00797F19">
        <w:rPr>
          <w:rFonts w:ascii="Kristen ITC" w:hAnsi="Kristen ITC" w:cstheme="minorHAnsi"/>
          <w:b/>
          <w:bCs/>
          <w:sz w:val="28"/>
          <w:szCs w:val="28"/>
        </w:rPr>
        <w:t xml:space="preserve">Lent bag activity </w:t>
      </w:r>
    </w:p>
    <w:p w14:paraId="2FC7F460" w14:textId="243DAB15" w:rsidR="00C317F9" w:rsidRPr="00295F6A" w:rsidRDefault="00C317F9">
      <w:pPr>
        <w:rPr>
          <w:rFonts w:cstheme="minorHAnsi"/>
          <w:sz w:val="26"/>
          <w:szCs w:val="26"/>
        </w:rPr>
      </w:pPr>
      <w:r w:rsidRPr="00295F6A">
        <w:rPr>
          <w:rFonts w:cstheme="minorHAnsi"/>
          <w:sz w:val="26"/>
          <w:szCs w:val="26"/>
        </w:rPr>
        <w:t>Using your water drop in your bag</w:t>
      </w:r>
    </w:p>
    <w:p w14:paraId="24F6C165" w14:textId="2E885629" w:rsidR="00BC040B" w:rsidRPr="00295F6A" w:rsidRDefault="00BC040B">
      <w:pPr>
        <w:rPr>
          <w:rFonts w:cstheme="minorHAnsi"/>
          <w:sz w:val="26"/>
          <w:szCs w:val="26"/>
        </w:rPr>
      </w:pPr>
      <w:r w:rsidRPr="00295F6A">
        <w:rPr>
          <w:rFonts w:cstheme="minorHAnsi"/>
          <w:sz w:val="26"/>
          <w:szCs w:val="26"/>
        </w:rPr>
        <w:t>Take your water droplet and write on the droplet with a felt tip the name of the person who you want God to fill with the living water.  You can keep using this droplet because you can wipe it off and put someone else on the droplet.</w:t>
      </w:r>
    </w:p>
    <w:p w14:paraId="29661436" w14:textId="77777777" w:rsidR="00BC040B" w:rsidRPr="00295F6A" w:rsidRDefault="00BC040B">
      <w:pPr>
        <w:rPr>
          <w:rFonts w:cstheme="minorHAnsi"/>
          <w:sz w:val="26"/>
          <w:szCs w:val="26"/>
        </w:rPr>
      </w:pPr>
      <w:r w:rsidRPr="00295F6A">
        <w:rPr>
          <w:rFonts w:cstheme="minorHAnsi"/>
          <w:sz w:val="26"/>
          <w:szCs w:val="26"/>
        </w:rPr>
        <w:t>When you have added the name hang the droplet up somewhere that you can see it to remind you to pray for the person that you put on the droplet.</w:t>
      </w:r>
    </w:p>
    <w:p w14:paraId="4C223143" w14:textId="77777777" w:rsidR="00BC040B" w:rsidRPr="00295F6A" w:rsidRDefault="00BC040B">
      <w:pPr>
        <w:rPr>
          <w:rFonts w:cstheme="minorHAnsi"/>
          <w:sz w:val="26"/>
          <w:szCs w:val="26"/>
        </w:rPr>
      </w:pPr>
    </w:p>
    <w:p w14:paraId="19DA51AD" w14:textId="77777777" w:rsidR="00797F19" w:rsidRDefault="00797F19">
      <w:pPr>
        <w:rPr>
          <w:rFonts w:cstheme="minorHAnsi"/>
          <w:sz w:val="26"/>
          <w:szCs w:val="26"/>
        </w:rPr>
      </w:pPr>
    </w:p>
    <w:p w14:paraId="288DCC4B" w14:textId="77777777" w:rsidR="00797F19" w:rsidRDefault="00797F19" w:rsidP="00797F19">
      <w:pPr>
        <w:rPr>
          <w:rFonts w:ascii="Kristen ITC" w:hAnsi="Kristen ITC" w:cstheme="minorHAnsi"/>
          <w:b/>
          <w:bCs/>
          <w:sz w:val="28"/>
          <w:szCs w:val="28"/>
        </w:rPr>
      </w:pPr>
    </w:p>
    <w:p w14:paraId="3F5719BF" w14:textId="77777777" w:rsidR="00797F19" w:rsidRDefault="00797F19" w:rsidP="00797F19">
      <w:pPr>
        <w:rPr>
          <w:rFonts w:ascii="Kristen ITC" w:hAnsi="Kristen ITC" w:cstheme="minorHAnsi"/>
          <w:b/>
          <w:bCs/>
          <w:sz w:val="28"/>
          <w:szCs w:val="28"/>
        </w:rPr>
      </w:pPr>
    </w:p>
    <w:p w14:paraId="56C8A26B" w14:textId="62E326DF" w:rsidR="00BC040B" w:rsidRPr="00797F19" w:rsidRDefault="00797F19" w:rsidP="00797F19">
      <w:pPr>
        <w:rPr>
          <w:rFonts w:ascii="Kristen ITC" w:hAnsi="Kristen ITC" w:cstheme="minorHAnsi"/>
          <w:b/>
          <w:bCs/>
          <w:sz w:val="28"/>
          <w:szCs w:val="28"/>
        </w:rPr>
      </w:pPr>
      <w:r>
        <w:rPr>
          <w:noProof/>
          <w:lang w:eastAsia="en-GB"/>
        </w:rPr>
        <w:drawing>
          <wp:anchor distT="0" distB="0" distL="114300" distR="114300" simplePos="0" relativeHeight="251663360" behindDoc="0" locked="0" layoutInCell="1" allowOverlap="1" wp14:anchorId="552176B8" wp14:editId="4DF46E95">
            <wp:simplePos x="0" y="0"/>
            <wp:positionH relativeFrom="margin">
              <wp:posOffset>1866900</wp:posOffset>
            </wp:positionH>
            <wp:positionV relativeFrom="paragraph">
              <wp:posOffset>9525</wp:posOffset>
            </wp:positionV>
            <wp:extent cx="1701165" cy="2190750"/>
            <wp:effectExtent l="0" t="0" r="0" b="0"/>
            <wp:wrapSquare wrapText="bothSides"/>
            <wp:docPr id="9" name="Picture 9" descr="https://ji4n127gpjg29plb11l88dg7-wpengine.netdna-ssl.com/wp-content/uploads/2018/02/nrgcs_blog_science-center-creating-clean-water_hero-1024x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ji4n127gpjg29plb11l88dg7-wpengine.netdna-ssl.com/wp-content/uploads/2018/02/nrgcs_blog_science-center-creating-clean-water_hero-1024x68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1165" cy="2190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040B" w:rsidRPr="00797F19">
        <w:rPr>
          <w:rFonts w:ascii="Kristen ITC" w:hAnsi="Kristen ITC" w:cstheme="minorHAnsi"/>
          <w:b/>
          <w:bCs/>
          <w:sz w:val="28"/>
          <w:szCs w:val="28"/>
        </w:rPr>
        <w:t xml:space="preserve">Prayer </w:t>
      </w:r>
    </w:p>
    <w:p w14:paraId="6A0BBCDC" w14:textId="14CEB21B" w:rsidR="00BC040B" w:rsidRPr="00797F19" w:rsidRDefault="00BC040B" w:rsidP="00797F19">
      <w:pPr>
        <w:pStyle w:val="ListParagraph"/>
        <w:numPr>
          <w:ilvl w:val="0"/>
          <w:numId w:val="5"/>
        </w:numPr>
        <w:rPr>
          <w:rFonts w:cstheme="minorHAnsi"/>
          <w:sz w:val="26"/>
          <w:szCs w:val="26"/>
        </w:rPr>
      </w:pPr>
      <w:r w:rsidRPr="00797F19">
        <w:rPr>
          <w:rFonts w:cstheme="minorHAnsi"/>
          <w:sz w:val="26"/>
          <w:szCs w:val="26"/>
        </w:rPr>
        <w:t xml:space="preserve">You will need </w:t>
      </w:r>
    </w:p>
    <w:p w14:paraId="5F592387" w14:textId="6A34E219" w:rsidR="00BC040B" w:rsidRPr="00295F6A" w:rsidRDefault="00BC040B">
      <w:pPr>
        <w:rPr>
          <w:rFonts w:cstheme="minorHAnsi"/>
          <w:sz w:val="26"/>
          <w:szCs w:val="26"/>
        </w:rPr>
      </w:pPr>
      <w:r w:rsidRPr="00295F6A">
        <w:rPr>
          <w:rFonts w:cstheme="minorHAnsi"/>
          <w:sz w:val="26"/>
          <w:szCs w:val="26"/>
        </w:rPr>
        <w:t xml:space="preserve">A bowl </w:t>
      </w:r>
    </w:p>
    <w:p w14:paraId="79B4E98D" w14:textId="4CAC6679" w:rsidR="00BC040B" w:rsidRPr="00295F6A" w:rsidRDefault="00BC040B">
      <w:pPr>
        <w:rPr>
          <w:rFonts w:cstheme="minorHAnsi"/>
          <w:sz w:val="26"/>
          <w:szCs w:val="26"/>
        </w:rPr>
      </w:pPr>
      <w:r w:rsidRPr="00295F6A">
        <w:rPr>
          <w:rFonts w:cstheme="minorHAnsi"/>
          <w:sz w:val="26"/>
          <w:szCs w:val="26"/>
        </w:rPr>
        <w:t xml:space="preserve">A jug of water </w:t>
      </w:r>
    </w:p>
    <w:p w14:paraId="00BA0335" w14:textId="2DD154E8" w:rsidR="00797F19" w:rsidRDefault="00BC040B">
      <w:pPr>
        <w:rPr>
          <w:rFonts w:cstheme="minorHAnsi"/>
          <w:sz w:val="26"/>
          <w:szCs w:val="26"/>
        </w:rPr>
      </w:pPr>
      <w:r w:rsidRPr="00295F6A">
        <w:rPr>
          <w:rFonts w:cstheme="minorHAnsi"/>
          <w:sz w:val="26"/>
          <w:szCs w:val="26"/>
        </w:rPr>
        <w:t xml:space="preserve">Some stones (you </w:t>
      </w:r>
    </w:p>
    <w:p w14:paraId="235293FA" w14:textId="77777777" w:rsidR="00797F19" w:rsidRDefault="00BC040B">
      <w:pPr>
        <w:rPr>
          <w:rFonts w:cstheme="minorHAnsi"/>
          <w:sz w:val="26"/>
          <w:szCs w:val="26"/>
        </w:rPr>
      </w:pPr>
      <w:r w:rsidRPr="00295F6A">
        <w:rPr>
          <w:rFonts w:cstheme="minorHAnsi"/>
          <w:sz w:val="26"/>
          <w:szCs w:val="26"/>
        </w:rPr>
        <w:t xml:space="preserve">could use the stone </w:t>
      </w:r>
    </w:p>
    <w:p w14:paraId="2C70BB90" w14:textId="7B19AEC4" w:rsidR="00BC040B" w:rsidRPr="00295F6A" w:rsidRDefault="00BC040B">
      <w:pPr>
        <w:rPr>
          <w:rFonts w:cstheme="minorHAnsi"/>
          <w:sz w:val="26"/>
          <w:szCs w:val="26"/>
        </w:rPr>
      </w:pPr>
      <w:r w:rsidRPr="00295F6A">
        <w:rPr>
          <w:rFonts w:cstheme="minorHAnsi"/>
          <w:sz w:val="26"/>
          <w:szCs w:val="26"/>
        </w:rPr>
        <w:t xml:space="preserve">in your bag) </w:t>
      </w:r>
    </w:p>
    <w:p w14:paraId="3355970D" w14:textId="033906CC" w:rsidR="00BC040B" w:rsidRPr="00797F19" w:rsidRDefault="00BC040B" w:rsidP="00797F19">
      <w:pPr>
        <w:pStyle w:val="ListParagraph"/>
        <w:numPr>
          <w:ilvl w:val="0"/>
          <w:numId w:val="5"/>
        </w:numPr>
        <w:rPr>
          <w:rFonts w:cstheme="minorHAnsi"/>
          <w:b/>
          <w:bCs/>
          <w:sz w:val="26"/>
          <w:szCs w:val="26"/>
        </w:rPr>
      </w:pPr>
      <w:r w:rsidRPr="00797F19">
        <w:rPr>
          <w:rFonts w:cstheme="minorHAnsi"/>
          <w:b/>
          <w:bCs/>
          <w:sz w:val="26"/>
          <w:szCs w:val="26"/>
        </w:rPr>
        <w:t>What to do</w:t>
      </w:r>
    </w:p>
    <w:p w14:paraId="7590AA42" w14:textId="3E222827" w:rsidR="00BC040B" w:rsidRPr="00295F6A" w:rsidRDefault="00BC040B">
      <w:pPr>
        <w:rPr>
          <w:rFonts w:cstheme="minorHAnsi"/>
          <w:sz w:val="26"/>
          <w:szCs w:val="26"/>
        </w:rPr>
      </w:pPr>
      <w:r w:rsidRPr="00295F6A">
        <w:rPr>
          <w:rFonts w:cstheme="minorHAnsi"/>
          <w:sz w:val="26"/>
          <w:szCs w:val="26"/>
        </w:rPr>
        <w:t xml:space="preserve">Place the bowl on a table (not on the edge of the table in case it falls) </w:t>
      </w:r>
    </w:p>
    <w:p w14:paraId="49E08C54" w14:textId="77777777" w:rsidR="00BC040B" w:rsidRPr="00295F6A" w:rsidRDefault="00BC040B">
      <w:pPr>
        <w:rPr>
          <w:rFonts w:cstheme="minorHAnsi"/>
          <w:sz w:val="26"/>
          <w:szCs w:val="26"/>
        </w:rPr>
      </w:pPr>
      <w:r w:rsidRPr="00295F6A">
        <w:rPr>
          <w:rFonts w:cstheme="minorHAnsi"/>
          <w:sz w:val="26"/>
          <w:szCs w:val="26"/>
        </w:rPr>
        <w:t>Then pour the water into the bowl from the jug.</w:t>
      </w:r>
    </w:p>
    <w:p w14:paraId="1001CBE0" w14:textId="77777777" w:rsidR="00797F19" w:rsidRDefault="00BC040B">
      <w:pPr>
        <w:rPr>
          <w:rFonts w:cstheme="minorHAnsi"/>
          <w:sz w:val="26"/>
          <w:szCs w:val="26"/>
        </w:rPr>
      </w:pPr>
      <w:r w:rsidRPr="00295F6A">
        <w:rPr>
          <w:rFonts w:cstheme="minorHAnsi"/>
          <w:sz w:val="26"/>
          <w:szCs w:val="26"/>
        </w:rPr>
        <w:t xml:space="preserve">Then add a stone at a time and pray for your family, your friends, the people that you miss, the things that you have done wrong this week. </w:t>
      </w:r>
    </w:p>
    <w:p w14:paraId="46745126" w14:textId="3AC731E1" w:rsidR="00BC040B" w:rsidRPr="00295F6A" w:rsidRDefault="00797F19">
      <w:pPr>
        <w:rPr>
          <w:rFonts w:cstheme="minorHAnsi"/>
          <w:sz w:val="26"/>
          <w:szCs w:val="26"/>
        </w:rPr>
      </w:pPr>
      <w:r>
        <w:rPr>
          <w:rFonts w:cstheme="minorHAnsi"/>
          <w:sz w:val="26"/>
          <w:szCs w:val="26"/>
        </w:rPr>
        <w:t>Y</w:t>
      </w:r>
      <w:r w:rsidR="00BC040B" w:rsidRPr="00295F6A">
        <w:rPr>
          <w:rFonts w:cstheme="minorHAnsi"/>
          <w:sz w:val="26"/>
          <w:szCs w:val="26"/>
        </w:rPr>
        <w:t>ou can add any other prayers that you want.</w:t>
      </w:r>
    </w:p>
    <w:p w14:paraId="775A0873" w14:textId="1913EACE" w:rsidR="00515A8F" w:rsidRPr="00295F6A" w:rsidRDefault="00BC040B">
      <w:pPr>
        <w:rPr>
          <w:rFonts w:cstheme="minorHAnsi"/>
          <w:sz w:val="26"/>
          <w:szCs w:val="26"/>
        </w:rPr>
      </w:pPr>
      <w:r w:rsidRPr="00295F6A">
        <w:rPr>
          <w:rFonts w:cstheme="minorHAnsi"/>
          <w:sz w:val="26"/>
          <w:szCs w:val="26"/>
        </w:rPr>
        <w:t xml:space="preserve"> </w:t>
      </w:r>
    </w:p>
    <w:p w14:paraId="54032853" w14:textId="77777777" w:rsidR="00515A8F" w:rsidRPr="00295F6A" w:rsidRDefault="00515A8F">
      <w:pPr>
        <w:rPr>
          <w:rFonts w:cstheme="minorHAnsi"/>
          <w:sz w:val="26"/>
          <w:szCs w:val="26"/>
        </w:rPr>
      </w:pPr>
    </w:p>
    <w:p w14:paraId="182EDE6F" w14:textId="77777777" w:rsidR="00515A8F" w:rsidRDefault="00515A8F">
      <w:pPr>
        <w:rPr>
          <w:rFonts w:ascii="Verdana" w:hAnsi="Verdana"/>
          <w:sz w:val="28"/>
          <w:szCs w:val="28"/>
        </w:rPr>
      </w:pPr>
    </w:p>
    <w:p w14:paraId="02FBC739" w14:textId="77777777" w:rsidR="00515A8F" w:rsidRPr="00797F19" w:rsidRDefault="00515A8F">
      <w:pPr>
        <w:rPr>
          <w:rFonts w:ascii="Kristen ITC" w:hAnsi="Kristen ITC"/>
          <w:b/>
          <w:sz w:val="28"/>
          <w:szCs w:val="28"/>
        </w:rPr>
      </w:pPr>
      <w:r w:rsidRPr="00797F19">
        <w:rPr>
          <w:rFonts w:ascii="Kristen ITC" w:hAnsi="Kristen ITC"/>
          <w:b/>
          <w:sz w:val="28"/>
          <w:szCs w:val="28"/>
        </w:rPr>
        <w:t xml:space="preserve">Prayer for clean water </w:t>
      </w:r>
    </w:p>
    <w:p w14:paraId="10169852" w14:textId="2D815C0B" w:rsidR="00515A8F" w:rsidRPr="00797F19" w:rsidRDefault="00515A8F">
      <w:pPr>
        <w:rPr>
          <w:rFonts w:cstheme="minorHAnsi"/>
          <w:sz w:val="26"/>
          <w:szCs w:val="26"/>
        </w:rPr>
      </w:pPr>
      <w:r w:rsidRPr="00797F19">
        <w:rPr>
          <w:rFonts w:cstheme="minorHAnsi"/>
          <w:sz w:val="26"/>
          <w:szCs w:val="26"/>
        </w:rPr>
        <w:t>We also need to pray for people who don’t have clean water to drink.</w:t>
      </w:r>
    </w:p>
    <w:p w14:paraId="4DDE47A0" w14:textId="0AA28B93" w:rsidR="00515A8F" w:rsidRPr="00797F19" w:rsidRDefault="00515A8F">
      <w:pPr>
        <w:rPr>
          <w:rFonts w:cstheme="minorHAnsi"/>
          <w:sz w:val="26"/>
          <w:szCs w:val="26"/>
        </w:rPr>
      </w:pPr>
      <w:r w:rsidRPr="00797F19">
        <w:rPr>
          <w:rFonts w:cstheme="minorHAnsi"/>
          <w:sz w:val="26"/>
          <w:szCs w:val="26"/>
        </w:rPr>
        <w:t>Hold your water droplet in your hand and say this pray.</w:t>
      </w:r>
    </w:p>
    <w:p w14:paraId="636E9AB1" w14:textId="4198E0FB" w:rsidR="00515A8F" w:rsidRPr="00797F19" w:rsidRDefault="00515A8F">
      <w:pPr>
        <w:rPr>
          <w:rFonts w:cstheme="minorHAnsi"/>
          <w:sz w:val="26"/>
          <w:szCs w:val="26"/>
        </w:rPr>
      </w:pPr>
      <w:r w:rsidRPr="00797F19">
        <w:rPr>
          <w:rFonts w:cstheme="minorHAnsi"/>
          <w:sz w:val="26"/>
          <w:szCs w:val="26"/>
        </w:rPr>
        <w:t xml:space="preserve">Dear Lord </w:t>
      </w:r>
    </w:p>
    <w:p w14:paraId="253162C7" w14:textId="4971C98D" w:rsidR="00515A8F" w:rsidRPr="00797F19" w:rsidRDefault="00A93FB2">
      <w:pPr>
        <w:rPr>
          <w:rFonts w:cstheme="minorHAnsi"/>
          <w:sz w:val="26"/>
          <w:szCs w:val="26"/>
        </w:rPr>
      </w:pPr>
      <w:r>
        <w:rPr>
          <w:rFonts w:cstheme="minorHAnsi"/>
          <w:noProof/>
          <w:sz w:val="26"/>
          <w:szCs w:val="26"/>
          <w:lang w:eastAsia="en-GB"/>
        </w:rPr>
        <w:drawing>
          <wp:anchor distT="0" distB="0" distL="114300" distR="114300" simplePos="0" relativeHeight="251666432" behindDoc="1" locked="0" layoutInCell="1" allowOverlap="1" wp14:anchorId="111B4B02" wp14:editId="0F8122AA">
            <wp:simplePos x="0" y="0"/>
            <wp:positionH relativeFrom="column">
              <wp:posOffset>1553845</wp:posOffset>
            </wp:positionH>
            <wp:positionV relativeFrom="paragraph">
              <wp:posOffset>577850</wp:posOffset>
            </wp:positionV>
            <wp:extent cx="2133600" cy="1422400"/>
            <wp:effectExtent l="0" t="0" r="0" b="6350"/>
            <wp:wrapTight wrapText="bothSides">
              <wp:wrapPolygon edited="0">
                <wp:start x="0" y="0"/>
                <wp:lineTo x="0" y="21407"/>
                <wp:lineTo x="21407" y="21407"/>
                <wp:lineTo x="2140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 r:id="rId15"/>
                        </a:ext>
                      </a:extLst>
                    </a:blip>
                    <a:stretch>
                      <a:fillRect/>
                    </a:stretch>
                  </pic:blipFill>
                  <pic:spPr>
                    <a:xfrm>
                      <a:off x="0" y="0"/>
                      <a:ext cx="2133600" cy="1422400"/>
                    </a:xfrm>
                    <a:prstGeom prst="rect">
                      <a:avLst/>
                    </a:prstGeom>
                  </pic:spPr>
                </pic:pic>
              </a:graphicData>
            </a:graphic>
            <wp14:sizeRelH relativeFrom="page">
              <wp14:pctWidth>0</wp14:pctWidth>
            </wp14:sizeRelH>
            <wp14:sizeRelV relativeFrom="page">
              <wp14:pctHeight>0</wp14:pctHeight>
            </wp14:sizeRelV>
          </wp:anchor>
        </w:drawing>
      </w:r>
      <w:r w:rsidR="00515A8F" w:rsidRPr="00797F19">
        <w:rPr>
          <w:rFonts w:cstheme="minorHAnsi"/>
          <w:sz w:val="26"/>
          <w:szCs w:val="26"/>
        </w:rPr>
        <w:t>Please give clean fresh water to all children and adults in the world.   Then when they are no longer thirsty fill them with the living water.</w:t>
      </w:r>
      <w:r w:rsidR="00515A8F" w:rsidRPr="00797F19">
        <w:rPr>
          <w:rFonts w:cstheme="minorHAnsi"/>
          <w:noProof/>
          <w:sz w:val="26"/>
          <w:szCs w:val="26"/>
          <w:lang w:eastAsia="en-GB"/>
        </w:rPr>
        <w:t xml:space="preserve"> </w:t>
      </w:r>
    </w:p>
    <w:p w14:paraId="72A72409" w14:textId="2C36B2B0" w:rsidR="00515A8F" w:rsidRPr="00797F19" w:rsidRDefault="00515A8F">
      <w:pPr>
        <w:rPr>
          <w:rFonts w:cstheme="minorHAnsi"/>
          <w:sz w:val="26"/>
          <w:szCs w:val="26"/>
        </w:rPr>
      </w:pPr>
    </w:p>
    <w:p w14:paraId="111E72DF" w14:textId="77777777" w:rsidR="00515A8F" w:rsidRPr="00797F19" w:rsidRDefault="00515A8F">
      <w:pPr>
        <w:rPr>
          <w:rFonts w:cstheme="minorHAnsi"/>
          <w:sz w:val="26"/>
          <w:szCs w:val="26"/>
        </w:rPr>
      </w:pPr>
    </w:p>
    <w:p w14:paraId="58298364" w14:textId="77777777" w:rsidR="00515A8F" w:rsidRPr="00797F19" w:rsidRDefault="00515A8F">
      <w:pPr>
        <w:rPr>
          <w:rFonts w:cstheme="minorHAnsi"/>
          <w:sz w:val="26"/>
          <w:szCs w:val="26"/>
        </w:rPr>
      </w:pPr>
    </w:p>
    <w:p w14:paraId="4BA27DE0" w14:textId="77777777" w:rsidR="009F374D" w:rsidRPr="00797F19" w:rsidRDefault="009F374D">
      <w:pPr>
        <w:rPr>
          <w:rFonts w:cstheme="minorHAnsi"/>
          <w:b/>
          <w:sz w:val="26"/>
          <w:szCs w:val="26"/>
        </w:rPr>
      </w:pPr>
    </w:p>
    <w:p w14:paraId="33C3DF74" w14:textId="77777777" w:rsidR="009F374D" w:rsidRPr="00797F19" w:rsidRDefault="009F374D">
      <w:pPr>
        <w:rPr>
          <w:rFonts w:cstheme="minorHAnsi"/>
          <w:b/>
          <w:sz w:val="26"/>
          <w:szCs w:val="26"/>
        </w:rPr>
      </w:pPr>
    </w:p>
    <w:p w14:paraId="7C604040" w14:textId="77777777" w:rsidR="00515A8F" w:rsidRPr="00A93FB2" w:rsidRDefault="00515A8F" w:rsidP="00A93FB2">
      <w:pPr>
        <w:pStyle w:val="ListParagraph"/>
        <w:numPr>
          <w:ilvl w:val="0"/>
          <w:numId w:val="5"/>
        </w:numPr>
        <w:rPr>
          <w:rFonts w:cstheme="minorHAnsi"/>
          <w:b/>
          <w:sz w:val="26"/>
          <w:szCs w:val="26"/>
        </w:rPr>
      </w:pPr>
      <w:r w:rsidRPr="00A93FB2">
        <w:rPr>
          <w:rFonts w:cstheme="minorHAnsi"/>
          <w:b/>
          <w:sz w:val="26"/>
          <w:szCs w:val="26"/>
        </w:rPr>
        <w:t>Children saying the Lord</w:t>
      </w:r>
      <w:r w:rsidR="009F374D" w:rsidRPr="00A93FB2">
        <w:rPr>
          <w:rFonts w:cstheme="minorHAnsi"/>
          <w:b/>
          <w:sz w:val="26"/>
          <w:szCs w:val="26"/>
        </w:rPr>
        <w:t>’</w:t>
      </w:r>
      <w:r w:rsidRPr="00A93FB2">
        <w:rPr>
          <w:rFonts w:cstheme="minorHAnsi"/>
          <w:b/>
          <w:sz w:val="26"/>
          <w:szCs w:val="26"/>
        </w:rPr>
        <w:t xml:space="preserve">s Prayer </w:t>
      </w:r>
    </w:p>
    <w:p w14:paraId="138DD2A9" w14:textId="77777777" w:rsidR="00515A8F" w:rsidRPr="00797F19" w:rsidRDefault="00FE2670">
      <w:pPr>
        <w:rPr>
          <w:rFonts w:cstheme="minorHAnsi"/>
          <w:sz w:val="26"/>
          <w:szCs w:val="26"/>
        </w:rPr>
      </w:pPr>
      <w:hyperlink r:id="rId16" w:history="1">
        <w:r w:rsidR="00515A8F" w:rsidRPr="00797F19">
          <w:rPr>
            <w:rStyle w:val="Hyperlink"/>
            <w:rFonts w:cstheme="minorHAnsi"/>
            <w:sz w:val="26"/>
            <w:szCs w:val="26"/>
          </w:rPr>
          <w:t>https://www.bing.com/videos/search?q=children+saying+the+Lords+Pryaer+video&amp;docid=608016895576902480&amp;mid=0208E402B68D0C636A680208E402B68D0C636A68&amp;view=detail&amp;FORM=VIRE</w:t>
        </w:r>
      </w:hyperlink>
    </w:p>
    <w:p w14:paraId="42D7572A" w14:textId="77777777" w:rsidR="00515A8F" w:rsidRPr="00797F19" w:rsidRDefault="00515A8F">
      <w:pPr>
        <w:rPr>
          <w:rFonts w:cstheme="minorHAnsi"/>
          <w:sz w:val="26"/>
          <w:szCs w:val="26"/>
        </w:rPr>
      </w:pPr>
    </w:p>
    <w:p w14:paraId="5A37C1D2" w14:textId="38581803" w:rsidR="00515A8F" w:rsidRPr="00797F19" w:rsidRDefault="00A93FB2">
      <w:pPr>
        <w:rPr>
          <w:rFonts w:cstheme="minorHAnsi"/>
          <w:b/>
          <w:sz w:val="26"/>
          <w:szCs w:val="26"/>
        </w:rPr>
      </w:pPr>
      <w:r w:rsidRPr="00797F19">
        <w:rPr>
          <w:rFonts w:cstheme="minorHAnsi"/>
          <w:noProof/>
          <w:sz w:val="26"/>
          <w:szCs w:val="26"/>
          <w:lang w:eastAsia="en-GB"/>
        </w:rPr>
        <w:drawing>
          <wp:anchor distT="0" distB="0" distL="114300" distR="114300" simplePos="0" relativeHeight="251662336" behindDoc="0" locked="0" layoutInCell="1" allowOverlap="1" wp14:anchorId="17FCC8D7" wp14:editId="61104120">
            <wp:simplePos x="0" y="0"/>
            <wp:positionH relativeFrom="column">
              <wp:posOffset>1837055</wp:posOffset>
            </wp:positionH>
            <wp:positionV relativeFrom="paragraph">
              <wp:posOffset>240030</wp:posOffset>
            </wp:positionV>
            <wp:extent cx="1970405" cy="2628900"/>
            <wp:effectExtent l="0" t="0" r="0" b="0"/>
            <wp:wrapSquare wrapText="bothSides"/>
            <wp:docPr id="8" name="Picture 8" descr="Craft Ideas on the Woman at the Well&#10;John 4:5-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aft Ideas on the Woman at the Well&#10;John 4:5-42&#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0405" cy="2628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A50A0D" w14:textId="5DDB1240" w:rsidR="00A93FB2" w:rsidRDefault="009F374D" w:rsidP="00A93FB2">
      <w:pPr>
        <w:rPr>
          <w:rFonts w:ascii="Kristen ITC" w:hAnsi="Kristen ITC" w:cstheme="minorHAnsi"/>
          <w:b/>
          <w:sz w:val="32"/>
          <w:szCs w:val="32"/>
        </w:rPr>
      </w:pPr>
      <w:r w:rsidRPr="00A93FB2">
        <w:rPr>
          <w:rFonts w:ascii="Kristen ITC" w:hAnsi="Kristen ITC" w:cstheme="minorHAnsi"/>
          <w:b/>
          <w:sz w:val="32"/>
          <w:szCs w:val="32"/>
        </w:rPr>
        <w:t xml:space="preserve">Activities </w:t>
      </w:r>
    </w:p>
    <w:p w14:paraId="3BD1F1E7" w14:textId="565088EC" w:rsidR="00BC040B" w:rsidRPr="00A93FB2" w:rsidRDefault="00BC040B" w:rsidP="00A93FB2">
      <w:pPr>
        <w:rPr>
          <w:rFonts w:ascii="Kristen ITC" w:hAnsi="Kristen ITC"/>
          <w:b/>
          <w:sz w:val="28"/>
          <w:szCs w:val="28"/>
        </w:rPr>
      </w:pPr>
      <w:r w:rsidRPr="00A93FB2">
        <w:rPr>
          <w:rFonts w:ascii="Kristen ITC" w:hAnsi="Kristen ITC"/>
          <w:b/>
          <w:sz w:val="28"/>
          <w:szCs w:val="28"/>
        </w:rPr>
        <w:t xml:space="preserve">A lava lamp </w:t>
      </w:r>
    </w:p>
    <w:p w14:paraId="003A068F" w14:textId="77777777" w:rsidR="00515A8F" w:rsidRPr="006011E6" w:rsidRDefault="00515A8F" w:rsidP="00A93FB2">
      <w:pPr>
        <w:pStyle w:val="ListParagraph"/>
        <w:numPr>
          <w:ilvl w:val="0"/>
          <w:numId w:val="5"/>
        </w:numPr>
        <w:rPr>
          <w:rFonts w:cstheme="minorHAnsi"/>
          <w:sz w:val="26"/>
          <w:szCs w:val="26"/>
        </w:rPr>
      </w:pPr>
      <w:r w:rsidRPr="006011E6">
        <w:rPr>
          <w:rFonts w:cstheme="minorHAnsi"/>
          <w:sz w:val="26"/>
          <w:szCs w:val="26"/>
        </w:rPr>
        <w:t xml:space="preserve">You will need </w:t>
      </w:r>
    </w:p>
    <w:p w14:paraId="063D7093" w14:textId="77777777" w:rsidR="00BC040B" w:rsidRPr="006011E6" w:rsidRDefault="00BC040B" w:rsidP="00A93FB2">
      <w:pPr>
        <w:shd w:val="clear" w:color="auto" w:fill="FFFFFF"/>
        <w:spacing w:after="0" w:line="240" w:lineRule="auto"/>
        <w:ind w:left="360"/>
        <w:rPr>
          <w:rFonts w:eastAsia="Times New Roman" w:cstheme="minorHAnsi"/>
          <w:sz w:val="26"/>
          <w:szCs w:val="26"/>
          <w:lang w:eastAsia="en-GB"/>
        </w:rPr>
      </w:pPr>
      <w:r w:rsidRPr="006011E6">
        <w:rPr>
          <w:rFonts w:eastAsia="Times New Roman" w:cstheme="minorHAnsi"/>
          <w:sz w:val="26"/>
          <w:szCs w:val="26"/>
          <w:lang w:eastAsia="en-GB"/>
        </w:rPr>
        <w:t>Plastic water bottle</w:t>
      </w:r>
    </w:p>
    <w:p w14:paraId="7E1476A3" w14:textId="77777777" w:rsidR="00BC040B" w:rsidRPr="006011E6" w:rsidRDefault="00BC040B" w:rsidP="00A93FB2">
      <w:pPr>
        <w:shd w:val="clear" w:color="auto" w:fill="FFFFFF"/>
        <w:spacing w:after="0" w:line="240" w:lineRule="auto"/>
        <w:ind w:left="360"/>
        <w:rPr>
          <w:rFonts w:eastAsia="Times New Roman" w:cstheme="minorHAnsi"/>
          <w:sz w:val="26"/>
          <w:szCs w:val="26"/>
          <w:lang w:eastAsia="en-GB"/>
        </w:rPr>
      </w:pPr>
      <w:r w:rsidRPr="006011E6">
        <w:rPr>
          <w:rFonts w:eastAsia="Times New Roman" w:cstheme="minorHAnsi"/>
          <w:sz w:val="26"/>
          <w:szCs w:val="26"/>
          <w:lang w:eastAsia="en-GB"/>
        </w:rPr>
        <w:t>Cooking Oil</w:t>
      </w:r>
    </w:p>
    <w:p w14:paraId="7218571A" w14:textId="77777777" w:rsidR="00BC040B" w:rsidRPr="006011E6" w:rsidRDefault="00BC040B" w:rsidP="00A93FB2">
      <w:pPr>
        <w:shd w:val="clear" w:color="auto" w:fill="FFFFFF"/>
        <w:spacing w:after="0" w:line="240" w:lineRule="auto"/>
        <w:ind w:left="360"/>
        <w:rPr>
          <w:rFonts w:eastAsia="Times New Roman" w:cstheme="minorHAnsi"/>
          <w:sz w:val="26"/>
          <w:szCs w:val="26"/>
          <w:lang w:eastAsia="en-GB"/>
        </w:rPr>
      </w:pPr>
      <w:r w:rsidRPr="006011E6">
        <w:rPr>
          <w:rFonts w:eastAsia="Times New Roman" w:cstheme="minorHAnsi"/>
          <w:sz w:val="26"/>
          <w:szCs w:val="26"/>
          <w:lang w:eastAsia="en-GB"/>
        </w:rPr>
        <w:t>Stickers (optional)</w:t>
      </w:r>
    </w:p>
    <w:p w14:paraId="2AD28572" w14:textId="5DF8355B" w:rsidR="00BC040B" w:rsidRPr="006011E6" w:rsidRDefault="00BC040B" w:rsidP="00A93FB2">
      <w:pPr>
        <w:shd w:val="clear" w:color="auto" w:fill="FFFFFF"/>
        <w:spacing w:after="0" w:line="240" w:lineRule="auto"/>
        <w:ind w:left="360"/>
        <w:rPr>
          <w:rFonts w:eastAsia="Times New Roman" w:cstheme="minorHAnsi"/>
          <w:sz w:val="26"/>
          <w:szCs w:val="26"/>
          <w:lang w:eastAsia="en-GB"/>
        </w:rPr>
      </w:pPr>
      <w:r w:rsidRPr="006011E6">
        <w:rPr>
          <w:rFonts w:eastAsia="Times New Roman" w:cstheme="minorHAnsi"/>
          <w:sz w:val="26"/>
          <w:szCs w:val="26"/>
          <w:lang w:eastAsia="en-GB"/>
        </w:rPr>
        <w:t>Glitter or food colo</w:t>
      </w:r>
      <w:r w:rsidR="00A93FB2" w:rsidRPr="006011E6">
        <w:rPr>
          <w:rFonts w:eastAsia="Times New Roman" w:cstheme="minorHAnsi"/>
          <w:sz w:val="26"/>
          <w:szCs w:val="26"/>
          <w:lang w:eastAsia="en-GB"/>
        </w:rPr>
        <w:t>u</w:t>
      </w:r>
      <w:r w:rsidRPr="006011E6">
        <w:rPr>
          <w:rFonts w:eastAsia="Times New Roman" w:cstheme="minorHAnsi"/>
          <w:sz w:val="26"/>
          <w:szCs w:val="26"/>
          <w:lang w:eastAsia="en-GB"/>
        </w:rPr>
        <w:t>ring (optional)</w:t>
      </w:r>
    </w:p>
    <w:p w14:paraId="695629C6" w14:textId="4746298D" w:rsidR="00BC040B" w:rsidRPr="006011E6" w:rsidRDefault="006011E6" w:rsidP="00A93FB2">
      <w:pPr>
        <w:shd w:val="clear" w:color="auto" w:fill="FFFFFF"/>
        <w:spacing w:after="0" w:line="240" w:lineRule="auto"/>
        <w:ind w:left="360"/>
        <w:rPr>
          <w:rFonts w:eastAsia="Times New Roman" w:cstheme="minorHAnsi"/>
          <w:sz w:val="26"/>
          <w:szCs w:val="26"/>
          <w:lang w:eastAsia="en-GB"/>
        </w:rPr>
      </w:pPr>
      <w:r w:rsidRPr="006011E6">
        <w:rPr>
          <w:rFonts w:eastAsia="Times New Roman" w:cstheme="minorHAnsi"/>
          <w:sz w:val="26"/>
          <w:szCs w:val="26"/>
          <w:lang w:eastAsia="en-GB"/>
        </w:rPr>
        <w:t>Alka-Seltzer</w:t>
      </w:r>
      <w:r w:rsidR="00BC040B" w:rsidRPr="006011E6">
        <w:rPr>
          <w:rFonts w:eastAsia="Times New Roman" w:cstheme="minorHAnsi"/>
          <w:sz w:val="26"/>
          <w:szCs w:val="26"/>
          <w:lang w:eastAsia="en-GB"/>
        </w:rPr>
        <w:t xml:space="preserve"> tablet (optional)</w:t>
      </w:r>
    </w:p>
    <w:p w14:paraId="75108886" w14:textId="77777777" w:rsidR="00A93FB2" w:rsidRPr="00A93FB2" w:rsidRDefault="00A93FB2" w:rsidP="00A93FB2">
      <w:pPr>
        <w:shd w:val="clear" w:color="auto" w:fill="FFFFFF"/>
        <w:spacing w:after="0" w:line="240" w:lineRule="auto"/>
        <w:ind w:left="360"/>
        <w:rPr>
          <w:rFonts w:eastAsia="Times New Roman" w:cstheme="minorHAnsi"/>
          <w:color w:val="3A3A3A"/>
          <w:sz w:val="26"/>
          <w:szCs w:val="26"/>
          <w:lang w:eastAsia="en-GB"/>
        </w:rPr>
      </w:pPr>
    </w:p>
    <w:p w14:paraId="32F7E5B6" w14:textId="77777777" w:rsidR="00BC040B" w:rsidRPr="006011E6" w:rsidRDefault="00BC040B" w:rsidP="00BC040B">
      <w:pPr>
        <w:numPr>
          <w:ilvl w:val="0"/>
          <w:numId w:val="2"/>
        </w:numPr>
        <w:shd w:val="clear" w:color="auto" w:fill="FFFFFF"/>
        <w:spacing w:after="0" w:line="240" w:lineRule="auto"/>
        <w:rPr>
          <w:rFonts w:eastAsia="Times New Roman" w:cstheme="minorHAnsi"/>
          <w:sz w:val="26"/>
          <w:szCs w:val="26"/>
          <w:lang w:eastAsia="en-GB"/>
        </w:rPr>
      </w:pPr>
      <w:r w:rsidRPr="006011E6">
        <w:rPr>
          <w:rFonts w:eastAsia="Times New Roman" w:cstheme="minorHAnsi"/>
          <w:sz w:val="26"/>
          <w:szCs w:val="26"/>
          <w:lang w:eastAsia="en-GB"/>
        </w:rPr>
        <w:t>Fill the water bottle about a third of the way with water</w:t>
      </w:r>
    </w:p>
    <w:p w14:paraId="6B34480A" w14:textId="77777777" w:rsidR="00BC040B" w:rsidRPr="006011E6" w:rsidRDefault="00BC040B" w:rsidP="00BC040B">
      <w:pPr>
        <w:numPr>
          <w:ilvl w:val="0"/>
          <w:numId w:val="2"/>
        </w:numPr>
        <w:shd w:val="clear" w:color="auto" w:fill="FFFFFF"/>
        <w:spacing w:after="0" w:line="240" w:lineRule="auto"/>
        <w:rPr>
          <w:rFonts w:eastAsia="Times New Roman" w:cstheme="minorHAnsi"/>
          <w:sz w:val="26"/>
          <w:szCs w:val="26"/>
          <w:lang w:eastAsia="en-GB"/>
        </w:rPr>
      </w:pPr>
      <w:r w:rsidRPr="006011E6">
        <w:rPr>
          <w:rFonts w:eastAsia="Times New Roman" w:cstheme="minorHAnsi"/>
          <w:sz w:val="26"/>
          <w:szCs w:val="26"/>
          <w:lang w:eastAsia="en-GB"/>
        </w:rPr>
        <w:t>Carefully pour oil into the remainder of the bottle, until almost full.</w:t>
      </w:r>
    </w:p>
    <w:p w14:paraId="4FBC8811" w14:textId="5E3AAD20" w:rsidR="00BC040B" w:rsidRPr="006011E6" w:rsidRDefault="00A93FB2" w:rsidP="00BC040B">
      <w:pPr>
        <w:numPr>
          <w:ilvl w:val="0"/>
          <w:numId w:val="2"/>
        </w:numPr>
        <w:shd w:val="clear" w:color="auto" w:fill="FFFFFF"/>
        <w:spacing w:after="0" w:line="240" w:lineRule="auto"/>
        <w:rPr>
          <w:rFonts w:eastAsia="Times New Roman" w:cstheme="minorHAnsi"/>
          <w:sz w:val="26"/>
          <w:szCs w:val="26"/>
          <w:lang w:eastAsia="en-GB"/>
        </w:rPr>
      </w:pPr>
      <w:r w:rsidRPr="006011E6">
        <w:rPr>
          <w:rFonts w:eastAsia="Times New Roman" w:cstheme="minorHAnsi"/>
          <w:sz w:val="26"/>
          <w:szCs w:val="26"/>
          <w:lang w:eastAsia="en-GB"/>
        </w:rPr>
        <w:t>A</w:t>
      </w:r>
      <w:r w:rsidR="00BC040B" w:rsidRPr="006011E6">
        <w:rPr>
          <w:rFonts w:eastAsia="Times New Roman" w:cstheme="minorHAnsi"/>
          <w:sz w:val="26"/>
          <w:szCs w:val="26"/>
          <w:lang w:eastAsia="en-GB"/>
        </w:rPr>
        <w:t>dd a few drops of food colo</w:t>
      </w:r>
      <w:r w:rsidRPr="006011E6">
        <w:rPr>
          <w:rFonts w:eastAsia="Times New Roman" w:cstheme="minorHAnsi"/>
          <w:sz w:val="26"/>
          <w:szCs w:val="26"/>
          <w:lang w:eastAsia="en-GB"/>
        </w:rPr>
        <w:t>u</w:t>
      </w:r>
      <w:r w:rsidR="00BC040B" w:rsidRPr="006011E6">
        <w:rPr>
          <w:rFonts w:eastAsia="Times New Roman" w:cstheme="minorHAnsi"/>
          <w:sz w:val="26"/>
          <w:szCs w:val="26"/>
          <w:lang w:eastAsia="en-GB"/>
        </w:rPr>
        <w:t xml:space="preserve">ring and/or glitter for extra </w:t>
      </w:r>
      <w:r w:rsidRPr="006011E6">
        <w:rPr>
          <w:rFonts w:eastAsia="Times New Roman" w:cstheme="minorHAnsi"/>
          <w:sz w:val="26"/>
          <w:szCs w:val="26"/>
          <w:lang w:eastAsia="en-GB"/>
        </w:rPr>
        <w:t>d</w:t>
      </w:r>
      <w:r w:rsidR="00BC040B" w:rsidRPr="006011E6">
        <w:rPr>
          <w:rFonts w:eastAsia="Times New Roman" w:cstheme="minorHAnsi"/>
          <w:sz w:val="26"/>
          <w:szCs w:val="26"/>
          <w:lang w:eastAsia="en-GB"/>
        </w:rPr>
        <w:t>ecoration. </w:t>
      </w:r>
    </w:p>
    <w:p w14:paraId="0EBCC554" w14:textId="77777777" w:rsidR="00BC040B" w:rsidRPr="006011E6" w:rsidRDefault="00BC040B" w:rsidP="00BC040B">
      <w:pPr>
        <w:numPr>
          <w:ilvl w:val="0"/>
          <w:numId w:val="2"/>
        </w:numPr>
        <w:shd w:val="clear" w:color="auto" w:fill="FFFFFF"/>
        <w:spacing w:after="0" w:line="240" w:lineRule="auto"/>
        <w:rPr>
          <w:rFonts w:eastAsia="Times New Roman" w:cstheme="minorHAnsi"/>
          <w:sz w:val="26"/>
          <w:szCs w:val="26"/>
          <w:lang w:eastAsia="en-GB"/>
        </w:rPr>
      </w:pPr>
      <w:r w:rsidRPr="006011E6">
        <w:rPr>
          <w:rFonts w:eastAsia="Times New Roman" w:cstheme="minorHAnsi"/>
          <w:sz w:val="26"/>
          <w:szCs w:val="26"/>
          <w:lang w:eastAsia="en-GB"/>
        </w:rPr>
        <w:t>For extra “living water” fun, add an Alka-Seltzer tablet, broken into pieces. </w:t>
      </w:r>
    </w:p>
    <w:p w14:paraId="7AEAD020" w14:textId="77777777" w:rsidR="00BC040B" w:rsidRPr="006011E6" w:rsidRDefault="00BC040B" w:rsidP="00BC040B">
      <w:pPr>
        <w:numPr>
          <w:ilvl w:val="0"/>
          <w:numId w:val="2"/>
        </w:numPr>
        <w:shd w:val="clear" w:color="auto" w:fill="FFFFFF"/>
        <w:spacing w:after="0" w:line="240" w:lineRule="auto"/>
        <w:rPr>
          <w:rFonts w:eastAsia="Times New Roman" w:cstheme="minorHAnsi"/>
          <w:sz w:val="26"/>
          <w:szCs w:val="26"/>
          <w:lang w:eastAsia="en-GB"/>
        </w:rPr>
      </w:pPr>
      <w:r w:rsidRPr="006011E6">
        <w:rPr>
          <w:rFonts w:eastAsia="Times New Roman" w:cstheme="minorHAnsi"/>
          <w:sz w:val="26"/>
          <w:szCs w:val="26"/>
          <w:lang w:eastAsia="en-GB"/>
        </w:rPr>
        <w:t>Tightly screw the cap onto the bottle (hot glue may be helpful). Decorate the outside with stickers, if you like, and a verse caption. Shake around (carefully) to wa</w:t>
      </w:r>
      <w:r w:rsidR="009F374D" w:rsidRPr="006011E6">
        <w:rPr>
          <w:rFonts w:eastAsia="Times New Roman" w:cstheme="minorHAnsi"/>
          <w:sz w:val="26"/>
          <w:szCs w:val="26"/>
          <w:lang w:eastAsia="en-GB"/>
        </w:rPr>
        <w:t xml:space="preserve">tch the “living water” move and </w:t>
      </w:r>
      <w:r w:rsidRPr="006011E6">
        <w:rPr>
          <w:rFonts w:eastAsia="Times New Roman" w:cstheme="minorHAnsi"/>
          <w:sz w:val="26"/>
          <w:szCs w:val="26"/>
          <w:lang w:eastAsia="en-GB"/>
        </w:rPr>
        <w:t>separate!  </w:t>
      </w:r>
    </w:p>
    <w:p w14:paraId="1D3F46B3" w14:textId="77777777" w:rsidR="009F374D" w:rsidRPr="00A93FB2" w:rsidRDefault="009F374D">
      <w:pPr>
        <w:rPr>
          <w:rFonts w:cstheme="minorHAnsi"/>
          <w:sz w:val="26"/>
          <w:szCs w:val="26"/>
        </w:rPr>
      </w:pPr>
    </w:p>
    <w:p w14:paraId="7DB47149" w14:textId="4B97A09D" w:rsidR="00A93FB2" w:rsidRDefault="00A93FB2" w:rsidP="009F374D">
      <w:pPr>
        <w:rPr>
          <w:rFonts w:cstheme="minorHAnsi"/>
          <w:b/>
          <w:sz w:val="26"/>
          <w:szCs w:val="26"/>
        </w:rPr>
      </w:pPr>
    </w:p>
    <w:p w14:paraId="1F880A3C" w14:textId="12F9866C" w:rsidR="009F374D" w:rsidRPr="00A93FB2" w:rsidRDefault="006011E6" w:rsidP="009F374D">
      <w:pPr>
        <w:rPr>
          <w:rFonts w:cstheme="minorHAnsi"/>
          <w:b/>
          <w:sz w:val="26"/>
          <w:szCs w:val="26"/>
        </w:rPr>
      </w:pPr>
      <w:r w:rsidRPr="00A93FB2">
        <w:rPr>
          <w:rFonts w:cstheme="minorHAnsi"/>
          <w:b/>
          <w:noProof/>
          <w:sz w:val="26"/>
          <w:szCs w:val="26"/>
          <w:lang w:eastAsia="en-GB"/>
        </w:rPr>
        <w:drawing>
          <wp:anchor distT="0" distB="0" distL="114300" distR="114300" simplePos="0" relativeHeight="251665408" behindDoc="0" locked="0" layoutInCell="1" allowOverlap="1" wp14:anchorId="74DD3B43" wp14:editId="65B80E33">
            <wp:simplePos x="0" y="0"/>
            <wp:positionH relativeFrom="column">
              <wp:posOffset>2318385</wp:posOffset>
            </wp:positionH>
            <wp:positionV relativeFrom="paragraph">
              <wp:posOffset>66675</wp:posOffset>
            </wp:positionV>
            <wp:extent cx="2247900" cy="2051050"/>
            <wp:effectExtent l="0" t="0" r="0" b="6350"/>
            <wp:wrapSquare wrapText="bothSides"/>
            <wp:docPr id="13" name="Picture 13" descr="38 WOMAN AT THE WELL !!! ideas | bible crafts, sunday school crafts, sunday  school les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38 WOMAN AT THE WELL !!! ideas | bible crafts, sunday school crafts, sunday  school lesson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47900" cy="2051050"/>
                    </a:xfrm>
                    <a:prstGeom prst="rect">
                      <a:avLst/>
                    </a:prstGeom>
                    <a:noFill/>
                    <a:ln>
                      <a:noFill/>
                    </a:ln>
                  </pic:spPr>
                </pic:pic>
              </a:graphicData>
            </a:graphic>
            <wp14:sizeRelV relativeFrom="margin">
              <wp14:pctHeight>0</wp14:pctHeight>
            </wp14:sizeRelV>
          </wp:anchor>
        </w:drawing>
      </w:r>
      <w:r w:rsidR="009F374D" w:rsidRPr="00A93FB2">
        <w:rPr>
          <w:rFonts w:cstheme="minorHAnsi"/>
          <w:b/>
          <w:sz w:val="26"/>
          <w:szCs w:val="26"/>
        </w:rPr>
        <w:t xml:space="preserve">You will need </w:t>
      </w:r>
    </w:p>
    <w:p w14:paraId="40FD6508" w14:textId="07BA0225" w:rsidR="009F374D" w:rsidRPr="00A93FB2" w:rsidRDefault="009F374D" w:rsidP="009F374D">
      <w:pPr>
        <w:rPr>
          <w:rFonts w:cstheme="minorHAnsi"/>
          <w:sz w:val="26"/>
          <w:szCs w:val="26"/>
        </w:rPr>
      </w:pPr>
      <w:r w:rsidRPr="00A93FB2">
        <w:rPr>
          <w:rFonts w:cstheme="minorHAnsi"/>
          <w:sz w:val="26"/>
          <w:szCs w:val="26"/>
        </w:rPr>
        <w:t xml:space="preserve">A paper cup </w:t>
      </w:r>
    </w:p>
    <w:p w14:paraId="5419B773" w14:textId="775EE6E0" w:rsidR="009F374D" w:rsidRPr="00A93FB2" w:rsidRDefault="009F374D" w:rsidP="009F374D">
      <w:pPr>
        <w:rPr>
          <w:rFonts w:cstheme="minorHAnsi"/>
          <w:sz w:val="26"/>
          <w:szCs w:val="26"/>
        </w:rPr>
      </w:pPr>
      <w:r w:rsidRPr="00A93FB2">
        <w:rPr>
          <w:rFonts w:cstheme="minorHAnsi"/>
          <w:sz w:val="26"/>
          <w:szCs w:val="26"/>
        </w:rPr>
        <w:t xml:space="preserve">Paper </w:t>
      </w:r>
      <w:r w:rsidR="006011E6" w:rsidRPr="00A93FB2">
        <w:rPr>
          <w:rFonts w:cstheme="minorHAnsi"/>
          <w:sz w:val="26"/>
          <w:szCs w:val="26"/>
        </w:rPr>
        <w:t>(blue</w:t>
      </w:r>
      <w:r w:rsidRPr="00A93FB2">
        <w:rPr>
          <w:rFonts w:cstheme="minorHAnsi"/>
          <w:sz w:val="26"/>
          <w:szCs w:val="26"/>
        </w:rPr>
        <w:t xml:space="preserve"> or </w:t>
      </w:r>
      <w:r w:rsidR="006011E6" w:rsidRPr="00A93FB2">
        <w:rPr>
          <w:rFonts w:cstheme="minorHAnsi"/>
          <w:sz w:val="26"/>
          <w:szCs w:val="26"/>
        </w:rPr>
        <w:t>White)</w:t>
      </w:r>
      <w:r w:rsidRPr="00A93FB2">
        <w:rPr>
          <w:rFonts w:cstheme="minorHAnsi"/>
          <w:sz w:val="26"/>
          <w:szCs w:val="26"/>
        </w:rPr>
        <w:t xml:space="preserve"> </w:t>
      </w:r>
    </w:p>
    <w:p w14:paraId="799FA4EB" w14:textId="77777777" w:rsidR="009F374D" w:rsidRPr="00A93FB2" w:rsidRDefault="009F374D" w:rsidP="009F374D">
      <w:pPr>
        <w:rPr>
          <w:rFonts w:cstheme="minorHAnsi"/>
          <w:sz w:val="26"/>
          <w:szCs w:val="26"/>
        </w:rPr>
      </w:pPr>
      <w:r w:rsidRPr="00A93FB2">
        <w:rPr>
          <w:rFonts w:cstheme="minorHAnsi"/>
          <w:sz w:val="26"/>
          <w:szCs w:val="26"/>
        </w:rPr>
        <w:t xml:space="preserve">Colouring Pencils </w:t>
      </w:r>
      <w:r w:rsidR="000A4DC4" w:rsidRPr="00A93FB2">
        <w:rPr>
          <w:rFonts w:cstheme="minorHAnsi"/>
          <w:sz w:val="26"/>
          <w:szCs w:val="26"/>
        </w:rPr>
        <w:t xml:space="preserve">&amp; scissors </w:t>
      </w:r>
    </w:p>
    <w:p w14:paraId="7C86CC05" w14:textId="77777777" w:rsidR="009F374D" w:rsidRPr="00A93FB2" w:rsidRDefault="009F374D" w:rsidP="009F374D">
      <w:pPr>
        <w:rPr>
          <w:rFonts w:cstheme="minorHAnsi"/>
          <w:sz w:val="26"/>
          <w:szCs w:val="26"/>
        </w:rPr>
      </w:pPr>
      <w:r w:rsidRPr="00A93FB2">
        <w:rPr>
          <w:rFonts w:cstheme="minorHAnsi"/>
          <w:sz w:val="26"/>
          <w:szCs w:val="26"/>
        </w:rPr>
        <w:t xml:space="preserve">Wool </w:t>
      </w:r>
    </w:p>
    <w:p w14:paraId="5A4DD75F" w14:textId="77777777" w:rsidR="009F374D" w:rsidRPr="00A93FB2" w:rsidRDefault="009F374D" w:rsidP="009F374D">
      <w:pPr>
        <w:rPr>
          <w:rFonts w:cstheme="minorHAnsi"/>
          <w:sz w:val="26"/>
          <w:szCs w:val="26"/>
        </w:rPr>
      </w:pPr>
      <w:r w:rsidRPr="00A93FB2">
        <w:rPr>
          <w:rFonts w:cstheme="minorHAnsi"/>
          <w:sz w:val="26"/>
          <w:szCs w:val="26"/>
        </w:rPr>
        <w:t>Something to make a hole</w:t>
      </w:r>
    </w:p>
    <w:p w14:paraId="3C99B12C" w14:textId="77777777" w:rsidR="006011E6" w:rsidRDefault="006011E6" w:rsidP="009F374D">
      <w:pPr>
        <w:rPr>
          <w:rFonts w:cstheme="minorHAnsi"/>
          <w:b/>
          <w:sz w:val="26"/>
          <w:szCs w:val="26"/>
        </w:rPr>
      </w:pPr>
    </w:p>
    <w:p w14:paraId="44163873" w14:textId="25BC1C62" w:rsidR="009F374D" w:rsidRPr="00A93FB2" w:rsidRDefault="009F374D" w:rsidP="009F374D">
      <w:pPr>
        <w:rPr>
          <w:rFonts w:cstheme="minorHAnsi"/>
          <w:b/>
          <w:sz w:val="26"/>
          <w:szCs w:val="26"/>
        </w:rPr>
      </w:pPr>
      <w:r w:rsidRPr="00A93FB2">
        <w:rPr>
          <w:rFonts w:cstheme="minorHAnsi"/>
          <w:b/>
          <w:sz w:val="26"/>
          <w:szCs w:val="26"/>
        </w:rPr>
        <w:t xml:space="preserve">What to do </w:t>
      </w:r>
    </w:p>
    <w:p w14:paraId="23806D05" w14:textId="04C05490" w:rsidR="009F374D" w:rsidRPr="00A93FB2" w:rsidRDefault="009F374D" w:rsidP="009F374D">
      <w:pPr>
        <w:rPr>
          <w:rFonts w:cstheme="minorHAnsi"/>
          <w:sz w:val="26"/>
          <w:szCs w:val="26"/>
        </w:rPr>
      </w:pPr>
      <w:r w:rsidRPr="00A93FB2">
        <w:rPr>
          <w:rFonts w:cstheme="minorHAnsi"/>
          <w:sz w:val="26"/>
          <w:szCs w:val="26"/>
        </w:rPr>
        <w:t xml:space="preserve">First make some water droplets (7) and make holes in the top of each one.   If they are white write one of these words on each of the </w:t>
      </w:r>
      <w:r w:rsidR="0041072F" w:rsidRPr="00A93FB2">
        <w:rPr>
          <w:rFonts w:cstheme="minorHAnsi"/>
          <w:sz w:val="26"/>
          <w:szCs w:val="26"/>
        </w:rPr>
        <w:t>droplets “</w:t>
      </w:r>
      <w:r w:rsidR="00A93FB2">
        <w:rPr>
          <w:rFonts w:cstheme="minorHAnsi"/>
          <w:sz w:val="26"/>
          <w:szCs w:val="26"/>
        </w:rPr>
        <w:t>I</w:t>
      </w:r>
      <w:r w:rsidRPr="00A93FB2">
        <w:rPr>
          <w:rFonts w:cstheme="minorHAnsi"/>
          <w:sz w:val="26"/>
          <w:szCs w:val="26"/>
        </w:rPr>
        <w:t xml:space="preserve">f you believe will never go thirsty” </w:t>
      </w:r>
    </w:p>
    <w:p w14:paraId="10E3191C" w14:textId="77777777" w:rsidR="009F374D" w:rsidRPr="00A93FB2" w:rsidRDefault="009F374D" w:rsidP="009F374D">
      <w:pPr>
        <w:rPr>
          <w:rFonts w:cstheme="minorHAnsi"/>
          <w:sz w:val="26"/>
          <w:szCs w:val="26"/>
        </w:rPr>
      </w:pPr>
      <w:r w:rsidRPr="00A93FB2">
        <w:rPr>
          <w:rFonts w:cstheme="minorHAnsi"/>
          <w:sz w:val="26"/>
          <w:szCs w:val="26"/>
        </w:rPr>
        <w:t>Then thread them onto the wool in order then make a hole in the bottom of the paper cup and thread the wool through the hole and tie a knot in the end, make sure that it is secure.</w:t>
      </w:r>
    </w:p>
    <w:p w14:paraId="7346F4CD" w14:textId="77777777" w:rsidR="000A4DC4" w:rsidRPr="00A93FB2" w:rsidRDefault="000A4DC4" w:rsidP="009F374D">
      <w:pPr>
        <w:rPr>
          <w:rFonts w:cstheme="minorHAnsi"/>
          <w:sz w:val="26"/>
          <w:szCs w:val="26"/>
        </w:rPr>
      </w:pPr>
      <w:r w:rsidRPr="00A93FB2">
        <w:rPr>
          <w:rFonts w:cstheme="minorHAnsi"/>
          <w:sz w:val="26"/>
          <w:szCs w:val="26"/>
        </w:rPr>
        <w:t>Then pile the words into the cup and then tip the cup upside down and watch the words tumble out.</w:t>
      </w:r>
    </w:p>
    <w:p w14:paraId="042A4E11" w14:textId="77777777" w:rsidR="000A4DC4" w:rsidRPr="00A93FB2" w:rsidRDefault="000A4DC4" w:rsidP="009F374D">
      <w:pPr>
        <w:rPr>
          <w:rFonts w:cstheme="minorHAnsi"/>
          <w:sz w:val="26"/>
          <w:szCs w:val="26"/>
        </w:rPr>
      </w:pPr>
    </w:p>
    <w:p w14:paraId="0B4063E4" w14:textId="77777777" w:rsidR="00875C99" w:rsidRDefault="00875C99" w:rsidP="009F374D">
      <w:pPr>
        <w:rPr>
          <w:rFonts w:ascii="Kristen ITC" w:hAnsi="Kristen ITC" w:cstheme="minorHAnsi"/>
          <w:b/>
          <w:bCs/>
          <w:sz w:val="26"/>
          <w:szCs w:val="26"/>
        </w:rPr>
      </w:pPr>
    </w:p>
    <w:p w14:paraId="67F36106" w14:textId="0FA36AAF" w:rsidR="000A4DC4" w:rsidRPr="00A93FB2" w:rsidRDefault="000A4DC4" w:rsidP="009F374D">
      <w:pPr>
        <w:rPr>
          <w:rFonts w:ascii="Kristen ITC" w:hAnsi="Kristen ITC" w:cstheme="minorHAnsi"/>
          <w:b/>
          <w:bCs/>
          <w:sz w:val="26"/>
          <w:szCs w:val="26"/>
        </w:rPr>
      </w:pPr>
      <w:r w:rsidRPr="00A93FB2">
        <w:rPr>
          <w:rFonts w:ascii="Kristen ITC" w:hAnsi="Kristen ITC" w:cstheme="minorHAnsi"/>
          <w:b/>
          <w:bCs/>
          <w:sz w:val="26"/>
          <w:szCs w:val="26"/>
        </w:rPr>
        <w:t xml:space="preserve">Water droplet Biscuits </w:t>
      </w:r>
    </w:p>
    <w:p w14:paraId="7EDE1B70" w14:textId="77777777" w:rsidR="000A4DC4" w:rsidRPr="00A93FB2" w:rsidRDefault="000A4DC4" w:rsidP="009F374D">
      <w:pPr>
        <w:rPr>
          <w:rFonts w:cstheme="minorHAnsi"/>
          <w:sz w:val="26"/>
          <w:szCs w:val="26"/>
        </w:rPr>
      </w:pPr>
      <w:r w:rsidRPr="00A93FB2">
        <w:rPr>
          <w:rFonts w:cstheme="minorHAnsi"/>
          <w:sz w:val="26"/>
          <w:szCs w:val="26"/>
        </w:rPr>
        <w:t xml:space="preserve">Ingredients </w:t>
      </w:r>
    </w:p>
    <w:p w14:paraId="29CF85FC" w14:textId="77777777" w:rsidR="000A4DC4" w:rsidRPr="00A93FB2" w:rsidRDefault="000A4DC4" w:rsidP="000A4DC4">
      <w:pPr>
        <w:numPr>
          <w:ilvl w:val="0"/>
          <w:numId w:val="3"/>
        </w:numPr>
        <w:shd w:val="clear" w:color="auto" w:fill="FFFFFF"/>
        <w:spacing w:before="100" w:beforeAutospacing="1" w:after="100" w:afterAutospacing="1" w:line="240" w:lineRule="auto"/>
        <w:rPr>
          <w:rFonts w:eastAsia="Times New Roman" w:cstheme="minorHAnsi"/>
          <w:sz w:val="26"/>
          <w:szCs w:val="26"/>
          <w:lang w:eastAsia="en-GB"/>
        </w:rPr>
      </w:pPr>
      <w:r w:rsidRPr="00A93FB2">
        <w:rPr>
          <w:rFonts w:eastAsia="Times New Roman" w:cstheme="minorHAnsi"/>
          <w:sz w:val="26"/>
          <w:szCs w:val="26"/>
          <w:lang w:eastAsia="en-GB"/>
        </w:rPr>
        <w:t>180g unsalted butter (room temperature)</w:t>
      </w:r>
    </w:p>
    <w:p w14:paraId="1953D669" w14:textId="77777777" w:rsidR="000A4DC4" w:rsidRPr="00A93FB2" w:rsidRDefault="000A4DC4" w:rsidP="000A4DC4">
      <w:pPr>
        <w:numPr>
          <w:ilvl w:val="0"/>
          <w:numId w:val="3"/>
        </w:numPr>
        <w:shd w:val="clear" w:color="auto" w:fill="FFFFFF"/>
        <w:spacing w:before="100" w:beforeAutospacing="1" w:after="100" w:afterAutospacing="1" w:line="240" w:lineRule="auto"/>
        <w:rPr>
          <w:rFonts w:eastAsia="Times New Roman" w:cstheme="minorHAnsi"/>
          <w:sz w:val="26"/>
          <w:szCs w:val="26"/>
          <w:lang w:eastAsia="en-GB"/>
        </w:rPr>
      </w:pPr>
      <w:r w:rsidRPr="00A93FB2">
        <w:rPr>
          <w:rFonts w:eastAsia="Times New Roman" w:cstheme="minorHAnsi"/>
          <w:sz w:val="26"/>
          <w:szCs w:val="26"/>
          <w:lang w:eastAsia="en-GB"/>
        </w:rPr>
        <w:t>180g caster sugar</w:t>
      </w:r>
    </w:p>
    <w:p w14:paraId="40554705" w14:textId="77777777" w:rsidR="000A4DC4" w:rsidRPr="00A93FB2" w:rsidRDefault="000A4DC4" w:rsidP="000A4DC4">
      <w:pPr>
        <w:numPr>
          <w:ilvl w:val="0"/>
          <w:numId w:val="3"/>
        </w:numPr>
        <w:shd w:val="clear" w:color="auto" w:fill="FFFFFF"/>
        <w:spacing w:before="100" w:beforeAutospacing="1" w:after="100" w:afterAutospacing="1" w:line="240" w:lineRule="auto"/>
        <w:rPr>
          <w:rFonts w:eastAsia="Times New Roman" w:cstheme="minorHAnsi"/>
          <w:sz w:val="26"/>
          <w:szCs w:val="26"/>
          <w:lang w:eastAsia="en-GB"/>
        </w:rPr>
      </w:pPr>
      <w:r w:rsidRPr="00A93FB2">
        <w:rPr>
          <w:rFonts w:eastAsia="Times New Roman" w:cstheme="minorHAnsi"/>
          <w:sz w:val="26"/>
          <w:szCs w:val="26"/>
          <w:lang w:eastAsia="en-GB"/>
        </w:rPr>
        <w:t>1 medium egg</w:t>
      </w:r>
    </w:p>
    <w:p w14:paraId="22927298" w14:textId="77777777" w:rsidR="000A4DC4" w:rsidRPr="00A93FB2" w:rsidRDefault="000A4DC4" w:rsidP="000A4DC4">
      <w:pPr>
        <w:numPr>
          <w:ilvl w:val="0"/>
          <w:numId w:val="3"/>
        </w:numPr>
        <w:shd w:val="clear" w:color="auto" w:fill="FFFFFF"/>
        <w:spacing w:before="100" w:beforeAutospacing="1" w:after="100" w:afterAutospacing="1" w:line="240" w:lineRule="auto"/>
        <w:rPr>
          <w:rFonts w:eastAsia="Times New Roman" w:cstheme="minorHAnsi"/>
          <w:sz w:val="26"/>
          <w:szCs w:val="26"/>
          <w:lang w:eastAsia="en-GB"/>
        </w:rPr>
      </w:pPr>
      <w:r w:rsidRPr="00A93FB2">
        <w:rPr>
          <w:rFonts w:eastAsia="Times New Roman" w:cstheme="minorHAnsi"/>
          <w:sz w:val="26"/>
          <w:szCs w:val="26"/>
          <w:lang w:eastAsia="en-GB"/>
        </w:rPr>
        <w:t>360g plain flour</w:t>
      </w:r>
    </w:p>
    <w:p w14:paraId="6742FAA5" w14:textId="04E109EE" w:rsidR="000A4DC4" w:rsidRPr="00A93FB2" w:rsidRDefault="000A4DC4" w:rsidP="000A4DC4">
      <w:pPr>
        <w:numPr>
          <w:ilvl w:val="0"/>
          <w:numId w:val="3"/>
        </w:numPr>
        <w:shd w:val="clear" w:color="auto" w:fill="FFFFFF"/>
        <w:spacing w:before="100" w:beforeAutospacing="1" w:after="100" w:afterAutospacing="1" w:line="240" w:lineRule="auto"/>
        <w:rPr>
          <w:rFonts w:eastAsia="Times New Roman" w:cstheme="minorHAnsi"/>
          <w:sz w:val="26"/>
          <w:szCs w:val="26"/>
          <w:lang w:eastAsia="en-GB"/>
        </w:rPr>
      </w:pPr>
      <w:r w:rsidRPr="00A93FB2">
        <w:rPr>
          <w:rFonts w:eastAsia="Times New Roman" w:cstheme="minorHAnsi"/>
          <w:sz w:val="26"/>
          <w:szCs w:val="26"/>
          <w:lang w:eastAsia="en-GB"/>
        </w:rPr>
        <w:t>1/2 tsp</w:t>
      </w:r>
    </w:p>
    <w:p w14:paraId="0F968C72" w14:textId="11FA755F" w:rsidR="000A4DC4" w:rsidRPr="00A93FB2" w:rsidRDefault="000A4DC4" w:rsidP="000A4DC4">
      <w:pPr>
        <w:numPr>
          <w:ilvl w:val="0"/>
          <w:numId w:val="3"/>
        </w:numPr>
        <w:shd w:val="clear" w:color="auto" w:fill="FFFFFF"/>
        <w:spacing w:before="100" w:beforeAutospacing="1" w:after="100" w:afterAutospacing="1" w:line="240" w:lineRule="auto"/>
        <w:rPr>
          <w:rFonts w:eastAsia="Times New Roman" w:cstheme="minorHAnsi"/>
          <w:sz w:val="26"/>
          <w:szCs w:val="26"/>
          <w:lang w:eastAsia="en-GB"/>
        </w:rPr>
      </w:pPr>
      <w:r w:rsidRPr="00A93FB2">
        <w:rPr>
          <w:rFonts w:eastAsia="Times New Roman" w:cstheme="minorHAnsi"/>
          <w:sz w:val="26"/>
          <w:szCs w:val="26"/>
          <w:lang w:eastAsia="en-GB"/>
        </w:rPr>
        <w:t xml:space="preserve"> vanilla extract</w:t>
      </w:r>
    </w:p>
    <w:p w14:paraId="1642F962" w14:textId="7A230941" w:rsidR="000A4DC4" w:rsidRPr="00A93FB2" w:rsidRDefault="000A4DC4" w:rsidP="000A4DC4">
      <w:pPr>
        <w:shd w:val="clear" w:color="auto" w:fill="FFFFFF"/>
        <w:spacing w:before="100" w:beforeAutospacing="1" w:after="100" w:afterAutospacing="1" w:line="240" w:lineRule="auto"/>
        <w:rPr>
          <w:rFonts w:eastAsia="Times New Roman" w:cstheme="minorHAnsi"/>
          <w:b/>
          <w:sz w:val="26"/>
          <w:szCs w:val="26"/>
          <w:lang w:eastAsia="en-GB"/>
        </w:rPr>
      </w:pPr>
      <w:r w:rsidRPr="00A93FB2">
        <w:rPr>
          <w:rFonts w:eastAsia="Times New Roman" w:cstheme="minorHAnsi"/>
          <w:b/>
          <w:sz w:val="26"/>
          <w:szCs w:val="26"/>
          <w:lang w:eastAsia="en-GB"/>
        </w:rPr>
        <w:t xml:space="preserve">Method </w:t>
      </w:r>
    </w:p>
    <w:p w14:paraId="2265EAE3" w14:textId="1FB47999" w:rsidR="000A4DC4" w:rsidRPr="00A93FB2" w:rsidRDefault="000A4DC4" w:rsidP="000A4DC4">
      <w:pPr>
        <w:numPr>
          <w:ilvl w:val="0"/>
          <w:numId w:val="4"/>
        </w:numPr>
        <w:shd w:val="clear" w:color="auto" w:fill="FFFFFF"/>
        <w:spacing w:before="100" w:beforeAutospacing="1" w:after="120" w:line="240" w:lineRule="auto"/>
        <w:rPr>
          <w:rFonts w:eastAsia="Times New Roman" w:cstheme="minorHAnsi"/>
          <w:sz w:val="26"/>
          <w:szCs w:val="26"/>
          <w:lang w:eastAsia="en-GB"/>
        </w:rPr>
      </w:pPr>
      <w:r w:rsidRPr="00A93FB2">
        <w:rPr>
          <w:rFonts w:eastAsia="Times New Roman" w:cstheme="minorHAnsi"/>
          <w:sz w:val="26"/>
          <w:szCs w:val="26"/>
          <w:lang w:eastAsia="en-GB"/>
        </w:rPr>
        <w:t xml:space="preserve">Add the butter and sugar to a large mixing bowl. Beat with an electric mixer, or take it in turns with the kids to cream the butter and sugar together with a wooden spoon </w:t>
      </w:r>
      <w:r w:rsidR="006011E6" w:rsidRPr="00A93FB2">
        <w:rPr>
          <w:rFonts w:eastAsia="Times New Roman" w:cstheme="minorHAnsi"/>
          <w:sz w:val="26"/>
          <w:szCs w:val="26"/>
          <w:lang w:eastAsia="en-GB"/>
        </w:rPr>
        <w:t>until pale</w:t>
      </w:r>
      <w:r w:rsidRPr="00A93FB2">
        <w:rPr>
          <w:rFonts w:eastAsia="Times New Roman" w:cstheme="minorHAnsi"/>
          <w:sz w:val="26"/>
          <w:szCs w:val="26"/>
          <w:lang w:eastAsia="en-GB"/>
        </w:rPr>
        <w:t xml:space="preserve"> and fluffy.</w:t>
      </w:r>
      <w:r w:rsidR="0041072F" w:rsidRPr="0041072F">
        <w:rPr>
          <w:noProof/>
        </w:rPr>
        <w:t xml:space="preserve"> </w:t>
      </w:r>
    </w:p>
    <w:p w14:paraId="3AF0C87A" w14:textId="77777777" w:rsidR="000A4DC4" w:rsidRPr="00A93FB2" w:rsidRDefault="000A4DC4" w:rsidP="000A4DC4">
      <w:pPr>
        <w:numPr>
          <w:ilvl w:val="0"/>
          <w:numId w:val="4"/>
        </w:numPr>
        <w:shd w:val="clear" w:color="auto" w:fill="FFFFFF"/>
        <w:spacing w:before="100" w:beforeAutospacing="1" w:after="120" w:line="240" w:lineRule="auto"/>
        <w:rPr>
          <w:rFonts w:eastAsia="Times New Roman" w:cstheme="minorHAnsi"/>
          <w:sz w:val="26"/>
          <w:szCs w:val="26"/>
          <w:lang w:eastAsia="en-GB"/>
        </w:rPr>
      </w:pPr>
      <w:r w:rsidRPr="00A93FB2">
        <w:rPr>
          <w:rFonts w:eastAsia="Times New Roman" w:cstheme="minorHAnsi"/>
          <w:sz w:val="26"/>
          <w:szCs w:val="26"/>
          <w:lang w:eastAsia="en-GB"/>
        </w:rPr>
        <w:t>Beat in the egg, followed by the flour and vanilla. Bring together with your hands to form a ball of biscuit dough. Wrap the dough in clingfilm and chill in the fridge for one hour.</w:t>
      </w:r>
    </w:p>
    <w:p w14:paraId="4247CB22" w14:textId="77777777" w:rsidR="000A4DC4" w:rsidRPr="00875C99" w:rsidRDefault="000A4DC4" w:rsidP="000A4DC4">
      <w:pPr>
        <w:numPr>
          <w:ilvl w:val="0"/>
          <w:numId w:val="4"/>
        </w:numPr>
        <w:shd w:val="clear" w:color="auto" w:fill="FFFFFF"/>
        <w:spacing w:before="100" w:beforeAutospacing="1" w:after="120" w:line="240" w:lineRule="auto"/>
        <w:rPr>
          <w:rFonts w:eastAsia="Times New Roman" w:cstheme="minorHAnsi"/>
          <w:sz w:val="26"/>
          <w:szCs w:val="26"/>
          <w:lang w:eastAsia="en-GB"/>
        </w:rPr>
      </w:pPr>
      <w:r w:rsidRPr="00875C99">
        <w:rPr>
          <w:rFonts w:eastAsia="Times New Roman" w:cstheme="minorHAnsi"/>
          <w:sz w:val="26"/>
          <w:szCs w:val="26"/>
          <w:lang w:eastAsia="en-GB"/>
        </w:rPr>
        <w:t>Preheat the oven to 180°C/160°C fan/Gas Mark 4. Line two baking trays with baking paper.</w:t>
      </w:r>
    </w:p>
    <w:p w14:paraId="011FD956" w14:textId="42A534B3" w:rsidR="00875C99" w:rsidRPr="00875C99" w:rsidRDefault="000A4DC4" w:rsidP="00F905EB">
      <w:pPr>
        <w:numPr>
          <w:ilvl w:val="0"/>
          <w:numId w:val="4"/>
        </w:numPr>
        <w:shd w:val="clear" w:color="auto" w:fill="FFFFFF"/>
        <w:spacing w:before="100" w:beforeAutospacing="1" w:after="120" w:line="240" w:lineRule="auto"/>
        <w:rPr>
          <w:rFonts w:eastAsia="Times New Roman" w:cstheme="minorHAnsi"/>
          <w:sz w:val="26"/>
          <w:szCs w:val="26"/>
          <w:lang w:eastAsia="en-GB"/>
        </w:rPr>
      </w:pPr>
      <w:r w:rsidRPr="00875C99">
        <w:rPr>
          <w:rFonts w:eastAsia="Times New Roman" w:cstheme="minorHAnsi"/>
          <w:sz w:val="26"/>
          <w:szCs w:val="26"/>
          <w:lang w:eastAsia="en-GB"/>
        </w:rPr>
        <w:t xml:space="preserve">Remove the dough from the fridge, and roll out onto a floured surface until the dough is about 0.5cm thick. Then </w:t>
      </w:r>
    </w:p>
    <w:p w14:paraId="0A059981" w14:textId="77777777" w:rsidR="00875C99" w:rsidRDefault="00875C99" w:rsidP="00875C99">
      <w:pPr>
        <w:shd w:val="clear" w:color="auto" w:fill="FFFFFF"/>
        <w:spacing w:before="100" w:beforeAutospacing="1" w:after="120" w:line="240" w:lineRule="auto"/>
        <w:rPr>
          <w:rFonts w:eastAsia="Times New Roman" w:cstheme="minorHAnsi"/>
          <w:sz w:val="26"/>
          <w:szCs w:val="26"/>
          <w:lang w:eastAsia="en-GB"/>
        </w:rPr>
      </w:pPr>
    </w:p>
    <w:p w14:paraId="5748B6E2" w14:textId="7FE8A565" w:rsidR="000A4DC4" w:rsidRPr="00875C99" w:rsidRDefault="000A4DC4" w:rsidP="000A4DC4">
      <w:pPr>
        <w:numPr>
          <w:ilvl w:val="0"/>
          <w:numId w:val="4"/>
        </w:numPr>
        <w:shd w:val="clear" w:color="auto" w:fill="FFFFFF"/>
        <w:spacing w:before="100" w:beforeAutospacing="1" w:after="120" w:line="240" w:lineRule="auto"/>
        <w:rPr>
          <w:rFonts w:eastAsia="Times New Roman" w:cstheme="minorHAnsi"/>
          <w:sz w:val="26"/>
          <w:szCs w:val="26"/>
          <w:lang w:eastAsia="en-GB"/>
        </w:rPr>
      </w:pPr>
      <w:r w:rsidRPr="00875C99">
        <w:rPr>
          <w:rFonts w:eastAsia="Times New Roman" w:cstheme="minorHAnsi"/>
          <w:sz w:val="26"/>
          <w:szCs w:val="26"/>
          <w:lang w:eastAsia="en-GB"/>
        </w:rPr>
        <w:t>cut out water droplets (use the water droplet in your bag) out of the dough.</w:t>
      </w:r>
    </w:p>
    <w:p w14:paraId="1B9CECA5" w14:textId="792F9106" w:rsidR="000A4DC4" w:rsidRPr="00875C99" w:rsidRDefault="000A4DC4" w:rsidP="000A4DC4">
      <w:pPr>
        <w:numPr>
          <w:ilvl w:val="0"/>
          <w:numId w:val="4"/>
        </w:numPr>
        <w:shd w:val="clear" w:color="auto" w:fill="FFFFFF"/>
        <w:spacing w:before="100" w:beforeAutospacing="1" w:after="120" w:line="240" w:lineRule="auto"/>
        <w:rPr>
          <w:rFonts w:eastAsia="Times New Roman" w:cstheme="minorHAnsi"/>
          <w:sz w:val="26"/>
          <w:szCs w:val="26"/>
          <w:lang w:eastAsia="en-GB"/>
        </w:rPr>
      </w:pPr>
      <w:r w:rsidRPr="00875C99">
        <w:rPr>
          <w:rFonts w:eastAsia="Times New Roman" w:cstheme="minorHAnsi"/>
          <w:sz w:val="26"/>
          <w:szCs w:val="26"/>
          <w:lang w:eastAsia="en-GB"/>
        </w:rPr>
        <w:t>Space the biscuits out on the trays. Bake for 10-12 minutes, or until lightly golden.</w:t>
      </w:r>
    </w:p>
    <w:p w14:paraId="6E2F4909" w14:textId="36EF1BDF" w:rsidR="000A4DC4" w:rsidRDefault="000A4DC4" w:rsidP="000A4DC4">
      <w:pPr>
        <w:numPr>
          <w:ilvl w:val="0"/>
          <w:numId w:val="4"/>
        </w:numPr>
        <w:shd w:val="clear" w:color="auto" w:fill="FFFFFF"/>
        <w:spacing w:before="100" w:beforeAutospacing="1" w:after="120" w:line="240" w:lineRule="auto"/>
        <w:rPr>
          <w:rFonts w:eastAsia="Times New Roman" w:cstheme="minorHAnsi"/>
          <w:sz w:val="26"/>
          <w:szCs w:val="26"/>
          <w:lang w:eastAsia="en-GB"/>
        </w:rPr>
      </w:pPr>
      <w:r w:rsidRPr="00875C99">
        <w:rPr>
          <w:rFonts w:eastAsia="Times New Roman" w:cstheme="minorHAnsi"/>
          <w:sz w:val="26"/>
          <w:szCs w:val="26"/>
          <w:lang w:eastAsia="en-GB"/>
        </w:rPr>
        <w:t>Remove from the oven and cool on their trays for 10 minutes before transferring to a wire rack to cool completely.</w:t>
      </w:r>
    </w:p>
    <w:p w14:paraId="68DED6C5" w14:textId="50757D93" w:rsidR="006011E6" w:rsidRPr="00875C99" w:rsidRDefault="006011E6" w:rsidP="000A4DC4">
      <w:pPr>
        <w:numPr>
          <w:ilvl w:val="0"/>
          <w:numId w:val="4"/>
        </w:numPr>
        <w:shd w:val="clear" w:color="auto" w:fill="FFFFFF"/>
        <w:spacing w:before="100" w:beforeAutospacing="1" w:after="120" w:line="240" w:lineRule="auto"/>
        <w:rPr>
          <w:rFonts w:eastAsia="Times New Roman" w:cstheme="minorHAnsi"/>
          <w:sz w:val="26"/>
          <w:szCs w:val="26"/>
          <w:lang w:eastAsia="en-GB"/>
        </w:rPr>
      </w:pPr>
      <w:r>
        <w:rPr>
          <w:rFonts w:cstheme="minorHAnsi"/>
          <w:noProof/>
          <w:sz w:val="26"/>
          <w:szCs w:val="26"/>
          <w:lang w:eastAsia="en-GB"/>
        </w:rPr>
        <w:drawing>
          <wp:anchor distT="0" distB="0" distL="114300" distR="114300" simplePos="0" relativeHeight="251667456" behindDoc="1" locked="0" layoutInCell="1" allowOverlap="1" wp14:anchorId="26BF7FC0" wp14:editId="7B7EC39F">
            <wp:simplePos x="0" y="0"/>
            <wp:positionH relativeFrom="column">
              <wp:posOffset>282575</wp:posOffset>
            </wp:positionH>
            <wp:positionV relativeFrom="paragraph">
              <wp:posOffset>449580</wp:posOffset>
            </wp:positionV>
            <wp:extent cx="4549140" cy="2695575"/>
            <wp:effectExtent l="0" t="0" r="3810" b="9525"/>
            <wp:wrapTight wrapText="bothSides">
              <wp:wrapPolygon edited="0">
                <wp:start x="0" y="0"/>
                <wp:lineTo x="0" y="21524"/>
                <wp:lineTo x="21528" y="21524"/>
                <wp:lineTo x="215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49140" cy="2695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heme="minorHAnsi"/>
          <w:sz w:val="26"/>
          <w:szCs w:val="26"/>
          <w:lang w:eastAsia="en-GB"/>
        </w:rPr>
        <w:t xml:space="preserve">Decorate </w:t>
      </w:r>
    </w:p>
    <w:sectPr w:rsidR="006011E6" w:rsidRPr="00875C99" w:rsidSect="00E23EBB">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32709"/>
    <w:multiLevelType w:val="multilevel"/>
    <w:tmpl w:val="58D6A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BF21B8"/>
    <w:multiLevelType w:val="multilevel"/>
    <w:tmpl w:val="9BA4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F55F05"/>
    <w:multiLevelType w:val="multilevel"/>
    <w:tmpl w:val="13A0606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624016"/>
    <w:multiLevelType w:val="multilevel"/>
    <w:tmpl w:val="A024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9A7E65"/>
    <w:multiLevelType w:val="hybridMultilevel"/>
    <w:tmpl w:val="40FEA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9C"/>
    <w:rsid w:val="00055AE5"/>
    <w:rsid w:val="000A4DC4"/>
    <w:rsid w:val="00295F6A"/>
    <w:rsid w:val="00296013"/>
    <w:rsid w:val="002F2B55"/>
    <w:rsid w:val="0041072F"/>
    <w:rsid w:val="004500E4"/>
    <w:rsid w:val="00515A8F"/>
    <w:rsid w:val="006011E6"/>
    <w:rsid w:val="006638C0"/>
    <w:rsid w:val="00735F9C"/>
    <w:rsid w:val="007655C9"/>
    <w:rsid w:val="00797F19"/>
    <w:rsid w:val="00875C99"/>
    <w:rsid w:val="009F374D"/>
    <w:rsid w:val="00A60CEB"/>
    <w:rsid w:val="00A93FB2"/>
    <w:rsid w:val="00BC040B"/>
    <w:rsid w:val="00C317F9"/>
    <w:rsid w:val="00D55FB2"/>
    <w:rsid w:val="00E23EBB"/>
    <w:rsid w:val="00E42DBE"/>
    <w:rsid w:val="00E62A4A"/>
    <w:rsid w:val="00F13EFC"/>
    <w:rsid w:val="00F64586"/>
    <w:rsid w:val="00F81543"/>
    <w:rsid w:val="00FE2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F8AE6"/>
  <w15:chartTrackingRefBased/>
  <w15:docId w15:val="{344637F1-909E-4D5D-80EF-AA1CAF01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2A4A"/>
    <w:rPr>
      <w:color w:val="0563C1" w:themeColor="hyperlink"/>
      <w:u w:val="single"/>
    </w:rPr>
  </w:style>
  <w:style w:type="paragraph" w:styleId="ListParagraph">
    <w:name w:val="List Paragraph"/>
    <w:basedOn w:val="Normal"/>
    <w:uiPriority w:val="34"/>
    <w:qFormat/>
    <w:rsid w:val="007655C9"/>
    <w:pPr>
      <w:ind w:left="720"/>
      <w:contextualSpacing/>
    </w:pPr>
  </w:style>
  <w:style w:type="character" w:customStyle="1" w:styleId="UnresolvedMention">
    <w:name w:val="Unresolved Mention"/>
    <w:basedOn w:val="DefaultParagraphFont"/>
    <w:uiPriority w:val="99"/>
    <w:semiHidden/>
    <w:unhideWhenUsed/>
    <w:rsid w:val="00A93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731613">
      <w:bodyDiv w:val="1"/>
      <w:marLeft w:val="0"/>
      <w:marRight w:val="0"/>
      <w:marTop w:val="0"/>
      <w:marBottom w:val="0"/>
      <w:divBdr>
        <w:top w:val="none" w:sz="0" w:space="0" w:color="auto"/>
        <w:left w:val="none" w:sz="0" w:space="0" w:color="auto"/>
        <w:bottom w:val="none" w:sz="0" w:space="0" w:color="auto"/>
        <w:right w:val="none" w:sz="0" w:space="0" w:color="auto"/>
      </w:divBdr>
    </w:div>
    <w:div w:id="1433430618">
      <w:bodyDiv w:val="1"/>
      <w:marLeft w:val="0"/>
      <w:marRight w:val="0"/>
      <w:marTop w:val="0"/>
      <w:marBottom w:val="0"/>
      <w:divBdr>
        <w:top w:val="none" w:sz="0" w:space="0" w:color="auto"/>
        <w:left w:val="none" w:sz="0" w:space="0" w:color="auto"/>
        <w:bottom w:val="none" w:sz="0" w:space="0" w:color="auto"/>
        <w:right w:val="none" w:sz="0" w:space="0" w:color="auto"/>
      </w:divBdr>
    </w:div>
    <w:div w:id="191250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image" Target="media/image1.jpeg"/><Relationship Id="rId15" Type="http://schemas.openxmlformats.org/officeDocument/2006/relationships/hyperlink" Target="https://www.pexels.com/photo/nature-water-drops-of-water-liquid-40784/" TargetMode="External"/><Relationship Id="rId10" Type="http://schemas.openxmlformats.org/officeDocument/2006/relationships/image" Target="media/image4.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Collins</dc:creator>
  <cp:keywords/>
  <dc:description/>
  <cp:lastModifiedBy>Caroline Collins</cp:lastModifiedBy>
  <cp:revision>2</cp:revision>
  <dcterms:created xsi:type="dcterms:W3CDTF">2021-03-04T15:34:00Z</dcterms:created>
  <dcterms:modified xsi:type="dcterms:W3CDTF">2021-03-04T15:34:00Z</dcterms:modified>
</cp:coreProperties>
</file>