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2300" w:rsidRDefault="00C72300" w:rsidP="001B3C5E">
      <w:pPr>
        <w:jc w:val="center"/>
        <w:rPr>
          <w:rFonts w:ascii="Arial" w:hAnsi="Arial" w:cs="Arial"/>
          <w:b/>
          <w:bCs/>
          <w:sz w:val="24"/>
          <w:szCs w:val="24"/>
        </w:rPr>
      </w:pPr>
    </w:p>
    <w:p w:rsidR="0087060E" w:rsidRDefault="0087060E" w:rsidP="0087060E">
      <w:pPr>
        <w:jc w:val="center"/>
        <w:rPr>
          <w:rFonts w:ascii="Arial" w:hAnsi="Arial" w:cs="Arial"/>
          <w:b/>
          <w:bCs/>
          <w:sz w:val="24"/>
          <w:szCs w:val="24"/>
        </w:rPr>
      </w:pPr>
      <w:r>
        <w:rPr>
          <w:rFonts w:ascii="Arial" w:hAnsi="Arial" w:cs="Arial"/>
          <w:b/>
          <w:bCs/>
          <w:sz w:val="24"/>
          <w:szCs w:val="24"/>
        </w:rPr>
        <w:t>Regular Commission Meeting</w:t>
      </w:r>
    </w:p>
    <w:p w:rsidR="0087060E" w:rsidRDefault="0087060E" w:rsidP="0087060E">
      <w:pPr>
        <w:jc w:val="center"/>
        <w:rPr>
          <w:rFonts w:ascii="Arial" w:hAnsi="Arial" w:cs="Arial"/>
          <w:b/>
          <w:bCs/>
          <w:sz w:val="24"/>
          <w:szCs w:val="24"/>
        </w:rPr>
      </w:pPr>
      <w:r>
        <w:rPr>
          <w:rFonts w:ascii="Arial" w:hAnsi="Arial" w:cs="Arial"/>
          <w:b/>
          <w:bCs/>
          <w:sz w:val="24"/>
          <w:szCs w:val="24"/>
        </w:rPr>
        <w:t>M I N U T E S</w:t>
      </w:r>
    </w:p>
    <w:p w:rsidR="004A4770" w:rsidRDefault="004A4770">
      <w:pPr>
        <w:jc w:val="center"/>
        <w:rPr>
          <w:rFonts w:ascii="Arial" w:hAnsi="Arial" w:cs="Arial"/>
          <w:b/>
          <w:bCs/>
          <w:sz w:val="24"/>
          <w:szCs w:val="24"/>
        </w:rPr>
      </w:pPr>
      <w:r>
        <w:rPr>
          <w:rFonts w:ascii="Arial" w:hAnsi="Arial" w:cs="Arial"/>
          <w:b/>
          <w:bCs/>
          <w:sz w:val="24"/>
          <w:szCs w:val="24"/>
        </w:rPr>
        <w:t>Port of Arlington</w:t>
      </w:r>
    </w:p>
    <w:p w:rsidR="004A4770" w:rsidRDefault="00653E2F">
      <w:pPr>
        <w:jc w:val="center"/>
        <w:rPr>
          <w:rFonts w:ascii="Arial" w:hAnsi="Arial" w:cs="Arial"/>
          <w:b/>
          <w:bCs/>
          <w:sz w:val="24"/>
          <w:szCs w:val="24"/>
        </w:rPr>
      </w:pPr>
      <w:r>
        <w:rPr>
          <w:rFonts w:ascii="Arial" w:hAnsi="Arial" w:cs="Arial"/>
          <w:b/>
          <w:bCs/>
          <w:sz w:val="24"/>
          <w:szCs w:val="24"/>
        </w:rPr>
        <w:t>July 9, 2019</w:t>
      </w:r>
    </w:p>
    <w:p w:rsidR="00457CA8" w:rsidRDefault="0087060E">
      <w:pPr>
        <w:jc w:val="center"/>
        <w:rPr>
          <w:rFonts w:ascii="Arial" w:hAnsi="Arial" w:cs="Arial"/>
          <w:b/>
          <w:bCs/>
          <w:sz w:val="24"/>
          <w:szCs w:val="24"/>
        </w:rPr>
      </w:pPr>
      <w:r>
        <w:rPr>
          <w:rFonts w:ascii="Arial" w:hAnsi="Arial" w:cs="Arial"/>
          <w:b/>
          <w:bCs/>
          <w:sz w:val="24"/>
          <w:szCs w:val="24"/>
        </w:rPr>
        <w:t>5</w:t>
      </w:r>
      <w:r w:rsidR="00457CA8">
        <w:rPr>
          <w:rFonts w:ascii="Arial" w:hAnsi="Arial" w:cs="Arial"/>
          <w:b/>
          <w:bCs/>
          <w:sz w:val="24"/>
          <w:szCs w:val="24"/>
        </w:rPr>
        <w:t xml:space="preserve"> p.m.</w:t>
      </w:r>
    </w:p>
    <w:p w:rsidR="00F222E6" w:rsidRDefault="001C6423">
      <w:pPr>
        <w:jc w:val="center"/>
        <w:rPr>
          <w:rFonts w:ascii="Arial" w:hAnsi="Arial" w:cs="Arial"/>
          <w:b/>
          <w:bCs/>
          <w:sz w:val="24"/>
          <w:szCs w:val="24"/>
        </w:rPr>
      </w:pPr>
      <w:r>
        <w:rPr>
          <w:rFonts w:ascii="Arial" w:hAnsi="Arial" w:cs="Arial"/>
          <w:b/>
          <w:bCs/>
          <w:sz w:val="24"/>
          <w:szCs w:val="24"/>
        </w:rPr>
        <w:t>Gilliam County Courthouse</w:t>
      </w:r>
    </w:p>
    <w:p w:rsidR="0030553C" w:rsidRDefault="001C6423">
      <w:pPr>
        <w:jc w:val="center"/>
        <w:rPr>
          <w:rFonts w:ascii="Arial" w:hAnsi="Arial" w:cs="Arial"/>
          <w:b/>
          <w:bCs/>
          <w:sz w:val="24"/>
          <w:szCs w:val="24"/>
        </w:rPr>
      </w:pPr>
      <w:r>
        <w:rPr>
          <w:rFonts w:ascii="Arial" w:hAnsi="Arial" w:cs="Arial"/>
          <w:b/>
          <w:bCs/>
          <w:sz w:val="24"/>
          <w:szCs w:val="24"/>
        </w:rPr>
        <w:t>Condon</w:t>
      </w:r>
      <w:r w:rsidR="0030553C">
        <w:rPr>
          <w:rFonts w:ascii="Arial" w:hAnsi="Arial" w:cs="Arial"/>
          <w:b/>
          <w:bCs/>
          <w:sz w:val="24"/>
          <w:szCs w:val="24"/>
        </w:rPr>
        <w:t>, OR</w:t>
      </w:r>
    </w:p>
    <w:p w:rsidR="00727B8C" w:rsidRDefault="00727B8C">
      <w:pPr>
        <w:jc w:val="center"/>
        <w:rPr>
          <w:rFonts w:ascii="Arial" w:hAnsi="Arial" w:cs="Arial"/>
          <w:b/>
          <w:bCs/>
          <w:sz w:val="24"/>
          <w:szCs w:val="24"/>
        </w:rPr>
      </w:pPr>
    </w:p>
    <w:p w:rsidR="00A91A57" w:rsidRPr="000852AA" w:rsidRDefault="0087060E" w:rsidP="00F85374">
      <w:pPr>
        <w:ind w:left="360" w:hanging="360"/>
        <w:rPr>
          <w:rFonts w:ascii="Arial" w:hAnsi="Arial" w:cs="Arial"/>
          <w:sz w:val="24"/>
          <w:szCs w:val="24"/>
        </w:rPr>
      </w:pPr>
      <w:r>
        <w:rPr>
          <w:rFonts w:ascii="Arial" w:hAnsi="Arial" w:cs="Arial"/>
          <w:b/>
          <w:bCs/>
          <w:sz w:val="24"/>
          <w:szCs w:val="24"/>
        </w:rPr>
        <w:t>1.</w:t>
      </w:r>
      <w:r>
        <w:rPr>
          <w:rFonts w:ascii="Arial" w:hAnsi="Arial" w:cs="Arial"/>
          <w:b/>
          <w:bCs/>
          <w:sz w:val="24"/>
          <w:szCs w:val="24"/>
        </w:rPr>
        <w:tab/>
      </w:r>
      <w:r w:rsidR="004A4770" w:rsidRPr="006141F6">
        <w:rPr>
          <w:rFonts w:ascii="Arial" w:hAnsi="Arial" w:cs="Arial"/>
          <w:b/>
          <w:bCs/>
          <w:sz w:val="24"/>
          <w:szCs w:val="24"/>
        </w:rPr>
        <w:t xml:space="preserve">The Port of Arlington </w:t>
      </w:r>
      <w:r w:rsidR="00F03052">
        <w:rPr>
          <w:rFonts w:ascii="Arial" w:hAnsi="Arial" w:cs="Arial"/>
          <w:b/>
          <w:bCs/>
          <w:sz w:val="24"/>
          <w:szCs w:val="24"/>
        </w:rPr>
        <w:t xml:space="preserve">Commission </w:t>
      </w:r>
      <w:r w:rsidR="004A4770" w:rsidRPr="006141F6">
        <w:rPr>
          <w:rFonts w:ascii="Arial" w:hAnsi="Arial" w:cs="Arial"/>
          <w:b/>
          <w:bCs/>
          <w:sz w:val="24"/>
          <w:szCs w:val="24"/>
        </w:rPr>
        <w:t>meeting was called to order at</w:t>
      </w:r>
      <w:r w:rsidR="006D294B">
        <w:rPr>
          <w:rFonts w:ascii="Arial" w:hAnsi="Arial" w:cs="Arial"/>
          <w:b/>
          <w:bCs/>
          <w:sz w:val="24"/>
          <w:szCs w:val="24"/>
        </w:rPr>
        <w:t xml:space="preserve"> 5</w:t>
      </w:r>
      <w:r w:rsidR="00CC73AE">
        <w:rPr>
          <w:rFonts w:ascii="Arial" w:hAnsi="Arial" w:cs="Arial"/>
          <w:b/>
          <w:bCs/>
          <w:sz w:val="24"/>
          <w:szCs w:val="24"/>
        </w:rPr>
        <w:t>:</w:t>
      </w:r>
      <w:r w:rsidR="006D294B">
        <w:rPr>
          <w:rFonts w:ascii="Arial" w:hAnsi="Arial" w:cs="Arial"/>
          <w:b/>
          <w:bCs/>
          <w:sz w:val="24"/>
          <w:szCs w:val="24"/>
        </w:rPr>
        <w:t>0</w:t>
      </w:r>
      <w:r w:rsidR="00F85374">
        <w:rPr>
          <w:rFonts w:ascii="Arial" w:hAnsi="Arial" w:cs="Arial"/>
          <w:b/>
          <w:bCs/>
          <w:sz w:val="24"/>
          <w:szCs w:val="24"/>
        </w:rPr>
        <w:t>0</w:t>
      </w:r>
      <w:r w:rsidR="00A37240" w:rsidRPr="006141F6">
        <w:rPr>
          <w:rFonts w:ascii="Arial" w:hAnsi="Arial" w:cs="Arial"/>
          <w:b/>
          <w:bCs/>
          <w:sz w:val="24"/>
          <w:szCs w:val="24"/>
        </w:rPr>
        <w:t xml:space="preserve"> </w:t>
      </w:r>
      <w:r w:rsidR="004A4770" w:rsidRPr="006141F6">
        <w:rPr>
          <w:rFonts w:ascii="Arial" w:hAnsi="Arial" w:cs="Arial"/>
          <w:b/>
          <w:bCs/>
          <w:sz w:val="24"/>
          <w:szCs w:val="24"/>
        </w:rPr>
        <w:t>pm</w:t>
      </w:r>
      <w:r w:rsidR="00704764" w:rsidRPr="006141F6">
        <w:rPr>
          <w:rFonts w:ascii="Arial" w:hAnsi="Arial" w:cs="Arial"/>
          <w:b/>
          <w:bCs/>
          <w:sz w:val="24"/>
          <w:szCs w:val="24"/>
        </w:rPr>
        <w:t xml:space="preserve"> </w:t>
      </w:r>
      <w:r w:rsidR="006C4DA4" w:rsidRPr="006141F6">
        <w:rPr>
          <w:rFonts w:ascii="Arial" w:hAnsi="Arial" w:cs="Arial"/>
          <w:b/>
          <w:bCs/>
          <w:sz w:val="24"/>
          <w:szCs w:val="24"/>
        </w:rPr>
        <w:t>by</w:t>
      </w:r>
      <w:r w:rsidR="00B460DF" w:rsidRPr="006141F6">
        <w:rPr>
          <w:rFonts w:ascii="Arial" w:hAnsi="Arial" w:cs="Arial"/>
          <w:b/>
          <w:bCs/>
          <w:sz w:val="24"/>
          <w:szCs w:val="24"/>
        </w:rPr>
        <w:t xml:space="preserve"> </w:t>
      </w:r>
      <w:r w:rsidR="002344CD" w:rsidRPr="006141F6">
        <w:rPr>
          <w:rFonts w:ascii="Arial" w:hAnsi="Arial" w:cs="Arial"/>
          <w:b/>
          <w:bCs/>
          <w:sz w:val="24"/>
          <w:szCs w:val="24"/>
        </w:rPr>
        <w:t xml:space="preserve">President </w:t>
      </w:r>
      <w:r w:rsidR="00727B8C">
        <w:rPr>
          <w:rFonts w:ascii="Arial" w:hAnsi="Arial" w:cs="Arial"/>
          <w:b/>
          <w:bCs/>
          <w:sz w:val="24"/>
          <w:szCs w:val="24"/>
        </w:rPr>
        <w:t>Wilson</w:t>
      </w:r>
      <w:r w:rsidR="00A91A57">
        <w:rPr>
          <w:rFonts w:ascii="Arial" w:hAnsi="Arial" w:cs="Arial"/>
          <w:b/>
          <w:bCs/>
          <w:sz w:val="24"/>
          <w:szCs w:val="24"/>
        </w:rPr>
        <w:t>.</w:t>
      </w:r>
      <w:r w:rsidR="00CE3C5F">
        <w:rPr>
          <w:rFonts w:ascii="Arial" w:hAnsi="Arial" w:cs="Arial"/>
          <w:b/>
          <w:bCs/>
          <w:sz w:val="24"/>
          <w:szCs w:val="24"/>
        </w:rPr>
        <w:t xml:space="preserve">  </w:t>
      </w:r>
    </w:p>
    <w:p w:rsidR="001A6AF7" w:rsidRDefault="006B72CE" w:rsidP="0087060E">
      <w:pPr>
        <w:ind w:left="360"/>
        <w:rPr>
          <w:rFonts w:ascii="Arial" w:hAnsi="Arial" w:cs="Arial"/>
          <w:sz w:val="24"/>
          <w:szCs w:val="24"/>
        </w:rPr>
      </w:pPr>
      <w:r w:rsidRPr="006141F6">
        <w:rPr>
          <w:rFonts w:ascii="Arial" w:hAnsi="Arial" w:cs="Arial"/>
          <w:b/>
          <w:bCs/>
          <w:sz w:val="24"/>
          <w:szCs w:val="24"/>
        </w:rPr>
        <w:t>Those Present:</w:t>
      </w:r>
      <w:r w:rsidR="00C72300">
        <w:rPr>
          <w:rFonts w:ascii="Arial" w:hAnsi="Arial" w:cs="Arial"/>
          <w:sz w:val="24"/>
          <w:szCs w:val="24"/>
        </w:rPr>
        <w:t xml:space="preserve"> </w:t>
      </w:r>
      <w:r w:rsidR="00653E2F">
        <w:rPr>
          <w:rFonts w:ascii="Arial" w:hAnsi="Arial" w:cs="Arial"/>
          <w:sz w:val="24"/>
          <w:szCs w:val="24"/>
        </w:rPr>
        <w:t>President Wilson</w:t>
      </w:r>
      <w:r w:rsidR="00F85374">
        <w:rPr>
          <w:rFonts w:ascii="Arial" w:hAnsi="Arial" w:cs="Arial"/>
          <w:sz w:val="24"/>
          <w:szCs w:val="24"/>
        </w:rPr>
        <w:t xml:space="preserve">; </w:t>
      </w:r>
      <w:r w:rsidR="00653E2F" w:rsidRPr="006141F6">
        <w:rPr>
          <w:rFonts w:ascii="Arial" w:hAnsi="Arial" w:cs="Arial"/>
          <w:sz w:val="24"/>
          <w:szCs w:val="24"/>
        </w:rPr>
        <w:t xml:space="preserve">Commissioner </w:t>
      </w:r>
      <w:r w:rsidR="00653E2F">
        <w:rPr>
          <w:rFonts w:ascii="Arial" w:hAnsi="Arial" w:cs="Arial"/>
          <w:sz w:val="24"/>
          <w:szCs w:val="24"/>
        </w:rPr>
        <w:t xml:space="preserve">Kennedy; </w:t>
      </w:r>
      <w:r w:rsidR="00F222E6" w:rsidRPr="006141F6">
        <w:rPr>
          <w:rFonts w:ascii="Arial" w:hAnsi="Arial" w:cs="Arial"/>
          <w:sz w:val="24"/>
          <w:szCs w:val="24"/>
        </w:rPr>
        <w:t>Commissioner</w:t>
      </w:r>
      <w:r w:rsidR="00F222E6">
        <w:rPr>
          <w:rFonts w:ascii="Arial" w:hAnsi="Arial" w:cs="Arial"/>
          <w:sz w:val="24"/>
          <w:szCs w:val="24"/>
        </w:rPr>
        <w:t xml:space="preserve"> McGuire;</w:t>
      </w:r>
      <w:r w:rsidR="00653E2F">
        <w:rPr>
          <w:rFonts w:ascii="Arial" w:hAnsi="Arial" w:cs="Arial"/>
          <w:sz w:val="24"/>
          <w:szCs w:val="24"/>
        </w:rPr>
        <w:t xml:space="preserve"> </w:t>
      </w:r>
      <w:r w:rsidR="0062211E" w:rsidRPr="0032233D">
        <w:rPr>
          <w:rFonts w:ascii="Arial" w:hAnsi="Arial" w:cs="Arial"/>
          <w:sz w:val="24"/>
          <w:szCs w:val="24"/>
        </w:rPr>
        <w:t>Port</w:t>
      </w:r>
      <w:r w:rsidRPr="0032233D">
        <w:rPr>
          <w:rFonts w:ascii="Arial" w:hAnsi="Arial" w:cs="Arial"/>
          <w:sz w:val="24"/>
          <w:szCs w:val="24"/>
        </w:rPr>
        <w:t xml:space="preserve"> Manager/ Economic Development Officer, Peter Mitc</w:t>
      </w:r>
      <w:r w:rsidR="00653E2F">
        <w:rPr>
          <w:rFonts w:ascii="Arial" w:hAnsi="Arial" w:cs="Arial"/>
          <w:sz w:val="24"/>
          <w:szCs w:val="24"/>
        </w:rPr>
        <w:t xml:space="preserve">hell; Admin. Asst. Kelly </w:t>
      </w:r>
      <w:proofErr w:type="spellStart"/>
      <w:r w:rsidR="00653E2F">
        <w:rPr>
          <w:rFonts w:ascii="Arial" w:hAnsi="Arial" w:cs="Arial"/>
          <w:sz w:val="24"/>
          <w:szCs w:val="24"/>
        </w:rPr>
        <w:t>Margheim</w:t>
      </w:r>
      <w:proofErr w:type="spellEnd"/>
      <w:r w:rsidR="00D90D64" w:rsidRPr="0032233D">
        <w:rPr>
          <w:rFonts w:ascii="Arial" w:hAnsi="Arial" w:cs="Arial"/>
          <w:sz w:val="24"/>
          <w:szCs w:val="24"/>
        </w:rPr>
        <w:t xml:space="preserve">; </w:t>
      </w:r>
      <w:r w:rsidR="00F222E6">
        <w:rPr>
          <w:rFonts w:ascii="Arial" w:hAnsi="Arial" w:cs="Arial"/>
          <w:sz w:val="24"/>
          <w:szCs w:val="24"/>
        </w:rPr>
        <w:t xml:space="preserve">Attorney Ruben </w:t>
      </w:r>
      <w:proofErr w:type="spellStart"/>
      <w:r w:rsidR="00F222E6">
        <w:rPr>
          <w:rFonts w:ascii="Arial" w:hAnsi="Arial" w:cs="Arial"/>
          <w:sz w:val="24"/>
          <w:szCs w:val="24"/>
        </w:rPr>
        <w:t>Cleaveland</w:t>
      </w:r>
      <w:proofErr w:type="spellEnd"/>
      <w:r w:rsidR="00A638B7">
        <w:rPr>
          <w:rFonts w:ascii="Arial" w:hAnsi="Arial" w:cs="Arial"/>
          <w:sz w:val="24"/>
          <w:szCs w:val="24"/>
        </w:rPr>
        <w:t xml:space="preserve">; </w:t>
      </w:r>
    </w:p>
    <w:p w:rsidR="00F85374" w:rsidRDefault="006B72CE" w:rsidP="0087060E">
      <w:pPr>
        <w:ind w:left="360"/>
        <w:rPr>
          <w:rFonts w:ascii="Arial" w:hAnsi="Arial" w:cs="Arial"/>
          <w:sz w:val="24"/>
          <w:szCs w:val="24"/>
        </w:rPr>
      </w:pPr>
      <w:r>
        <w:rPr>
          <w:rFonts w:ascii="Arial" w:hAnsi="Arial" w:cs="Arial"/>
          <w:b/>
          <w:bCs/>
          <w:sz w:val="24"/>
          <w:szCs w:val="24"/>
        </w:rPr>
        <w:t>Absent:</w:t>
      </w:r>
      <w:r>
        <w:rPr>
          <w:rFonts w:ascii="Arial" w:hAnsi="Arial" w:cs="Arial"/>
          <w:sz w:val="24"/>
          <w:szCs w:val="24"/>
        </w:rPr>
        <w:t xml:space="preserve"> </w:t>
      </w:r>
      <w:r w:rsidR="00CD7982" w:rsidRPr="006141F6">
        <w:rPr>
          <w:rFonts w:ascii="Arial" w:hAnsi="Arial" w:cs="Arial"/>
          <w:sz w:val="24"/>
          <w:szCs w:val="24"/>
        </w:rPr>
        <w:t xml:space="preserve"> </w:t>
      </w:r>
      <w:r w:rsidR="001E0D8A">
        <w:rPr>
          <w:rFonts w:ascii="Arial" w:hAnsi="Arial" w:cs="Arial"/>
          <w:sz w:val="24"/>
          <w:szCs w:val="24"/>
        </w:rPr>
        <w:t xml:space="preserve">Commissioner </w:t>
      </w:r>
      <w:proofErr w:type="spellStart"/>
      <w:r w:rsidR="001E0D8A">
        <w:rPr>
          <w:rFonts w:ascii="Arial" w:hAnsi="Arial" w:cs="Arial"/>
          <w:sz w:val="24"/>
          <w:szCs w:val="24"/>
        </w:rPr>
        <w:t>Hunking</w:t>
      </w:r>
      <w:proofErr w:type="spellEnd"/>
    </w:p>
    <w:p w:rsidR="00F85374" w:rsidRPr="00F85374" w:rsidRDefault="003F12EE" w:rsidP="00F85374">
      <w:pPr>
        <w:ind w:left="360"/>
        <w:rPr>
          <w:rFonts w:ascii="Arial" w:hAnsi="Arial" w:cs="Arial"/>
          <w:sz w:val="24"/>
          <w:szCs w:val="24"/>
        </w:rPr>
      </w:pPr>
      <w:r w:rsidRPr="009B34C9">
        <w:rPr>
          <w:rFonts w:ascii="Arial" w:hAnsi="Arial" w:cs="Arial"/>
          <w:b/>
          <w:sz w:val="24"/>
          <w:szCs w:val="24"/>
        </w:rPr>
        <w:t>Audience:</w:t>
      </w:r>
      <w:r w:rsidR="009B34C9">
        <w:rPr>
          <w:rFonts w:ascii="Arial" w:hAnsi="Arial" w:cs="Arial"/>
          <w:b/>
          <w:sz w:val="24"/>
          <w:szCs w:val="24"/>
        </w:rPr>
        <w:t xml:space="preserve"> </w:t>
      </w:r>
      <w:r w:rsidR="001E0D8A" w:rsidRPr="001E0D8A">
        <w:rPr>
          <w:rFonts w:ascii="Arial" w:hAnsi="Arial" w:cs="Arial"/>
          <w:sz w:val="24"/>
          <w:szCs w:val="24"/>
        </w:rPr>
        <w:t>Lori Snyder</w:t>
      </w:r>
    </w:p>
    <w:p w:rsidR="0087060E" w:rsidRPr="00FE0154" w:rsidRDefault="00F85374" w:rsidP="0087060E">
      <w:pPr>
        <w:ind w:left="360" w:hanging="360"/>
        <w:rPr>
          <w:rFonts w:ascii="Arial" w:hAnsi="Arial" w:cs="Arial"/>
          <w:bCs/>
          <w:sz w:val="24"/>
          <w:szCs w:val="24"/>
        </w:rPr>
      </w:pPr>
      <w:r>
        <w:rPr>
          <w:rFonts w:ascii="Arial" w:hAnsi="Arial" w:cs="Arial"/>
          <w:b/>
          <w:bCs/>
          <w:sz w:val="24"/>
          <w:szCs w:val="24"/>
        </w:rPr>
        <w:t>2</w:t>
      </w:r>
      <w:r w:rsidR="003D65F3">
        <w:rPr>
          <w:rFonts w:ascii="Arial" w:hAnsi="Arial" w:cs="Arial"/>
          <w:b/>
          <w:bCs/>
          <w:sz w:val="24"/>
          <w:szCs w:val="24"/>
        </w:rPr>
        <w:t>.</w:t>
      </w:r>
      <w:r w:rsidR="003D65F3">
        <w:rPr>
          <w:rFonts w:ascii="Arial" w:hAnsi="Arial" w:cs="Arial"/>
          <w:b/>
          <w:bCs/>
          <w:sz w:val="24"/>
          <w:szCs w:val="24"/>
        </w:rPr>
        <w:tab/>
      </w:r>
      <w:r w:rsidR="00063234" w:rsidRPr="0087060E">
        <w:rPr>
          <w:rFonts w:ascii="Arial" w:hAnsi="Arial" w:cs="Arial"/>
          <w:b/>
          <w:bCs/>
          <w:sz w:val="24"/>
          <w:szCs w:val="24"/>
        </w:rPr>
        <w:t>Public Comment on non-agenda items</w:t>
      </w:r>
      <w:r w:rsidR="00AA64FA" w:rsidRPr="0087060E">
        <w:rPr>
          <w:rFonts w:ascii="Arial" w:hAnsi="Arial" w:cs="Arial"/>
          <w:b/>
          <w:bCs/>
          <w:sz w:val="24"/>
          <w:szCs w:val="24"/>
        </w:rPr>
        <w:t xml:space="preserve">- </w:t>
      </w:r>
      <w:r w:rsidR="001E0D8A">
        <w:rPr>
          <w:rFonts w:ascii="Arial" w:hAnsi="Arial" w:cs="Arial"/>
          <w:b/>
          <w:bCs/>
          <w:sz w:val="24"/>
          <w:szCs w:val="24"/>
        </w:rPr>
        <w:t>None</w:t>
      </w:r>
    </w:p>
    <w:p w:rsidR="00063234" w:rsidRPr="0087060E" w:rsidRDefault="00F85374" w:rsidP="0087060E">
      <w:pPr>
        <w:ind w:left="360" w:hanging="360"/>
        <w:rPr>
          <w:rFonts w:ascii="Arial" w:hAnsi="Arial" w:cs="Arial"/>
          <w:b/>
          <w:bCs/>
          <w:sz w:val="24"/>
          <w:szCs w:val="24"/>
        </w:rPr>
      </w:pPr>
      <w:r>
        <w:rPr>
          <w:rFonts w:ascii="Arial" w:hAnsi="Arial" w:cs="Arial"/>
          <w:b/>
          <w:bCs/>
          <w:sz w:val="24"/>
          <w:szCs w:val="24"/>
        </w:rPr>
        <w:t>3</w:t>
      </w:r>
      <w:r w:rsidR="0087060E">
        <w:rPr>
          <w:rFonts w:ascii="Arial" w:hAnsi="Arial" w:cs="Arial"/>
          <w:b/>
          <w:bCs/>
          <w:sz w:val="24"/>
          <w:szCs w:val="24"/>
        </w:rPr>
        <w:t>.</w:t>
      </w:r>
      <w:r w:rsidR="0087060E">
        <w:rPr>
          <w:rFonts w:ascii="Arial" w:hAnsi="Arial" w:cs="Arial"/>
          <w:b/>
          <w:bCs/>
          <w:sz w:val="24"/>
          <w:szCs w:val="24"/>
        </w:rPr>
        <w:tab/>
      </w:r>
      <w:r w:rsidR="00063234" w:rsidRPr="0087060E">
        <w:rPr>
          <w:rFonts w:ascii="Arial" w:hAnsi="Arial" w:cs="Arial"/>
          <w:b/>
          <w:bCs/>
          <w:sz w:val="24"/>
          <w:szCs w:val="24"/>
        </w:rPr>
        <w:t>Consent Agenda:</w:t>
      </w:r>
    </w:p>
    <w:p w:rsidR="00063234" w:rsidRPr="00063234" w:rsidRDefault="00063234" w:rsidP="00063234">
      <w:pPr>
        <w:pStyle w:val="ListParagraph"/>
        <w:numPr>
          <w:ilvl w:val="0"/>
          <w:numId w:val="5"/>
        </w:numPr>
        <w:rPr>
          <w:rFonts w:ascii="Arial" w:hAnsi="Arial" w:cs="Arial"/>
          <w:b/>
          <w:bCs/>
          <w:sz w:val="24"/>
          <w:szCs w:val="24"/>
        </w:rPr>
      </w:pPr>
      <w:r>
        <w:rPr>
          <w:rFonts w:ascii="Arial" w:hAnsi="Arial" w:cs="Arial"/>
          <w:bCs/>
          <w:sz w:val="24"/>
          <w:szCs w:val="24"/>
        </w:rPr>
        <w:t xml:space="preserve">Approval of  </w:t>
      </w:r>
      <w:r w:rsidR="00653E2F">
        <w:rPr>
          <w:rFonts w:ascii="Arial" w:hAnsi="Arial" w:cs="Arial"/>
          <w:bCs/>
          <w:sz w:val="24"/>
          <w:szCs w:val="24"/>
        </w:rPr>
        <w:t>June 11, 2019</w:t>
      </w:r>
      <w:r w:rsidR="00C72300">
        <w:rPr>
          <w:rFonts w:ascii="Arial" w:hAnsi="Arial" w:cs="Arial"/>
          <w:bCs/>
          <w:sz w:val="24"/>
          <w:szCs w:val="24"/>
        </w:rPr>
        <w:t xml:space="preserve"> </w:t>
      </w:r>
      <w:r>
        <w:rPr>
          <w:rFonts w:ascii="Arial" w:hAnsi="Arial" w:cs="Arial"/>
          <w:bCs/>
          <w:sz w:val="24"/>
          <w:szCs w:val="24"/>
        </w:rPr>
        <w:t>Commission Meeting Minutes</w:t>
      </w:r>
    </w:p>
    <w:p w:rsidR="00063234" w:rsidRPr="00AA64FA" w:rsidRDefault="0004556C" w:rsidP="00063234">
      <w:pPr>
        <w:pStyle w:val="ListParagraph"/>
        <w:numPr>
          <w:ilvl w:val="0"/>
          <w:numId w:val="5"/>
        </w:numPr>
        <w:rPr>
          <w:rFonts w:ascii="Arial" w:hAnsi="Arial" w:cs="Arial"/>
          <w:b/>
          <w:bCs/>
          <w:sz w:val="24"/>
          <w:szCs w:val="24"/>
        </w:rPr>
      </w:pPr>
      <w:r>
        <w:rPr>
          <w:rFonts w:ascii="Arial" w:hAnsi="Arial" w:cs="Arial"/>
          <w:bCs/>
          <w:sz w:val="24"/>
          <w:szCs w:val="24"/>
        </w:rPr>
        <w:t xml:space="preserve">Approval of </w:t>
      </w:r>
      <w:r w:rsidR="00063234">
        <w:rPr>
          <w:rFonts w:ascii="Arial" w:hAnsi="Arial" w:cs="Arial"/>
          <w:bCs/>
          <w:sz w:val="24"/>
          <w:szCs w:val="24"/>
        </w:rPr>
        <w:t xml:space="preserve"> </w:t>
      </w:r>
      <w:r w:rsidR="00F85374">
        <w:rPr>
          <w:rFonts w:ascii="Arial" w:hAnsi="Arial" w:cs="Arial"/>
          <w:bCs/>
          <w:sz w:val="24"/>
          <w:szCs w:val="24"/>
        </w:rPr>
        <w:t>June</w:t>
      </w:r>
      <w:r w:rsidR="00653E2F">
        <w:rPr>
          <w:rFonts w:ascii="Arial" w:hAnsi="Arial" w:cs="Arial"/>
          <w:bCs/>
          <w:sz w:val="24"/>
          <w:szCs w:val="24"/>
        </w:rPr>
        <w:t xml:space="preserve"> 2019</w:t>
      </w:r>
      <w:r w:rsidR="00B242AD">
        <w:rPr>
          <w:rFonts w:ascii="Arial" w:hAnsi="Arial" w:cs="Arial"/>
          <w:bCs/>
          <w:sz w:val="24"/>
          <w:szCs w:val="24"/>
        </w:rPr>
        <w:t xml:space="preserve"> </w:t>
      </w:r>
      <w:r w:rsidR="00063234">
        <w:rPr>
          <w:rFonts w:ascii="Arial" w:hAnsi="Arial" w:cs="Arial"/>
          <w:bCs/>
          <w:sz w:val="24"/>
          <w:szCs w:val="24"/>
        </w:rPr>
        <w:t xml:space="preserve">Payables and </w:t>
      </w:r>
      <w:r w:rsidR="004413A7">
        <w:rPr>
          <w:rFonts w:ascii="Arial" w:hAnsi="Arial" w:cs="Arial"/>
          <w:bCs/>
          <w:sz w:val="24"/>
          <w:szCs w:val="24"/>
        </w:rPr>
        <w:t>F</w:t>
      </w:r>
      <w:r w:rsidR="00063234">
        <w:rPr>
          <w:rFonts w:ascii="Arial" w:hAnsi="Arial" w:cs="Arial"/>
          <w:bCs/>
          <w:sz w:val="24"/>
          <w:szCs w:val="24"/>
        </w:rPr>
        <w:t>inancials</w:t>
      </w:r>
    </w:p>
    <w:p w:rsidR="002A3C2B" w:rsidRPr="002A3C2B" w:rsidRDefault="0099393F" w:rsidP="002A3C2B">
      <w:pPr>
        <w:pStyle w:val="ListParagraph"/>
        <w:rPr>
          <w:rFonts w:ascii="Arial" w:hAnsi="Arial" w:cs="Arial"/>
          <w:bCs/>
          <w:sz w:val="24"/>
          <w:szCs w:val="24"/>
        </w:rPr>
      </w:pPr>
      <w:r>
        <w:rPr>
          <w:rFonts w:ascii="Arial" w:hAnsi="Arial" w:cs="Arial"/>
          <w:bCs/>
          <w:sz w:val="24"/>
          <w:szCs w:val="24"/>
        </w:rPr>
        <w:t xml:space="preserve">Commissioner </w:t>
      </w:r>
      <w:r w:rsidR="001E0D8A">
        <w:rPr>
          <w:rFonts w:ascii="Arial" w:hAnsi="Arial" w:cs="Arial"/>
          <w:bCs/>
          <w:sz w:val="24"/>
          <w:szCs w:val="24"/>
        </w:rPr>
        <w:t>Kennedy</w:t>
      </w:r>
      <w:r w:rsidR="008C0615">
        <w:rPr>
          <w:rFonts w:ascii="Arial" w:hAnsi="Arial" w:cs="Arial"/>
          <w:bCs/>
          <w:sz w:val="24"/>
          <w:szCs w:val="24"/>
        </w:rPr>
        <w:t xml:space="preserve"> moved to approve </w:t>
      </w:r>
      <w:r>
        <w:rPr>
          <w:rFonts w:ascii="Arial" w:hAnsi="Arial" w:cs="Arial"/>
          <w:bCs/>
          <w:sz w:val="24"/>
          <w:szCs w:val="24"/>
        </w:rPr>
        <w:t xml:space="preserve">the </w:t>
      </w:r>
      <w:r w:rsidR="008C0615">
        <w:rPr>
          <w:rFonts w:ascii="Arial" w:hAnsi="Arial" w:cs="Arial"/>
          <w:bCs/>
          <w:sz w:val="24"/>
          <w:szCs w:val="24"/>
        </w:rPr>
        <w:t xml:space="preserve">consent agenda and </w:t>
      </w:r>
      <w:r w:rsidR="00105E90">
        <w:rPr>
          <w:rFonts w:ascii="Arial" w:hAnsi="Arial" w:cs="Arial"/>
          <w:bCs/>
          <w:sz w:val="24"/>
          <w:szCs w:val="24"/>
        </w:rPr>
        <w:t>Commissioner McGuire</w:t>
      </w:r>
      <w:r w:rsidR="008C0615">
        <w:rPr>
          <w:rFonts w:ascii="Arial" w:hAnsi="Arial" w:cs="Arial"/>
          <w:bCs/>
          <w:sz w:val="24"/>
          <w:szCs w:val="24"/>
        </w:rPr>
        <w:t xml:space="preserve"> </w:t>
      </w:r>
      <w:r w:rsidR="00AA64FA">
        <w:rPr>
          <w:rFonts w:ascii="Arial" w:hAnsi="Arial" w:cs="Arial"/>
          <w:bCs/>
          <w:sz w:val="24"/>
          <w:szCs w:val="24"/>
        </w:rPr>
        <w:t>seconded.</w:t>
      </w:r>
      <w:r w:rsidR="00F06964">
        <w:rPr>
          <w:rFonts w:ascii="Arial" w:hAnsi="Arial" w:cs="Arial"/>
          <w:bCs/>
          <w:sz w:val="24"/>
          <w:szCs w:val="24"/>
        </w:rPr>
        <w:t xml:space="preserve"> The motion carried </w:t>
      </w:r>
      <w:r w:rsidR="001E0D8A">
        <w:rPr>
          <w:rFonts w:ascii="Arial" w:hAnsi="Arial" w:cs="Arial"/>
          <w:bCs/>
          <w:sz w:val="24"/>
          <w:szCs w:val="24"/>
        </w:rPr>
        <w:t>3</w:t>
      </w:r>
      <w:r w:rsidR="00F06964">
        <w:rPr>
          <w:rFonts w:ascii="Arial" w:hAnsi="Arial" w:cs="Arial"/>
          <w:bCs/>
          <w:sz w:val="24"/>
          <w:szCs w:val="24"/>
        </w:rPr>
        <w:t>-0.</w:t>
      </w:r>
    </w:p>
    <w:p w:rsidR="00AD0058" w:rsidRDefault="00AD0058" w:rsidP="001E0D8A">
      <w:pPr>
        <w:ind w:left="720" w:hanging="720"/>
        <w:rPr>
          <w:rFonts w:ascii="Arial" w:hAnsi="Arial" w:cs="Arial"/>
          <w:b/>
          <w:bCs/>
          <w:sz w:val="24"/>
          <w:szCs w:val="24"/>
        </w:rPr>
      </w:pPr>
    </w:p>
    <w:p w:rsidR="001E0D8A" w:rsidRDefault="00F85374" w:rsidP="001E0D8A">
      <w:pPr>
        <w:ind w:left="720" w:hanging="720"/>
        <w:rPr>
          <w:rFonts w:ascii="Arial" w:hAnsi="Arial" w:cs="Arial"/>
          <w:bCs/>
          <w:sz w:val="24"/>
          <w:szCs w:val="24"/>
        </w:rPr>
      </w:pPr>
      <w:r w:rsidRPr="005D245F">
        <w:rPr>
          <w:rFonts w:ascii="Arial" w:hAnsi="Arial" w:cs="Arial"/>
          <w:b/>
          <w:bCs/>
          <w:sz w:val="24"/>
          <w:szCs w:val="24"/>
        </w:rPr>
        <w:t>4</w:t>
      </w:r>
      <w:r w:rsidR="003D65F3" w:rsidRPr="005D245F">
        <w:rPr>
          <w:rFonts w:ascii="Arial" w:hAnsi="Arial" w:cs="Arial"/>
          <w:b/>
          <w:bCs/>
          <w:sz w:val="24"/>
          <w:szCs w:val="24"/>
        </w:rPr>
        <w:t>.</w:t>
      </w:r>
      <w:r w:rsidR="003D65F3" w:rsidRPr="005D245F">
        <w:rPr>
          <w:rFonts w:ascii="Arial" w:hAnsi="Arial" w:cs="Arial"/>
          <w:b/>
          <w:bCs/>
          <w:sz w:val="24"/>
          <w:szCs w:val="24"/>
        </w:rPr>
        <w:tab/>
      </w:r>
      <w:r w:rsidR="00653E2F" w:rsidRPr="005D245F">
        <w:rPr>
          <w:rFonts w:ascii="Arial" w:hAnsi="Arial" w:cs="Arial"/>
          <w:b/>
          <w:bCs/>
          <w:sz w:val="24"/>
          <w:szCs w:val="24"/>
        </w:rPr>
        <w:t>Presidents</w:t>
      </w:r>
      <w:r w:rsidR="00063234" w:rsidRPr="005D245F">
        <w:rPr>
          <w:rFonts w:ascii="Arial" w:hAnsi="Arial" w:cs="Arial"/>
          <w:b/>
          <w:bCs/>
          <w:sz w:val="24"/>
          <w:szCs w:val="24"/>
        </w:rPr>
        <w:t xml:space="preserve"> Report</w:t>
      </w:r>
      <w:r w:rsidR="00A840E3" w:rsidRPr="005D245F">
        <w:rPr>
          <w:rFonts w:ascii="Arial" w:hAnsi="Arial" w:cs="Arial"/>
          <w:b/>
          <w:bCs/>
          <w:sz w:val="24"/>
          <w:szCs w:val="24"/>
        </w:rPr>
        <w:t xml:space="preserve">: </w:t>
      </w:r>
      <w:r w:rsidR="00653E2F" w:rsidRPr="005D245F">
        <w:rPr>
          <w:rFonts w:ascii="Arial" w:hAnsi="Arial" w:cs="Arial"/>
          <w:bCs/>
          <w:sz w:val="24"/>
          <w:szCs w:val="24"/>
        </w:rPr>
        <w:t>Donation r</w:t>
      </w:r>
      <w:r w:rsidR="008C0615" w:rsidRPr="005D245F">
        <w:rPr>
          <w:rFonts w:ascii="Arial" w:hAnsi="Arial" w:cs="Arial"/>
          <w:bCs/>
          <w:sz w:val="24"/>
          <w:szCs w:val="24"/>
        </w:rPr>
        <w:t xml:space="preserve">equest from </w:t>
      </w:r>
      <w:r w:rsidR="001E0D8A">
        <w:rPr>
          <w:rFonts w:ascii="Arial" w:hAnsi="Arial" w:cs="Arial"/>
          <w:bCs/>
          <w:sz w:val="24"/>
          <w:szCs w:val="24"/>
        </w:rPr>
        <w:t xml:space="preserve">the </w:t>
      </w:r>
      <w:r w:rsidR="008C0615" w:rsidRPr="005D245F">
        <w:rPr>
          <w:rFonts w:ascii="Arial" w:hAnsi="Arial" w:cs="Arial"/>
          <w:bCs/>
          <w:sz w:val="24"/>
          <w:szCs w:val="24"/>
        </w:rPr>
        <w:t xml:space="preserve">Woolery </w:t>
      </w:r>
      <w:r w:rsidR="00CA0E9A" w:rsidRPr="005D245F">
        <w:rPr>
          <w:rFonts w:ascii="Arial" w:hAnsi="Arial" w:cs="Arial"/>
          <w:bCs/>
          <w:sz w:val="24"/>
          <w:szCs w:val="24"/>
        </w:rPr>
        <w:t>Group</w:t>
      </w:r>
      <w:r w:rsidR="001E0D8A">
        <w:rPr>
          <w:rFonts w:ascii="Arial" w:hAnsi="Arial" w:cs="Arial"/>
          <w:bCs/>
          <w:sz w:val="24"/>
          <w:szCs w:val="24"/>
        </w:rPr>
        <w:t>.</w:t>
      </w:r>
      <w:r w:rsidR="00653E2F" w:rsidRPr="005D245F">
        <w:rPr>
          <w:rFonts w:ascii="Arial" w:hAnsi="Arial" w:cs="Arial"/>
          <w:bCs/>
          <w:sz w:val="24"/>
          <w:szCs w:val="24"/>
        </w:rPr>
        <w:t xml:space="preserve"> Commissioner</w:t>
      </w:r>
      <w:r w:rsidR="00105E90">
        <w:rPr>
          <w:rFonts w:ascii="Arial" w:hAnsi="Arial" w:cs="Arial"/>
          <w:bCs/>
          <w:sz w:val="24"/>
          <w:szCs w:val="24"/>
        </w:rPr>
        <w:t xml:space="preserve"> McG</w:t>
      </w:r>
      <w:r w:rsidR="001E0D8A">
        <w:rPr>
          <w:rFonts w:ascii="Arial" w:hAnsi="Arial" w:cs="Arial"/>
          <w:bCs/>
          <w:sz w:val="24"/>
          <w:szCs w:val="24"/>
        </w:rPr>
        <w:t>uire declared a conflict of interest in the matter. Commissioner Kennedy moved to approve $796.30 to be donated to the Woolery Group for advertising and President Wilson seconded. The motion carried 2-0</w:t>
      </w:r>
      <w:r w:rsidR="0084711A">
        <w:rPr>
          <w:rFonts w:ascii="Arial" w:hAnsi="Arial" w:cs="Arial"/>
          <w:bCs/>
          <w:sz w:val="24"/>
          <w:szCs w:val="24"/>
        </w:rPr>
        <w:t>. Commissioner McGuire abstained.</w:t>
      </w:r>
    </w:p>
    <w:p w:rsidR="0084711A" w:rsidRDefault="0084711A" w:rsidP="00223244">
      <w:pPr>
        <w:ind w:left="720" w:firstLine="465"/>
        <w:rPr>
          <w:rFonts w:ascii="Arial" w:hAnsi="Arial" w:cs="Arial"/>
          <w:bCs/>
          <w:sz w:val="24"/>
          <w:szCs w:val="24"/>
        </w:rPr>
      </w:pPr>
    </w:p>
    <w:p w:rsidR="005D245F" w:rsidRPr="005D245F" w:rsidRDefault="001E0D8A" w:rsidP="0084711A">
      <w:pPr>
        <w:ind w:left="720"/>
        <w:rPr>
          <w:rFonts w:ascii="Arial" w:hAnsi="Arial" w:cs="Arial"/>
          <w:bCs/>
          <w:sz w:val="24"/>
          <w:szCs w:val="24"/>
        </w:rPr>
      </w:pPr>
      <w:r>
        <w:rPr>
          <w:rFonts w:ascii="Arial" w:hAnsi="Arial" w:cs="Arial"/>
          <w:bCs/>
          <w:sz w:val="24"/>
          <w:szCs w:val="24"/>
        </w:rPr>
        <w:t>Flags and Freedom Auction donation request. Commissioner Kennedy moved to donate $100.00 to Flags and Freedom auction and President Wilson seconded. The motion carried 3-0</w:t>
      </w:r>
    </w:p>
    <w:p w:rsidR="00712C05" w:rsidRPr="008C0615" w:rsidRDefault="005D245F" w:rsidP="00223244">
      <w:pPr>
        <w:rPr>
          <w:rFonts w:ascii="Arial" w:hAnsi="Arial" w:cs="Arial"/>
          <w:bCs/>
          <w:sz w:val="24"/>
          <w:szCs w:val="24"/>
        </w:rPr>
      </w:pPr>
      <w:r>
        <w:rPr>
          <w:rFonts w:ascii="Arial" w:hAnsi="Arial" w:cs="Arial"/>
          <w:bCs/>
          <w:sz w:val="24"/>
          <w:szCs w:val="24"/>
        </w:rPr>
        <w:t xml:space="preserve">               </w:t>
      </w:r>
    </w:p>
    <w:p w:rsidR="00205A66" w:rsidRDefault="00F85374" w:rsidP="00223244">
      <w:pPr>
        <w:ind w:left="720" w:hanging="720"/>
        <w:rPr>
          <w:rFonts w:ascii="Arial" w:hAnsi="Arial" w:cs="Arial"/>
          <w:bCs/>
          <w:sz w:val="24"/>
          <w:szCs w:val="24"/>
        </w:rPr>
      </w:pPr>
      <w:r>
        <w:rPr>
          <w:rFonts w:ascii="Arial" w:hAnsi="Arial" w:cs="Arial"/>
          <w:b/>
          <w:bCs/>
          <w:sz w:val="24"/>
          <w:szCs w:val="24"/>
        </w:rPr>
        <w:t>5</w:t>
      </w:r>
      <w:r w:rsidR="003D65F3">
        <w:rPr>
          <w:rFonts w:ascii="Arial" w:hAnsi="Arial" w:cs="Arial"/>
          <w:b/>
          <w:bCs/>
          <w:sz w:val="24"/>
          <w:szCs w:val="24"/>
        </w:rPr>
        <w:t>.</w:t>
      </w:r>
      <w:r w:rsidR="003D65F3">
        <w:rPr>
          <w:rFonts w:ascii="Arial" w:hAnsi="Arial" w:cs="Arial"/>
          <w:b/>
          <w:bCs/>
          <w:sz w:val="24"/>
          <w:szCs w:val="24"/>
        </w:rPr>
        <w:tab/>
      </w:r>
      <w:r w:rsidR="00063234" w:rsidRPr="003D65F3">
        <w:rPr>
          <w:rFonts w:ascii="Arial" w:hAnsi="Arial" w:cs="Arial"/>
          <w:b/>
          <w:bCs/>
          <w:sz w:val="24"/>
          <w:szCs w:val="24"/>
        </w:rPr>
        <w:t>Commissioner Reports</w:t>
      </w:r>
      <w:r w:rsidR="00063234" w:rsidRPr="003D65F3">
        <w:rPr>
          <w:rFonts w:ascii="Arial" w:hAnsi="Arial" w:cs="Arial"/>
          <w:bCs/>
          <w:sz w:val="24"/>
          <w:szCs w:val="24"/>
        </w:rPr>
        <w:t>:</w:t>
      </w:r>
      <w:r w:rsidR="00105E90">
        <w:rPr>
          <w:rFonts w:ascii="Arial" w:hAnsi="Arial" w:cs="Arial"/>
          <w:bCs/>
          <w:sz w:val="24"/>
          <w:szCs w:val="24"/>
        </w:rPr>
        <w:t xml:space="preserve"> President </w:t>
      </w:r>
      <w:r w:rsidR="00260D55">
        <w:rPr>
          <w:rFonts w:ascii="Arial" w:hAnsi="Arial" w:cs="Arial"/>
          <w:bCs/>
          <w:sz w:val="24"/>
          <w:szCs w:val="24"/>
        </w:rPr>
        <w:t>Wilson</w:t>
      </w:r>
      <w:r w:rsidR="00105E90">
        <w:rPr>
          <w:rFonts w:ascii="Arial" w:hAnsi="Arial" w:cs="Arial"/>
          <w:bCs/>
          <w:sz w:val="24"/>
          <w:szCs w:val="24"/>
        </w:rPr>
        <w:t>,</w:t>
      </w:r>
      <w:r w:rsidR="00223244">
        <w:rPr>
          <w:rFonts w:ascii="Arial" w:hAnsi="Arial" w:cs="Arial"/>
          <w:bCs/>
          <w:sz w:val="24"/>
          <w:szCs w:val="24"/>
        </w:rPr>
        <w:t xml:space="preserve"> EDO Mitchell and Laura Pryor gave a brief presentation to the Confederated Tribes in Pendleton.</w:t>
      </w:r>
    </w:p>
    <w:p w:rsidR="0020247F" w:rsidRDefault="0020247F" w:rsidP="003D65F3">
      <w:pPr>
        <w:ind w:left="720" w:hanging="720"/>
        <w:rPr>
          <w:rFonts w:ascii="Arial" w:hAnsi="Arial" w:cs="Arial"/>
          <w:b/>
          <w:bCs/>
          <w:sz w:val="24"/>
          <w:szCs w:val="24"/>
        </w:rPr>
      </w:pPr>
    </w:p>
    <w:p w:rsidR="00F85374" w:rsidRDefault="005D245F" w:rsidP="003D65F3">
      <w:pPr>
        <w:ind w:left="720" w:hanging="720"/>
        <w:rPr>
          <w:rFonts w:ascii="Arial" w:hAnsi="Arial" w:cs="Arial"/>
          <w:b/>
          <w:bCs/>
          <w:sz w:val="24"/>
          <w:szCs w:val="24"/>
        </w:rPr>
      </w:pPr>
      <w:r w:rsidRPr="00105E90">
        <w:rPr>
          <w:rFonts w:ascii="Arial" w:hAnsi="Arial" w:cs="Arial"/>
          <w:b/>
          <w:bCs/>
          <w:sz w:val="24"/>
          <w:szCs w:val="24"/>
        </w:rPr>
        <w:t>7.</w:t>
      </w:r>
      <w:r w:rsidR="003D65F3">
        <w:rPr>
          <w:rFonts w:ascii="Arial" w:hAnsi="Arial" w:cs="Arial"/>
          <w:bCs/>
          <w:sz w:val="24"/>
          <w:szCs w:val="24"/>
        </w:rPr>
        <w:tab/>
      </w:r>
      <w:r w:rsidR="003D65F3" w:rsidRPr="00BD64CB">
        <w:rPr>
          <w:rFonts w:ascii="Arial" w:hAnsi="Arial" w:cs="Arial"/>
          <w:b/>
          <w:bCs/>
          <w:sz w:val="24"/>
          <w:szCs w:val="24"/>
        </w:rPr>
        <w:t>Small</w:t>
      </w:r>
      <w:r w:rsidR="003D65F3">
        <w:rPr>
          <w:rFonts w:ascii="Arial" w:hAnsi="Arial" w:cs="Arial"/>
          <w:bCs/>
          <w:sz w:val="24"/>
          <w:szCs w:val="24"/>
        </w:rPr>
        <w:t xml:space="preserve"> </w:t>
      </w:r>
      <w:r w:rsidR="003D65F3" w:rsidRPr="00BD64CB">
        <w:rPr>
          <w:rFonts w:ascii="Arial" w:hAnsi="Arial" w:cs="Arial"/>
          <w:b/>
          <w:bCs/>
          <w:sz w:val="24"/>
          <w:szCs w:val="24"/>
        </w:rPr>
        <w:t>Business Assistance Grant</w:t>
      </w:r>
      <w:r w:rsidR="00F85374">
        <w:rPr>
          <w:rFonts w:ascii="Arial" w:hAnsi="Arial" w:cs="Arial"/>
          <w:b/>
          <w:bCs/>
          <w:sz w:val="24"/>
          <w:szCs w:val="24"/>
        </w:rPr>
        <w:t>s</w:t>
      </w:r>
      <w:r w:rsidR="00223244">
        <w:rPr>
          <w:rFonts w:ascii="Arial" w:hAnsi="Arial" w:cs="Arial"/>
          <w:b/>
          <w:bCs/>
          <w:sz w:val="24"/>
          <w:szCs w:val="24"/>
        </w:rPr>
        <w:t xml:space="preserve">: </w:t>
      </w:r>
      <w:r w:rsidR="00223244" w:rsidRPr="00223244">
        <w:rPr>
          <w:rFonts w:ascii="Arial" w:hAnsi="Arial" w:cs="Arial"/>
          <w:bCs/>
          <w:sz w:val="24"/>
          <w:szCs w:val="24"/>
        </w:rPr>
        <w:t xml:space="preserve">Lori Snyder reports that business </w:t>
      </w:r>
      <w:r w:rsidR="00A1257A">
        <w:rPr>
          <w:rFonts w:ascii="Arial" w:hAnsi="Arial" w:cs="Arial"/>
          <w:bCs/>
          <w:sz w:val="24"/>
          <w:szCs w:val="24"/>
        </w:rPr>
        <w:t>is</w:t>
      </w:r>
      <w:r w:rsidR="00223244" w:rsidRPr="00223244">
        <w:rPr>
          <w:rFonts w:ascii="Arial" w:hAnsi="Arial" w:cs="Arial"/>
          <w:bCs/>
          <w:sz w:val="24"/>
          <w:szCs w:val="24"/>
        </w:rPr>
        <w:t xml:space="preserve"> picking up. Expenses are more manageable. Lori is purchasing most of her product from Two Boys and food costs are now in line. Lori is renegotiating her lease renewal as her present lease is expiring on the space of her restaurant. Lori is also looking into mobile catering. There was a brief discussion about ides for future events.</w:t>
      </w:r>
    </w:p>
    <w:p w:rsidR="00F85374" w:rsidRDefault="005D245F" w:rsidP="00653E2F">
      <w:pPr>
        <w:ind w:left="720" w:hanging="720"/>
        <w:rPr>
          <w:rFonts w:ascii="Arial" w:hAnsi="Arial" w:cs="Arial"/>
          <w:bCs/>
          <w:sz w:val="24"/>
          <w:szCs w:val="24"/>
        </w:rPr>
      </w:pPr>
      <w:r>
        <w:rPr>
          <w:rFonts w:ascii="Arial" w:hAnsi="Arial" w:cs="Arial"/>
          <w:bCs/>
          <w:sz w:val="24"/>
          <w:szCs w:val="24"/>
        </w:rPr>
        <w:tab/>
      </w:r>
    </w:p>
    <w:p w:rsidR="007E2DB2" w:rsidRPr="00F85374" w:rsidRDefault="00F85374" w:rsidP="00653E2F">
      <w:pPr>
        <w:rPr>
          <w:rFonts w:ascii="Arial" w:hAnsi="Arial" w:cs="Arial"/>
          <w:bCs/>
          <w:sz w:val="24"/>
          <w:szCs w:val="24"/>
        </w:rPr>
      </w:pPr>
      <w:r>
        <w:rPr>
          <w:rFonts w:ascii="Arial" w:hAnsi="Arial" w:cs="Arial"/>
          <w:bCs/>
          <w:sz w:val="24"/>
          <w:szCs w:val="24"/>
        </w:rPr>
        <w:tab/>
      </w:r>
    </w:p>
    <w:p w:rsidR="00223244" w:rsidRDefault="00223244" w:rsidP="00BD64CB">
      <w:pPr>
        <w:rPr>
          <w:rFonts w:ascii="Arial" w:hAnsi="Arial" w:cs="Arial"/>
          <w:b/>
          <w:bCs/>
          <w:sz w:val="24"/>
          <w:szCs w:val="24"/>
        </w:rPr>
      </w:pPr>
    </w:p>
    <w:p w:rsidR="00223244" w:rsidRDefault="00223244" w:rsidP="00BD64CB">
      <w:pPr>
        <w:rPr>
          <w:rFonts w:ascii="Arial" w:hAnsi="Arial" w:cs="Arial"/>
          <w:b/>
          <w:bCs/>
          <w:sz w:val="24"/>
          <w:szCs w:val="24"/>
        </w:rPr>
      </w:pPr>
    </w:p>
    <w:p w:rsidR="00223244" w:rsidRDefault="00223244" w:rsidP="00BD64CB">
      <w:pPr>
        <w:rPr>
          <w:rFonts w:ascii="Arial" w:hAnsi="Arial" w:cs="Arial"/>
          <w:b/>
          <w:bCs/>
          <w:sz w:val="24"/>
          <w:szCs w:val="24"/>
        </w:rPr>
      </w:pPr>
    </w:p>
    <w:p w:rsidR="00223244" w:rsidRDefault="00223244" w:rsidP="00BD64CB">
      <w:pPr>
        <w:rPr>
          <w:rFonts w:ascii="Arial" w:hAnsi="Arial" w:cs="Arial"/>
          <w:b/>
          <w:bCs/>
          <w:sz w:val="24"/>
          <w:szCs w:val="24"/>
        </w:rPr>
      </w:pPr>
    </w:p>
    <w:p w:rsidR="00063234" w:rsidRPr="00BD64CB" w:rsidRDefault="005D245F" w:rsidP="00BD64CB">
      <w:pPr>
        <w:rPr>
          <w:rFonts w:ascii="Arial" w:hAnsi="Arial" w:cs="Arial"/>
          <w:b/>
          <w:bCs/>
          <w:sz w:val="24"/>
          <w:szCs w:val="24"/>
        </w:rPr>
      </w:pPr>
      <w:r>
        <w:rPr>
          <w:rFonts w:ascii="Arial" w:hAnsi="Arial" w:cs="Arial"/>
          <w:b/>
          <w:bCs/>
          <w:sz w:val="24"/>
          <w:szCs w:val="24"/>
        </w:rPr>
        <w:t>8</w:t>
      </w:r>
      <w:r w:rsidR="00BD64CB">
        <w:rPr>
          <w:rFonts w:ascii="Arial" w:hAnsi="Arial" w:cs="Arial"/>
          <w:b/>
          <w:bCs/>
          <w:sz w:val="24"/>
          <w:szCs w:val="24"/>
        </w:rPr>
        <w:t>.</w:t>
      </w:r>
      <w:r w:rsidR="00BD64CB">
        <w:rPr>
          <w:rFonts w:ascii="Arial" w:hAnsi="Arial" w:cs="Arial"/>
          <w:b/>
          <w:bCs/>
          <w:sz w:val="24"/>
          <w:szCs w:val="24"/>
        </w:rPr>
        <w:tab/>
      </w:r>
      <w:r w:rsidR="00063234" w:rsidRPr="00BD64CB">
        <w:rPr>
          <w:rFonts w:ascii="Arial" w:hAnsi="Arial" w:cs="Arial"/>
          <w:b/>
          <w:bCs/>
          <w:sz w:val="24"/>
          <w:szCs w:val="24"/>
        </w:rPr>
        <w:t>Economic Development:</w:t>
      </w:r>
    </w:p>
    <w:p w:rsidR="00416F07" w:rsidRDefault="005D245F" w:rsidP="00F85374">
      <w:pPr>
        <w:ind w:firstLine="720"/>
        <w:rPr>
          <w:rFonts w:ascii="Arial" w:hAnsi="Arial" w:cs="Arial"/>
          <w:bCs/>
          <w:sz w:val="24"/>
          <w:szCs w:val="24"/>
        </w:rPr>
      </w:pPr>
      <w:r>
        <w:rPr>
          <w:rFonts w:ascii="Arial" w:hAnsi="Arial" w:cs="Arial"/>
          <w:bCs/>
          <w:sz w:val="24"/>
          <w:szCs w:val="24"/>
        </w:rPr>
        <w:t>8</w:t>
      </w:r>
      <w:r w:rsidR="00727B8C">
        <w:rPr>
          <w:rFonts w:ascii="Arial" w:hAnsi="Arial" w:cs="Arial"/>
          <w:bCs/>
          <w:sz w:val="24"/>
          <w:szCs w:val="24"/>
        </w:rPr>
        <w:t>.1</w:t>
      </w:r>
      <w:r w:rsidR="00416F07">
        <w:rPr>
          <w:rFonts w:ascii="Arial" w:hAnsi="Arial" w:cs="Arial"/>
          <w:bCs/>
          <w:sz w:val="24"/>
          <w:szCs w:val="24"/>
        </w:rPr>
        <w:t xml:space="preserve"> </w:t>
      </w:r>
      <w:r>
        <w:rPr>
          <w:rFonts w:ascii="Arial" w:hAnsi="Arial" w:cs="Arial"/>
          <w:bCs/>
          <w:sz w:val="24"/>
          <w:szCs w:val="24"/>
        </w:rPr>
        <w:t>EDO Report</w:t>
      </w:r>
    </w:p>
    <w:p w:rsidR="00416F07" w:rsidRDefault="005D245F" w:rsidP="004657F3">
      <w:pPr>
        <w:ind w:left="720"/>
        <w:rPr>
          <w:rFonts w:ascii="Arial" w:hAnsi="Arial" w:cs="Arial"/>
          <w:bCs/>
          <w:sz w:val="24"/>
          <w:szCs w:val="24"/>
        </w:rPr>
      </w:pPr>
      <w:r>
        <w:rPr>
          <w:rFonts w:ascii="Arial" w:hAnsi="Arial" w:cs="Arial"/>
          <w:bCs/>
          <w:sz w:val="24"/>
          <w:szCs w:val="24"/>
        </w:rPr>
        <w:t>8</w:t>
      </w:r>
      <w:r w:rsidR="00416F07">
        <w:rPr>
          <w:rFonts w:ascii="Arial" w:hAnsi="Arial" w:cs="Arial"/>
          <w:bCs/>
          <w:sz w:val="24"/>
          <w:szCs w:val="24"/>
        </w:rPr>
        <w:t>.1.1</w:t>
      </w:r>
      <w:r w:rsidR="00416F07">
        <w:rPr>
          <w:rFonts w:ascii="Arial" w:hAnsi="Arial" w:cs="Arial"/>
          <w:bCs/>
          <w:sz w:val="24"/>
          <w:szCs w:val="24"/>
        </w:rPr>
        <w:tab/>
      </w:r>
      <w:r w:rsidR="00223244">
        <w:rPr>
          <w:rFonts w:ascii="Arial" w:hAnsi="Arial" w:cs="Arial"/>
          <w:bCs/>
          <w:sz w:val="24"/>
          <w:szCs w:val="24"/>
        </w:rPr>
        <w:t>EDO Mitchell states that the flood evaluation maps are completed</w:t>
      </w:r>
      <w:r w:rsidR="0084711A">
        <w:rPr>
          <w:rFonts w:ascii="Arial" w:hAnsi="Arial" w:cs="Arial"/>
          <w:bCs/>
          <w:sz w:val="24"/>
          <w:szCs w:val="24"/>
        </w:rPr>
        <w:t xml:space="preserve"> for the Port’s Railroad Avenue property</w:t>
      </w:r>
      <w:r w:rsidR="00223244">
        <w:rPr>
          <w:rFonts w:ascii="Arial" w:hAnsi="Arial" w:cs="Arial"/>
          <w:bCs/>
          <w:sz w:val="24"/>
          <w:szCs w:val="24"/>
        </w:rPr>
        <w:t xml:space="preserve">. The cost for the </w:t>
      </w:r>
      <w:r w:rsidR="0084711A">
        <w:rPr>
          <w:rFonts w:ascii="Arial" w:hAnsi="Arial" w:cs="Arial"/>
          <w:bCs/>
          <w:sz w:val="24"/>
          <w:szCs w:val="24"/>
        </w:rPr>
        <w:t xml:space="preserve">FEMA </w:t>
      </w:r>
      <w:r w:rsidR="00223244">
        <w:rPr>
          <w:rFonts w:ascii="Arial" w:hAnsi="Arial" w:cs="Arial"/>
          <w:bCs/>
          <w:sz w:val="24"/>
          <w:szCs w:val="24"/>
        </w:rPr>
        <w:t xml:space="preserve">sight </w:t>
      </w:r>
      <w:r w:rsidR="004657F3">
        <w:rPr>
          <w:rFonts w:ascii="Arial" w:hAnsi="Arial" w:cs="Arial"/>
          <w:bCs/>
          <w:sz w:val="24"/>
          <w:szCs w:val="24"/>
        </w:rPr>
        <w:t>evaluation</w:t>
      </w:r>
      <w:r w:rsidR="00223244">
        <w:rPr>
          <w:rFonts w:ascii="Arial" w:hAnsi="Arial" w:cs="Arial"/>
          <w:bCs/>
          <w:sz w:val="24"/>
          <w:szCs w:val="24"/>
        </w:rPr>
        <w:t xml:space="preserve"> is $7683. EDO Mitchell asked </w:t>
      </w:r>
      <w:r w:rsidR="0084711A">
        <w:rPr>
          <w:rFonts w:ascii="Arial" w:hAnsi="Arial" w:cs="Arial"/>
          <w:bCs/>
          <w:sz w:val="24"/>
          <w:szCs w:val="24"/>
        </w:rPr>
        <w:t>for approval of additional</w:t>
      </w:r>
      <w:r w:rsidR="00A1257A">
        <w:rPr>
          <w:rFonts w:ascii="Arial" w:hAnsi="Arial" w:cs="Arial"/>
          <w:bCs/>
          <w:sz w:val="24"/>
          <w:szCs w:val="24"/>
        </w:rPr>
        <w:t xml:space="preserve"> FEMA </w:t>
      </w:r>
      <w:r w:rsidR="0084711A">
        <w:rPr>
          <w:rFonts w:ascii="Arial" w:hAnsi="Arial" w:cs="Arial"/>
          <w:bCs/>
          <w:sz w:val="24"/>
          <w:szCs w:val="24"/>
        </w:rPr>
        <w:t xml:space="preserve">application </w:t>
      </w:r>
      <w:r w:rsidR="00A1257A">
        <w:rPr>
          <w:rFonts w:ascii="Arial" w:hAnsi="Arial" w:cs="Arial"/>
          <w:bCs/>
          <w:sz w:val="24"/>
          <w:szCs w:val="24"/>
        </w:rPr>
        <w:t>site work</w:t>
      </w:r>
      <w:r w:rsidR="0084711A">
        <w:rPr>
          <w:rFonts w:ascii="Arial" w:hAnsi="Arial" w:cs="Arial"/>
          <w:bCs/>
          <w:sz w:val="24"/>
          <w:szCs w:val="24"/>
        </w:rPr>
        <w:t>.</w:t>
      </w:r>
      <w:r w:rsidR="00A1257A">
        <w:rPr>
          <w:rFonts w:ascii="Arial" w:hAnsi="Arial" w:cs="Arial"/>
          <w:bCs/>
          <w:sz w:val="24"/>
          <w:szCs w:val="24"/>
        </w:rPr>
        <w:t xml:space="preserve"> </w:t>
      </w:r>
      <w:r w:rsidR="00075171">
        <w:rPr>
          <w:rFonts w:ascii="Arial" w:hAnsi="Arial" w:cs="Arial"/>
          <w:bCs/>
          <w:sz w:val="24"/>
          <w:szCs w:val="24"/>
        </w:rPr>
        <w:t>T</w:t>
      </w:r>
      <w:r w:rsidR="00706599">
        <w:rPr>
          <w:rFonts w:ascii="Arial" w:hAnsi="Arial" w:cs="Arial"/>
          <w:bCs/>
          <w:sz w:val="24"/>
          <w:szCs w:val="24"/>
        </w:rPr>
        <w:t>he consensus</w:t>
      </w:r>
      <w:r w:rsidR="00075171">
        <w:rPr>
          <w:rFonts w:ascii="Arial" w:hAnsi="Arial" w:cs="Arial"/>
          <w:bCs/>
          <w:sz w:val="24"/>
          <w:szCs w:val="24"/>
        </w:rPr>
        <w:t xml:space="preserve"> of the Board</w:t>
      </w:r>
      <w:r w:rsidR="00706599">
        <w:rPr>
          <w:rFonts w:ascii="Arial" w:hAnsi="Arial" w:cs="Arial"/>
          <w:bCs/>
          <w:sz w:val="24"/>
          <w:szCs w:val="24"/>
        </w:rPr>
        <w:t xml:space="preserve"> is for EDO Mitchell to </w:t>
      </w:r>
      <w:r w:rsidR="00CD054C">
        <w:rPr>
          <w:rFonts w:ascii="Arial" w:hAnsi="Arial" w:cs="Arial"/>
          <w:bCs/>
          <w:sz w:val="24"/>
          <w:szCs w:val="24"/>
        </w:rPr>
        <w:t>negotiate</w:t>
      </w:r>
      <w:r w:rsidR="00706599">
        <w:rPr>
          <w:rFonts w:ascii="Arial" w:hAnsi="Arial" w:cs="Arial"/>
          <w:bCs/>
          <w:sz w:val="24"/>
          <w:szCs w:val="24"/>
        </w:rPr>
        <w:t xml:space="preserve"> with Jeff from Pillar Construction to get the invoice lowered.</w:t>
      </w:r>
    </w:p>
    <w:p w:rsidR="004657F3" w:rsidRDefault="004657F3" w:rsidP="004657F3">
      <w:pPr>
        <w:ind w:left="720"/>
        <w:rPr>
          <w:rFonts w:ascii="Arial" w:hAnsi="Arial" w:cs="Arial"/>
          <w:bCs/>
          <w:sz w:val="24"/>
          <w:szCs w:val="24"/>
        </w:rPr>
      </w:pPr>
    </w:p>
    <w:p w:rsidR="00706599" w:rsidRDefault="00706599" w:rsidP="004657F3">
      <w:pPr>
        <w:ind w:left="720"/>
        <w:rPr>
          <w:rFonts w:ascii="Arial" w:hAnsi="Arial" w:cs="Arial"/>
          <w:bCs/>
          <w:sz w:val="24"/>
          <w:szCs w:val="24"/>
        </w:rPr>
      </w:pPr>
      <w:r>
        <w:rPr>
          <w:rFonts w:ascii="Arial" w:hAnsi="Arial" w:cs="Arial"/>
          <w:bCs/>
          <w:sz w:val="24"/>
          <w:szCs w:val="24"/>
        </w:rPr>
        <w:t>EDO Mitc</w:t>
      </w:r>
      <w:r w:rsidR="00A1257A">
        <w:rPr>
          <w:rFonts w:ascii="Arial" w:hAnsi="Arial" w:cs="Arial"/>
          <w:bCs/>
          <w:sz w:val="24"/>
          <w:szCs w:val="24"/>
        </w:rPr>
        <w:t>hell stated that the survey with</w:t>
      </w:r>
      <w:r>
        <w:rPr>
          <w:rFonts w:ascii="Arial" w:hAnsi="Arial" w:cs="Arial"/>
          <w:bCs/>
          <w:sz w:val="24"/>
          <w:szCs w:val="24"/>
        </w:rPr>
        <w:t xml:space="preserve"> </w:t>
      </w:r>
      <w:r w:rsidR="004657F3">
        <w:rPr>
          <w:rFonts w:ascii="Arial" w:hAnsi="Arial" w:cs="Arial"/>
          <w:bCs/>
          <w:sz w:val="24"/>
          <w:szCs w:val="24"/>
        </w:rPr>
        <w:t>Armstrong Surveying</w:t>
      </w:r>
      <w:r w:rsidR="00A1257A">
        <w:rPr>
          <w:rFonts w:ascii="Arial" w:hAnsi="Arial" w:cs="Arial"/>
          <w:bCs/>
          <w:sz w:val="24"/>
          <w:szCs w:val="24"/>
        </w:rPr>
        <w:t xml:space="preserve"> was</w:t>
      </w:r>
      <w:r>
        <w:rPr>
          <w:rFonts w:ascii="Arial" w:hAnsi="Arial" w:cs="Arial"/>
          <w:bCs/>
          <w:sz w:val="24"/>
          <w:szCs w:val="24"/>
        </w:rPr>
        <w:t xml:space="preserve"> $4</w:t>
      </w:r>
      <w:r w:rsidR="0084711A">
        <w:rPr>
          <w:rFonts w:ascii="Arial" w:hAnsi="Arial" w:cs="Arial"/>
          <w:bCs/>
          <w:sz w:val="24"/>
          <w:szCs w:val="24"/>
        </w:rPr>
        <w:t>,</w:t>
      </w:r>
      <w:r>
        <w:rPr>
          <w:rFonts w:ascii="Arial" w:hAnsi="Arial" w:cs="Arial"/>
          <w:bCs/>
          <w:sz w:val="24"/>
          <w:szCs w:val="24"/>
        </w:rPr>
        <w:t>220 and the Ports cost is $2</w:t>
      </w:r>
      <w:r w:rsidR="0084711A">
        <w:rPr>
          <w:rFonts w:ascii="Arial" w:hAnsi="Arial" w:cs="Arial"/>
          <w:bCs/>
          <w:sz w:val="24"/>
          <w:szCs w:val="24"/>
        </w:rPr>
        <w:t>,</w:t>
      </w:r>
      <w:r>
        <w:rPr>
          <w:rFonts w:ascii="Arial" w:hAnsi="Arial" w:cs="Arial"/>
          <w:bCs/>
          <w:sz w:val="24"/>
          <w:szCs w:val="24"/>
        </w:rPr>
        <w:t>111</w:t>
      </w:r>
      <w:r w:rsidR="00305D00">
        <w:rPr>
          <w:rFonts w:ascii="Arial" w:hAnsi="Arial" w:cs="Arial"/>
          <w:bCs/>
          <w:sz w:val="24"/>
          <w:szCs w:val="24"/>
        </w:rPr>
        <w:t>. The Port now has</w:t>
      </w:r>
      <w:r>
        <w:rPr>
          <w:rFonts w:ascii="Arial" w:hAnsi="Arial" w:cs="Arial"/>
          <w:bCs/>
          <w:sz w:val="24"/>
          <w:szCs w:val="24"/>
        </w:rPr>
        <w:t xml:space="preserve"> two </w:t>
      </w:r>
      <w:r w:rsidR="0084711A">
        <w:rPr>
          <w:rFonts w:ascii="Arial" w:hAnsi="Arial" w:cs="Arial"/>
          <w:bCs/>
          <w:sz w:val="24"/>
          <w:szCs w:val="24"/>
        </w:rPr>
        <w:t>building sites fully</w:t>
      </w:r>
      <w:r>
        <w:rPr>
          <w:rFonts w:ascii="Arial" w:hAnsi="Arial" w:cs="Arial"/>
          <w:bCs/>
          <w:sz w:val="24"/>
          <w:szCs w:val="24"/>
        </w:rPr>
        <w:t xml:space="preserve"> surveyed with one leased. </w:t>
      </w:r>
      <w:r w:rsidR="004657F3">
        <w:rPr>
          <w:rFonts w:ascii="Arial" w:hAnsi="Arial" w:cs="Arial"/>
          <w:bCs/>
          <w:sz w:val="24"/>
          <w:szCs w:val="24"/>
        </w:rPr>
        <w:t>Commissioner</w:t>
      </w:r>
      <w:r w:rsidR="00255837">
        <w:rPr>
          <w:rFonts w:ascii="Arial" w:hAnsi="Arial" w:cs="Arial"/>
          <w:bCs/>
          <w:sz w:val="24"/>
          <w:szCs w:val="24"/>
        </w:rPr>
        <w:t xml:space="preserve"> Kennedy moved to pay $2</w:t>
      </w:r>
      <w:r w:rsidR="0084711A">
        <w:rPr>
          <w:rFonts w:ascii="Arial" w:hAnsi="Arial" w:cs="Arial"/>
          <w:bCs/>
          <w:sz w:val="24"/>
          <w:szCs w:val="24"/>
        </w:rPr>
        <w:t>,</w:t>
      </w:r>
      <w:r w:rsidR="00255837">
        <w:rPr>
          <w:rFonts w:ascii="Arial" w:hAnsi="Arial" w:cs="Arial"/>
          <w:bCs/>
          <w:sz w:val="24"/>
          <w:szCs w:val="24"/>
        </w:rPr>
        <w:t>111 to Armstrong Surveying</w:t>
      </w:r>
      <w:r w:rsidR="004657F3">
        <w:rPr>
          <w:rFonts w:ascii="Arial" w:hAnsi="Arial" w:cs="Arial"/>
          <w:bCs/>
          <w:sz w:val="24"/>
          <w:szCs w:val="24"/>
        </w:rPr>
        <w:t xml:space="preserve"> and Commissioner McGuire seconded. The motion carried 3-0</w:t>
      </w:r>
    </w:p>
    <w:p w:rsidR="004657F3" w:rsidRDefault="004657F3" w:rsidP="005D245F">
      <w:pPr>
        <w:ind w:left="720"/>
        <w:rPr>
          <w:rFonts w:ascii="Arial" w:hAnsi="Arial" w:cs="Arial"/>
          <w:bCs/>
          <w:sz w:val="24"/>
          <w:szCs w:val="24"/>
        </w:rPr>
      </w:pPr>
    </w:p>
    <w:p w:rsidR="00416F07" w:rsidRDefault="005D245F" w:rsidP="005D245F">
      <w:pPr>
        <w:ind w:left="720"/>
        <w:rPr>
          <w:rFonts w:ascii="Arial" w:hAnsi="Arial" w:cs="Arial"/>
          <w:bCs/>
          <w:sz w:val="24"/>
          <w:szCs w:val="24"/>
        </w:rPr>
      </w:pPr>
      <w:r>
        <w:rPr>
          <w:rFonts w:ascii="Arial" w:hAnsi="Arial" w:cs="Arial"/>
          <w:bCs/>
          <w:sz w:val="24"/>
          <w:szCs w:val="24"/>
        </w:rPr>
        <w:t>8</w:t>
      </w:r>
      <w:r w:rsidR="00416F07">
        <w:rPr>
          <w:rFonts w:ascii="Arial" w:hAnsi="Arial" w:cs="Arial"/>
          <w:bCs/>
          <w:sz w:val="24"/>
          <w:szCs w:val="24"/>
        </w:rPr>
        <w:t>.1.2</w:t>
      </w:r>
      <w:r w:rsidR="00416F07">
        <w:rPr>
          <w:rFonts w:ascii="Arial" w:hAnsi="Arial" w:cs="Arial"/>
          <w:bCs/>
          <w:sz w:val="24"/>
          <w:szCs w:val="24"/>
        </w:rPr>
        <w:tab/>
      </w:r>
      <w:r w:rsidR="004657F3">
        <w:rPr>
          <w:rFonts w:ascii="Arial" w:hAnsi="Arial" w:cs="Arial"/>
          <w:bCs/>
          <w:sz w:val="24"/>
          <w:szCs w:val="24"/>
        </w:rPr>
        <w:t xml:space="preserve">EDO Mitchell shared </w:t>
      </w:r>
      <w:r w:rsidR="004657F3" w:rsidRPr="00105E90">
        <w:rPr>
          <w:rFonts w:ascii="Arial" w:hAnsi="Arial" w:cs="Arial"/>
          <w:bCs/>
          <w:sz w:val="24"/>
          <w:szCs w:val="24"/>
        </w:rPr>
        <w:t xml:space="preserve">the </w:t>
      </w:r>
      <w:r w:rsidR="00105E90" w:rsidRPr="00105E90">
        <w:rPr>
          <w:rFonts w:ascii="Arial" w:hAnsi="Arial" w:cs="Arial"/>
          <w:bCs/>
          <w:sz w:val="24"/>
          <w:szCs w:val="24"/>
        </w:rPr>
        <w:t>proposed bid</w:t>
      </w:r>
      <w:r w:rsidR="004657F3" w:rsidRPr="00105E90">
        <w:rPr>
          <w:rFonts w:ascii="Arial" w:hAnsi="Arial" w:cs="Arial"/>
          <w:bCs/>
          <w:sz w:val="24"/>
          <w:szCs w:val="24"/>
        </w:rPr>
        <w:t xml:space="preserve"> from</w:t>
      </w:r>
      <w:r w:rsidR="004657F3">
        <w:rPr>
          <w:rFonts w:ascii="Arial" w:hAnsi="Arial" w:cs="Arial"/>
          <w:bCs/>
          <w:sz w:val="24"/>
          <w:szCs w:val="24"/>
        </w:rPr>
        <w:t xml:space="preserve"> Pacific Power for the power pole placement on the railroad property.</w:t>
      </w:r>
      <w:r w:rsidR="005F4991">
        <w:rPr>
          <w:rFonts w:ascii="Arial" w:hAnsi="Arial" w:cs="Arial"/>
          <w:bCs/>
          <w:sz w:val="24"/>
          <w:szCs w:val="24"/>
        </w:rPr>
        <w:t xml:space="preserve"> The move will help open up that section of the lot and remove the guy wire from the middle of the lot.</w:t>
      </w:r>
      <w:r w:rsidR="004657F3">
        <w:rPr>
          <w:rFonts w:ascii="Arial" w:hAnsi="Arial" w:cs="Arial"/>
          <w:bCs/>
          <w:sz w:val="24"/>
          <w:szCs w:val="24"/>
        </w:rPr>
        <w:t xml:space="preserve"> The cost is $9</w:t>
      </w:r>
      <w:r w:rsidR="0084711A">
        <w:rPr>
          <w:rFonts w:ascii="Arial" w:hAnsi="Arial" w:cs="Arial"/>
          <w:bCs/>
          <w:sz w:val="24"/>
          <w:szCs w:val="24"/>
        </w:rPr>
        <w:t>,</w:t>
      </w:r>
      <w:r w:rsidR="004657F3">
        <w:rPr>
          <w:rFonts w:ascii="Arial" w:hAnsi="Arial" w:cs="Arial"/>
          <w:bCs/>
          <w:sz w:val="24"/>
          <w:szCs w:val="24"/>
        </w:rPr>
        <w:t xml:space="preserve">011. </w:t>
      </w:r>
      <w:r>
        <w:rPr>
          <w:rFonts w:ascii="Arial" w:hAnsi="Arial" w:cs="Arial"/>
          <w:bCs/>
          <w:sz w:val="24"/>
          <w:szCs w:val="24"/>
        </w:rPr>
        <w:t>LS Networks</w:t>
      </w:r>
      <w:r w:rsidR="00442D9D">
        <w:rPr>
          <w:rFonts w:ascii="Arial" w:hAnsi="Arial" w:cs="Arial"/>
          <w:bCs/>
          <w:sz w:val="24"/>
          <w:szCs w:val="24"/>
        </w:rPr>
        <w:t xml:space="preserve"> </w:t>
      </w:r>
      <w:r w:rsidR="004657F3">
        <w:rPr>
          <w:rFonts w:ascii="Arial" w:hAnsi="Arial" w:cs="Arial"/>
          <w:bCs/>
          <w:sz w:val="24"/>
          <w:szCs w:val="24"/>
        </w:rPr>
        <w:t>is asking the Port to pay half of the cost in the amount of $4</w:t>
      </w:r>
      <w:r w:rsidR="0084711A">
        <w:rPr>
          <w:rFonts w:ascii="Arial" w:hAnsi="Arial" w:cs="Arial"/>
          <w:bCs/>
          <w:sz w:val="24"/>
          <w:szCs w:val="24"/>
        </w:rPr>
        <w:t>,</w:t>
      </w:r>
      <w:r w:rsidR="004657F3">
        <w:rPr>
          <w:rFonts w:ascii="Arial" w:hAnsi="Arial" w:cs="Arial"/>
          <w:bCs/>
          <w:sz w:val="24"/>
          <w:szCs w:val="24"/>
        </w:rPr>
        <w:t>505.50.</w:t>
      </w:r>
      <w:r w:rsidR="005F4991">
        <w:rPr>
          <w:rFonts w:ascii="Arial" w:hAnsi="Arial" w:cs="Arial"/>
          <w:bCs/>
          <w:sz w:val="24"/>
          <w:szCs w:val="24"/>
        </w:rPr>
        <w:t xml:space="preserve"> </w:t>
      </w:r>
      <w:r w:rsidR="00442D9D">
        <w:rPr>
          <w:rFonts w:ascii="Arial" w:hAnsi="Arial" w:cs="Arial"/>
          <w:bCs/>
          <w:sz w:val="24"/>
          <w:szCs w:val="24"/>
        </w:rPr>
        <w:t>Following discussio</w:t>
      </w:r>
      <w:r>
        <w:rPr>
          <w:rFonts w:ascii="Arial" w:hAnsi="Arial" w:cs="Arial"/>
          <w:bCs/>
          <w:sz w:val="24"/>
          <w:szCs w:val="24"/>
        </w:rPr>
        <w:t xml:space="preserve">n Commissioner </w:t>
      </w:r>
      <w:r w:rsidR="00075171">
        <w:rPr>
          <w:rFonts w:ascii="Arial" w:hAnsi="Arial" w:cs="Arial"/>
          <w:bCs/>
          <w:sz w:val="24"/>
          <w:szCs w:val="24"/>
        </w:rPr>
        <w:t>Kennedy moved</w:t>
      </w:r>
      <w:r>
        <w:rPr>
          <w:rFonts w:ascii="Arial" w:hAnsi="Arial" w:cs="Arial"/>
          <w:bCs/>
          <w:sz w:val="24"/>
          <w:szCs w:val="24"/>
        </w:rPr>
        <w:t xml:space="preserve"> to approve to split the cost of power pole placement</w:t>
      </w:r>
      <w:r w:rsidR="00075171">
        <w:rPr>
          <w:rFonts w:ascii="Arial" w:hAnsi="Arial" w:cs="Arial"/>
          <w:bCs/>
          <w:sz w:val="24"/>
          <w:szCs w:val="24"/>
        </w:rPr>
        <w:t xml:space="preserve"> in the amount of $4</w:t>
      </w:r>
      <w:r w:rsidR="0084711A">
        <w:rPr>
          <w:rFonts w:ascii="Arial" w:hAnsi="Arial" w:cs="Arial"/>
          <w:bCs/>
          <w:sz w:val="24"/>
          <w:szCs w:val="24"/>
        </w:rPr>
        <w:t>,</w:t>
      </w:r>
      <w:r w:rsidR="00075171">
        <w:rPr>
          <w:rFonts w:ascii="Arial" w:hAnsi="Arial" w:cs="Arial"/>
          <w:bCs/>
          <w:sz w:val="24"/>
          <w:szCs w:val="24"/>
        </w:rPr>
        <w:t>505.50</w:t>
      </w:r>
      <w:r w:rsidR="005F4991">
        <w:rPr>
          <w:rFonts w:ascii="Arial" w:hAnsi="Arial" w:cs="Arial"/>
          <w:bCs/>
          <w:sz w:val="24"/>
          <w:szCs w:val="24"/>
        </w:rPr>
        <w:t xml:space="preserve"> to</w:t>
      </w:r>
      <w:r w:rsidR="008425D0">
        <w:rPr>
          <w:rFonts w:ascii="Arial" w:hAnsi="Arial" w:cs="Arial"/>
          <w:bCs/>
          <w:sz w:val="24"/>
          <w:szCs w:val="24"/>
        </w:rPr>
        <w:t xml:space="preserve"> LS Networks</w:t>
      </w:r>
      <w:r>
        <w:rPr>
          <w:rFonts w:ascii="Arial" w:hAnsi="Arial" w:cs="Arial"/>
          <w:bCs/>
          <w:sz w:val="24"/>
          <w:szCs w:val="24"/>
        </w:rPr>
        <w:t xml:space="preserve">. </w:t>
      </w:r>
      <w:r w:rsidR="00075171">
        <w:rPr>
          <w:rFonts w:ascii="Arial" w:hAnsi="Arial" w:cs="Arial"/>
          <w:bCs/>
          <w:sz w:val="24"/>
          <w:szCs w:val="24"/>
        </w:rPr>
        <w:t>Commissioner McGuire</w:t>
      </w:r>
      <w:r>
        <w:rPr>
          <w:rFonts w:ascii="Arial" w:hAnsi="Arial" w:cs="Arial"/>
          <w:bCs/>
          <w:sz w:val="24"/>
          <w:szCs w:val="24"/>
        </w:rPr>
        <w:t xml:space="preserve"> </w:t>
      </w:r>
      <w:r w:rsidR="00442D9D">
        <w:rPr>
          <w:rFonts w:ascii="Arial" w:hAnsi="Arial" w:cs="Arial"/>
          <w:bCs/>
          <w:sz w:val="24"/>
          <w:szCs w:val="24"/>
        </w:rPr>
        <w:t>seconded and the motion carried 3-0.</w:t>
      </w:r>
    </w:p>
    <w:p w:rsidR="00075171" w:rsidRDefault="00075171" w:rsidP="00F85374">
      <w:pPr>
        <w:ind w:firstLine="720"/>
        <w:rPr>
          <w:rFonts w:ascii="Arial" w:hAnsi="Arial" w:cs="Arial"/>
          <w:bCs/>
          <w:sz w:val="24"/>
          <w:szCs w:val="24"/>
        </w:rPr>
      </w:pPr>
    </w:p>
    <w:p w:rsidR="00416F07" w:rsidRDefault="005D245F" w:rsidP="008729AF">
      <w:pPr>
        <w:ind w:left="720"/>
        <w:rPr>
          <w:rFonts w:ascii="Arial" w:hAnsi="Arial" w:cs="Arial"/>
          <w:bCs/>
          <w:sz w:val="24"/>
          <w:szCs w:val="24"/>
        </w:rPr>
      </w:pPr>
      <w:r>
        <w:rPr>
          <w:rFonts w:ascii="Arial" w:hAnsi="Arial" w:cs="Arial"/>
          <w:bCs/>
          <w:sz w:val="24"/>
          <w:szCs w:val="24"/>
        </w:rPr>
        <w:t xml:space="preserve">8.1.3 </w:t>
      </w:r>
      <w:r w:rsidR="006D1FF7">
        <w:rPr>
          <w:rFonts w:ascii="Arial" w:hAnsi="Arial" w:cs="Arial"/>
          <w:bCs/>
          <w:sz w:val="24"/>
          <w:szCs w:val="24"/>
        </w:rPr>
        <w:t xml:space="preserve">EDO Mitchell explained to the Board that the Port did not </w:t>
      </w:r>
      <w:r w:rsidR="00EA0176">
        <w:rPr>
          <w:rFonts w:ascii="Arial" w:hAnsi="Arial" w:cs="Arial"/>
          <w:bCs/>
          <w:sz w:val="24"/>
          <w:szCs w:val="24"/>
        </w:rPr>
        <w:t>receive</w:t>
      </w:r>
      <w:r w:rsidR="006D1FF7">
        <w:rPr>
          <w:rFonts w:ascii="Arial" w:hAnsi="Arial" w:cs="Arial"/>
          <w:bCs/>
          <w:sz w:val="24"/>
          <w:szCs w:val="24"/>
        </w:rPr>
        <w:t xml:space="preserve"> </w:t>
      </w:r>
      <w:r w:rsidR="00EA0176">
        <w:rPr>
          <w:rFonts w:ascii="Arial" w:hAnsi="Arial" w:cs="Arial"/>
          <w:bCs/>
          <w:sz w:val="24"/>
          <w:szCs w:val="24"/>
        </w:rPr>
        <w:t>the</w:t>
      </w:r>
      <w:r w:rsidR="00EA0176" w:rsidRPr="00EA0176">
        <w:rPr>
          <w:rFonts w:ascii="Arial" w:hAnsi="Arial" w:cs="Arial"/>
          <w:bCs/>
          <w:sz w:val="24"/>
          <w:szCs w:val="24"/>
        </w:rPr>
        <w:t xml:space="preserve"> </w:t>
      </w:r>
      <w:r w:rsidR="00EA0176">
        <w:rPr>
          <w:rFonts w:ascii="Arial" w:hAnsi="Arial" w:cs="Arial"/>
          <w:bCs/>
          <w:sz w:val="24"/>
          <w:szCs w:val="24"/>
        </w:rPr>
        <w:t>Island Park Bathroom Grant</w:t>
      </w:r>
      <w:r w:rsidR="0084711A">
        <w:rPr>
          <w:rFonts w:ascii="Arial" w:hAnsi="Arial" w:cs="Arial"/>
          <w:bCs/>
          <w:sz w:val="24"/>
          <w:szCs w:val="24"/>
        </w:rPr>
        <w:t>, the Marine Board asked that the project be</w:t>
      </w:r>
      <w:r w:rsidR="005F4991">
        <w:rPr>
          <w:rFonts w:ascii="Arial" w:hAnsi="Arial" w:cs="Arial"/>
          <w:bCs/>
          <w:sz w:val="24"/>
          <w:szCs w:val="24"/>
        </w:rPr>
        <w:t xml:space="preserve"> deferred until next year.</w:t>
      </w:r>
      <w:r w:rsidR="00EA0176">
        <w:rPr>
          <w:rFonts w:ascii="Arial" w:hAnsi="Arial" w:cs="Arial"/>
          <w:bCs/>
          <w:sz w:val="24"/>
          <w:szCs w:val="24"/>
        </w:rPr>
        <w:t xml:space="preserve"> The Marine Board would</w:t>
      </w:r>
      <w:r w:rsidR="008729AF">
        <w:rPr>
          <w:rFonts w:ascii="Arial" w:hAnsi="Arial" w:cs="Arial"/>
          <w:bCs/>
          <w:sz w:val="24"/>
          <w:szCs w:val="24"/>
        </w:rPr>
        <w:t xml:space="preserve"> like to use the Port as a show case project next year</w:t>
      </w:r>
      <w:r w:rsidR="0084711A">
        <w:rPr>
          <w:rFonts w:ascii="Arial" w:hAnsi="Arial" w:cs="Arial"/>
          <w:bCs/>
          <w:sz w:val="24"/>
          <w:szCs w:val="24"/>
        </w:rPr>
        <w:t xml:space="preserve"> with the planned non-motorized boat launch area.</w:t>
      </w:r>
      <w:r w:rsidR="008729AF">
        <w:rPr>
          <w:rFonts w:ascii="Arial" w:hAnsi="Arial" w:cs="Arial"/>
          <w:bCs/>
          <w:sz w:val="24"/>
          <w:szCs w:val="24"/>
        </w:rPr>
        <w:t xml:space="preserve"> EDO Mitchell shared an email from OSMB stating </w:t>
      </w:r>
      <w:r w:rsidR="0084711A">
        <w:rPr>
          <w:rFonts w:ascii="Arial" w:hAnsi="Arial" w:cs="Arial"/>
          <w:bCs/>
          <w:sz w:val="24"/>
          <w:szCs w:val="24"/>
        </w:rPr>
        <w:t>that they will</w:t>
      </w:r>
      <w:r w:rsidR="008729AF">
        <w:rPr>
          <w:rFonts w:ascii="Arial" w:hAnsi="Arial" w:cs="Arial"/>
          <w:bCs/>
          <w:sz w:val="24"/>
          <w:szCs w:val="24"/>
        </w:rPr>
        <w:t xml:space="preserve"> consider engineering and permitting as an eligible match</w:t>
      </w:r>
      <w:r w:rsidR="0084711A">
        <w:rPr>
          <w:rFonts w:ascii="Arial" w:hAnsi="Arial" w:cs="Arial"/>
          <w:bCs/>
          <w:sz w:val="24"/>
          <w:szCs w:val="24"/>
        </w:rPr>
        <w:t xml:space="preserve"> contribution</w:t>
      </w:r>
      <w:r w:rsidR="008729AF">
        <w:rPr>
          <w:rFonts w:ascii="Arial" w:hAnsi="Arial" w:cs="Arial"/>
          <w:bCs/>
          <w:sz w:val="24"/>
          <w:szCs w:val="24"/>
        </w:rPr>
        <w:t xml:space="preserve"> to the Island Park</w:t>
      </w:r>
      <w:r w:rsidR="0084711A">
        <w:rPr>
          <w:rFonts w:ascii="Arial" w:hAnsi="Arial" w:cs="Arial"/>
          <w:bCs/>
          <w:sz w:val="24"/>
          <w:szCs w:val="24"/>
        </w:rPr>
        <w:t xml:space="preserve"> Bathroom replacement</w:t>
      </w:r>
      <w:r w:rsidR="008729AF">
        <w:rPr>
          <w:rFonts w:ascii="Arial" w:hAnsi="Arial" w:cs="Arial"/>
          <w:bCs/>
          <w:sz w:val="24"/>
          <w:szCs w:val="24"/>
        </w:rPr>
        <w:t xml:space="preserve"> project.</w:t>
      </w:r>
      <w:r w:rsidR="00DA48D2">
        <w:rPr>
          <w:rFonts w:ascii="Arial" w:hAnsi="Arial" w:cs="Arial"/>
          <w:bCs/>
          <w:sz w:val="24"/>
          <w:szCs w:val="24"/>
        </w:rPr>
        <w:t xml:space="preserve"> </w:t>
      </w:r>
      <w:r w:rsidR="008729AF">
        <w:rPr>
          <w:rFonts w:ascii="Arial" w:hAnsi="Arial" w:cs="Arial"/>
          <w:bCs/>
          <w:sz w:val="24"/>
          <w:szCs w:val="24"/>
        </w:rPr>
        <w:t xml:space="preserve">Anderson and Perry </w:t>
      </w:r>
      <w:r w:rsidR="0084711A">
        <w:rPr>
          <w:rFonts w:ascii="Arial" w:hAnsi="Arial" w:cs="Arial"/>
          <w:bCs/>
          <w:sz w:val="24"/>
          <w:szCs w:val="24"/>
        </w:rPr>
        <w:t xml:space="preserve">was selected to complete </w:t>
      </w:r>
      <w:r w:rsidR="008729AF">
        <w:rPr>
          <w:rFonts w:ascii="Arial" w:hAnsi="Arial" w:cs="Arial"/>
          <w:bCs/>
          <w:sz w:val="24"/>
          <w:szCs w:val="24"/>
        </w:rPr>
        <w:t>engineering</w:t>
      </w:r>
      <w:r w:rsidR="0084711A">
        <w:rPr>
          <w:rFonts w:ascii="Arial" w:hAnsi="Arial" w:cs="Arial"/>
          <w:bCs/>
          <w:sz w:val="24"/>
          <w:szCs w:val="24"/>
        </w:rPr>
        <w:t xml:space="preserve"> design and bid plans for the project. Their bid was approximately</w:t>
      </w:r>
      <w:r w:rsidR="008729AF">
        <w:rPr>
          <w:rFonts w:ascii="Arial" w:hAnsi="Arial" w:cs="Arial"/>
          <w:bCs/>
          <w:sz w:val="24"/>
          <w:szCs w:val="24"/>
        </w:rPr>
        <w:t xml:space="preserve"> $35,000. Commissioner McGuire moved to proceed with the engineering for Island Park and to start bathroom project with Anderson and Perry with initial cost of $35,000 and Commissioner Kennedy seconded. The motion carried 3-0</w:t>
      </w:r>
    </w:p>
    <w:p w:rsidR="00EA0176" w:rsidRDefault="00EA0176" w:rsidP="00F85374">
      <w:pPr>
        <w:ind w:firstLine="720"/>
        <w:rPr>
          <w:rFonts w:ascii="Arial" w:hAnsi="Arial" w:cs="Arial"/>
          <w:bCs/>
          <w:sz w:val="24"/>
          <w:szCs w:val="24"/>
        </w:rPr>
      </w:pPr>
    </w:p>
    <w:p w:rsidR="005D245F" w:rsidRDefault="005D245F" w:rsidP="008729AF">
      <w:pPr>
        <w:ind w:left="720"/>
        <w:rPr>
          <w:rFonts w:ascii="Arial" w:hAnsi="Arial" w:cs="Arial"/>
          <w:bCs/>
          <w:sz w:val="24"/>
          <w:szCs w:val="24"/>
        </w:rPr>
      </w:pPr>
      <w:r>
        <w:rPr>
          <w:rFonts w:ascii="Arial" w:hAnsi="Arial" w:cs="Arial"/>
          <w:bCs/>
          <w:sz w:val="24"/>
          <w:szCs w:val="24"/>
        </w:rPr>
        <w:t>8.1.4 Island Park launch site</w:t>
      </w:r>
      <w:r w:rsidR="008729AF">
        <w:rPr>
          <w:rFonts w:ascii="Arial" w:hAnsi="Arial" w:cs="Arial"/>
          <w:bCs/>
          <w:sz w:val="24"/>
          <w:szCs w:val="24"/>
        </w:rPr>
        <w:t xml:space="preserve"> is almost complete. There was a</w:t>
      </w:r>
      <w:r w:rsidR="0084711A">
        <w:rPr>
          <w:rFonts w:ascii="Arial" w:hAnsi="Arial" w:cs="Arial"/>
          <w:bCs/>
          <w:sz w:val="24"/>
          <w:szCs w:val="24"/>
        </w:rPr>
        <w:t>n</w:t>
      </w:r>
      <w:r w:rsidR="008729AF">
        <w:rPr>
          <w:rFonts w:ascii="Arial" w:hAnsi="Arial" w:cs="Arial"/>
          <w:bCs/>
          <w:sz w:val="24"/>
          <w:szCs w:val="24"/>
        </w:rPr>
        <w:t xml:space="preserve"> accident when receiv</w:t>
      </w:r>
      <w:r w:rsidR="00A1257A">
        <w:rPr>
          <w:rFonts w:ascii="Arial" w:hAnsi="Arial" w:cs="Arial"/>
          <w:bCs/>
          <w:sz w:val="24"/>
          <w:szCs w:val="24"/>
        </w:rPr>
        <w:t>ing rock and a footer was broke</w:t>
      </w:r>
      <w:r w:rsidR="0084711A">
        <w:rPr>
          <w:rFonts w:ascii="Arial" w:hAnsi="Arial" w:cs="Arial"/>
          <w:bCs/>
          <w:sz w:val="24"/>
          <w:szCs w:val="24"/>
        </w:rPr>
        <w:t xml:space="preserve">n. </w:t>
      </w:r>
      <w:r w:rsidR="007D2940">
        <w:rPr>
          <w:rFonts w:ascii="Arial" w:hAnsi="Arial" w:cs="Arial"/>
          <w:bCs/>
          <w:sz w:val="24"/>
          <w:szCs w:val="24"/>
        </w:rPr>
        <w:t xml:space="preserve">The contractor is </w:t>
      </w:r>
      <w:r w:rsidR="00A1257A">
        <w:rPr>
          <w:rFonts w:ascii="Arial" w:hAnsi="Arial" w:cs="Arial"/>
          <w:bCs/>
          <w:sz w:val="24"/>
          <w:szCs w:val="24"/>
        </w:rPr>
        <w:t xml:space="preserve">in the process of </w:t>
      </w:r>
      <w:r w:rsidR="007D2940">
        <w:rPr>
          <w:rFonts w:ascii="Arial" w:hAnsi="Arial" w:cs="Arial"/>
          <w:bCs/>
          <w:sz w:val="24"/>
          <w:szCs w:val="24"/>
        </w:rPr>
        <w:t>replacing the footer.</w:t>
      </w:r>
      <w:r w:rsidR="008729AF">
        <w:rPr>
          <w:rFonts w:ascii="Arial" w:hAnsi="Arial" w:cs="Arial"/>
          <w:bCs/>
          <w:sz w:val="24"/>
          <w:szCs w:val="24"/>
        </w:rPr>
        <w:t xml:space="preserve"> Ceremony coming soon.</w:t>
      </w:r>
    </w:p>
    <w:p w:rsidR="008729AF" w:rsidRDefault="008729AF" w:rsidP="006D1FF7">
      <w:pPr>
        <w:ind w:left="720"/>
        <w:rPr>
          <w:rFonts w:ascii="Arial" w:hAnsi="Arial" w:cs="Arial"/>
          <w:bCs/>
          <w:sz w:val="24"/>
          <w:szCs w:val="24"/>
        </w:rPr>
      </w:pPr>
    </w:p>
    <w:p w:rsidR="005D245F" w:rsidRDefault="005D245F" w:rsidP="006D1FF7">
      <w:pPr>
        <w:ind w:left="720"/>
        <w:rPr>
          <w:rFonts w:ascii="Arial" w:hAnsi="Arial" w:cs="Arial"/>
          <w:bCs/>
          <w:sz w:val="24"/>
          <w:szCs w:val="24"/>
        </w:rPr>
      </w:pPr>
      <w:r>
        <w:rPr>
          <w:rFonts w:ascii="Arial" w:hAnsi="Arial" w:cs="Arial"/>
          <w:bCs/>
          <w:sz w:val="24"/>
          <w:szCs w:val="24"/>
        </w:rPr>
        <w:t>8.1.5 Coast Guard pad removal</w:t>
      </w:r>
      <w:r w:rsidR="006D1FF7">
        <w:rPr>
          <w:rFonts w:ascii="Arial" w:hAnsi="Arial" w:cs="Arial"/>
          <w:bCs/>
          <w:sz w:val="24"/>
          <w:szCs w:val="24"/>
        </w:rPr>
        <w:t>. After a brief conversation the consensus is to have the Coast Guard remove the channel marker.</w:t>
      </w:r>
    </w:p>
    <w:p w:rsidR="000271B6" w:rsidRDefault="000271B6" w:rsidP="00F85374">
      <w:pPr>
        <w:ind w:firstLine="720"/>
        <w:rPr>
          <w:rFonts w:ascii="Arial" w:hAnsi="Arial" w:cs="Arial"/>
          <w:bCs/>
          <w:sz w:val="24"/>
          <w:szCs w:val="24"/>
        </w:rPr>
      </w:pPr>
    </w:p>
    <w:p w:rsidR="00766FCB" w:rsidRDefault="000271B6" w:rsidP="000271B6">
      <w:pPr>
        <w:ind w:left="720"/>
        <w:rPr>
          <w:rFonts w:ascii="Arial" w:hAnsi="Arial" w:cs="Arial"/>
          <w:bCs/>
          <w:sz w:val="24"/>
          <w:szCs w:val="24"/>
        </w:rPr>
      </w:pPr>
      <w:r>
        <w:rPr>
          <w:rFonts w:ascii="Arial" w:hAnsi="Arial" w:cs="Arial"/>
          <w:bCs/>
          <w:sz w:val="24"/>
          <w:szCs w:val="24"/>
        </w:rPr>
        <w:t>9.Executive Session per ORS192.660(2)(g): To consider preliminary negotiations involving matters of trade of commerce in which the governing body is in competition with governing bodies in other states or nations.</w:t>
      </w:r>
    </w:p>
    <w:p w:rsidR="000271B6" w:rsidRDefault="000271B6" w:rsidP="000271B6">
      <w:pPr>
        <w:ind w:firstLine="720"/>
        <w:rPr>
          <w:rFonts w:ascii="Arial" w:hAnsi="Arial" w:cs="Arial"/>
          <w:bCs/>
          <w:sz w:val="24"/>
          <w:szCs w:val="24"/>
        </w:rPr>
      </w:pPr>
      <w:r>
        <w:rPr>
          <w:rFonts w:ascii="Arial" w:hAnsi="Arial" w:cs="Arial"/>
          <w:bCs/>
          <w:sz w:val="24"/>
          <w:szCs w:val="24"/>
        </w:rPr>
        <w:lastRenderedPageBreak/>
        <w:t xml:space="preserve">Recess to </w:t>
      </w:r>
      <w:r w:rsidR="00766FCB">
        <w:rPr>
          <w:rFonts w:ascii="Arial" w:hAnsi="Arial" w:cs="Arial"/>
          <w:bCs/>
          <w:sz w:val="24"/>
          <w:szCs w:val="24"/>
        </w:rPr>
        <w:t>Executive Session</w:t>
      </w:r>
      <w:r>
        <w:rPr>
          <w:rFonts w:ascii="Arial" w:hAnsi="Arial" w:cs="Arial"/>
          <w:bCs/>
          <w:sz w:val="24"/>
          <w:szCs w:val="24"/>
        </w:rPr>
        <w:t xml:space="preserve"> at</w:t>
      </w:r>
      <w:r w:rsidR="00766FCB">
        <w:rPr>
          <w:rFonts w:ascii="Arial" w:hAnsi="Arial" w:cs="Arial"/>
          <w:bCs/>
          <w:sz w:val="24"/>
          <w:szCs w:val="24"/>
        </w:rPr>
        <w:t xml:space="preserve"> 5:45</w:t>
      </w:r>
      <w:r>
        <w:rPr>
          <w:rFonts w:ascii="Arial" w:hAnsi="Arial" w:cs="Arial"/>
          <w:bCs/>
          <w:sz w:val="24"/>
          <w:szCs w:val="24"/>
        </w:rPr>
        <w:t xml:space="preserve"> pm</w:t>
      </w:r>
    </w:p>
    <w:p w:rsidR="00766FCB" w:rsidRDefault="000271B6" w:rsidP="00F85374">
      <w:pPr>
        <w:ind w:firstLine="720"/>
        <w:rPr>
          <w:rFonts w:ascii="Arial" w:hAnsi="Arial" w:cs="Arial"/>
          <w:bCs/>
          <w:sz w:val="24"/>
          <w:szCs w:val="24"/>
        </w:rPr>
      </w:pPr>
      <w:r>
        <w:rPr>
          <w:rFonts w:ascii="Arial" w:hAnsi="Arial" w:cs="Arial"/>
          <w:bCs/>
          <w:sz w:val="24"/>
          <w:szCs w:val="24"/>
        </w:rPr>
        <w:t>Reconvene to Regular Session at 6:06pm</w:t>
      </w:r>
      <w:r w:rsidR="00766FCB">
        <w:rPr>
          <w:rFonts w:ascii="Arial" w:hAnsi="Arial" w:cs="Arial"/>
          <w:bCs/>
          <w:sz w:val="24"/>
          <w:szCs w:val="24"/>
        </w:rPr>
        <w:tab/>
      </w:r>
      <w:r w:rsidR="00766FCB">
        <w:rPr>
          <w:rFonts w:ascii="Arial" w:hAnsi="Arial" w:cs="Arial"/>
          <w:bCs/>
          <w:sz w:val="24"/>
          <w:szCs w:val="24"/>
        </w:rPr>
        <w:tab/>
      </w:r>
      <w:r w:rsidR="00766FCB">
        <w:rPr>
          <w:rFonts w:ascii="Arial" w:hAnsi="Arial" w:cs="Arial"/>
          <w:bCs/>
          <w:sz w:val="24"/>
          <w:szCs w:val="24"/>
        </w:rPr>
        <w:tab/>
      </w:r>
      <w:r w:rsidR="00766FCB">
        <w:rPr>
          <w:rFonts w:ascii="Arial" w:hAnsi="Arial" w:cs="Arial"/>
          <w:bCs/>
          <w:sz w:val="24"/>
          <w:szCs w:val="24"/>
        </w:rPr>
        <w:tab/>
      </w:r>
    </w:p>
    <w:p w:rsidR="00766FCB" w:rsidRDefault="000271B6" w:rsidP="0020247F">
      <w:pPr>
        <w:ind w:firstLine="720"/>
        <w:rPr>
          <w:rFonts w:ascii="Arial" w:hAnsi="Arial" w:cs="Arial"/>
          <w:bCs/>
          <w:sz w:val="24"/>
          <w:szCs w:val="24"/>
        </w:rPr>
      </w:pPr>
      <w:r>
        <w:rPr>
          <w:rFonts w:ascii="Arial" w:hAnsi="Arial" w:cs="Arial"/>
          <w:bCs/>
          <w:sz w:val="24"/>
          <w:szCs w:val="24"/>
        </w:rPr>
        <w:t xml:space="preserve">No Formal Decision was made </w:t>
      </w:r>
    </w:p>
    <w:p w:rsidR="00DA48D2" w:rsidRDefault="00DA48D2" w:rsidP="00DA48D2">
      <w:pPr>
        <w:rPr>
          <w:rFonts w:ascii="Arial" w:hAnsi="Arial" w:cs="Arial"/>
          <w:bCs/>
          <w:sz w:val="24"/>
          <w:szCs w:val="24"/>
        </w:rPr>
      </w:pPr>
    </w:p>
    <w:p w:rsidR="00DA48D2" w:rsidRPr="00DA48D2" w:rsidRDefault="00747358" w:rsidP="0020247F">
      <w:pPr>
        <w:ind w:firstLine="720"/>
        <w:rPr>
          <w:rFonts w:ascii="Arial" w:hAnsi="Arial" w:cs="Arial"/>
          <w:bCs/>
          <w:sz w:val="24"/>
          <w:szCs w:val="24"/>
        </w:rPr>
      </w:pPr>
      <w:r>
        <w:rPr>
          <w:rFonts w:ascii="Arial" w:hAnsi="Arial" w:cs="Arial"/>
          <w:bCs/>
          <w:sz w:val="24"/>
          <w:szCs w:val="24"/>
        </w:rPr>
        <w:t>Break for Dinner 6:07</w:t>
      </w:r>
      <w:r w:rsidR="00DA48D2" w:rsidRPr="00DA48D2">
        <w:rPr>
          <w:rFonts w:ascii="Arial" w:hAnsi="Arial" w:cs="Arial"/>
          <w:bCs/>
          <w:sz w:val="24"/>
          <w:szCs w:val="24"/>
        </w:rPr>
        <w:t xml:space="preserve"> pm – 6:</w:t>
      </w:r>
      <w:r>
        <w:rPr>
          <w:rFonts w:ascii="Arial" w:hAnsi="Arial" w:cs="Arial"/>
          <w:bCs/>
          <w:sz w:val="24"/>
          <w:szCs w:val="24"/>
        </w:rPr>
        <w:t>27</w:t>
      </w:r>
      <w:r w:rsidR="00DA48D2" w:rsidRPr="00DA48D2">
        <w:rPr>
          <w:rFonts w:ascii="Arial" w:hAnsi="Arial" w:cs="Arial"/>
          <w:bCs/>
          <w:sz w:val="24"/>
          <w:szCs w:val="24"/>
        </w:rPr>
        <w:t xml:space="preserve"> pm</w:t>
      </w:r>
    </w:p>
    <w:p w:rsidR="0051268F" w:rsidRDefault="000271B6" w:rsidP="0020247F">
      <w:pPr>
        <w:ind w:firstLine="720"/>
        <w:rPr>
          <w:rFonts w:ascii="Arial" w:hAnsi="Arial" w:cs="Arial"/>
          <w:bCs/>
          <w:sz w:val="24"/>
          <w:szCs w:val="24"/>
        </w:rPr>
      </w:pPr>
      <w:r>
        <w:rPr>
          <w:rFonts w:ascii="Arial" w:hAnsi="Arial" w:cs="Arial"/>
          <w:bCs/>
          <w:sz w:val="24"/>
          <w:szCs w:val="24"/>
        </w:rPr>
        <w:t>Reconvene to Regular Session at 6:27pm</w:t>
      </w:r>
    </w:p>
    <w:p w:rsidR="0020247F" w:rsidRDefault="0020247F" w:rsidP="00906239">
      <w:pPr>
        <w:pStyle w:val="ListParagraph"/>
        <w:ind w:left="0"/>
        <w:rPr>
          <w:rFonts w:ascii="Arial" w:hAnsi="Arial" w:cs="Arial"/>
          <w:bCs/>
          <w:sz w:val="24"/>
          <w:szCs w:val="24"/>
        </w:rPr>
      </w:pPr>
    </w:p>
    <w:p w:rsidR="00B53BBA" w:rsidRDefault="00B53BBA" w:rsidP="0020247F">
      <w:pPr>
        <w:pStyle w:val="ListParagraph"/>
        <w:ind w:left="0" w:firstLine="720"/>
        <w:rPr>
          <w:rFonts w:ascii="Arial" w:hAnsi="Arial" w:cs="Arial"/>
          <w:bCs/>
          <w:sz w:val="24"/>
          <w:szCs w:val="24"/>
        </w:rPr>
      </w:pPr>
    </w:p>
    <w:p w:rsidR="00BD64CB" w:rsidRPr="00BD64CB" w:rsidRDefault="00626DA3" w:rsidP="0020247F">
      <w:pPr>
        <w:pStyle w:val="ListParagraph"/>
        <w:ind w:left="0" w:firstLine="720"/>
        <w:rPr>
          <w:rFonts w:ascii="Arial" w:hAnsi="Arial" w:cs="Arial"/>
          <w:b/>
          <w:bCs/>
          <w:sz w:val="24"/>
          <w:szCs w:val="24"/>
        </w:rPr>
      </w:pPr>
      <w:r>
        <w:rPr>
          <w:rFonts w:ascii="Arial" w:hAnsi="Arial" w:cs="Arial"/>
          <w:bCs/>
          <w:sz w:val="24"/>
          <w:szCs w:val="24"/>
        </w:rPr>
        <w:t>10</w:t>
      </w:r>
      <w:r w:rsidR="0020247F">
        <w:rPr>
          <w:rFonts w:ascii="Arial" w:hAnsi="Arial" w:cs="Arial"/>
          <w:bCs/>
          <w:sz w:val="24"/>
          <w:szCs w:val="24"/>
        </w:rPr>
        <w:t>.</w:t>
      </w:r>
      <w:r w:rsidR="00BD64CB" w:rsidRPr="00BD64CB">
        <w:rPr>
          <w:rFonts w:ascii="Arial" w:hAnsi="Arial" w:cs="Arial"/>
          <w:b/>
          <w:bCs/>
          <w:sz w:val="24"/>
          <w:szCs w:val="24"/>
        </w:rPr>
        <w:tab/>
        <w:t>Administration</w:t>
      </w:r>
    </w:p>
    <w:p w:rsidR="00B53BBA" w:rsidRDefault="00BD64CB" w:rsidP="00416F07">
      <w:pPr>
        <w:rPr>
          <w:rFonts w:ascii="Arial" w:hAnsi="Arial" w:cs="Arial"/>
          <w:bCs/>
          <w:sz w:val="24"/>
          <w:szCs w:val="24"/>
        </w:rPr>
      </w:pPr>
      <w:r>
        <w:rPr>
          <w:rFonts w:ascii="Arial" w:hAnsi="Arial" w:cs="Arial"/>
          <w:bCs/>
          <w:sz w:val="24"/>
          <w:szCs w:val="24"/>
        </w:rPr>
        <w:tab/>
      </w:r>
    </w:p>
    <w:p w:rsidR="0030553C" w:rsidRDefault="00626DA3" w:rsidP="00B53BBA">
      <w:pPr>
        <w:ind w:firstLine="720"/>
        <w:rPr>
          <w:rFonts w:ascii="Arial" w:hAnsi="Arial" w:cs="Arial"/>
          <w:bCs/>
          <w:sz w:val="24"/>
          <w:szCs w:val="24"/>
        </w:rPr>
      </w:pPr>
      <w:r>
        <w:rPr>
          <w:rFonts w:ascii="Arial" w:hAnsi="Arial" w:cs="Arial"/>
          <w:bCs/>
          <w:sz w:val="24"/>
          <w:szCs w:val="24"/>
        </w:rPr>
        <w:t>10</w:t>
      </w:r>
      <w:r w:rsidR="00416F07">
        <w:rPr>
          <w:rFonts w:ascii="Arial" w:hAnsi="Arial" w:cs="Arial"/>
          <w:bCs/>
          <w:sz w:val="24"/>
          <w:szCs w:val="24"/>
        </w:rPr>
        <w:t xml:space="preserve">.1 </w:t>
      </w:r>
      <w:r>
        <w:rPr>
          <w:rFonts w:ascii="Arial" w:hAnsi="Arial" w:cs="Arial"/>
          <w:bCs/>
          <w:sz w:val="24"/>
          <w:szCs w:val="24"/>
        </w:rPr>
        <w:tab/>
      </w:r>
      <w:r w:rsidR="00416F07">
        <w:rPr>
          <w:rFonts w:ascii="Arial" w:hAnsi="Arial" w:cs="Arial"/>
          <w:bCs/>
          <w:sz w:val="24"/>
          <w:szCs w:val="24"/>
        </w:rPr>
        <w:t>Annual Housekeeping</w:t>
      </w:r>
    </w:p>
    <w:p w:rsidR="00B53BBA" w:rsidRDefault="00B53BBA" w:rsidP="00626DA3">
      <w:pPr>
        <w:ind w:firstLine="720"/>
        <w:rPr>
          <w:rFonts w:ascii="Arial" w:hAnsi="Arial" w:cs="Arial"/>
          <w:bCs/>
          <w:sz w:val="24"/>
          <w:szCs w:val="24"/>
        </w:rPr>
      </w:pPr>
    </w:p>
    <w:p w:rsidR="00626DA3" w:rsidRDefault="00626DA3" w:rsidP="00626DA3">
      <w:pPr>
        <w:ind w:firstLine="720"/>
        <w:rPr>
          <w:rFonts w:ascii="Arial" w:hAnsi="Arial" w:cs="Arial"/>
          <w:bCs/>
          <w:sz w:val="24"/>
          <w:szCs w:val="24"/>
        </w:rPr>
      </w:pPr>
      <w:r>
        <w:rPr>
          <w:rFonts w:ascii="Arial" w:hAnsi="Arial" w:cs="Arial"/>
          <w:bCs/>
          <w:sz w:val="24"/>
          <w:szCs w:val="24"/>
        </w:rPr>
        <w:t>10.1.1</w:t>
      </w:r>
      <w:r w:rsidR="00416F07">
        <w:rPr>
          <w:rFonts w:ascii="Arial" w:hAnsi="Arial" w:cs="Arial"/>
          <w:bCs/>
          <w:sz w:val="24"/>
          <w:szCs w:val="24"/>
        </w:rPr>
        <w:t xml:space="preserve"> Designate monthly meeting date, time, and place</w:t>
      </w:r>
      <w:r w:rsidR="00E00CD5">
        <w:rPr>
          <w:rFonts w:ascii="Arial" w:hAnsi="Arial" w:cs="Arial"/>
          <w:bCs/>
          <w:sz w:val="24"/>
          <w:szCs w:val="24"/>
        </w:rPr>
        <w:t xml:space="preserve"> </w:t>
      </w:r>
      <w:r w:rsidR="0051268F">
        <w:rPr>
          <w:rFonts w:ascii="Arial" w:hAnsi="Arial" w:cs="Arial"/>
          <w:bCs/>
          <w:sz w:val="24"/>
          <w:szCs w:val="24"/>
        </w:rPr>
        <w:t>–</w:t>
      </w:r>
      <w:r w:rsidR="00E00CD5">
        <w:rPr>
          <w:rFonts w:ascii="Arial" w:hAnsi="Arial" w:cs="Arial"/>
          <w:bCs/>
          <w:sz w:val="24"/>
          <w:szCs w:val="24"/>
        </w:rPr>
        <w:t xml:space="preserve"> Commissioner</w:t>
      </w:r>
      <w:r w:rsidR="00653E2F">
        <w:rPr>
          <w:rFonts w:ascii="Arial" w:hAnsi="Arial" w:cs="Arial"/>
          <w:bCs/>
          <w:sz w:val="24"/>
          <w:szCs w:val="24"/>
        </w:rPr>
        <w:t xml:space="preserve"> </w:t>
      </w:r>
      <w:r>
        <w:rPr>
          <w:rFonts w:ascii="Arial" w:hAnsi="Arial" w:cs="Arial"/>
          <w:bCs/>
          <w:sz w:val="24"/>
          <w:szCs w:val="24"/>
        </w:rPr>
        <w:t xml:space="preserve">  </w:t>
      </w:r>
    </w:p>
    <w:p w:rsidR="00626DA3" w:rsidRDefault="00626DA3" w:rsidP="00626DA3">
      <w:pPr>
        <w:ind w:firstLine="720"/>
        <w:rPr>
          <w:rFonts w:ascii="Arial" w:hAnsi="Arial" w:cs="Arial"/>
          <w:bCs/>
          <w:sz w:val="24"/>
          <w:szCs w:val="24"/>
        </w:rPr>
      </w:pPr>
      <w:r>
        <w:rPr>
          <w:rFonts w:ascii="Arial" w:hAnsi="Arial" w:cs="Arial"/>
          <w:bCs/>
          <w:sz w:val="24"/>
          <w:szCs w:val="24"/>
        </w:rPr>
        <w:t xml:space="preserve">           </w:t>
      </w:r>
      <w:r w:rsidR="00766FCB">
        <w:rPr>
          <w:rFonts w:ascii="Arial" w:hAnsi="Arial" w:cs="Arial"/>
          <w:bCs/>
          <w:sz w:val="24"/>
          <w:szCs w:val="24"/>
        </w:rPr>
        <w:t>Kennedy moved</w:t>
      </w:r>
      <w:r w:rsidR="0051268F">
        <w:rPr>
          <w:rFonts w:ascii="Arial" w:hAnsi="Arial" w:cs="Arial"/>
          <w:bCs/>
          <w:sz w:val="24"/>
          <w:szCs w:val="24"/>
        </w:rPr>
        <w:t xml:space="preserve"> to keep all items the same as last</w:t>
      </w:r>
      <w:r w:rsidR="00653E2F">
        <w:rPr>
          <w:rFonts w:ascii="Arial" w:hAnsi="Arial" w:cs="Arial"/>
          <w:bCs/>
          <w:sz w:val="24"/>
          <w:szCs w:val="24"/>
        </w:rPr>
        <w:t xml:space="preserve"> year. Commissioner </w:t>
      </w:r>
    </w:p>
    <w:p w:rsidR="00FD16DA" w:rsidRDefault="00626DA3" w:rsidP="00FD16DA">
      <w:pPr>
        <w:ind w:firstLine="720"/>
        <w:rPr>
          <w:rFonts w:ascii="Arial" w:hAnsi="Arial" w:cs="Arial"/>
          <w:bCs/>
          <w:sz w:val="24"/>
          <w:szCs w:val="24"/>
        </w:rPr>
      </w:pPr>
      <w:r>
        <w:rPr>
          <w:rFonts w:ascii="Arial" w:hAnsi="Arial" w:cs="Arial"/>
          <w:bCs/>
          <w:sz w:val="24"/>
          <w:szCs w:val="24"/>
        </w:rPr>
        <w:t xml:space="preserve">           </w:t>
      </w:r>
      <w:r w:rsidR="00766FCB">
        <w:rPr>
          <w:rFonts w:ascii="Arial" w:hAnsi="Arial" w:cs="Arial"/>
          <w:bCs/>
          <w:sz w:val="24"/>
          <w:szCs w:val="24"/>
        </w:rPr>
        <w:t xml:space="preserve">McGuire </w:t>
      </w:r>
      <w:r w:rsidR="0051268F">
        <w:rPr>
          <w:rFonts w:ascii="Arial" w:hAnsi="Arial" w:cs="Arial"/>
          <w:bCs/>
          <w:sz w:val="24"/>
          <w:szCs w:val="24"/>
        </w:rPr>
        <w:t>seconded and the motion carried 3-0.</w:t>
      </w:r>
    </w:p>
    <w:p w:rsidR="00B53BBA" w:rsidRDefault="00B53BBA" w:rsidP="00626DA3">
      <w:pPr>
        <w:ind w:firstLine="720"/>
        <w:rPr>
          <w:rFonts w:ascii="Arial" w:hAnsi="Arial" w:cs="Arial"/>
          <w:bCs/>
          <w:sz w:val="24"/>
          <w:szCs w:val="24"/>
        </w:rPr>
      </w:pPr>
    </w:p>
    <w:p w:rsidR="00626DA3" w:rsidRDefault="00626DA3" w:rsidP="00626DA3">
      <w:pPr>
        <w:ind w:firstLine="720"/>
        <w:rPr>
          <w:rFonts w:ascii="Arial" w:hAnsi="Arial" w:cs="Arial"/>
          <w:bCs/>
          <w:sz w:val="24"/>
          <w:szCs w:val="24"/>
        </w:rPr>
      </w:pPr>
      <w:r>
        <w:rPr>
          <w:rFonts w:ascii="Arial" w:hAnsi="Arial" w:cs="Arial"/>
          <w:bCs/>
          <w:sz w:val="24"/>
          <w:szCs w:val="24"/>
        </w:rPr>
        <w:t>10</w:t>
      </w:r>
      <w:r w:rsidR="00416F07">
        <w:rPr>
          <w:rFonts w:ascii="Arial" w:hAnsi="Arial" w:cs="Arial"/>
          <w:bCs/>
          <w:sz w:val="24"/>
          <w:szCs w:val="24"/>
        </w:rPr>
        <w:t xml:space="preserve">.1.2 Designate Newspapers of record, Attorney of Record, Depositories of </w:t>
      </w:r>
    </w:p>
    <w:p w:rsidR="00626DA3" w:rsidRDefault="00416F07" w:rsidP="00626DA3">
      <w:pPr>
        <w:ind w:left="720" w:firstLine="720"/>
        <w:rPr>
          <w:rFonts w:ascii="Arial" w:hAnsi="Arial" w:cs="Arial"/>
          <w:bCs/>
          <w:sz w:val="24"/>
          <w:szCs w:val="24"/>
        </w:rPr>
      </w:pPr>
      <w:r>
        <w:rPr>
          <w:rFonts w:ascii="Arial" w:hAnsi="Arial" w:cs="Arial"/>
          <w:bCs/>
          <w:sz w:val="24"/>
          <w:szCs w:val="24"/>
        </w:rPr>
        <w:t>Record</w:t>
      </w:r>
      <w:r w:rsidR="00E00CD5">
        <w:rPr>
          <w:rFonts w:ascii="Arial" w:hAnsi="Arial" w:cs="Arial"/>
          <w:bCs/>
          <w:sz w:val="24"/>
          <w:szCs w:val="24"/>
        </w:rPr>
        <w:t>; Auditor of R</w:t>
      </w:r>
      <w:r w:rsidR="00653E2F">
        <w:rPr>
          <w:rFonts w:ascii="Arial" w:hAnsi="Arial" w:cs="Arial"/>
          <w:bCs/>
          <w:sz w:val="24"/>
          <w:szCs w:val="24"/>
        </w:rPr>
        <w:t xml:space="preserve">ecord. </w:t>
      </w:r>
      <w:r w:rsidR="00766FCB">
        <w:rPr>
          <w:rFonts w:ascii="Arial" w:hAnsi="Arial" w:cs="Arial"/>
          <w:bCs/>
          <w:sz w:val="24"/>
          <w:szCs w:val="24"/>
        </w:rPr>
        <w:t>Commissioner Kennedy</w:t>
      </w:r>
      <w:r w:rsidR="00E00CD5">
        <w:rPr>
          <w:rFonts w:ascii="Arial" w:hAnsi="Arial" w:cs="Arial"/>
          <w:bCs/>
          <w:sz w:val="24"/>
          <w:szCs w:val="24"/>
        </w:rPr>
        <w:t xml:space="preserve"> moved to keep all the </w:t>
      </w:r>
    </w:p>
    <w:p w:rsidR="00FD16DA" w:rsidRDefault="00FD16DA" w:rsidP="00FD16DA">
      <w:pPr>
        <w:ind w:left="1200"/>
        <w:rPr>
          <w:rFonts w:ascii="Arial" w:hAnsi="Arial" w:cs="Arial"/>
          <w:bCs/>
          <w:sz w:val="24"/>
          <w:szCs w:val="24"/>
        </w:rPr>
      </w:pPr>
      <w:r>
        <w:rPr>
          <w:rFonts w:ascii="Arial" w:hAnsi="Arial" w:cs="Arial"/>
          <w:bCs/>
          <w:sz w:val="24"/>
          <w:szCs w:val="24"/>
        </w:rPr>
        <w:t xml:space="preserve">    </w:t>
      </w:r>
      <w:proofErr w:type="gramStart"/>
      <w:r w:rsidR="00E00CD5">
        <w:rPr>
          <w:rFonts w:ascii="Arial" w:hAnsi="Arial" w:cs="Arial"/>
          <w:bCs/>
          <w:sz w:val="24"/>
          <w:szCs w:val="24"/>
        </w:rPr>
        <w:t>same</w:t>
      </w:r>
      <w:proofErr w:type="gramEnd"/>
      <w:r w:rsidR="00E00CD5">
        <w:rPr>
          <w:rFonts w:ascii="Arial" w:hAnsi="Arial" w:cs="Arial"/>
          <w:bCs/>
          <w:sz w:val="24"/>
          <w:szCs w:val="24"/>
        </w:rPr>
        <w:t xml:space="preserve"> as las</w:t>
      </w:r>
      <w:r w:rsidR="00766FCB">
        <w:rPr>
          <w:rFonts w:ascii="Arial" w:hAnsi="Arial" w:cs="Arial"/>
          <w:bCs/>
          <w:sz w:val="24"/>
          <w:szCs w:val="24"/>
        </w:rPr>
        <w:t>t year</w:t>
      </w:r>
      <w:r>
        <w:rPr>
          <w:rFonts w:ascii="Arial" w:hAnsi="Arial" w:cs="Arial"/>
          <w:bCs/>
          <w:sz w:val="24"/>
          <w:szCs w:val="24"/>
        </w:rPr>
        <w:t xml:space="preserve"> ;</w:t>
      </w:r>
      <w:r w:rsidRPr="00FD16DA">
        <w:rPr>
          <w:rFonts w:ascii="Arial" w:hAnsi="Arial" w:cs="Arial"/>
          <w:bCs/>
          <w:sz w:val="24"/>
          <w:szCs w:val="24"/>
        </w:rPr>
        <w:t xml:space="preserve">The Times Journal and East Oregonian are </w:t>
      </w:r>
      <w:r>
        <w:rPr>
          <w:rFonts w:ascii="Arial" w:hAnsi="Arial" w:cs="Arial"/>
          <w:bCs/>
          <w:sz w:val="24"/>
          <w:szCs w:val="24"/>
        </w:rPr>
        <w:t xml:space="preserve">   </w:t>
      </w:r>
    </w:p>
    <w:p w:rsidR="00FD16DA" w:rsidRDefault="00FD16DA" w:rsidP="00FD16DA">
      <w:pPr>
        <w:ind w:left="1200"/>
        <w:rPr>
          <w:rFonts w:ascii="Arial" w:hAnsi="Arial" w:cs="Arial"/>
          <w:bCs/>
          <w:sz w:val="24"/>
          <w:szCs w:val="24"/>
        </w:rPr>
      </w:pPr>
      <w:r>
        <w:rPr>
          <w:rFonts w:ascii="Arial" w:hAnsi="Arial" w:cs="Arial"/>
          <w:bCs/>
          <w:sz w:val="24"/>
          <w:szCs w:val="24"/>
        </w:rPr>
        <w:t xml:space="preserve">    </w:t>
      </w:r>
      <w:proofErr w:type="gramStart"/>
      <w:r w:rsidRPr="00FD16DA">
        <w:rPr>
          <w:rFonts w:ascii="Arial" w:hAnsi="Arial" w:cs="Arial"/>
          <w:bCs/>
          <w:sz w:val="24"/>
          <w:szCs w:val="24"/>
        </w:rPr>
        <w:t>newspapers</w:t>
      </w:r>
      <w:proofErr w:type="gramEnd"/>
      <w:r w:rsidRPr="00FD16DA">
        <w:rPr>
          <w:rFonts w:ascii="Arial" w:hAnsi="Arial" w:cs="Arial"/>
          <w:bCs/>
          <w:sz w:val="24"/>
          <w:szCs w:val="24"/>
        </w:rPr>
        <w:t xml:space="preserve"> of record;  Depositories of record are the Bank of Eastern </w:t>
      </w:r>
      <w:r>
        <w:rPr>
          <w:rFonts w:ascii="Arial" w:hAnsi="Arial" w:cs="Arial"/>
          <w:bCs/>
          <w:sz w:val="24"/>
          <w:szCs w:val="24"/>
        </w:rPr>
        <w:t xml:space="preserve">  </w:t>
      </w:r>
    </w:p>
    <w:p w:rsidR="00FD16DA" w:rsidRDefault="00FD16DA" w:rsidP="00FD16DA">
      <w:pPr>
        <w:ind w:left="1200"/>
        <w:rPr>
          <w:rFonts w:ascii="Arial" w:hAnsi="Arial" w:cs="Arial"/>
          <w:bCs/>
          <w:sz w:val="24"/>
          <w:szCs w:val="24"/>
        </w:rPr>
      </w:pPr>
      <w:r>
        <w:rPr>
          <w:rFonts w:ascii="Arial" w:hAnsi="Arial" w:cs="Arial"/>
          <w:bCs/>
          <w:sz w:val="24"/>
          <w:szCs w:val="24"/>
        </w:rPr>
        <w:t xml:space="preserve">    </w:t>
      </w:r>
      <w:r w:rsidRPr="00FD16DA">
        <w:rPr>
          <w:rFonts w:ascii="Arial" w:hAnsi="Arial" w:cs="Arial"/>
          <w:bCs/>
          <w:sz w:val="24"/>
          <w:szCs w:val="24"/>
        </w:rPr>
        <w:t xml:space="preserve">Oregon and LGIP, and CPA firm of record </w:t>
      </w:r>
      <w:r w:rsidRPr="00FD16DA">
        <w:rPr>
          <w:rFonts w:ascii="Arial" w:hAnsi="Arial" w:cs="Arial"/>
          <w:sz w:val="24"/>
          <w:szCs w:val="24"/>
        </w:rPr>
        <w:t>Solutions, CPA’s PC</w:t>
      </w:r>
      <w:r>
        <w:rPr>
          <w:rFonts w:ascii="Arial" w:hAnsi="Arial" w:cs="Arial"/>
          <w:bCs/>
          <w:sz w:val="24"/>
          <w:szCs w:val="24"/>
        </w:rPr>
        <w:t xml:space="preserve"> with one  </w:t>
      </w:r>
    </w:p>
    <w:p w:rsidR="00626DA3" w:rsidRDefault="00FD16DA" w:rsidP="00FD16DA">
      <w:pPr>
        <w:ind w:left="1200"/>
        <w:rPr>
          <w:rFonts w:ascii="Arial" w:hAnsi="Arial" w:cs="Arial"/>
          <w:bCs/>
          <w:sz w:val="24"/>
          <w:szCs w:val="24"/>
        </w:rPr>
      </w:pPr>
      <w:r>
        <w:rPr>
          <w:rFonts w:ascii="Arial" w:hAnsi="Arial" w:cs="Arial"/>
          <w:bCs/>
          <w:sz w:val="24"/>
          <w:szCs w:val="24"/>
        </w:rPr>
        <w:t xml:space="preserve">    </w:t>
      </w:r>
      <w:proofErr w:type="gramStart"/>
      <w:r>
        <w:rPr>
          <w:rFonts w:ascii="Arial" w:hAnsi="Arial" w:cs="Arial"/>
          <w:bCs/>
          <w:sz w:val="24"/>
          <w:szCs w:val="24"/>
        </w:rPr>
        <w:t>exception</w:t>
      </w:r>
      <w:proofErr w:type="gramEnd"/>
      <w:r w:rsidR="00766FCB">
        <w:rPr>
          <w:rFonts w:ascii="Arial" w:hAnsi="Arial" w:cs="Arial"/>
          <w:bCs/>
          <w:sz w:val="24"/>
          <w:szCs w:val="24"/>
        </w:rPr>
        <w:t xml:space="preserve"> Attorney of record is </w:t>
      </w:r>
      <w:proofErr w:type="spellStart"/>
      <w:r w:rsidR="00766FCB">
        <w:rPr>
          <w:rFonts w:ascii="Arial" w:hAnsi="Arial" w:cs="Arial"/>
          <w:bCs/>
          <w:sz w:val="24"/>
          <w:szCs w:val="24"/>
        </w:rPr>
        <w:t>Vankoten</w:t>
      </w:r>
      <w:proofErr w:type="spellEnd"/>
      <w:r w:rsidR="00766FCB">
        <w:rPr>
          <w:rFonts w:ascii="Arial" w:hAnsi="Arial" w:cs="Arial"/>
          <w:bCs/>
          <w:sz w:val="24"/>
          <w:szCs w:val="24"/>
        </w:rPr>
        <w:t xml:space="preserve"> and </w:t>
      </w:r>
      <w:proofErr w:type="spellStart"/>
      <w:r w:rsidR="00766FCB">
        <w:rPr>
          <w:rFonts w:ascii="Arial" w:hAnsi="Arial" w:cs="Arial"/>
          <w:bCs/>
          <w:sz w:val="24"/>
          <w:szCs w:val="24"/>
        </w:rPr>
        <w:t>Cleaveland</w:t>
      </w:r>
      <w:proofErr w:type="spellEnd"/>
      <w:r w:rsidR="00766FCB">
        <w:rPr>
          <w:rFonts w:ascii="Arial" w:hAnsi="Arial" w:cs="Arial"/>
          <w:bCs/>
          <w:sz w:val="24"/>
          <w:szCs w:val="24"/>
        </w:rPr>
        <w:t>.</w:t>
      </w:r>
      <w:r w:rsidR="00653E2F">
        <w:rPr>
          <w:rFonts w:ascii="Arial" w:hAnsi="Arial" w:cs="Arial"/>
          <w:bCs/>
          <w:sz w:val="24"/>
          <w:szCs w:val="24"/>
        </w:rPr>
        <w:t xml:space="preserve"> </w:t>
      </w:r>
    </w:p>
    <w:p w:rsidR="00766FCB" w:rsidRDefault="00653E2F" w:rsidP="00626DA3">
      <w:pPr>
        <w:ind w:left="720" w:firstLine="720"/>
        <w:rPr>
          <w:rFonts w:ascii="Arial" w:hAnsi="Arial" w:cs="Arial"/>
          <w:bCs/>
          <w:sz w:val="24"/>
          <w:szCs w:val="24"/>
        </w:rPr>
      </w:pPr>
      <w:r>
        <w:rPr>
          <w:rFonts w:ascii="Arial" w:hAnsi="Arial" w:cs="Arial"/>
          <w:bCs/>
          <w:sz w:val="24"/>
          <w:szCs w:val="24"/>
        </w:rPr>
        <w:t>Commissioner</w:t>
      </w:r>
      <w:r w:rsidR="00766FCB">
        <w:rPr>
          <w:rFonts w:ascii="Arial" w:hAnsi="Arial" w:cs="Arial"/>
          <w:bCs/>
          <w:sz w:val="24"/>
          <w:szCs w:val="24"/>
        </w:rPr>
        <w:t xml:space="preserve"> McGuire</w:t>
      </w:r>
      <w:r w:rsidR="00E00CD5">
        <w:rPr>
          <w:rFonts w:ascii="Arial" w:hAnsi="Arial" w:cs="Arial"/>
          <w:bCs/>
          <w:sz w:val="24"/>
          <w:szCs w:val="24"/>
        </w:rPr>
        <w:t xml:space="preserve"> seconded and </w:t>
      </w:r>
      <w:r w:rsidR="0039189D">
        <w:rPr>
          <w:rFonts w:ascii="Arial" w:hAnsi="Arial" w:cs="Arial"/>
          <w:bCs/>
          <w:sz w:val="24"/>
          <w:szCs w:val="24"/>
        </w:rPr>
        <w:t xml:space="preserve">the </w:t>
      </w:r>
      <w:r w:rsidR="00E00CD5">
        <w:rPr>
          <w:rFonts w:ascii="Arial" w:hAnsi="Arial" w:cs="Arial"/>
          <w:bCs/>
          <w:sz w:val="24"/>
          <w:szCs w:val="24"/>
        </w:rPr>
        <w:t>motion carried 3-0</w:t>
      </w:r>
    </w:p>
    <w:p w:rsidR="00416F07" w:rsidRDefault="00E00CD5" w:rsidP="00416F07">
      <w:pPr>
        <w:ind w:left="1440"/>
        <w:rPr>
          <w:rFonts w:ascii="Arial" w:hAnsi="Arial" w:cs="Arial"/>
          <w:bCs/>
          <w:sz w:val="24"/>
          <w:szCs w:val="24"/>
        </w:rPr>
      </w:pPr>
      <w:r>
        <w:rPr>
          <w:rFonts w:ascii="Arial" w:hAnsi="Arial" w:cs="Arial"/>
          <w:bCs/>
          <w:sz w:val="24"/>
          <w:szCs w:val="24"/>
        </w:rPr>
        <w:t xml:space="preserve">. </w:t>
      </w:r>
    </w:p>
    <w:p w:rsidR="00626DA3" w:rsidRDefault="00626DA3" w:rsidP="0039189D">
      <w:pPr>
        <w:ind w:left="720"/>
        <w:rPr>
          <w:rFonts w:ascii="Arial" w:hAnsi="Arial" w:cs="Arial"/>
          <w:bCs/>
          <w:sz w:val="24"/>
          <w:szCs w:val="24"/>
        </w:rPr>
      </w:pPr>
      <w:r>
        <w:rPr>
          <w:rFonts w:ascii="Arial" w:hAnsi="Arial" w:cs="Arial"/>
          <w:bCs/>
          <w:sz w:val="24"/>
          <w:szCs w:val="24"/>
        </w:rPr>
        <w:t>10.2</w:t>
      </w:r>
      <w:r>
        <w:rPr>
          <w:rFonts w:ascii="Arial" w:hAnsi="Arial" w:cs="Arial"/>
          <w:bCs/>
          <w:sz w:val="24"/>
          <w:szCs w:val="24"/>
        </w:rPr>
        <w:tab/>
      </w:r>
      <w:r w:rsidR="00416F07">
        <w:rPr>
          <w:rFonts w:ascii="Arial" w:hAnsi="Arial" w:cs="Arial"/>
          <w:bCs/>
          <w:sz w:val="24"/>
          <w:szCs w:val="24"/>
        </w:rPr>
        <w:t xml:space="preserve"> Appoint Budget Officer for FY 2018-19</w:t>
      </w:r>
      <w:r w:rsidR="00653E2F">
        <w:rPr>
          <w:rFonts w:ascii="Arial" w:hAnsi="Arial" w:cs="Arial"/>
          <w:bCs/>
          <w:sz w:val="24"/>
          <w:szCs w:val="24"/>
        </w:rPr>
        <w:t xml:space="preserve"> – Commissioner</w:t>
      </w:r>
      <w:r w:rsidR="00766FCB">
        <w:rPr>
          <w:rFonts w:ascii="Arial" w:hAnsi="Arial" w:cs="Arial"/>
          <w:bCs/>
          <w:sz w:val="24"/>
          <w:szCs w:val="24"/>
        </w:rPr>
        <w:t xml:space="preserve"> Kennedy</w:t>
      </w:r>
      <w:r w:rsidR="00653E2F">
        <w:rPr>
          <w:rFonts w:ascii="Arial" w:hAnsi="Arial" w:cs="Arial"/>
          <w:bCs/>
          <w:sz w:val="24"/>
          <w:szCs w:val="24"/>
        </w:rPr>
        <w:t xml:space="preserve"> moved </w:t>
      </w:r>
    </w:p>
    <w:p w:rsidR="00626DA3" w:rsidRDefault="00626DA3" w:rsidP="00626DA3">
      <w:pPr>
        <w:ind w:left="720" w:firstLine="720"/>
        <w:rPr>
          <w:rFonts w:ascii="Arial" w:hAnsi="Arial" w:cs="Arial"/>
          <w:bCs/>
          <w:sz w:val="24"/>
          <w:szCs w:val="24"/>
        </w:rPr>
      </w:pPr>
      <w:r>
        <w:rPr>
          <w:rFonts w:ascii="Arial" w:hAnsi="Arial" w:cs="Arial"/>
          <w:bCs/>
          <w:sz w:val="24"/>
          <w:szCs w:val="24"/>
        </w:rPr>
        <w:t xml:space="preserve"> </w:t>
      </w:r>
      <w:proofErr w:type="gramStart"/>
      <w:r w:rsidR="00653E2F">
        <w:rPr>
          <w:rFonts w:ascii="Arial" w:hAnsi="Arial" w:cs="Arial"/>
          <w:bCs/>
          <w:sz w:val="24"/>
          <w:szCs w:val="24"/>
        </w:rPr>
        <w:t>to</w:t>
      </w:r>
      <w:proofErr w:type="gramEnd"/>
      <w:r w:rsidR="00653E2F">
        <w:rPr>
          <w:rFonts w:ascii="Arial" w:hAnsi="Arial" w:cs="Arial"/>
          <w:bCs/>
          <w:sz w:val="24"/>
          <w:szCs w:val="24"/>
        </w:rPr>
        <w:t xml:space="preserve"> appoint Kelly </w:t>
      </w:r>
      <w:proofErr w:type="spellStart"/>
      <w:r w:rsidR="00653E2F">
        <w:rPr>
          <w:rFonts w:ascii="Arial" w:hAnsi="Arial" w:cs="Arial"/>
          <w:bCs/>
          <w:sz w:val="24"/>
          <w:szCs w:val="24"/>
        </w:rPr>
        <w:t>Margheim</w:t>
      </w:r>
      <w:proofErr w:type="spellEnd"/>
      <w:r w:rsidR="0039189D">
        <w:rPr>
          <w:rFonts w:ascii="Arial" w:hAnsi="Arial" w:cs="Arial"/>
          <w:bCs/>
          <w:sz w:val="24"/>
          <w:szCs w:val="24"/>
        </w:rPr>
        <w:t xml:space="preserve"> as Budget Officer for </w:t>
      </w:r>
      <w:r w:rsidR="00E00CD5">
        <w:rPr>
          <w:rFonts w:ascii="Arial" w:hAnsi="Arial" w:cs="Arial"/>
          <w:bCs/>
          <w:sz w:val="24"/>
          <w:szCs w:val="24"/>
        </w:rPr>
        <w:t xml:space="preserve">FY </w:t>
      </w:r>
      <w:r w:rsidR="00653E2F">
        <w:rPr>
          <w:rFonts w:ascii="Arial" w:hAnsi="Arial" w:cs="Arial"/>
          <w:bCs/>
          <w:sz w:val="24"/>
          <w:szCs w:val="24"/>
        </w:rPr>
        <w:t>2019-20</w:t>
      </w:r>
      <w:r w:rsidR="0039189D">
        <w:rPr>
          <w:rFonts w:ascii="Arial" w:hAnsi="Arial" w:cs="Arial"/>
          <w:bCs/>
          <w:sz w:val="24"/>
          <w:szCs w:val="24"/>
        </w:rPr>
        <w:t xml:space="preserve">. </w:t>
      </w:r>
    </w:p>
    <w:p w:rsidR="00416F07" w:rsidRDefault="00626DA3" w:rsidP="00626DA3">
      <w:pPr>
        <w:ind w:left="720" w:firstLine="720"/>
        <w:rPr>
          <w:rFonts w:ascii="Arial" w:hAnsi="Arial" w:cs="Arial"/>
          <w:bCs/>
          <w:sz w:val="24"/>
          <w:szCs w:val="24"/>
        </w:rPr>
      </w:pPr>
      <w:r>
        <w:rPr>
          <w:rFonts w:ascii="Arial" w:hAnsi="Arial" w:cs="Arial"/>
          <w:bCs/>
          <w:sz w:val="24"/>
          <w:szCs w:val="24"/>
        </w:rPr>
        <w:t xml:space="preserve"> </w:t>
      </w:r>
      <w:r w:rsidR="00766FCB">
        <w:rPr>
          <w:rFonts w:ascii="Arial" w:hAnsi="Arial" w:cs="Arial"/>
          <w:bCs/>
          <w:sz w:val="24"/>
          <w:szCs w:val="24"/>
        </w:rPr>
        <w:t>Commissioner McGuire</w:t>
      </w:r>
      <w:r w:rsidR="00653E2F">
        <w:rPr>
          <w:rFonts w:ascii="Arial" w:hAnsi="Arial" w:cs="Arial"/>
          <w:bCs/>
          <w:sz w:val="24"/>
          <w:szCs w:val="24"/>
        </w:rPr>
        <w:t xml:space="preserve"> </w:t>
      </w:r>
      <w:r w:rsidR="00E00CD5">
        <w:rPr>
          <w:rFonts w:ascii="Arial" w:hAnsi="Arial" w:cs="Arial"/>
          <w:bCs/>
          <w:sz w:val="24"/>
          <w:szCs w:val="24"/>
        </w:rPr>
        <w:t xml:space="preserve">seconded and </w:t>
      </w:r>
      <w:r w:rsidR="0039189D">
        <w:rPr>
          <w:rFonts w:ascii="Arial" w:hAnsi="Arial" w:cs="Arial"/>
          <w:bCs/>
          <w:sz w:val="24"/>
          <w:szCs w:val="24"/>
        </w:rPr>
        <w:t xml:space="preserve">the </w:t>
      </w:r>
      <w:r w:rsidR="00E00CD5">
        <w:rPr>
          <w:rFonts w:ascii="Arial" w:hAnsi="Arial" w:cs="Arial"/>
          <w:bCs/>
          <w:sz w:val="24"/>
          <w:szCs w:val="24"/>
        </w:rPr>
        <w:t>motion carried 3-0,</w:t>
      </w:r>
    </w:p>
    <w:p w:rsidR="00766FCB" w:rsidRDefault="00766FCB" w:rsidP="00416F07">
      <w:pPr>
        <w:ind w:left="720"/>
        <w:rPr>
          <w:rFonts w:ascii="Arial" w:hAnsi="Arial" w:cs="Arial"/>
          <w:bCs/>
          <w:sz w:val="24"/>
          <w:szCs w:val="24"/>
        </w:rPr>
      </w:pPr>
    </w:p>
    <w:p w:rsidR="00416F07" w:rsidRDefault="00626DA3" w:rsidP="00626DA3">
      <w:pPr>
        <w:ind w:left="1440" w:hanging="720"/>
        <w:rPr>
          <w:rFonts w:ascii="Arial" w:hAnsi="Arial" w:cs="Arial"/>
          <w:bCs/>
          <w:sz w:val="24"/>
          <w:szCs w:val="24"/>
        </w:rPr>
      </w:pPr>
      <w:r>
        <w:rPr>
          <w:rFonts w:ascii="Arial" w:hAnsi="Arial" w:cs="Arial"/>
          <w:bCs/>
          <w:sz w:val="24"/>
          <w:szCs w:val="24"/>
        </w:rPr>
        <w:t>10</w:t>
      </w:r>
      <w:r w:rsidR="00416F07">
        <w:rPr>
          <w:rFonts w:ascii="Arial" w:hAnsi="Arial" w:cs="Arial"/>
          <w:bCs/>
          <w:sz w:val="24"/>
          <w:szCs w:val="24"/>
        </w:rPr>
        <w:t>.3</w:t>
      </w:r>
      <w:r>
        <w:rPr>
          <w:rFonts w:ascii="Arial" w:hAnsi="Arial" w:cs="Arial"/>
          <w:bCs/>
          <w:sz w:val="24"/>
          <w:szCs w:val="24"/>
        </w:rPr>
        <w:tab/>
      </w:r>
      <w:r w:rsidR="00416F07">
        <w:rPr>
          <w:rFonts w:ascii="Arial" w:hAnsi="Arial" w:cs="Arial"/>
          <w:bCs/>
          <w:sz w:val="24"/>
          <w:szCs w:val="24"/>
        </w:rPr>
        <w:t xml:space="preserve">Port Commission Election of Officers for President, Vice President, </w:t>
      </w:r>
      <w:r>
        <w:rPr>
          <w:rFonts w:ascii="Arial" w:hAnsi="Arial" w:cs="Arial"/>
          <w:bCs/>
          <w:sz w:val="24"/>
          <w:szCs w:val="24"/>
        </w:rPr>
        <w:t xml:space="preserve">  </w:t>
      </w:r>
      <w:r w:rsidR="00416F07">
        <w:rPr>
          <w:rFonts w:ascii="Arial" w:hAnsi="Arial" w:cs="Arial"/>
          <w:bCs/>
          <w:sz w:val="24"/>
          <w:szCs w:val="24"/>
        </w:rPr>
        <w:t>Secretary/Treasurer</w:t>
      </w:r>
      <w:r w:rsidR="00E00CD5">
        <w:rPr>
          <w:rFonts w:ascii="Arial" w:hAnsi="Arial" w:cs="Arial"/>
          <w:bCs/>
          <w:sz w:val="24"/>
          <w:szCs w:val="24"/>
        </w:rPr>
        <w:t>. Commissioner</w:t>
      </w:r>
      <w:r w:rsidR="00351B46">
        <w:rPr>
          <w:rFonts w:ascii="Arial" w:hAnsi="Arial" w:cs="Arial"/>
          <w:bCs/>
          <w:sz w:val="24"/>
          <w:szCs w:val="24"/>
        </w:rPr>
        <w:t xml:space="preserve"> </w:t>
      </w:r>
      <w:r w:rsidR="00766FCB">
        <w:rPr>
          <w:rFonts w:ascii="Arial" w:hAnsi="Arial" w:cs="Arial"/>
          <w:bCs/>
          <w:sz w:val="24"/>
          <w:szCs w:val="24"/>
        </w:rPr>
        <w:t>McGuire</w:t>
      </w:r>
      <w:r w:rsidR="00E00CD5">
        <w:rPr>
          <w:rFonts w:ascii="Arial" w:hAnsi="Arial" w:cs="Arial"/>
          <w:bCs/>
          <w:sz w:val="24"/>
          <w:szCs w:val="24"/>
        </w:rPr>
        <w:t xml:space="preserve"> moved to keep the same</w:t>
      </w:r>
      <w:r w:rsidR="00351B46">
        <w:rPr>
          <w:rFonts w:ascii="Arial" w:hAnsi="Arial" w:cs="Arial"/>
          <w:bCs/>
          <w:sz w:val="24"/>
          <w:szCs w:val="24"/>
        </w:rPr>
        <w:t xml:space="preserve"> Officers</w:t>
      </w:r>
      <w:r w:rsidR="00F45F99">
        <w:rPr>
          <w:rFonts w:ascii="Arial" w:hAnsi="Arial" w:cs="Arial"/>
          <w:bCs/>
          <w:sz w:val="24"/>
          <w:szCs w:val="24"/>
        </w:rPr>
        <w:t>.</w:t>
      </w:r>
      <w:r w:rsidR="00FD16DA">
        <w:rPr>
          <w:rFonts w:ascii="Arial" w:hAnsi="Arial" w:cs="Arial"/>
          <w:bCs/>
          <w:sz w:val="24"/>
          <w:szCs w:val="24"/>
        </w:rPr>
        <w:t xml:space="preserve"> President Ron Wilson; Vice President Dewey Kennedy; Secretary/Treasurer Kevin </w:t>
      </w:r>
      <w:proofErr w:type="spellStart"/>
      <w:r w:rsidR="00FD16DA">
        <w:rPr>
          <w:rFonts w:ascii="Arial" w:hAnsi="Arial" w:cs="Arial"/>
          <w:bCs/>
          <w:sz w:val="24"/>
          <w:szCs w:val="24"/>
        </w:rPr>
        <w:t>Hunking</w:t>
      </w:r>
      <w:proofErr w:type="spellEnd"/>
      <w:r w:rsidR="00351B46">
        <w:rPr>
          <w:rFonts w:ascii="Arial" w:hAnsi="Arial" w:cs="Arial"/>
          <w:bCs/>
          <w:sz w:val="24"/>
          <w:szCs w:val="24"/>
        </w:rPr>
        <w:t xml:space="preserve"> and </w:t>
      </w:r>
      <w:r>
        <w:rPr>
          <w:rFonts w:ascii="Arial" w:hAnsi="Arial" w:cs="Arial"/>
          <w:bCs/>
          <w:sz w:val="24"/>
          <w:szCs w:val="24"/>
        </w:rPr>
        <w:t>Commissioner Kennedy</w:t>
      </w:r>
      <w:r w:rsidR="00766FCB">
        <w:rPr>
          <w:rFonts w:ascii="Arial" w:hAnsi="Arial" w:cs="Arial"/>
          <w:bCs/>
          <w:sz w:val="24"/>
          <w:szCs w:val="24"/>
        </w:rPr>
        <w:t xml:space="preserve"> seconded</w:t>
      </w:r>
      <w:r w:rsidR="00D630BB">
        <w:rPr>
          <w:rFonts w:ascii="Arial" w:hAnsi="Arial" w:cs="Arial"/>
          <w:bCs/>
          <w:sz w:val="24"/>
          <w:szCs w:val="24"/>
        </w:rPr>
        <w:t>.</w:t>
      </w:r>
      <w:r w:rsidR="00351B46">
        <w:rPr>
          <w:rFonts w:ascii="Arial" w:hAnsi="Arial" w:cs="Arial"/>
          <w:bCs/>
          <w:sz w:val="24"/>
          <w:szCs w:val="24"/>
        </w:rPr>
        <w:t xml:space="preserve"> The motion carried 3-0</w:t>
      </w:r>
    </w:p>
    <w:p w:rsidR="00626DA3" w:rsidRDefault="00626DA3" w:rsidP="00626DA3">
      <w:pPr>
        <w:ind w:left="1440" w:hanging="720"/>
        <w:rPr>
          <w:rFonts w:ascii="Arial" w:hAnsi="Arial" w:cs="Arial"/>
          <w:bCs/>
          <w:sz w:val="24"/>
          <w:szCs w:val="24"/>
        </w:rPr>
      </w:pPr>
    </w:p>
    <w:p w:rsidR="00626DA3" w:rsidRDefault="00626DA3" w:rsidP="00626DA3">
      <w:pPr>
        <w:ind w:left="1440" w:hanging="720"/>
        <w:rPr>
          <w:rFonts w:ascii="Arial" w:hAnsi="Arial" w:cs="Arial"/>
          <w:bCs/>
          <w:sz w:val="24"/>
          <w:szCs w:val="24"/>
        </w:rPr>
      </w:pPr>
      <w:r>
        <w:rPr>
          <w:rFonts w:ascii="Arial" w:hAnsi="Arial" w:cs="Arial"/>
          <w:bCs/>
          <w:sz w:val="24"/>
          <w:szCs w:val="24"/>
        </w:rPr>
        <w:t>10.4</w:t>
      </w:r>
      <w:r>
        <w:rPr>
          <w:rFonts w:ascii="Arial" w:hAnsi="Arial" w:cs="Arial"/>
          <w:bCs/>
          <w:sz w:val="24"/>
          <w:szCs w:val="24"/>
        </w:rPr>
        <w:tab/>
        <w:t>Proposed Resolution 2019-143 adopting a public records policy and fee schedule</w:t>
      </w:r>
      <w:r w:rsidR="0020247F">
        <w:rPr>
          <w:rFonts w:ascii="Arial" w:hAnsi="Arial" w:cs="Arial"/>
          <w:bCs/>
          <w:sz w:val="24"/>
          <w:szCs w:val="24"/>
        </w:rPr>
        <w:t>. Commissioner McGuire made a motion to adopt Resolution 2019-143 and Commissioner Kennedy seconded. The motion carried 3-0</w:t>
      </w:r>
    </w:p>
    <w:p w:rsidR="00626DA3" w:rsidRDefault="00626DA3" w:rsidP="00626DA3">
      <w:pPr>
        <w:ind w:left="1440" w:hanging="720"/>
        <w:rPr>
          <w:rFonts w:ascii="Arial" w:hAnsi="Arial" w:cs="Arial"/>
          <w:bCs/>
          <w:sz w:val="24"/>
          <w:szCs w:val="24"/>
        </w:rPr>
      </w:pPr>
    </w:p>
    <w:p w:rsidR="00B53BBA" w:rsidRDefault="00B53BBA" w:rsidP="00626DA3">
      <w:pPr>
        <w:ind w:left="1440" w:hanging="720"/>
        <w:rPr>
          <w:rFonts w:ascii="Arial" w:hAnsi="Arial" w:cs="Arial"/>
          <w:bCs/>
          <w:sz w:val="24"/>
          <w:szCs w:val="24"/>
        </w:rPr>
      </w:pPr>
    </w:p>
    <w:p w:rsidR="00B53BBA" w:rsidRDefault="00B53BBA" w:rsidP="00626DA3">
      <w:pPr>
        <w:ind w:left="1440" w:hanging="720"/>
        <w:rPr>
          <w:rFonts w:ascii="Arial" w:hAnsi="Arial" w:cs="Arial"/>
          <w:bCs/>
          <w:sz w:val="24"/>
          <w:szCs w:val="24"/>
        </w:rPr>
      </w:pPr>
    </w:p>
    <w:p w:rsidR="00B53BBA" w:rsidRDefault="00B53BBA" w:rsidP="00626DA3">
      <w:pPr>
        <w:ind w:left="1440" w:hanging="720"/>
        <w:rPr>
          <w:rFonts w:ascii="Arial" w:hAnsi="Arial" w:cs="Arial"/>
          <w:bCs/>
          <w:sz w:val="24"/>
          <w:szCs w:val="24"/>
        </w:rPr>
      </w:pPr>
    </w:p>
    <w:p w:rsidR="00B53BBA" w:rsidRDefault="00B53BBA" w:rsidP="00626DA3">
      <w:pPr>
        <w:ind w:left="1440" w:hanging="720"/>
        <w:rPr>
          <w:rFonts w:ascii="Arial" w:hAnsi="Arial" w:cs="Arial"/>
          <w:bCs/>
          <w:sz w:val="24"/>
          <w:szCs w:val="24"/>
        </w:rPr>
      </w:pPr>
    </w:p>
    <w:p w:rsidR="00B53BBA" w:rsidRDefault="00B53BBA" w:rsidP="00626DA3">
      <w:pPr>
        <w:ind w:left="1440" w:hanging="720"/>
        <w:rPr>
          <w:rFonts w:ascii="Arial" w:hAnsi="Arial" w:cs="Arial"/>
          <w:bCs/>
          <w:sz w:val="24"/>
          <w:szCs w:val="24"/>
        </w:rPr>
      </w:pPr>
    </w:p>
    <w:p w:rsidR="00B53BBA" w:rsidRDefault="00B53BBA" w:rsidP="00626DA3">
      <w:pPr>
        <w:ind w:left="1440" w:hanging="720"/>
        <w:rPr>
          <w:rFonts w:ascii="Arial" w:hAnsi="Arial" w:cs="Arial"/>
          <w:bCs/>
          <w:sz w:val="24"/>
          <w:szCs w:val="24"/>
        </w:rPr>
      </w:pPr>
    </w:p>
    <w:p w:rsidR="00B53BBA" w:rsidRDefault="00B53BBA" w:rsidP="00626DA3">
      <w:pPr>
        <w:ind w:left="1440" w:hanging="720"/>
        <w:rPr>
          <w:rFonts w:ascii="Arial" w:hAnsi="Arial" w:cs="Arial"/>
          <w:bCs/>
          <w:sz w:val="24"/>
          <w:szCs w:val="24"/>
        </w:rPr>
      </w:pPr>
    </w:p>
    <w:p w:rsidR="00B53BBA" w:rsidRDefault="00B53BBA" w:rsidP="00626DA3">
      <w:pPr>
        <w:ind w:left="1440" w:hanging="720"/>
        <w:rPr>
          <w:rFonts w:ascii="Arial" w:hAnsi="Arial" w:cs="Arial"/>
          <w:bCs/>
          <w:sz w:val="24"/>
          <w:szCs w:val="24"/>
        </w:rPr>
      </w:pPr>
    </w:p>
    <w:p w:rsidR="00626DA3" w:rsidRDefault="00626DA3" w:rsidP="00626DA3">
      <w:pPr>
        <w:ind w:left="1440" w:hanging="720"/>
        <w:rPr>
          <w:rFonts w:ascii="Arial" w:hAnsi="Arial" w:cs="Arial"/>
          <w:bCs/>
          <w:sz w:val="24"/>
          <w:szCs w:val="24"/>
        </w:rPr>
      </w:pPr>
      <w:r>
        <w:rPr>
          <w:rFonts w:ascii="Arial" w:hAnsi="Arial" w:cs="Arial"/>
          <w:bCs/>
          <w:sz w:val="24"/>
          <w:szCs w:val="24"/>
        </w:rPr>
        <w:lastRenderedPageBreak/>
        <w:t>10.5</w:t>
      </w:r>
      <w:r>
        <w:rPr>
          <w:rFonts w:ascii="Arial" w:hAnsi="Arial" w:cs="Arial"/>
          <w:bCs/>
          <w:sz w:val="24"/>
          <w:szCs w:val="24"/>
        </w:rPr>
        <w:tab/>
        <w:t>Executive Session per ORS 162.660(2</w:t>
      </w:r>
      <w:proofErr w:type="gramStart"/>
      <w:r>
        <w:rPr>
          <w:rFonts w:ascii="Arial" w:hAnsi="Arial" w:cs="Arial"/>
          <w:bCs/>
          <w:sz w:val="24"/>
          <w:szCs w:val="24"/>
        </w:rPr>
        <w:t>)(</w:t>
      </w:r>
      <w:proofErr w:type="spellStart"/>
      <w:proofErr w:type="gramEnd"/>
      <w:r>
        <w:rPr>
          <w:rFonts w:ascii="Arial" w:hAnsi="Arial" w:cs="Arial"/>
          <w:bCs/>
          <w:sz w:val="24"/>
          <w:szCs w:val="24"/>
        </w:rPr>
        <w:t>i</w:t>
      </w:r>
      <w:proofErr w:type="spellEnd"/>
      <w:r>
        <w:rPr>
          <w:rFonts w:ascii="Arial" w:hAnsi="Arial" w:cs="Arial"/>
          <w:bCs/>
          <w:sz w:val="24"/>
          <w:szCs w:val="24"/>
        </w:rPr>
        <w:t>) and 192.660(8): To review and evaluate of an officer, employee or staff member if the person not request an open meeting. This reason for executive session may not be used to do a general evaluation of an agency goal, objective or any directive to personnel concerning these subjects.</w:t>
      </w:r>
    </w:p>
    <w:p w:rsidR="0020247F" w:rsidRDefault="0020247F" w:rsidP="00626DA3">
      <w:pPr>
        <w:ind w:left="1440" w:hanging="720"/>
        <w:rPr>
          <w:rFonts w:ascii="Arial" w:hAnsi="Arial" w:cs="Arial"/>
          <w:bCs/>
          <w:sz w:val="24"/>
          <w:szCs w:val="24"/>
        </w:rPr>
      </w:pPr>
      <w:r>
        <w:rPr>
          <w:rFonts w:ascii="Arial" w:hAnsi="Arial" w:cs="Arial"/>
          <w:bCs/>
          <w:sz w:val="24"/>
          <w:szCs w:val="24"/>
        </w:rPr>
        <w:t xml:space="preserve"> </w:t>
      </w:r>
    </w:p>
    <w:p w:rsidR="0020247F" w:rsidRDefault="0020247F" w:rsidP="0020247F">
      <w:pPr>
        <w:rPr>
          <w:rFonts w:ascii="Arial" w:hAnsi="Arial" w:cs="Arial"/>
          <w:bCs/>
          <w:sz w:val="24"/>
          <w:szCs w:val="24"/>
        </w:rPr>
      </w:pPr>
      <w:r>
        <w:rPr>
          <w:rFonts w:ascii="Arial" w:hAnsi="Arial" w:cs="Arial"/>
          <w:bCs/>
          <w:sz w:val="24"/>
          <w:szCs w:val="24"/>
        </w:rPr>
        <w:t xml:space="preserve">            </w:t>
      </w:r>
      <w:r>
        <w:rPr>
          <w:rFonts w:ascii="Arial" w:hAnsi="Arial" w:cs="Arial"/>
          <w:bCs/>
          <w:sz w:val="24"/>
          <w:szCs w:val="24"/>
        </w:rPr>
        <w:tab/>
        <w:t>Reconvene to Regular Session at 6:49pm</w:t>
      </w:r>
    </w:p>
    <w:p w:rsidR="0020247F" w:rsidRDefault="0020247F" w:rsidP="00626DA3">
      <w:pPr>
        <w:ind w:left="1440" w:hanging="720"/>
        <w:rPr>
          <w:rFonts w:ascii="Arial" w:hAnsi="Arial" w:cs="Arial"/>
          <w:bCs/>
          <w:sz w:val="24"/>
          <w:szCs w:val="24"/>
        </w:rPr>
      </w:pPr>
      <w:r>
        <w:rPr>
          <w:rFonts w:ascii="Arial" w:hAnsi="Arial" w:cs="Arial"/>
          <w:bCs/>
          <w:sz w:val="24"/>
          <w:szCs w:val="24"/>
        </w:rPr>
        <w:t xml:space="preserve"> </w:t>
      </w:r>
      <w:r>
        <w:rPr>
          <w:rFonts w:ascii="Arial" w:hAnsi="Arial" w:cs="Arial"/>
          <w:bCs/>
          <w:sz w:val="24"/>
          <w:szCs w:val="24"/>
        </w:rPr>
        <w:tab/>
        <w:t>No formal decision to be made</w:t>
      </w:r>
    </w:p>
    <w:p w:rsidR="002D5968" w:rsidRDefault="0020247F" w:rsidP="00041591">
      <w:pPr>
        <w:ind w:left="1440" w:hanging="720"/>
        <w:rPr>
          <w:rFonts w:ascii="Arial" w:hAnsi="Arial" w:cs="Arial"/>
          <w:bCs/>
          <w:sz w:val="24"/>
          <w:szCs w:val="24"/>
        </w:rPr>
      </w:pPr>
      <w:r>
        <w:rPr>
          <w:rFonts w:ascii="Arial" w:hAnsi="Arial" w:cs="Arial"/>
          <w:bCs/>
          <w:sz w:val="24"/>
          <w:szCs w:val="24"/>
        </w:rPr>
        <w:t xml:space="preserve"> </w:t>
      </w:r>
      <w:r>
        <w:rPr>
          <w:rFonts w:ascii="Arial" w:hAnsi="Arial" w:cs="Arial"/>
          <w:bCs/>
          <w:sz w:val="24"/>
          <w:szCs w:val="24"/>
        </w:rPr>
        <w:tab/>
      </w:r>
      <w:r w:rsidR="009F6E68">
        <w:rPr>
          <w:rFonts w:ascii="Arial" w:hAnsi="Arial" w:cs="Arial"/>
          <w:bCs/>
          <w:sz w:val="24"/>
          <w:szCs w:val="24"/>
        </w:rPr>
        <w:t>Meeting adjourned</w:t>
      </w:r>
      <w:r w:rsidR="00416F07">
        <w:rPr>
          <w:rFonts w:ascii="Arial" w:hAnsi="Arial" w:cs="Arial"/>
          <w:bCs/>
          <w:sz w:val="24"/>
          <w:szCs w:val="24"/>
        </w:rPr>
        <w:t xml:space="preserve"> </w:t>
      </w:r>
      <w:r w:rsidR="00766FCB">
        <w:rPr>
          <w:rFonts w:ascii="Arial" w:hAnsi="Arial" w:cs="Arial"/>
          <w:bCs/>
          <w:sz w:val="24"/>
          <w:szCs w:val="24"/>
        </w:rPr>
        <w:t>6</w:t>
      </w:r>
      <w:r w:rsidR="009F6E68">
        <w:rPr>
          <w:rFonts w:ascii="Arial" w:hAnsi="Arial" w:cs="Arial"/>
          <w:bCs/>
          <w:sz w:val="24"/>
          <w:szCs w:val="24"/>
        </w:rPr>
        <w:t>:</w:t>
      </w:r>
      <w:r w:rsidR="00766FCB">
        <w:rPr>
          <w:rFonts w:ascii="Arial" w:hAnsi="Arial" w:cs="Arial"/>
          <w:bCs/>
          <w:sz w:val="24"/>
          <w:szCs w:val="24"/>
        </w:rPr>
        <w:t>50</w:t>
      </w:r>
      <w:r w:rsidR="002D5968">
        <w:rPr>
          <w:rFonts w:ascii="Arial" w:hAnsi="Arial" w:cs="Arial"/>
          <w:bCs/>
          <w:sz w:val="24"/>
          <w:szCs w:val="24"/>
        </w:rPr>
        <w:t xml:space="preserve"> pm</w:t>
      </w:r>
    </w:p>
    <w:p w:rsidR="00B53BBA" w:rsidRDefault="00B53BBA" w:rsidP="00041591">
      <w:pPr>
        <w:ind w:left="1440" w:hanging="720"/>
        <w:rPr>
          <w:rFonts w:ascii="Arial" w:hAnsi="Arial" w:cs="Arial"/>
          <w:bCs/>
          <w:sz w:val="24"/>
          <w:szCs w:val="24"/>
        </w:rPr>
      </w:pPr>
    </w:p>
    <w:p w:rsidR="00B53BBA" w:rsidRDefault="00B53BBA" w:rsidP="00041591">
      <w:pPr>
        <w:ind w:left="1440" w:hanging="720"/>
        <w:rPr>
          <w:rFonts w:ascii="Arial" w:hAnsi="Arial" w:cs="Arial"/>
          <w:bCs/>
          <w:sz w:val="24"/>
          <w:szCs w:val="24"/>
        </w:rPr>
      </w:pPr>
    </w:p>
    <w:p w:rsidR="00B53BBA" w:rsidRDefault="00B53BBA" w:rsidP="00041591">
      <w:pPr>
        <w:ind w:left="1440" w:hanging="720"/>
        <w:rPr>
          <w:rFonts w:ascii="Arial" w:hAnsi="Arial" w:cs="Arial"/>
          <w:bCs/>
          <w:sz w:val="24"/>
          <w:szCs w:val="24"/>
        </w:rPr>
      </w:pPr>
    </w:p>
    <w:p w:rsidR="00B53BBA" w:rsidRDefault="00B53BBA" w:rsidP="00041591">
      <w:pPr>
        <w:ind w:left="1440" w:hanging="720"/>
        <w:rPr>
          <w:rFonts w:ascii="Arial" w:hAnsi="Arial" w:cs="Arial"/>
          <w:bCs/>
          <w:sz w:val="24"/>
          <w:szCs w:val="24"/>
        </w:rPr>
      </w:pPr>
    </w:p>
    <w:p w:rsidR="00B53BBA" w:rsidRDefault="00B53BBA" w:rsidP="00041591">
      <w:pPr>
        <w:ind w:left="1440" w:hanging="720"/>
        <w:rPr>
          <w:rFonts w:ascii="Arial" w:hAnsi="Arial" w:cs="Arial"/>
          <w:bCs/>
          <w:sz w:val="24"/>
          <w:szCs w:val="24"/>
        </w:rPr>
      </w:pPr>
    </w:p>
    <w:p w:rsidR="0020247F" w:rsidRDefault="0020247F" w:rsidP="00041591">
      <w:pPr>
        <w:ind w:left="1440" w:hanging="720"/>
        <w:rPr>
          <w:rFonts w:ascii="Arial" w:hAnsi="Arial" w:cs="Arial"/>
          <w:bCs/>
          <w:sz w:val="24"/>
          <w:szCs w:val="24"/>
        </w:rPr>
      </w:pPr>
    </w:p>
    <w:p w:rsidR="00041591" w:rsidRDefault="00041591" w:rsidP="00041591">
      <w:pPr>
        <w:ind w:left="720"/>
        <w:rPr>
          <w:rFonts w:ascii="Arial" w:hAnsi="Arial" w:cs="Arial"/>
          <w:bCs/>
          <w:sz w:val="24"/>
          <w:szCs w:val="24"/>
        </w:rPr>
      </w:pPr>
      <w:r>
        <w:rPr>
          <w:rFonts w:ascii="Arial" w:hAnsi="Arial" w:cs="Arial"/>
          <w:bCs/>
          <w:sz w:val="24"/>
          <w:szCs w:val="24"/>
        </w:rPr>
        <w:tab/>
      </w:r>
    </w:p>
    <w:p w:rsidR="005E71D1" w:rsidRDefault="001E19B7">
      <w:pPr>
        <w:rPr>
          <w:rFonts w:ascii="Arial" w:hAnsi="Arial" w:cs="Arial"/>
          <w:bCs/>
          <w:sz w:val="24"/>
          <w:szCs w:val="24"/>
        </w:rPr>
      </w:pPr>
      <w:r>
        <w:rPr>
          <w:rFonts w:ascii="Arial" w:hAnsi="Arial" w:cs="Arial"/>
          <w:bCs/>
          <w:sz w:val="24"/>
          <w:szCs w:val="24"/>
        </w:rPr>
        <w:t>______________________________     ______________________________</w:t>
      </w:r>
    </w:p>
    <w:p w:rsidR="00E714DC" w:rsidRDefault="005F27C9" w:rsidP="004A4770">
      <w:pPr>
        <w:rPr>
          <w:rFonts w:ascii="Arial" w:hAnsi="Arial" w:cs="Arial"/>
          <w:bCs/>
          <w:sz w:val="24"/>
          <w:szCs w:val="24"/>
        </w:rPr>
      </w:pPr>
      <w:r>
        <w:rPr>
          <w:rFonts w:ascii="Arial" w:hAnsi="Arial" w:cs="Arial"/>
          <w:bCs/>
          <w:sz w:val="24"/>
          <w:szCs w:val="24"/>
        </w:rPr>
        <w:t>President</w:t>
      </w:r>
      <w:r w:rsidR="001E19B7">
        <w:rPr>
          <w:rFonts w:ascii="Arial" w:hAnsi="Arial" w:cs="Arial"/>
          <w:bCs/>
          <w:sz w:val="24"/>
          <w:szCs w:val="24"/>
        </w:rPr>
        <w:t xml:space="preserve"> </w:t>
      </w:r>
      <w:r w:rsidR="005200AA">
        <w:rPr>
          <w:rFonts w:ascii="Arial" w:hAnsi="Arial" w:cs="Arial"/>
          <w:bCs/>
          <w:sz w:val="24"/>
          <w:szCs w:val="24"/>
        </w:rPr>
        <w:t>Ron Wilson</w:t>
      </w:r>
      <w:r>
        <w:rPr>
          <w:rFonts w:ascii="Arial" w:hAnsi="Arial" w:cs="Arial"/>
          <w:bCs/>
          <w:sz w:val="24"/>
          <w:szCs w:val="24"/>
        </w:rPr>
        <w:tab/>
      </w:r>
      <w:r>
        <w:rPr>
          <w:rFonts w:ascii="Arial" w:hAnsi="Arial" w:cs="Arial"/>
          <w:bCs/>
          <w:sz w:val="24"/>
          <w:szCs w:val="24"/>
        </w:rPr>
        <w:tab/>
      </w:r>
      <w:r>
        <w:rPr>
          <w:rFonts w:ascii="Arial" w:hAnsi="Arial" w:cs="Arial"/>
          <w:bCs/>
          <w:sz w:val="24"/>
          <w:szCs w:val="24"/>
        </w:rPr>
        <w:tab/>
        <w:t xml:space="preserve">V.P. </w:t>
      </w:r>
      <w:r w:rsidR="005A1AD8">
        <w:rPr>
          <w:rFonts w:ascii="Arial" w:hAnsi="Arial" w:cs="Arial"/>
          <w:bCs/>
          <w:sz w:val="24"/>
          <w:szCs w:val="24"/>
        </w:rPr>
        <w:t>Dewey Kennedy</w:t>
      </w:r>
    </w:p>
    <w:p w:rsidR="00DA190D" w:rsidRDefault="00DA190D" w:rsidP="005E71D1">
      <w:pPr>
        <w:jc w:val="center"/>
        <w:rPr>
          <w:rFonts w:ascii="Arial" w:hAnsi="Arial" w:cs="Arial"/>
          <w:b/>
          <w:bCs/>
          <w:sz w:val="24"/>
          <w:szCs w:val="24"/>
        </w:rPr>
      </w:pPr>
    </w:p>
    <w:p w:rsidR="00DA190D" w:rsidRDefault="00DA190D" w:rsidP="003A2549">
      <w:pPr>
        <w:rPr>
          <w:rFonts w:ascii="Arial" w:hAnsi="Arial" w:cs="Arial"/>
          <w:b/>
          <w:bCs/>
          <w:sz w:val="24"/>
          <w:szCs w:val="24"/>
        </w:rPr>
      </w:pPr>
    </w:p>
    <w:p w:rsidR="00C10034" w:rsidRDefault="00C10034" w:rsidP="002426EF">
      <w:pPr>
        <w:jc w:val="center"/>
        <w:rPr>
          <w:rFonts w:ascii="Arial" w:hAnsi="Arial" w:cs="Arial"/>
          <w:b/>
          <w:bCs/>
          <w:sz w:val="24"/>
          <w:szCs w:val="24"/>
        </w:rPr>
      </w:pPr>
    </w:p>
    <w:p w:rsidR="00C10034" w:rsidRDefault="00C10034" w:rsidP="002426EF">
      <w:pPr>
        <w:jc w:val="center"/>
        <w:rPr>
          <w:rFonts w:ascii="Arial" w:hAnsi="Arial" w:cs="Arial"/>
          <w:b/>
          <w:bCs/>
          <w:sz w:val="24"/>
          <w:szCs w:val="24"/>
        </w:rPr>
      </w:pPr>
    </w:p>
    <w:p w:rsidR="007A4A34" w:rsidRDefault="007A4A34" w:rsidP="002426EF">
      <w:pPr>
        <w:jc w:val="center"/>
        <w:rPr>
          <w:rFonts w:ascii="Arial" w:hAnsi="Arial" w:cs="Arial"/>
          <w:b/>
          <w:bCs/>
          <w:sz w:val="24"/>
          <w:szCs w:val="24"/>
        </w:rPr>
      </w:pPr>
    </w:p>
    <w:p w:rsidR="007A4A34" w:rsidRDefault="007A4A34" w:rsidP="002426EF">
      <w:pPr>
        <w:jc w:val="center"/>
        <w:rPr>
          <w:rFonts w:ascii="Arial" w:hAnsi="Arial" w:cs="Arial"/>
          <w:b/>
          <w:bCs/>
          <w:sz w:val="24"/>
          <w:szCs w:val="24"/>
        </w:rPr>
      </w:pPr>
    </w:p>
    <w:p w:rsidR="00870807" w:rsidRDefault="00870807" w:rsidP="00870807">
      <w:pPr>
        <w:rPr>
          <w:rFonts w:ascii="Arial" w:hAnsi="Arial" w:cs="Arial"/>
          <w:b/>
          <w:bCs/>
          <w:sz w:val="24"/>
          <w:szCs w:val="24"/>
        </w:rPr>
      </w:pPr>
    </w:p>
    <w:p w:rsidR="006E5743" w:rsidRDefault="00870807" w:rsidP="00870807">
      <w:pPr>
        <w:rPr>
          <w:rFonts w:ascii="Arial" w:hAnsi="Arial" w:cs="Arial"/>
          <w:b/>
          <w:bCs/>
          <w:sz w:val="24"/>
          <w:szCs w:val="24"/>
        </w:rPr>
      </w:pPr>
      <w:r>
        <w:rPr>
          <w:rFonts w:ascii="Arial" w:hAnsi="Arial" w:cs="Arial"/>
          <w:b/>
          <w:bCs/>
          <w:sz w:val="24"/>
          <w:szCs w:val="24"/>
        </w:rPr>
        <w:t xml:space="preserve">                                            </w:t>
      </w:r>
    </w:p>
    <w:p w:rsidR="006E5743" w:rsidRDefault="006E5743" w:rsidP="00870807">
      <w:pPr>
        <w:rPr>
          <w:rFonts w:ascii="Arial" w:hAnsi="Arial" w:cs="Arial"/>
          <w:b/>
          <w:bCs/>
          <w:sz w:val="24"/>
          <w:szCs w:val="24"/>
        </w:rPr>
      </w:pPr>
    </w:p>
    <w:p w:rsidR="006E5743" w:rsidRDefault="006E5743" w:rsidP="00870807">
      <w:pPr>
        <w:rPr>
          <w:rFonts w:ascii="Arial" w:hAnsi="Arial" w:cs="Arial"/>
          <w:b/>
          <w:bCs/>
          <w:sz w:val="24"/>
          <w:szCs w:val="24"/>
        </w:rPr>
      </w:pPr>
    </w:p>
    <w:p w:rsidR="006E5743" w:rsidRDefault="006E5743" w:rsidP="00870807">
      <w:pPr>
        <w:rPr>
          <w:rFonts w:ascii="Arial" w:hAnsi="Arial" w:cs="Arial"/>
          <w:b/>
          <w:bCs/>
          <w:sz w:val="24"/>
          <w:szCs w:val="24"/>
        </w:rPr>
      </w:pPr>
    </w:p>
    <w:p w:rsidR="006E5743" w:rsidRDefault="006E5743" w:rsidP="00870807">
      <w:pPr>
        <w:rPr>
          <w:rFonts w:ascii="Arial" w:hAnsi="Arial" w:cs="Arial"/>
          <w:b/>
          <w:bCs/>
          <w:sz w:val="24"/>
          <w:szCs w:val="24"/>
        </w:rPr>
      </w:pPr>
    </w:p>
    <w:p w:rsidR="006E5743" w:rsidRDefault="006E5743" w:rsidP="00870807">
      <w:pPr>
        <w:rPr>
          <w:rFonts w:ascii="Arial" w:hAnsi="Arial" w:cs="Arial"/>
          <w:b/>
          <w:bCs/>
          <w:sz w:val="24"/>
          <w:szCs w:val="24"/>
        </w:rPr>
      </w:pPr>
    </w:p>
    <w:p w:rsidR="006E5743" w:rsidRDefault="006E5743" w:rsidP="00870807">
      <w:pPr>
        <w:rPr>
          <w:rFonts w:ascii="Arial" w:hAnsi="Arial" w:cs="Arial"/>
          <w:b/>
          <w:bCs/>
          <w:sz w:val="24"/>
          <w:szCs w:val="24"/>
        </w:rPr>
      </w:pPr>
    </w:p>
    <w:p w:rsidR="006E5743" w:rsidRDefault="006E5743" w:rsidP="00870807">
      <w:pPr>
        <w:rPr>
          <w:rFonts w:ascii="Arial" w:hAnsi="Arial" w:cs="Arial"/>
          <w:b/>
          <w:bCs/>
          <w:sz w:val="24"/>
          <w:szCs w:val="24"/>
        </w:rPr>
      </w:pPr>
    </w:p>
    <w:p w:rsidR="006E5743" w:rsidRDefault="006E5743" w:rsidP="00870807">
      <w:pPr>
        <w:rPr>
          <w:rFonts w:ascii="Arial" w:hAnsi="Arial" w:cs="Arial"/>
          <w:b/>
          <w:bCs/>
          <w:sz w:val="24"/>
          <w:szCs w:val="24"/>
        </w:rPr>
      </w:pPr>
    </w:p>
    <w:p w:rsidR="006E5743" w:rsidRDefault="006E5743" w:rsidP="00870807">
      <w:pPr>
        <w:rPr>
          <w:rFonts w:ascii="Arial" w:hAnsi="Arial" w:cs="Arial"/>
          <w:b/>
          <w:bCs/>
          <w:sz w:val="24"/>
          <w:szCs w:val="24"/>
        </w:rPr>
      </w:pPr>
    </w:p>
    <w:p w:rsidR="006E5743" w:rsidRDefault="006E5743" w:rsidP="00870807">
      <w:pPr>
        <w:rPr>
          <w:rFonts w:ascii="Arial" w:hAnsi="Arial" w:cs="Arial"/>
          <w:b/>
          <w:bCs/>
          <w:sz w:val="24"/>
          <w:szCs w:val="24"/>
        </w:rPr>
      </w:pPr>
    </w:p>
    <w:p w:rsidR="006E5743" w:rsidRDefault="006E5743" w:rsidP="00870807">
      <w:pPr>
        <w:rPr>
          <w:rFonts w:ascii="Arial" w:hAnsi="Arial" w:cs="Arial"/>
          <w:b/>
          <w:bCs/>
          <w:sz w:val="24"/>
          <w:szCs w:val="24"/>
        </w:rPr>
      </w:pPr>
    </w:p>
    <w:p w:rsidR="006E5743" w:rsidRDefault="006E5743" w:rsidP="00870807">
      <w:pPr>
        <w:rPr>
          <w:rFonts w:ascii="Arial" w:hAnsi="Arial" w:cs="Arial"/>
          <w:b/>
          <w:bCs/>
          <w:sz w:val="24"/>
          <w:szCs w:val="24"/>
        </w:rPr>
      </w:pPr>
    </w:p>
    <w:p w:rsidR="006E5743" w:rsidRDefault="006E5743" w:rsidP="00870807">
      <w:pPr>
        <w:rPr>
          <w:rFonts w:ascii="Arial" w:hAnsi="Arial" w:cs="Arial"/>
          <w:b/>
          <w:bCs/>
          <w:sz w:val="24"/>
          <w:szCs w:val="24"/>
        </w:rPr>
      </w:pPr>
    </w:p>
    <w:p w:rsidR="006E5743" w:rsidRDefault="006E5743" w:rsidP="00870807">
      <w:pPr>
        <w:rPr>
          <w:rFonts w:ascii="Arial" w:hAnsi="Arial" w:cs="Arial"/>
          <w:b/>
          <w:bCs/>
          <w:sz w:val="24"/>
          <w:szCs w:val="24"/>
        </w:rPr>
      </w:pPr>
    </w:p>
    <w:p w:rsidR="006E5743" w:rsidRDefault="006E5743" w:rsidP="00870807">
      <w:pPr>
        <w:rPr>
          <w:rFonts w:ascii="Arial" w:hAnsi="Arial" w:cs="Arial"/>
          <w:b/>
          <w:bCs/>
          <w:sz w:val="24"/>
          <w:szCs w:val="24"/>
        </w:rPr>
      </w:pPr>
    </w:p>
    <w:p w:rsidR="006E5743" w:rsidRDefault="006E5743" w:rsidP="00870807">
      <w:pPr>
        <w:rPr>
          <w:rFonts w:ascii="Arial" w:hAnsi="Arial" w:cs="Arial"/>
          <w:b/>
          <w:bCs/>
          <w:sz w:val="24"/>
          <w:szCs w:val="24"/>
        </w:rPr>
      </w:pPr>
    </w:p>
    <w:p w:rsidR="006E5743" w:rsidRDefault="006E5743" w:rsidP="00870807">
      <w:pPr>
        <w:rPr>
          <w:rFonts w:ascii="Arial" w:hAnsi="Arial" w:cs="Arial"/>
          <w:b/>
          <w:bCs/>
          <w:sz w:val="24"/>
          <w:szCs w:val="24"/>
        </w:rPr>
      </w:pPr>
    </w:p>
    <w:p w:rsidR="006E5743" w:rsidRDefault="006E5743" w:rsidP="00870807">
      <w:pPr>
        <w:rPr>
          <w:rFonts w:ascii="Arial" w:hAnsi="Arial" w:cs="Arial"/>
          <w:b/>
          <w:bCs/>
          <w:sz w:val="24"/>
          <w:szCs w:val="24"/>
        </w:rPr>
      </w:pPr>
    </w:p>
    <w:p w:rsidR="006E5743" w:rsidRDefault="006E5743" w:rsidP="00870807">
      <w:pPr>
        <w:rPr>
          <w:rFonts w:ascii="Arial" w:hAnsi="Arial" w:cs="Arial"/>
          <w:b/>
          <w:bCs/>
          <w:sz w:val="24"/>
          <w:szCs w:val="24"/>
        </w:rPr>
      </w:pPr>
    </w:p>
    <w:p w:rsidR="005F0F04" w:rsidRPr="003879EE" w:rsidRDefault="005F0F04" w:rsidP="003879EE">
      <w:pPr>
        <w:rPr>
          <w:rFonts w:ascii="Arial" w:hAnsi="Arial" w:cs="Arial"/>
          <w:bCs/>
          <w:sz w:val="24"/>
          <w:szCs w:val="24"/>
        </w:rPr>
      </w:pPr>
      <w:bookmarkStart w:id="0" w:name="_GoBack"/>
      <w:bookmarkEnd w:id="0"/>
    </w:p>
    <w:sectPr w:rsidR="005F0F04" w:rsidRPr="003879EE" w:rsidSect="00D37E9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864" w:gutter="0"/>
      <w:pgNumType w:start="1"/>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28C0" w:rsidRDefault="001A28C0" w:rsidP="004A4770">
      <w:r>
        <w:separator/>
      </w:r>
    </w:p>
  </w:endnote>
  <w:endnote w:type="continuationSeparator" w:id="0">
    <w:p w:rsidR="001A28C0" w:rsidRDefault="001A28C0" w:rsidP="004A47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2AD5" w:rsidRDefault="007C2AD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87A" w:rsidRDefault="0062787A">
    <w:pPr>
      <w:pStyle w:val="Footer"/>
      <w:pBdr>
        <w:top w:val="thinThickSmallGap" w:sz="24" w:space="1" w:color="622423"/>
      </w:pBdr>
      <w:rPr>
        <w:rFonts w:ascii="Cambria" w:hAnsi="Cambria"/>
      </w:rPr>
    </w:pPr>
    <w:r>
      <w:rPr>
        <w:rFonts w:ascii="Cambria" w:hAnsi="Cambria"/>
      </w:rPr>
      <w:t>Minutes</w:t>
    </w:r>
  </w:p>
  <w:p w:rsidR="0062787A" w:rsidRDefault="0062787A">
    <w:pPr>
      <w:pStyle w:val="Footer"/>
      <w:pBdr>
        <w:top w:val="thinThickSmallGap" w:sz="24" w:space="1" w:color="622423"/>
      </w:pBdr>
      <w:rPr>
        <w:rFonts w:ascii="Cambria" w:hAnsi="Cambria"/>
      </w:rPr>
    </w:pPr>
    <w:r>
      <w:rPr>
        <w:rFonts w:ascii="Cambria" w:hAnsi="Cambria"/>
      </w:rPr>
      <w:tab/>
    </w:r>
    <w:r>
      <w:rPr>
        <w:rFonts w:ascii="Cambria" w:hAnsi="Cambria"/>
      </w:rPr>
      <w:tab/>
      <w:t xml:space="preserve">Page </w:t>
    </w:r>
    <w:r w:rsidR="00266851">
      <w:fldChar w:fldCharType="begin"/>
    </w:r>
    <w:r w:rsidR="00266851">
      <w:instrText xml:space="preserve"> PAGE   \* MERGEFORMAT </w:instrText>
    </w:r>
    <w:r w:rsidR="00266851">
      <w:fldChar w:fldCharType="separate"/>
    </w:r>
    <w:r w:rsidR="00873451" w:rsidRPr="00873451">
      <w:rPr>
        <w:rFonts w:ascii="Cambria" w:hAnsi="Cambria"/>
        <w:noProof/>
      </w:rPr>
      <w:t>4</w:t>
    </w:r>
    <w:r w:rsidR="00266851">
      <w:rPr>
        <w:rFonts w:ascii="Cambria" w:hAnsi="Cambria"/>
        <w:noProof/>
      </w:rPr>
      <w:fldChar w:fldCharType="end"/>
    </w:r>
  </w:p>
  <w:p w:rsidR="0062787A" w:rsidRDefault="0062787A">
    <w:pPr>
      <w:tabs>
        <w:tab w:val="center" w:pos="4320"/>
        <w:tab w:val="right" w:pos="8640"/>
      </w:tabs>
      <w:rPr>
        <w:kern w:val="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2AD5" w:rsidRDefault="007C2A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28C0" w:rsidRDefault="001A28C0" w:rsidP="004A4770">
      <w:r>
        <w:separator/>
      </w:r>
    </w:p>
  </w:footnote>
  <w:footnote w:type="continuationSeparator" w:id="0">
    <w:p w:rsidR="001A28C0" w:rsidRDefault="001A28C0" w:rsidP="004A47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2AD5" w:rsidRDefault="007C2AD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kern w:val="0"/>
      </w:rPr>
      <w:id w:val="741686154"/>
      <w:docPartObj>
        <w:docPartGallery w:val="Watermarks"/>
        <w:docPartUnique/>
      </w:docPartObj>
    </w:sdtPr>
    <w:sdtEndPr/>
    <w:sdtContent>
      <w:p w:rsidR="0062787A" w:rsidRDefault="001A28C0">
        <w:pPr>
          <w:tabs>
            <w:tab w:val="center" w:pos="4320"/>
            <w:tab w:val="right" w:pos="8640"/>
          </w:tabs>
          <w:rPr>
            <w:kern w:val="0"/>
          </w:rPr>
        </w:pPr>
        <w:r>
          <w:rPr>
            <w:noProof/>
            <w:kern w:val="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2AD5" w:rsidRDefault="007C2A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1159C"/>
    <w:multiLevelType w:val="multilevel"/>
    <w:tmpl w:val="2EBEB0E6"/>
    <w:lvl w:ilvl="0">
      <w:start w:val="5"/>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088C1353"/>
    <w:multiLevelType w:val="hybridMultilevel"/>
    <w:tmpl w:val="3258C8C6"/>
    <w:lvl w:ilvl="0" w:tplc="0409000F">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5C13CD"/>
    <w:multiLevelType w:val="multilevel"/>
    <w:tmpl w:val="8E22556E"/>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1BE7203E"/>
    <w:multiLevelType w:val="hybridMultilevel"/>
    <w:tmpl w:val="6988F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F130DA"/>
    <w:multiLevelType w:val="multilevel"/>
    <w:tmpl w:val="E6D41214"/>
    <w:lvl w:ilvl="0">
      <w:start w:val="7"/>
      <w:numFmt w:val="decimal"/>
      <w:lvlText w:val="%1"/>
      <w:lvlJc w:val="left"/>
      <w:pPr>
        <w:ind w:left="360" w:hanging="360"/>
      </w:pPr>
      <w:rPr>
        <w:rFonts w:hint="default"/>
        <w:b/>
      </w:rPr>
    </w:lvl>
    <w:lvl w:ilvl="1">
      <w:start w:val="2"/>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5" w15:restartNumberingAfterBreak="0">
    <w:nsid w:val="28463502"/>
    <w:multiLevelType w:val="multilevel"/>
    <w:tmpl w:val="9B8A7D8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11532F3"/>
    <w:multiLevelType w:val="hybridMultilevel"/>
    <w:tmpl w:val="E700A936"/>
    <w:lvl w:ilvl="0" w:tplc="0409000F">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067719"/>
    <w:multiLevelType w:val="multilevel"/>
    <w:tmpl w:val="A2E2637C"/>
    <w:lvl w:ilvl="0">
      <w:start w:val="8"/>
      <w:numFmt w:val="decimal"/>
      <w:lvlText w:val="%1"/>
      <w:lvlJc w:val="left"/>
      <w:pPr>
        <w:ind w:left="360" w:hanging="360"/>
      </w:pPr>
      <w:rPr>
        <w:rFonts w:hint="default"/>
      </w:rPr>
    </w:lvl>
    <w:lvl w:ilvl="1">
      <w:start w:val="2"/>
      <w:numFmt w:val="decimal"/>
      <w:lvlText w:val="%1.%2"/>
      <w:lvlJc w:val="left"/>
      <w:pPr>
        <w:ind w:left="117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37003D75"/>
    <w:multiLevelType w:val="hybridMultilevel"/>
    <w:tmpl w:val="84924FD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0F4E04"/>
    <w:multiLevelType w:val="hybridMultilevel"/>
    <w:tmpl w:val="68FC13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49011C0"/>
    <w:multiLevelType w:val="multilevel"/>
    <w:tmpl w:val="51A8F344"/>
    <w:lvl w:ilvl="0">
      <w:start w:val="1"/>
      <w:numFmt w:val="decimal"/>
      <w:lvlText w:val="%1."/>
      <w:lvlJc w:val="left"/>
      <w:pPr>
        <w:ind w:left="720" w:hanging="360"/>
      </w:pPr>
      <w:rPr>
        <w:rFonts w:hint="default"/>
      </w:rPr>
    </w:lvl>
    <w:lvl w:ilvl="1">
      <w:start w:val="1"/>
      <w:numFmt w:val="decimal"/>
      <w:isLgl/>
      <w:lvlText w:val="%1.%2"/>
      <w:lvlJc w:val="left"/>
      <w:pPr>
        <w:ind w:left="1110" w:hanging="3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467B30D2"/>
    <w:multiLevelType w:val="multilevel"/>
    <w:tmpl w:val="67EA06E0"/>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469057F6"/>
    <w:multiLevelType w:val="multilevel"/>
    <w:tmpl w:val="A398962C"/>
    <w:lvl w:ilvl="0">
      <w:start w:val="6"/>
      <w:numFmt w:val="decimal"/>
      <w:lvlText w:val="%1."/>
      <w:lvlJc w:val="left"/>
      <w:pPr>
        <w:ind w:left="405" w:hanging="405"/>
      </w:pPr>
      <w:rPr>
        <w:rFonts w:hint="default"/>
        <w:b w:val="0"/>
      </w:rPr>
    </w:lvl>
    <w:lvl w:ilvl="1">
      <w:start w:val="1"/>
      <w:numFmt w:val="decimal"/>
      <w:lvlText w:val="%1.%2-"/>
      <w:lvlJc w:val="left"/>
      <w:pPr>
        <w:ind w:left="1350" w:hanging="720"/>
      </w:pPr>
      <w:rPr>
        <w:rFonts w:hint="default"/>
        <w:b w:val="0"/>
      </w:rPr>
    </w:lvl>
    <w:lvl w:ilvl="2">
      <w:start w:val="1"/>
      <w:numFmt w:val="decimal"/>
      <w:lvlText w:val="%1.%2-%3."/>
      <w:lvlJc w:val="left"/>
      <w:pPr>
        <w:ind w:left="1980" w:hanging="720"/>
      </w:pPr>
      <w:rPr>
        <w:rFonts w:hint="default"/>
        <w:b w:val="0"/>
      </w:rPr>
    </w:lvl>
    <w:lvl w:ilvl="3">
      <w:start w:val="1"/>
      <w:numFmt w:val="decimal"/>
      <w:lvlText w:val="%1.%2-%3.%4."/>
      <w:lvlJc w:val="left"/>
      <w:pPr>
        <w:ind w:left="2970" w:hanging="1080"/>
      </w:pPr>
      <w:rPr>
        <w:rFonts w:hint="default"/>
        <w:b w:val="0"/>
      </w:rPr>
    </w:lvl>
    <w:lvl w:ilvl="4">
      <w:start w:val="1"/>
      <w:numFmt w:val="decimal"/>
      <w:lvlText w:val="%1.%2-%3.%4.%5."/>
      <w:lvlJc w:val="left"/>
      <w:pPr>
        <w:ind w:left="3600" w:hanging="1080"/>
      </w:pPr>
      <w:rPr>
        <w:rFonts w:hint="default"/>
        <w:b w:val="0"/>
      </w:rPr>
    </w:lvl>
    <w:lvl w:ilvl="5">
      <w:start w:val="1"/>
      <w:numFmt w:val="decimal"/>
      <w:lvlText w:val="%1.%2-%3.%4.%5.%6."/>
      <w:lvlJc w:val="left"/>
      <w:pPr>
        <w:ind w:left="4590" w:hanging="1440"/>
      </w:pPr>
      <w:rPr>
        <w:rFonts w:hint="default"/>
        <w:b w:val="0"/>
      </w:rPr>
    </w:lvl>
    <w:lvl w:ilvl="6">
      <w:start w:val="1"/>
      <w:numFmt w:val="decimal"/>
      <w:lvlText w:val="%1.%2-%3.%4.%5.%6.%7."/>
      <w:lvlJc w:val="left"/>
      <w:pPr>
        <w:ind w:left="5220" w:hanging="1440"/>
      </w:pPr>
      <w:rPr>
        <w:rFonts w:hint="default"/>
        <w:b w:val="0"/>
      </w:rPr>
    </w:lvl>
    <w:lvl w:ilvl="7">
      <w:start w:val="1"/>
      <w:numFmt w:val="decimal"/>
      <w:lvlText w:val="%1.%2-%3.%4.%5.%6.%7.%8."/>
      <w:lvlJc w:val="left"/>
      <w:pPr>
        <w:ind w:left="6210" w:hanging="1800"/>
      </w:pPr>
      <w:rPr>
        <w:rFonts w:hint="default"/>
        <w:b w:val="0"/>
      </w:rPr>
    </w:lvl>
    <w:lvl w:ilvl="8">
      <w:start w:val="1"/>
      <w:numFmt w:val="decimal"/>
      <w:lvlText w:val="%1.%2-%3.%4.%5.%6.%7.%8.%9."/>
      <w:lvlJc w:val="left"/>
      <w:pPr>
        <w:ind w:left="7200" w:hanging="2160"/>
      </w:pPr>
      <w:rPr>
        <w:rFonts w:hint="default"/>
        <w:b w:val="0"/>
      </w:rPr>
    </w:lvl>
  </w:abstractNum>
  <w:abstractNum w:abstractNumId="13" w15:restartNumberingAfterBreak="0">
    <w:nsid w:val="46F85D99"/>
    <w:multiLevelType w:val="hybridMultilevel"/>
    <w:tmpl w:val="50F670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B70921"/>
    <w:multiLevelType w:val="hybridMultilevel"/>
    <w:tmpl w:val="3FAE50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6A136C3"/>
    <w:multiLevelType w:val="multilevel"/>
    <w:tmpl w:val="42FA02BC"/>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587139BB"/>
    <w:multiLevelType w:val="hybridMultilevel"/>
    <w:tmpl w:val="ED1604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C130456"/>
    <w:multiLevelType w:val="multilevel"/>
    <w:tmpl w:val="DF44EF8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8" w15:restartNumberingAfterBreak="0">
    <w:nsid w:val="5F2D0C3A"/>
    <w:multiLevelType w:val="multilevel"/>
    <w:tmpl w:val="9FE465DC"/>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5F922EB0"/>
    <w:multiLevelType w:val="multilevel"/>
    <w:tmpl w:val="C09CBECC"/>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619D0ED7"/>
    <w:multiLevelType w:val="multilevel"/>
    <w:tmpl w:val="A6220612"/>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i w:val="0"/>
      </w:rPr>
    </w:lvl>
    <w:lvl w:ilvl="2">
      <w:start w:val="1"/>
      <w:numFmt w:val="decimal"/>
      <w:lvlText w:val="%1.%2.%3"/>
      <w:lvlJc w:val="left"/>
      <w:pPr>
        <w:ind w:left="207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66290D7D"/>
    <w:multiLevelType w:val="multilevel"/>
    <w:tmpl w:val="DC343042"/>
    <w:lvl w:ilvl="0">
      <w:start w:val="6"/>
      <w:numFmt w:val="decimal"/>
      <w:lvlText w:val="%1."/>
      <w:lvlJc w:val="left"/>
      <w:pPr>
        <w:ind w:left="405" w:hanging="405"/>
      </w:pPr>
      <w:rPr>
        <w:rFonts w:hint="default"/>
      </w:rPr>
    </w:lvl>
    <w:lvl w:ilvl="1">
      <w:start w:val="1"/>
      <w:numFmt w:val="decimal"/>
      <w:lvlText w:val="%1.%2-"/>
      <w:lvlJc w:val="left"/>
      <w:pPr>
        <w:ind w:left="1350" w:hanging="720"/>
      </w:pPr>
      <w:rPr>
        <w:rFonts w:hint="default"/>
        <w:b w:val="0"/>
      </w:rPr>
    </w:lvl>
    <w:lvl w:ilvl="2">
      <w:start w:val="1"/>
      <w:numFmt w:val="decimal"/>
      <w:lvlText w:val="%1.%2-%3."/>
      <w:lvlJc w:val="left"/>
      <w:pPr>
        <w:ind w:left="1980" w:hanging="720"/>
      </w:pPr>
      <w:rPr>
        <w:rFonts w:hint="default"/>
      </w:rPr>
    </w:lvl>
    <w:lvl w:ilvl="3">
      <w:start w:val="1"/>
      <w:numFmt w:val="decimal"/>
      <w:lvlText w:val="%1.%2-%3.%4."/>
      <w:lvlJc w:val="left"/>
      <w:pPr>
        <w:ind w:left="2970" w:hanging="108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590" w:hanging="144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6210" w:hanging="1800"/>
      </w:pPr>
      <w:rPr>
        <w:rFonts w:hint="default"/>
      </w:rPr>
    </w:lvl>
    <w:lvl w:ilvl="8">
      <w:start w:val="1"/>
      <w:numFmt w:val="decimal"/>
      <w:lvlText w:val="%1.%2-%3.%4.%5.%6.%7.%8.%9."/>
      <w:lvlJc w:val="left"/>
      <w:pPr>
        <w:ind w:left="7200" w:hanging="2160"/>
      </w:pPr>
      <w:rPr>
        <w:rFonts w:hint="default"/>
      </w:rPr>
    </w:lvl>
  </w:abstractNum>
  <w:abstractNum w:abstractNumId="22" w15:restartNumberingAfterBreak="0">
    <w:nsid w:val="66A64C7C"/>
    <w:multiLevelType w:val="multilevel"/>
    <w:tmpl w:val="E5D6D00C"/>
    <w:lvl w:ilvl="0">
      <w:start w:val="8"/>
      <w:numFmt w:val="decimal"/>
      <w:lvlText w:val="%1"/>
      <w:lvlJc w:val="left"/>
      <w:pPr>
        <w:ind w:left="360" w:hanging="360"/>
      </w:pPr>
      <w:rPr>
        <w:rFonts w:hint="default"/>
      </w:rPr>
    </w:lvl>
    <w:lvl w:ilvl="1">
      <w:start w:val="1"/>
      <w:numFmt w:val="decimal"/>
      <w:lvlText w:val="%1.%2"/>
      <w:lvlJc w:val="left"/>
      <w:pPr>
        <w:ind w:left="117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6BBE1F77"/>
    <w:multiLevelType w:val="multilevel"/>
    <w:tmpl w:val="8FF4E78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D053052"/>
    <w:multiLevelType w:val="multilevel"/>
    <w:tmpl w:val="E7EA8EE6"/>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6EF63036"/>
    <w:multiLevelType w:val="hybridMultilevel"/>
    <w:tmpl w:val="4EC07610"/>
    <w:lvl w:ilvl="0" w:tplc="5CCEA700">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4A769E6"/>
    <w:multiLevelType w:val="multilevel"/>
    <w:tmpl w:val="D5D6FFFA"/>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27" w15:restartNumberingAfterBreak="0">
    <w:nsid w:val="761C665B"/>
    <w:multiLevelType w:val="multilevel"/>
    <w:tmpl w:val="44B66476"/>
    <w:lvl w:ilvl="0">
      <w:start w:val="4"/>
      <w:numFmt w:val="decimal"/>
      <w:lvlText w:val="%1."/>
      <w:lvlJc w:val="left"/>
      <w:pPr>
        <w:ind w:left="630" w:hanging="360"/>
      </w:pPr>
      <w:rPr>
        <w:rFonts w:hint="default"/>
        <w:b/>
        <w:i w:val="0"/>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8" w15:restartNumberingAfterBreak="0">
    <w:nsid w:val="769212EB"/>
    <w:multiLevelType w:val="hybridMultilevel"/>
    <w:tmpl w:val="ACBC14D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24"/>
  </w:num>
  <w:num w:numId="3">
    <w:abstractNumId w:val="17"/>
  </w:num>
  <w:num w:numId="4">
    <w:abstractNumId w:val="9"/>
  </w:num>
  <w:num w:numId="5">
    <w:abstractNumId w:val="3"/>
  </w:num>
  <w:num w:numId="6">
    <w:abstractNumId w:val="1"/>
  </w:num>
  <w:num w:numId="7">
    <w:abstractNumId w:val="4"/>
  </w:num>
  <w:num w:numId="8">
    <w:abstractNumId w:val="22"/>
  </w:num>
  <w:num w:numId="9">
    <w:abstractNumId w:val="8"/>
  </w:num>
  <w:num w:numId="10">
    <w:abstractNumId w:val="27"/>
  </w:num>
  <w:num w:numId="11">
    <w:abstractNumId w:val="0"/>
  </w:num>
  <w:num w:numId="12">
    <w:abstractNumId w:val="7"/>
  </w:num>
  <w:num w:numId="13">
    <w:abstractNumId w:val="13"/>
  </w:num>
  <w:num w:numId="14">
    <w:abstractNumId w:val="21"/>
  </w:num>
  <w:num w:numId="15">
    <w:abstractNumId w:val="12"/>
  </w:num>
  <w:num w:numId="16">
    <w:abstractNumId w:val="10"/>
  </w:num>
  <w:num w:numId="17">
    <w:abstractNumId w:val="6"/>
  </w:num>
  <w:num w:numId="18">
    <w:abstractNumId w:val="19"/>
  </w:num>
  <w:num w:numId="19">
    <w:abstractNumId w:val="15"/>
  </w:num>
  <w:num w:numId="20">
    <w:abstractNumId w:val="2"/>
  </w:num>
  <w:num w:numId="21">
    <w:abstractNumId w:val="11"/>
  </w:num>
  <w:num w:numId="22">
    <w:abstractNumId w:val="23"/>
  </w:num>
  <w:num w:numId="23">
    <w:abstractNumId w:val="26"/>
  </w:num>
  <w:num w:numId="24">
    <w:abstractNumId w:val="18"/>
  </w:num>
  <w:num w:numId="25">
    <w:abstractNumId w:val="5"/>
  </w:num>
  <w:num w:numId="26">
    <w:abstractNumId w:val="20"/>
  </w:num>
  <w:num w:numId="27">
    <w:abstractNumId w:val="28"/>
  </w:num>
  <w:num w:numId="28">
    <w:abstractNumId w:val="14"/>
  </w:num>
  <w:num w:numId="29">
    <w:abstractNumId w:val="1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50"/>
    <o:shapelayout v:ext="edit">
      <o:idmap v:ext="edit" data="2"/>
    </o:shapelayout>
  </w:hdrShapeDefaults>
  <w:footnotePr>
    <w:footnote w:id="-1"/>
    <w:footnote w:id="0"/>
  </w:footnotePr>
  <w:endnotePr>
    <w:pos w:val="sectEnd"/>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lorPos" w:val="-1"/>
    <w:docVar w:name="ColorSet" w:val="-1"/>
    <w:docVar w:name="StylePos" w:val="-1"/>
    <w:docVar w:name="StyleSet" w:val="-1"/>
  </w:docVars>
  <w:rsids>
    <w:rsidRoot w:val="004A4770"/>
    <w:rsid w:val="0000163B"/>
    <w:rsid w:val="00001B85"/>
    <w:rsid w:val="00001BFD"/>
    <w:rsid w:val="000023BC"/>
    <w:rsid w:val="0000285C"/>
    <w:rsid w:val="00002EE4"/>
    <w:rsid w:val="00003794"/>
    <w:rsid w:val="00003B0F"/>
    <w:rsid w:val="00003B15"/>
    <w:rsid w:val="00003F3B"/>
    <w:rsid w:val="000070CD"/>
    <w:rsid w:val="00007B47"/>
    <w:rsid w:val="00007C90"/>
    <w:rsid w:val="000101E9"/>
    <w:rsid w:val="00010B0C"/>
    <w:rsid w:val="00010EC9"/>
    <w:rsid w:val="00011012"/>
    <w:rsid w:val="000115DC"/>
    <w:rsid w:val="000127F6"/>
    <w:rsid w:val="00012D72"/>
    <w:rsid w:val="000135B6"/>
    <w:rsid w:val="000140D0"/>
    <w:rsid w:val="00014114"/>
    <w:rsid w:val="00014A90"/>
    <w:rsid w:val="0001656F"/>
    <w:rsid w:val="00016F33"/>
    <w:rsid w:val="000171EC"/>
    <w:rsid w:val="000206DC"/>
    <w:rsid w:val="0002144C"/>
    <w:rsid w:val="000228BA"/>
    <w:rsid w:val="000237D5"/>
    <w:rsid w:val="0002444F"/>
    <w:rsid w:val="0002610B"/>
    <w:rsid w:val="00027161"/>
    <w:rsid w:val="000271B6"/>
    <w:rsid w:val="00027A29"/>
    <w:rsid w:val="0003126B"/>
    <w:rsid w:val="000320E6"/>
    <w:rsid w:val="00032314"/>
    <w:rsid w:val="00032A60"/>
    <w:rsid w:val="00033C16"/>
    <w:rsid w:val="00033EBC"/>
    <w:rsid w:val="000342BE"/>
    <w:rsid w:val="00034300"/>
    <w:rsid w:val="00034B19"/>
    <w:rsid w:val="0003514D"/>
    <w:rsid w:val="0003561D"/>
    <w:rsid w:val="00035982"/>
    <w:rsid w:val="00035C76"/>
    <w:rsid w:val="00036FA5"/>
    <w:rsid w:val="00040009"/>
    <w:rsid w:val="00040398"/>
    <w:rsid w:val="00040815"/>
    <w:rsid w:val="00041591"/>
    <w:rsid w:val="00041627"/>
    <w:rsid w:val="00042E4B"/>
    <w:rsid w:val="00042E7E"/>
    <w:rsid w:val="00043611"/>
    <w:rsid w:val="00043E82"/>
    <w:rsid w:val="0004546F"/>
    <w:rsid w:val="0004556C"/>
    <w:rsid w:val="000465FB"/>
    <w:rsid w:val="00047DA2"/>
    <w:rsid w:val="00051302"/>
    <w:rsid w:val="000522C3"/>
    <w:rsid w:val="000525C4"/>
    <w:rsid w:val="00053C8D"/>
    <w:rsid w:val="00055105"/>
    <w:rsid w:val="0005735E"/>
    <w:rsid w:val="000575EE"/>
    <w:rsid w:val="00060022"/>
    <w:rsid w:val="000602DF"/>
    <w:rsid w:val="00060311"/>
    <w:rsid w:val="00060C3C"/>
    <w:rsid w:val="00061606"/>
    <w:rsid w:val="00062FD1"/>
    <w:rsid w:val="00063181"/>
    <w:rsid w:val="00063234"/>
    <w:rsid w:val="00063739"/>
    <w:rsid w:val="000639CA"/>
    <w:rsid w:val="00064B31"/>
    <w:rsid w:val="000652BC"/>
    <w:rsid w:val="00065339"/>
    <w:rsid w:val="00065A5B"/>
    <w:rsid w:val="00070221"/>
    <w:rsid w:val="00072EDB"/>
    <w:rsid w:val="00073311"/>
    <w:rsid w:val="000737C6"/>
    <w:rsid w:val="00074550"/>
    <w:rsid w:val="00075171"/>
    <w:rsid w:val="00075AC1"/>
    <w:rsid w:val="00076356"/>
    <w:rsid w:val="00077089"/>
    <w:rsid w:val="00077249"/>
    <w:rsid w:val="00080926"/>
    <w:rsid w:val="00080B39"/>
    <w:rsid w:val="000824EB"/>
    <w:rsid w:val="00082D38"/>
    <w:rsid w:val="000852AA"/>
    <w:rsid w:val="00085C24"/>
    <w:rsid w:val="00086EEF"/>
    <w:rsid w:val="0009115D"/>
    <w:rsid w:val="00091650"/>
    <w:rsid w:val="00091679"/>
    <w:rsid w:val="00094711"/>
    <w:rsid w:val="000954AF"/>
    <w:rsid w:val="000977B9"/>
    <w:rsid w:val="000A12E6"/>
    <w:rsid w:val="000A43D7"/>
    <w:rsid w:val="000A4549"/>
    <w:rsid w:val="000A4749"/>
    <w:rsid w:val="000A528D"/>
    <w:rsid w:val="000A54C3"/>
    <w:rsid w:val="000A6C3E"/>
    <w:rsid w:val="000A6CE5"/>
    <w:rsid w:val="000A735C"/>
    <w:rsid w:val="000B0B35"/>
    <w:rsid w:val="000B1C37"/>
    <w:rsid w:val="000B26B9"/>
    <w:rsid w:val="000B2A87"/>
    <w:rsid w:val="000B39FB"/>
    <w:rsid w:val="000B3AFC"/>
    <w:rsid w:val="000B4290"/>
    <w:rsid w:val="000B45C2"/>
    <w:rsid w:val="000B4E95"/>
    <w:rsid w:val="000B57C6"/>
    <w:rsid w:val="000B64C0"/>
    <w:rsid w:val="000B66B2"/>
    <w:rsid w:val="000B76F0"/>
    <w:rsid w:val="000C11A9"/>
    <w:rsid w:val="000C2775"/>
    <w:rsid w:val="000C32A8"/>
    <w:rsid w:val="000C3309"/>
    <w:rsid w:val="000C3D97"/>
    <w:rsid w:val="000C45F8"/>
    <w:rsid w:val="000C4AF2"/>
    <w:rsid w:val="000C4FE4"/>
    <w:rsid w:val="000C50A8"/>
    <w:rsid w:val="000C534C"/>
    <w:rsid w:val="000C5700"/>
    <w:rsid w:val="000C59C8"/>
    <w:rsid w:val="000C5EC9"/>
    <w:rsid w:val="000C7925"/>
    <w:rsid w:val="000C7C13"/>
    <w:rsid w:val="000D03D1"/>
    <w:rsid w:val="000D04E0"/>
    <w:rsid w:val="000D06B2"/>
    <w:rsid w:val="000D1076"/>
    <w:rsid w:val="000D15CB"/>
    <w:rsid w:val="000D193D"/>
    <w:rsid w:val="000D2EE1"/>
    <w:rsid w:val="000D3985"/>
    <w:rsid w:val="000D44ED"/>
    <w:rsid w:val="000D4A6B"/>
    <w:rsid w:val="000D62EE"/>
    <w:rsid w:val="000D64C2"/>
    <w:rsid w:val="000D6F99"/>
    <w:rsid w:val="000D705D"/>
    <w:rsid w:val="000D77CB"/>
    <w:rsid w:val="000E0249"/>
    <w:rsid w:val="000E11F5"/>
    <w:rsid w:val="000E3437"/>
    <w:rsid w:val="000E35B7"/>
    <w:rsid w:val="000E58FF"/>
    <w:rsid w:val="000E5A84"/>
    <w:rsid w:val="000E5E7C"/>
    <w:rsid w:val="000E7208"/>
    <w:rsid w:val="000E73FD"/>
    <w:rsid w:val="000F0B21"/>
    <w:rsid w:val="000F2882"/>
    <w:rsid w:val="000F34B4"/>
    <w:rsid w:val="000F41B6"/>
    <w:rsid w:val="000F46AB"/>
    <w:rsid w:val="000F5992"/>
    <w:rsid w:val="000F5A33"/>
    <w:rsid w:val="000F5F06"/>
    <w:rsid w:val="000F63E2"/>
    <w:rsid w:val="000F6C71"/>
    <w:rsid w:val="000F727D"/>
    <w:rsid w:val="0010068F"/>
    <w:rsid w:val="00100F09"/>
    <w:rsid w:val="00102938"/>
    <w:rsid w:val="001029AE"/>
    <w:rsid w:val="00102B94"/>
    <w:rsid w:val="00102DA6"/>
    <w:rsid w:val="00103D7F"/>
    <w:rsid w:val="0010410A"/>
    <w:rsid w:val="001042E8"/>
    <w:rsid w:val="0010504E"/>
    <w:rsid w:val="00105E90"/>
    <w:rsid w:val="00106D67"/>
    <w:rsid w:val="001100A5"/>
    <w:rsid w:val="001107E8"/>
    <w:rsid w:val="001116C7"/>
    <w:rsid w:val="001123AB"/>
    <w:rsid w:val="00112416"/>
    <w:rsid w:val="00112D0F"/>
    <w:rsid w:val="0011336A"/>
    <w:rsid w:val="0011374B"/>
    <w:rsid w:val="00113D00"/>
    <w:rsid w:val="00114B7A"/>
    <w:rsid w:val="0011501C"/>
    <w:rsid w:val="00115265"/>
    <w:rsid w:val="001170BA"/>
    <w:rsid w:val="00117513"/>
    <w:rsid w:val="00117EDE"/>
    <w:rsid w:val="001211B0"/>
    <w:rsid w:val="001216AA"/>
    <w:rsid w:val="001216F1"/>
    <w:rsid w:val="001228E9"/>
    <w:rsid w:val="001229DC"/>
    <w:rsid w:val="001234E1"/>
    <w:rsid w:val="001236D9"/>
    <w:rsid w:val="0012444C"/>
    <w:rsid w:val="00124726"/>
    <w:rsid w:val="001273A6"/>
    <w:rsid w:val="00130242"/>
    <w:rsid w:val="001305CA"/>
    <w:rsid w:val="00130708"/>
    <w:rsid w:val="001311B2"/>
    <w:rsid w:val="00132973"/>
    <w:rsid w:val="0013407E"/>
    <w:rsid w:val="00134AE1"/>
    <w:rsid w:val="00135173"/>
    <w:rsid w:val="001351D0"/>
    <w:rsid w:val="001369DC"/>
    <w:rsid w:val="00136BDB"/>
    <w:rsid w:val="00140152"/>
    <w:rsid w:val="00140461"/>
    <w:rsid w:val="00140802"/>
    <w:rsid w:val="00140E0B"/>
    <w:rsid w:val="00141C8A"/>
    <w:rsid w:val="00143150"/>
    <w:rsid w:val="00143835"/>
    <w:rsid w:val="0014474A"/>
    <w:rsid w:val="00144E05"/>
    <w:rsid w:val="00146248"/>
    <w:rsid w:val="0014630F"/>
    <w:rsid w:val="001467D9"/>
    <w:rsid w:val="00146DDD"/>
    <w:rsid w:val="0014700F"/>
    <w:rsid w:val="00151434"/>
    <w:rsid w:val="001514B6"/>
    <w:rsid w:val="00151C86"/>
    <w:rsid w:val="001525F8"/>
    <w:rsid w:val="00152E9C"/>
    <w:rsid w:val="001537E4"/>
    <w:rsid w:val="00153CE5"/>
    <w:rsid w:val="00153FF4"/>
    <w:rsid w:val="0015466A"/>
    <w:rsid w:val="00155FB0"/>
    <w:rsid w:val="001571B3"/>
    <w:rsid w:val="0015778E"/>
    <w:rsid w:val="001579BE"/>
    <w:rsid w:val="0016185B"/>
    <w:rsid w:val="00161978"/>
    <w:rsid w:val="00162292"/>
    <w:rsid w:val="001622BD"/>
    <w:rsid w:val="0016263E"/>
    <w:rsid w:val="00162820"/>
    <w:rsid w:val="00162AD1"/>
    <w:rsid w:val="00162B95"/>
    <w:rsid w:val="00164DF6"/>
    <w:rsid w:val="00164EE0"/>
    <w:rsid w:val="0016613C"/>
    <w:rsid w:val="00166E29"/>
    <w:rsid w:val="00167849"/>
    <w:rsid w:val="00167AA8"/>
    <w:rsid w:val="00170C36"/>
    <w:rsid w:val="00170EC2"/>
    <w:rsid w:val="00171416"/>
    <w:rsid w:val="001718AC"/>
    <w:rsid w:val="00172C71"/>
    <w:rsid w:val="00173665"/>
    <w:rsid w:val="001740BC"/>
    <w:rsid w:val="00174E70"/>
    <w:rsid w:val="0017515D"/>
    <w:rsid w:val="00175284"/>
    <w:rsid w:val="00176BB6"/>
    <w:rsid w:val="00176E6E"/>
    <w:rsid w:val="00176EC0"/>
    <w:rsid w:val="0017748E"/>
    <w:rsid w:val="00180CB4"/>
    <w:rsid w:val="00181182"/>
    <w:rsid w:val="00181AF4"/>
    <w:rsid w:val="00181C04"/>
    <w:rsid w:val="00182368"/>
    <w:rsid w:val="0018378E"/>
    <w:rsid w:val="00184BE3"/>
    <w:rsid w:val="00185CD1"/>
    <w:rsid w:val="00186C61"/>
    <w:rsid w:val="00186EBB"/>
    <w:rsid w:val="0018721D"/>
    <w:rsid w:val="00187766"/>
    <w:rsid w:val="00190007"/>
    <w:rsid w:val="001908CB"/>
    <w:rsid w:val="001911E8"/>
    <w:rsid w:val="00191DC9"/>
    <w:rsid w:val="00192437"/>
    <w:rsid w:val="00192642"/>
    <w:rsid w:val="0019266C"/>
    <w:rsid w:val="0019286C"/>
    <w:rsid w:val="00194CE8"/>
    <w:rsid w:val="00195AD7"/>
    <w:rsid w:val="00196234"/>
    <w:rsid w:val="00196394"/>
    <w:rsid w:val="00196589"/>
    <w:rsid w:val="0019688D"/>
    <w:rsid w:val="001973D9"/>
    <w:rsid w:val="0019744B"/>
    <w:rsid w:val="001A1B21"/>
    <w:rsid w:val="001A1B6F"/>
    <w:rsid w:val="001A28C0"/>
    <w:rsid w:val="001A361E"/>
    <w:rsid w:val="001A3AB0"/>
    <w:rsid w:val="001A4FB4"/>
    <w:rsid w:val="001A6102"/>
    <w:rsid w:val="001A6AE4"/>
    <w:rsid w:val="001A6AF7"/>
    <w:rsid w:val="001A6E5D"/>
    <w:rsid w:val="001B0645"/>
    <w:rsid w:val="001B1151"/>
    <w:rsid w:val="001B1CBB"/>
    <w:rsid w:val="001B3C5E"/>
    <w:rsid w:val="001B61BC"/>
    <w:rsid w:val="001B7080"/>
    <w:rsid w:val="001C1059"/>
    <w:rsid w:val="001C15F4"/>
    <w:rsid w:val="001C1782"/>
    <w:rsid w:val="001C2105"/>
    <w:rsid w:val="001C355D"/>
    <w:rsid w:val="001C4AB2"/>
    <w:rsid w:val="001C4E9A"/>
    <w:rsid w:val="001C536D"/>
    <w:rsid w:val="001C554E"/>
    <w:rsid w:val="001C5F0E"/>
    <w:rsid w:val="001C61B1"/>
    <w:rsid w:val="001C6423"/>
    <w:rsid w:val="001C762C"/>
    <w:rsid w:val="001C79DF"/>
    <w:rsid w:val="001D3968"/>
    <w:rsid w:val="001D3E58"/>
    <w:rsid w:val="001D4667"/>
    <w:rsid w:val="001D46AF"/>
    <w:rsid w:val="001D497C"/>
    <w:rsid w:val="001D4C51"/>
    <w:rsid w:val="001D5664"/>
    <w:rsid w:val="001D5A87"/>
    <w:rsid w:val="001D5F8C"/>
    <w:rsid w:val="001D6548"/>
    <w:rsid w:val="001D791F"/>
    <w:rsid w:val="001D793E"/>
    <w:rsid w:val="001D7B04"/>
    <w:rsid w:val="001E01DA"/>
    <w:rsid w:val="001E0D8A"/>
    <w:rsid w:val="001E19B7"/>
    <w:rsid w:val="001E22A5"/>
    <w:rsid w:val="001E2D68"/>
    <w:rsid w:val="001E3946"/>
    <w:rsid w:val="001E66F8"/>
    <w:rsid w:val="001F0A77"/>
    <w:rsid w:val="001F0DA8"/>
    <w:rsid w:val="001F2742"/>
    <w:rsid w:val="001F3036"/>
    <w:rsid w:val="001F3D50"/>
    <w:rsid w:val="001F6088"/>
    <w:rsid w:val="001F7D91"/>
    <w:rsid w:val="0020007C"/>
    <w:rsid w:val="00200343"/>
    <w:rsid w:val="00200764"/>
    <w:rsid w:val="00200A3B"/>
    <w:rsid w:val="0020247F"/>
    <w:rsid w:val="00202BE3"/>
    <w:rsid w:val="00205273"/>
    <w:rsid w:val="00205479"/>
    <w:rsid w:val="00205A66"/>
    <w:rsid w:val="00205D51"/>
    <w:rsid w:val="00205E50"/>
    <w:rsid w:val="0020608A"/>
    <w:rsid w:val="00210202"/>
    <w:rsid w:val="002106EF"/>
    <w:rsid w:val="00210BB8"/>
    <w:rsid w:val="00210BF0"/>
    <w:rsid w:val="00210D54"/>
    <w:rsid w:val="00212149"/>
    <w:rsid w:val="00212B0B"/>
    <w:rsid w:val="00213BAB"/>
    <w:rsid w:val="0021492D"/>
    <w:rsid w:val="00214B62"/>
    <w:rsid w:val="00214E61"/>
    <w:rsid w:val="00214FDC"/>
    <w:rsid w:val="00215329"/>
    <w:rsid w:val="00215549"/>
    <w:rsid w:val="00217705"/>
    <w:rsid w:val="002179F4"/>
    <w:rsid w:val="00217E62"/>
    <w:rsid w:val="00217FC9"/>
    <w:rsid w:val="00220BBB"/>
    <w:rsid w:val="00220D55"/>
    <w:rsid w:val="0022114F"/>
    <w:rsid w:val="002216B7"/>
    <w:rsid w:val="002222AC"/>
    <w:rsid w:val="002228F4"/>
    <w:rsid w:val="00222910"/>
    <w:rsid w:val="00222B3D"/>
    <w:rsid w:val="00222F89"/>
    <w:rsid w:val="00223244"/>
    <w:rsid w:val="00224247"/>
    <w:rsid w:val="00226347"/>
    <w:rsid w:val="0022696F"/>
    <w:rsid w:val="00227CCB"/>
    <w:rsid w:val="0023096E"/>
    <w:rsid w:val="00231424"/>
    <w:rsid w:val="002319D6"/>
    <w:rsid w:val="00231BF3"/>
    <w:rsid w:val="002344CD"/>
    <w:rsid w:val="0023473B"/>
    <w:rsid w:val="00234B06"/>
    <w:rsid w:val="00234C15"/>
    <w:rsid w:val="0023556A"/>
    <w:rsid w:val="00235573"/>
    <w:rsid w:val="00236401"/>
    <w:rsid w:val="0023689B"/>
    <w:rsid w:val="00236913"/>
    <w:rsid w:val="00236A45"/>
    <w:rsid w:val="002379CE"/>
    <w:rsid w:val="00237ABE"/>
    <w:rsid w:val="00237C2F"/>
    <w:rsid w:val="00237C3F"/>
    <w:rsid w:val="0024044D"/>
    <w:rsid w:val="00240DA0"/>
    <w:rsid w:val="00240E59"/>
    <w:rsid w:val="00241661"/>
    <w:rsid w:val="00241E14"/>
    <w:rsid w:val="002426EF"/>
    <w:rsid w:val="00242ADF"/>
    <w:rsid w:val="002441BB"/>
    <w:rsid w:val="0024488F"/>
    <w:rsid w:val="00244FF3"/>
    <w:rsid w:val="002502E4"/>
    <w:rsid w:val="00250C3F"/>
    <w:rsid w:val="002513E0"/>
    <w:rsid w:val="0025377B"/>
    <w:rsid w:val="00253956"/>
    <w:rsid w:val="00254665"/>
    <w:rsid w:val="00254F74"/>
    <w:rsid w:val="00255837"/>
    <w:rsid w:val="00257C74"/>
    <w:rsid w:val="00260178"/>
    <w:rsid w:val="002609A0"/>
    <w:rsid w:val="00260D55"/>
    <w:rsid w:val="002611A9"/>
    <w:rsid w:val="00261569"/>
    <w:rsid w:val="00261E6E"/>
    <w:rsid w:val="00262A9B"/>
    <w:rsid w:val="0026320B"/>
    <w:rsid w:val="0026440B"/>
    <w:rsid w:val="00264553"/>
    <w:rsid w:val="0026525B"/>
    <w:rsid w:val="0026542F"/>
    <w:rsid w:val="0026653B"/>
    <w:rsid w:val="00266851"/>
    <w:rsid w:val="00266A5E"/>
    <w:rsid w:val="00267313"/>
    <w:rsid w:val="00270930"/>
    <w:rsid w:val="0027098E"/>
    <w:rsid w:val="00271218"/>
    <w:rsid w:val="00271A95"/>
    <w:rsid w:val="002721F4"/>
    <w:rsid w:val="002723B8"/>
    <w:rsid w:val="00272930"/>
    <w:rsid w:val="00272D62"/>
    <w:rsid w:val="002732B8"/>
    <w:rsid w:val="002732C6"/>
    <w:rsid w:val="0027587D"/>
    <w:rsid w:val="00276815"/>
    <w:rsid w:val="00277026"/>
    <w:rsid w:val="00277658"/>
    <w:rsid w:val="00280195"/>
    <w:rsid w:val="0028034B"/>
    <w:rsid w:val="00280F07"/>
    <w:rsid w:val="00281087"/>
    <w:rsid w:val="002812DB"/>
    <w:rsid w:val="0028221E"/>
    <w:rsid w:val="00282A7D"/>
    <w:rsid w:val="00282C7E"/>
    <w:rsid w:val="002854A7"/>
    <w:rsid w:val="0028669F"/>
    <w:rsid w:val="00286876"/>
    <w:rsid w:val="002870ED"/>
    <w:rsid w:val="0028742D"/>
    <w:rsid w:val="002901B2"/>
    <w:rsid w:val="00290A71"/>
    <w:rsid w:val="00290F0D"/>
    <w:rsid w:val="0029187F"/>
    <w:rsid w:val="00292EE2"/>
    <w:rsid w:val="00293105"/>
    <w:rsid w:val="0029341F"/>
    <w:rsid w:val="00293AAF"/>
    <w:rsid w:val="0029433B"/>
    <w:rsid w:val="002945CE"/>
    <w:rsid w:val="00295720"/>
    <w:rsid w:val="00295B22"/>
    <w:rsid w:val="00296271"/>
    <w:rsid w:val="0029749C"/>
    <w:rsid w:val="00297D9C"/>
    <w:rsid w:val="002A0018"/>
    <w:rsid w:val="002A012F"/>
    <w:rsid w:val="002A026D"/>
    <w:rsid w:val="002A0313"/>
    <w:rsid w:val="002A0AD7"/>
    <w:rsid w:val="002A1397"/>
    <w:rsid w:val="002A180B"/>
    <w:rsid w:val="002A268C"/>
    <w:rsid w:val="002A306C"/>
    <w:rsid w:val="002A31D6"/>
    <w:rsid w:val="002A3C2B"/>
    <w:rsid w:val="002A3F62"/>
    <w:rsid w:val="002A44E3"/>
    <w:rsid w:val="002A6E8C"/>
    <w:rsid w:val="002A7D9A"/>
    <w:rsid w:val="002B049B"/>
    <w:rsid w:val="002B08A1"/>
    <w:rsid w:val="002B11E3"/>
    <w:rsid w:val="002B169A"/>
    <w:rsid w:val="002B1EDE"/>
    <w:rsid w:val="002B230F"/>
    <w:rsid w:val="002B33B0"/>
    <w:rsid w:val="002B35F4"/>
    <w:rsid w:val="002B55E0"/>
    <w:rsid w:val="002B5AB1"/>
    <w:rsid w:val="002B5BCE"/>
    <w:rsid w:val="002B5E6E"/>
    <w:rsid w:val="002B7D14"/>
    <w:rsid w:val="002C00C5"/>
    <w:rsid w:val="002C05AD"/>
    <w:rsid w:val="002C08EE"/>
    <w:rsid w:val="002C2663"/>
    <w:rsid w:val="002C2A01"/>
    <w:rsid w:val="002C35BB"/>
    <w:rsid w:val="002C561C"/>
    <w:rsid w:val="002C572E"/>
    <w:rsid w:val="002C7776"/>
    <w:rsid w:val="002D07BB"/>
    <w:rsid w:val="002D0CF6"/>
    <w:rsid w:val="002D0E2B"/>
    <w:rsid w:val="002D1E09"/>
    <w:rsid w:val="002D213F"/>
    <w:rsid w:val="002D55AF"/>
    <w:rsid w:val="002D5968"/>
    <w:rsid w:val="002D7488"/>
    <w:rsid w:val="002E2DDA"/>
    <w:rsid w:val="002E437A"/>
    <w:rsid w:val="002E4F68"/>
    <w:rsid w:val="002E68F3"/>
    <w:rsid w:val="002E7B42"/>
    <w:rsid w:val="002F040B"/>
    <w:rsid w:val="002F0DB2"/>
    <w:rsid w:val="002F250D"/>
    <w:rsid w:val="002F36DE"/>
    <w:rsid w:val="002F3B9A"/>
    <w:rsid w:val="002F3D48"/>
    <w:rsid w:val="002F468E"/>
    <w:rsid w:val="002F6746"/>
    <w:rsid w:val="002F6887"/>
    <w:rsid w:val="002F6EAC"/>
    <w:rsid w:val="002F7460"/>
    <w:rsid w:val="003006B5"/>
    <w:rsid w:val="003007E9"/>
    <w:rsid w:val="00300CB7"/>
    <w:rsid w:val="0030143F"/>
    <w:rsid w:val="003019C6"/>
    <w:rsid w:val="00301B6A"/>
    <w:rsid w:val="003035A8"/>
    <w:rsid w:val="00303673"/>
    <w:rsid w:val="003039C7"/>
    <w:rsid w:val="00303E32"/>
    <w:rsid w:val="003040D9"/>
    <w:rsid w:val="00304CB1"/>
    <w:rsid w:val="00305055"/>
    <w:rsid w:val="0030553C"/>
    <w:rsid w:val="00305760"/>
    <w:rsid w:val="00305881"/>
    <w:rsid w:val="00305D00"/>
    <w:rsid w:val="00307D71"/>
    <w:rsid w:val="00307F63"/>
    <w:rsid w:val="0031166A"/>
    <w:rsid w:val="00311721"/>
    <w:rsid w:val="00311FF9"/>
    <w:rsid w:val="00312B7D"/>
    <w:rsid w:val="00312BE4"/>
    <w:rsid w:val="00312EBC"/>
    <w:rsid w:val="00313CF2"/>
    <w:rsid w:val="00313D36"/>
    <w:rsid w:val="00313D3C"/>
    <w:rsid w:val="00313DCD"/>
    <w:rsid w:val="0031438A"/>
    <w:rsid w:val="00314892"/>
    <w:rsid w:val="00315892"/>
    <w:rsid w:val="0031652A"/>
    <w:rsid w:val="00316610"/>
    <w:rsid w:val="00316C46"/>
    <w:rsid w:val="00316FD3"/>
    <w:rsid w:val="0032121D"/>
    <w:rsid w:val="00321D3A"/>
    <w:rsid w:val="0032233D"/>
    <w:rsid w:val="00322C1C"/>
    <w:rsid w:val="003230F8"/>
    <w:rsid w:val="0032487A"/>
    <w:rsid w:val="003248BD"/>
    <w:rsid w:val="00324B40"/>
    <w:rsid w:val="00325F93"/>
    <w:rsid w:val="00326976"/>
    <w:rsid w:val="00326B2C"/>
    <w:rsid w:val="00326B60"/>
    <w:rsid w:val="00327013"/>
    <w:rsid w:val="0032731B"/>
    <w:rsid w:val="00330280"/>
    <w:rsid w:val="00330876"/>
    <w:rsid w:val="00330D6E"/>
    <w:rsid w:val="00333103"/>
    <w:rsid w:val="0033381D"/>
    <w:rsid w:val="003350CA"/>
    <w:rsid w:val="0033533B"/>
    <w:rsid w:val="00336EA7"/>
    <w:rsid w:val="00340778"/>
    <w:rsid w:val="0034085B"/>
    <w:rsid w:val="00340DA9"/>
    <w:rsid w:val="00341574"/>
    <w:rsid w:val="00341597"/>
    <w:rsid w:val="00341F95"/>
    <w:rsid w:val="00342CAC"/>
    <w:rsid w:val="00344D21"/>
    <w:rsid w:val="0034632A"/>
    <w:rsid w:val="00346661"/>
    <w:rsid w:val="00346B8B"/>
    <w:rsid w:val="003477B2"/>
    <w:rsid w:val="00351B46"/>
    <w:rsid w:val="00351F9B"/>
    <w:rsid w:val="0035269C"/>
    <w:rsid w:val="00354361"/>
    <w:rsid w:val="00355DBB"/>
    <w:rsid w:val="00357308"/>
    <w:rsid w:val="00357661"/>
    <w:rsid w:val="00357A49"/>
    <w:rsid w:val="00357E01"/>
    <w:rsid w:val="003613AE"/>
    <w:rsid w:val="003613C1"/>
    <w:rsid w:val="00361506"/>
    <w:rsid w:val="003616B7"/>
    <w:rsid w:val="00363D65"/>
    <w:rsid w:val="00364643"/>
    <w:rsid w:val="00364BE5"/>
    <w:rsid w:val="003657F3"/>
    <w:rsid w:val="00366739"/>
    <w:rsid w:val="003677D6"/>
    <w:rsid w:val="003678E9"/>
    <w:rsid w:val="003678EF"/>
    <w:rsid w:val="00370CE5"/>
    <w:rsid w:val="00371511"/>
    <w:rsid w:val="00371765"/>
    <w:rsid w:val="00371BDC"/>
    <w:rsid w:val="00372746"/>
    <w:rsid w:val="00372957"/>
    <w:rsid w:val="00373757"/>
    <w:rsid w:val="00374418"/>
    <w:rsid w:val="0037459D"/>
    <w:rsid w:val="00374E4C"/>
    <w:rsid w:val="00375305"/>
    <w:rsid w:val="0037541A"/>
    <w:rsid w:val="00377187"/>
    <w:rsid w:val="003828A1"/>
    <w:rsid w:val="00383791"/>
    <w:rsid w:val="00384284"/>
    <w:rsid w:val="00384BC0"/>
    <w:rsid w:val="003856B1"/>
    <w:rsid w:val="003856F6"/>
    <w:rsid w:val="003859BB"/>
    <w:rsid w:val="00385E16"/>
    <w:rsid w:val="0038672D"/>
    <w:rsid w:val="003879EE"/>
    <w:rsid w:val="003903CD"/>
    <w:rsid w:val="003916AC"/>
    <w:rsid w:val="00391769"/>
    <w:rsid w:val="0039189D"/>
    <w:rsid w:val="00391DCF"/>
    <w:rsid w:val="003923D4"/>
    <w:rsid w:val="00392497"/>
    <w:rsid w:val="003924AC"/>
    <w:rsid w:val="003930E7"/>
    <w:rsid w:val="003933BD"/>
    <w:rsid w:val="003939C2"/>
    <w:rsid w:val="00393A71"/>
    <w:rsid w:val="00393D33"/>
    <w:rsid w:val="00393F2E"/>
    <w:rsid w:val="003946D9"/>
    <w:rsid w:val="003957D1"/>
    <w:rsid w:val="00395C9D"/>
    <w:rsid w:val="00396100"/>
    <w:rsid w:val="00397F33"/>
    <w:rsid w:val="003A042D"/>
    <w:rsid w:val="003A0DB2"/>
    <w:rsid w:val="003A18B2"/>
    <w:rsid w:val="003A1AC3"/>
    <w:rsid w:val="003A2549"/>
    <w:rsid w:val="003A49CD"/>
    <w:rsid w:val="003A5065"/>
    <w:rsid w:val="003A5269"/>
    <w:rsid w:val="003A5EE7"/>
    <w:rsid w:val="003A60FC"/>
    <w:rsid w:val="003A7824"/>
    <w:rsid w:val="003B0455"/>
    <w:rsid w:val="003B08F3"/>
    <w:rsid w:val="003B091D"/>
    <w:rsid w:val="003B0C8E"/>
    <w:rsid w:val="003B1207"/>
    <w:rsid w:val="003B1BBA"/>
    <w:rsid w:val="003B1C5D"/>
    <w:rsid w:val="003B2226"/>
    <w:rsid w:val="003B38C5"/>
    <w:rsid w:val="003B3A1B"/>
    <w:rsid w:val="003B3DEA"/>
    <w:rsid w:val="003B4C5C"/>
    <w:rsid w:val="003B4C78"/>
    <w:rsid w:val="003B6A99"/>
    <w:rsid w:val="003B6B3A"/>
    <w:rsid w:val="003B6E9C"/>
    <w:rsid w:val="003B6F1C"/>
    <w:rsid w:val="003B7C3E"/>
    <w:rsid w:val="003C012B"/>
    <w:rsid w:val="003C0711"/>
    <w:rsid w:val="003C1909"/>
    <w:rsid w:val="003C1928"/>
    <w:rsid w:val="003C2DD5"/>
    <w:rsid w:val="003C311E"/>
    <w:rsid w:val="003C3B13"/>
    <w:rsid w:val="003C43BC"/>
    <w:rsid w:val="003C4AF1"/>
    <w:rsid w:val="003C5358"/>
    <w:rsid w:val="003C54D9"/>
    <w:rsid w:val="003C5994"/>
    <w:rsid w:val="003C63CE"/>
    <w:rsid w:val="003C74BA"/>
    <w:rsid w:val="003C77C5"/>
    <w:rsid w:val="003C796F"/>
    <w:rsid w:val="003C7BA8"/>
    <w:rsid w:val="003C7DDC"/>
    <w:rsid w:val="003C7EE6"/>
    <w:rsid w:val="003D0711"/>
    <w:rsid w:val="003D0B71"/>
    <w:rsid w:val="003D16F1"/>
    <w:rsid w:val="003D2396"/>
    <w:rsid w:val="003D2DEA"/>
    <w:rsid w:val="003D35C1"/>
    <w:rsid w:val="003D437D"/>
    <w:rsid w:val="003D58C5"/>
    <w:rsid w:val="003D5E62"/>
    <w:rsid w:val="003D65F3"/>
    <w:rsid w:val="003D6B98"/>
    <w:rsid w:val="003E0520"/>
    <w:rsid w:val="003E0EE1"/>
    <w:rsid w:val="003E3B1D"/>
    <w:rsid w:val="003E3F64"/>
    <w:rsid w:val="003E4D42"/>
    <w:rsid w:val="003E602F"/>
    <w:rsid w:val="003E6340"/>
    <w:rsid w:val="003E6E69"/>
    <w:rsid w:val="003E7316"/>
    <w:rsid w:val="003E7FA5"/>
    <w:rsid w:val="003F0CDB"/>
    <w:rsid w:val="003F12EE"/>
    <w:rsid w:val="003F1661"/>
    <w:rsid w:val="003F2B06"/>
    <w:rsid w:val="003F3AB4"/>
    <w:rsid w:val="003F4978"/>
    <w:rsid w:val="003F5969"/>
    <w:rsid w:val="003F6707"/>
    <w:rsid w:val="003F6D28"/>
    <w:rsid w:val="003F7102"/>
    <w:rsid w:val="003F753F"/>
    <w:rsid w:val="004002B2"/>
    <w:rsid w:val="00400A1D"/>
    <w:rsid w:val="004014A1"/>
    <w:rsid w:val="00401F04"/>
    <w:rsid w:val="00402429"/>
    <w:rsid w:val="00402B61"/>
    <w:rsid w:val="00402F94"/>
    <w:rsid w:val="00404470"/>
    <w:rsid w:val="00404AFD"/>
    <w:rsid w:val="004051C0"/>
    <w:rsid w:val="00405463"/>
    <w:rsid w:val="00407112"/>
    <w:rsid w:val="0040720C"/>
    <w:rsid w:val="0041021B"/>
    <w:rsid w:val="00410AA1"/>
    <w:rsid w:val="00410FF8"/>
    <w:rsid w:val="004118F7"/>
    <w:rsid w:val="00411EAD"/>
    <w:rsid w:val="004122F9"/>
    <w:rsid w:val="00412DD0"/>
    <w:rsid w:val="0041378E"/>
    <w:rsid w:val="004137C3"/>
    <w:rsid w:val="0041482E"/>
    <w:rsid w:val="00416DBD"/>
    <w:rsid w:val="00416F07"/>
    <w:rsid w:val="00420046"/>
    <w:rsid w:val="00420AD3"/>
    <w:rsid w:val="00420DCE"/>
    <w:rsid w:val="004213F3"/>
    <w:rsid w:val="00422215"/>
    <w:rsid w:val="00423712"/>
    <w:rsid w:val="004237EB"/>
    <w:rsid w:val="00423F84"/>
    <w:rsid w:val="00424FF4"/>
    <w:rsid w:val="004250C8"/>
    <w:rsid w:val="00425776"/>
    <w:rsid w:val="00425FB5"/>
    <w:rsid w:val="00426A92"/>
    <w:rsid w:val="00427C8F"/>
    <w:rsid w:val="00430D27"/>
    <w:rsid w:val="00430E7E"/>
    <w:rsid w:val="00431B59"/>
    <w:rsid w:val="00432375"/>
    <w:rsid w:val="004361FC"/>
    <w:rsid w:val="004362F9"/>
    <w:rsid w:val="00436BE0"/>
    <w:rsid w:val="00436E9D"/>
    <w:rsid w:val="004379DC"/>
    <w:rsid w:val="0044047E"/>
    <w:rsid w:val="004413A7"/>
    <w:rsid w:val="00441B45"/>
    <w:rsid w:val="00442649"/>
    <w:rsid w:val="00442D9D"/>
    <w:rsid w:val="00442F59"/>
    <w:rsid w:val="00443436"/>
    <w:rsid w:val="00443991"/>
    <w:rsid w:val="00445CEF"/>
    <w:rsid w:val="00446306"/>
    <w:rsid w:val="00446F06"/>
    <w:rsid w:val="004470DA"/>
    <w:rsid w:val="004512D9"/>
    <w:rsid w:val="0045138E"/>
    <w:rsid w:val="00451856"/>
    <w:rsid w:val="00452539"/>
    <w:rsid w:val="00453901"/>
    <w:rsid w:val="0045482F"/>
    <w:rsid w:val="00454C89"/>
    <w:rsid w:val="00455101"/>
    <w:rsid w:val="00455750"/>
    <w:rsid w:val="0045643C"/>
    <w:rsid w:val="004569D2"/>
    <w:rsid w:val="00457945"/>
    <w:rsid w:val="00457CA8"/>
    <w:rsid w:val="00457E5F"/>
    <w:rsid w:val="0046016F"/>
    <w:rsid w:val="00461D46"/>
    <w:rsid w:val="004625C6"/>
    <w:rsid w:val="004628D5"/>
    <w:rsid w:val="00464901"/>
    <w:rsid w:val="004657F3"/>
    <w:rsid w:val="00465E56"/>
    <w:rsid w:val="00466686"/>
    <w:rsid w:val="0046668F"/>
    <w:rsid w:val="00466F0D"/>
    <w:rsid w:val="004671FE"/>
    <w:rsid w:val="00467476"/>
    <w:rsid w:val="00467F69"/>
    <w:rsid w:val="0047266C"/>
    <w:rsid w:val="00472DD5"/>
    <w:rsid w:val="004737DD"/>
    <w:rsid w:val="00474003"/>
    <w:rsid w:val="00474D3D"/>
    <w:rsid w:val="0047640F"/>
    <w:rsid w:val="004766D0"/>
    <w:rsid w:val="0047674D"/>
    <w:rsid w:val="004769AD"/>
    <w:rsid w:val="00476A12"/>
    <w:rsid w:val="004770A4"/>
    <w:rsid w:val="0047712C"/>
    <w:rsid w:val="004800D2"/>
    <w:rsid w:val="004803FF"/>
    <w:rsid w:val="00482B4F"/>
    <w:rsid w:val="00483886"/>
    <w:rsid w:val="00483A7E"/>
    <w:rsid w:val="00483A87"/>
    <w:rsid w:val="00484340"/>
    <w:rsid w:val="00485C6F"/>
    <w:rsid w:val="00485F61"/>
    <w:rsid w:val="00485FD8"/>
    <w:rsid w:val="0048799B"/>
    <w:rsid w:val="00490015"/>
    <w:rsid w:val="0049056D"/>
    <w:rsid w:val="00490DFB"/>
    <w:rsid w:val="00490F46"/>
    <w:rsid w:val="00491C5A"/>
    <w:rsid w:val="004942EC"/>
    <w:rsid w:val="00495E87"/>
    <w:rsid w:val="004976FB"/>
    <w:rsid w:val="004978AC"/>
    <w:rsid w:val="00497F69"/>
    <w:rsid w:val="004A09C5"/>
    <w:rsid w:val="004A11A5"/>
    <w:rsid w:val="004A1F4B"/>
    <w:rsid w:val="004A21E9"/>
    <w:rsid w:val="004A3F6E"/>
    <w:rsid w:val="004A4770"/>
    <w:rsid w:val="004A48C4"/>
    <w:rsid w:val="004A507D"/>
    <w:rsid w:val="004A5988"/>
    <w:rsid w:val="004A5DB2"/>
    <w:rsid w:val="004A7C7D"/>
    <w:rsid w:val="004B035A"/>
    <w:rsid w:val="004B0440"/>
    <w:rsid w:val="004B3CCF"/>
    <w:rsid w:val="004B423A"/>
    <w:rsid w:val="004B4905"/>
    <w:rsid w:val="004B5249"/>
    <w:rsid w:val="004B5F46"/>
    <w:rsid w:val="004B6151"/>
    <w:rsid w:val="004B70EA"/>
    <w:rsid w:val="004B7116"/>
    <w:rsid w:val="004B7E31"/>
    <w:rsid w:val="004C00EE"/>
    <w:rsid w:val="004C0282"/>
    <w:rsid w:val="004C040B"/>
    <w:rsid w:val="004C212B"/>
    <w:rsid w:val="004C2661"/>
    <w:rsid w:val="004C27B4"/>
    <w:rsid w:val="004C3788"/>
    <w:rsid w:val="004C37F8"/>
    <w:rsid w:val="004C5028"/>
    <w:rsid w:val="004C5BD9"/>
    <w:rsid w:val="004C5EB4"/>
    <w:rsid w:val="004C5ED3"/>
    <w:rsid w:val="004C654C"/>
    <w:rsid w:val="004C7C82"/>
    <w:rsid w:val="004D0024"/>
    <w:rsid w:val="004D089A"/>
    <w:rsid w:val="004D1D58"/>
    <w:rsid w:val="004D24A4"/>
    <w:rsid w:val="004D2E02"/>
    <w:rsid w:val="004D321C"/>
    <w:rsid w:val="004D3437"/>
    <w:rsid w:val="004D4238"/>
    <w:rsid w:val="004D43B2"/>
    <w:rsid w:val="004D5C80"/>
    <w:rsid w:val="004D7362"/>
    <w:rsid w:val="004D74CD"/>
    <w:rsid w:val="004D7B15"/>
    <w:rsid w:val="004E0D64"/>
    <w:rsid w:val="004E1628"/>
    <w:rsid w:val="004E38A2"/>
    <w:rsid w:val="004E5CA0"/>
    <w:rsid w:val="004E6023"/>
    <w:rsid w:val="004E6833"/>
    <w:rsid w:val="004E6F2D"/>
    <w:rsid w:val="004E71FA"/>
    <w:rsid w:val="004F016E"/>
    <w:rsid w:val="004F0193"/>
    <w:rsid w:val="004F0A12"/>
    <w:rsid w:val="004F0B6E"/>
    <w:rsid w:val="004F0D6B"/>
    <w:rsid w:val="004F1F77"/>
    <w:rsid w:val="004F244C"/>
    <w:rsid w:val="004F34E2"/>
    <w:rsid w:val="004F43A7"/>
    <w:rsid w:val="004F4AE1"/>
    <w:rsid w:val="004F6245"/>
    <w:rsid w:val="004F705E"/>
    <w:rsid w:val="004F7B6B"/>
    <w:rsid w:val="0050326F"/>
    <w:rsid w:val="00503320"/>
    <w:rsid w:val="00503CB4"/>
    <w:rsid w:val="00506630"/>
    <w:rsid w:val="00507945"/>
    <w:rsid w:val="00507A40"/>
    <w:rsid w:val="00507C89"/>
    <w:rsid w:val="00510F88"/>
    <w:rsid w:val="0051268F"/>
    <w:rsid w:val="00513D77"/>
    <w:rsid w:val="00513F5E"/>
    <w:rsid w:val="0051414E"/>
    <w:rsid w:val="00514A07"/>
    <w:rsid w:val="00515060"/>
    <w:rsid w:val="005151BD"/>
    <w:rsid w:val="005165AF"/>
    <w:rsid w:val="0051678E"/>
    <w:rsid w:val="00516970"/>
    <w:rsid w:val="005170CB"/>
    <w:rsid w:val="005200AA"/>
    <w:rsid w:val="00520260"/>
    <w:rsid w:val="005208A7"/>
    <w:rsid w:val="005233EF"/>
    <w:rsid w:val="0052349C"/>
    <w:rsid w:val="0052386B"/>
    <w:rsid w:val="00523ECD"/>
    <w:rsid w:val="005252F7"/>
    <w:rsid w:val="00526732"/>
    <w:rsid w:val="00526E36"/>
    <w:rsid w:val="00526E80"/>
    <w:rsid w:val="0052730F"/>
    <w:rsid w:val="00530584"/>
    <w:rsid w:val="00531CD2"/>
    <w:rsid w:val="0053263D"/>
    <w:rsid w:val="0053390A"/>
    <w:rsid w:val="005343B1"/>
    <w:rsid w:val="00534DA2"/>
    <w:rsid w:val="005400C1"/>
    <w:rsid w:val="0054041A"/>
    <w:rsid w:val="00540E52"/>
    <w:rsid w:val="005413A1"/>
    <w:rsid w:val="005420A1"/>
    <w:rsid w:val="005420C0"/>
    <w:rsid w:val="00542140"/>
    <w:rsid w:val="00542438"/>
    <w:rsid w:val="005443E4"/>
    <w:rsid w:val="0054539D"/>
    <w:rsid w:val="0054605A"/>
    <w:rsid w:val="00546448"/>
    <w:rsid w:val="00547D2E"/>
    <w:rsid w:val="0055034B"/>
    <w:rsid w:val="0055192F"/>
    <w:rsid w:val="0055199E"/>
    <w:rsid w:val="00552AA0"/>
    <w:rsid w:val="00553775"/>
    <w:rsid w:val="00553F38"/>
    <w:rsid w:val="00555575"/>
    <w:rsid w:val="00555F2B"/>
    <w:rsid w:val="005561A3"/>
    <w:rsid w:val="00556395"/>
    <w:rsid w:val="00556C12"/>
    <w:rsid w:val="00556ED2"/>
    <w:rsid w:val="00560DD5"/>
    <w:rsid w:val="00563678"/>
    <w:rsid w:val="00563EE1"/>
    <w:rsid w:val="00563F8C"/>
    <w:rsid w:val="00564448"/>
    <w:rsid w:val="00564D70"/>
    <w:rsid w:val="005650A1"/>
    <w:rsid w:val="005677E7"/>
    <w:rsid w:val="00567B0E"/>
    <w:rsid w:val="005701BD"/>
    <w:rsid w:val="00570845"/>
    <w:rsid w:val="00571671"/>
    <w:rsid w:val="005719B3"/>
    <w:rsid w:val="00572E52"/>
    <w:rsid w:val="005739C3"/>
    <w:rsid w:val="005746AA"/>
    <w:rsid w:val="00575A96"/>
    <w:rsid w:val="00575C7A"/>
    <w:rsid w:val="005765FA"/>
    <w:rsid w:val="00576E11"/>
    <w:rsid w:val="00581820"/>
    <w:rsid w:val="005822C4"/>
    <w:rsid w:val="00582497"/>
    <w:rsid w:val="0058272C"/>
    <w:rsid w:val="00583ABA"/>
    <w:rsid w:val="00584804"/>
    <w:rsid w:val="00584855"/>
    <w:rsid w:val="005851DF"/>
    <w:rsid w:val="005860E1"/>
    <w:rsid w:val="00586882"/>
    <w:rsid w:val="00586C42"/>
    <w:rsid w:val="0058715E"/>
    <w:rsid w:val="00587848"/>
    <w:rsid w:val="00587C1A"/>
    <w:rsid w:val="00590164"/>
    <w:rsid w:val="00590998"/>
    <w:rsid w:val="00591174"/>
    <w:rsid w:val="00591D3D"/>
    <w:rsid w:val="005924A1"/>
    <w:rsid w:val="00593A58"/>
    <w:rsid w:val="00594D28"/>
    <w:rsid w:val="00596281"/>
    <w:rsid w:val="0059629B"/>
    <w:rsid w:val="00596469"/>
    <w:rsid w:val="0059650C"/>
    <w:rsid w:val="005972E9"/>
    <w:rsid w:val="00597756"/>
    <w:rsid w:val="005A1142"/>
    <w:rsid w:val="005A1611"/>
    <w:rsid w:val="005A164F"/>
    <w:rsid w:val="005A1AD8"/>
    <w:rsid w:val="005A450A"/>
    <w:rsid w:val="005A46A3"/>
    <w:rsid w:val="005A4AF9"/>
    <w:rsid w:val="005A581C"/>
    <w:rsid w:val="005A5BBD"/>
    <w:rsid w:val="005A5FAF"/>
    <w:rsid w:val="005A6342"/>
    <w:rsid w:val="005B164E"/>
    <w:rsid w:val="005B1A51"/>
    <w:rsid w:val="005B1E60"/>
    <w:rsid w:val="005B1F97"/>
    <w:rsid w:val="005B25BB"/>
    <w:rsid w:val="005B28AC"/>
    <w:rsid w:val="005B2DAD"/>
    <w:rsid w:val="005B4528"/>
    <w:rsid w:val="005B4694"/>
    <w:rsid w:val="005B4752"/>
    <w:rsid w:val="005B580D"/>
    <w:rsid w:val="005B60F8"/>
    <w:rsid w:val="005B7694"/>
    <w:rsid w:val="005C0303"/>
    <w:rsid w:val="005C1904"/>
    <w:rsid w:val="005C1AAB"/>
    <w:rsid w:val="005C1FFF"/>
    <w:rsid w:val="005C28B2"/>
    <w:rsid w:val="005C33FD"/>
    <w:rsid w:val="005C48ED"/>
    <w:rsid w:val="005C5A7E"/>
    <w:rsid w:val="005C6DD2"/>
    <w:rsid w:val="005C77CC"/>
    <w:rsid w:val="005C7929"/>
    <w:rsid w:val="005C7C2F"/>
    <w:rsid w:val="005C7FC5"/>
    <w:rsid w:val="005D245F"/>
    <w:rsid w:val="005D3D50"/>
    <w:rsid w:val="005D42FA"/>
    <w:rsid w:val="005D47FF"/>
    <w:rsid w:val="005D5819"/>
    <w:rsid w:val="005D5A32"/>
    <w:rsid w:val="005D5B1B"/>
    <w:rsid w:val="005D6AAB"/>
    <w:rsid w:val="005D6C2C"/>
    <w:rsid w:val="005D6D17"/>
    <w:rsid w:val="005E29C7"/>
    <w:rsid w:val="005E30E3"/>
    <w:rsid w:val="005E362E"/>
    <w:rsid w:val="005E51F4"/>
    <w:rsid w:val="005E52B9"/>
    <w:rsid w:val="005E53AE"/>
    <w:rsid w:val="005E6EEC"/>
    <w:rsid w:val="005E71D1"/>
    <w:rsid w:val="005E746A"/>
    <w:rsid w:val="005F0054"/>
    <w:rsid w:val="005F0F04"/>
    <w:rsid w:val="005F20C2"/>
    <w:rsid w:val="005F235D"/>
    <w:rsid w:val="005F24C9"/>
    <w:rsid w:val="005F27C9"/>
    <w:rsid w:val="005F3FB8"/>
    <w:rsid w:val="005F4991"/>
    <w:rsid w:val="005F4BFE"/>
    <w:rsid w:val="005F4EE0"/>
    <w:rsid w:val="005F5355"/>
    <w:rsid w:val="005F72E4"/>
    <w:rsid w:val="005F7427"/>
    <w:rsid w:val="005F7AE6"/>
    <w:rsid w:val="00600158"/>
    <w:rsid w:val="006003F7"/>
    <w:rsid w:val="00600637"/>
    <w:rsid w:val="00600A61"/>
    <w:rsid w:val="00600D13"/>
    <w:rsid w:val="0060158F"/>
    <w:rsid w:val="006024F4"/>
    <w:rsid w:val="00603F67"/>
    <w:rsid w:val="00604919"/>
    <w:rsid w:val="006067B4"/>
    <w:rsid w:val="00606AC4"/>
    <w:rsid w:val="00606EAA"/>
    <w:rsid w:val="00607406"/>
    <w:rsid w:val="006100E4"/>
    <w:rsid w:val="00611825"/>
    <w:rsid w:val="00612B5D"/>
    <w:rsid w:val="00612C92"/>
    <w:rsid w:val="00612D9E"/>
    <w:rsid w:val="006141F6"/>
    <w:rsid w:val="006151BE"/>
    <w:rsid w:val="006156AF"/>
    <w:rsid w:val="00616E10"/>
    <w:rsid w:val="006170B9"/>
    <w:rsid w:val="006203E3"/>
    <w:rsid w:val="0062211E"/>
    <w:rsid w:val="00622149"/>
    <w:rsid w:val="00622DEB"/>
    <w:rsid w:val="006244B1"/>
    <w:rsid w:val="00624DCE"/>
    <w:rsid w:val="00625E3A"/>
    <w:rsid w:val="00626055"/>
    <w:rsid w:val="00626DA3"/>
    <w:rsid w:val="00627868"/>
    <w:rsid w:val="0062787A"/>
    <w:rsid w:val="00630A85"/>
    <w:rsid w:val="006328CC"/>
    <w:rsid w:val="006330CA"/>
    <w:rsid w:val="00633101"/>
    <w:rsid w:val="00633256"/>
    <w:rsid w:val="006339C8"/>
    <w:rsid w:val="00633CCB"/>
    <w:rsid w:val="006355F7"/>
    <w:rsid w:val="00635634"/>
    <w:rsid w:val="00635F20"/>
    <w:rsid w:val="00636608"/>
    <w:rsid w:val="00636BDE"/>
    <w:rsid w:val="0064172B"/>
    <w:rsid w:val="0064298B"/>
    <w:rsid w:val="00642DFA"/>
    <w:rsid w:val="00642F3E"/>
    <w:rsid w:val="00644195"/>
    <w:rsid w:val="0064692F"/>
    <w:rsid w:val="0065066C"/>
    <w:rsid w:val="00650AF1"/>
    <w:rsid w:val="00651185"/>
    <w:rsid w:val="0065133D"/>
    <w:rsid w:val="00651484"/>
    <w:rsid w:val="006515D9"/>
    <w:rsid w:val="0065187E"/>
    <w:rsid w:val="00652A19"/>
    <w:rsid w:val="00652B3B"/>
    <w:rsid w:val="00653E2F"/>
    <w:rsid w:val="00654828"/>
    <w:rsid w:val="00654B0F"/>
    <w:rsid w:val="00655146"/>
    <w:rsid w:val="006570AE"/>
    <w:rsid w:val="00660C81"/>
    <w:rsid w:val="006613CB"/>
    <w:rsid w:val="00661760"/>
    <w:rsid w:val="006641B9"/>
    <w:rsid w:val="00665909"/>
    <w:rsid w:val="0066615A"/>
    <w:rsid w:val="0066694A"/>
    <w:rsid w:val="00666990"/>
    <w:rsid w:val="00666CA7"/>
    <w:rsid w:val="00667145"/>
    <w:rsid w:val="00670E34"/>
    <w:rsid w:val="00674737"/>
    <w:rsid w:val="006749DE"/>
    <w:rsid w:val="00675389"/>
    <w:rsid w:val="00675494"/>
    <w:rsid w:val="00675890"/>
    <w:rsid w:val="0067598A"/>
    <w:rsid w:val="00675BFD"/>
    <w:rsid w:val="00676409"/>
    <w:rsid w:val="00676868"/>
    <w:rsid w:val="00681446"/>
    <w:rsid w:val="006817F6"/>
    <w:rsid w:val="006823BE"/>
    <w:rsid w:val="00684C0E"/>
    <w:rsid w:val="00684D8D"/>
    <w:rsid w:val="00685941"/>
    <w:rsid w:val="006903D5"/>
    <w:rsid w:val="006904AC"/>
    <w:rsid w:val="00691D19"/>
    <w:rsid w:val="00692142"/>
    <w:rsid w:val="00692330"/>
    <w:rsid w:val="006928D8"/>
    <w:rsid w:val="00692BF0"/>
    <w:rsid w:val="00693F86"/>
    <w:rsid w:val="006946E5"/>
    <w:rsid w:val="00694EF9"/>
    <w:rsid w:val="00695EB2"/>
    <w:rsid w:val="00696BD4"/>
    <w:rsid w:val="00696D0B"/>
    <w:rsid w:val="00697159"/>
    <w:rsid w:val="00697834"/>
    <w:rsid w:val="0069790D"/>
    <w:rsid w:val="006A0282"/>
    <w:rsid w:val="006A0604"/>
    <w:rsid w:val="006A074D"/>
    <w:rsid w:val="006A0C1C"/>
    <w:rsid w:val="006A120C"/>
    <w:rsid w:val="006A1FDF"/>
    <w:rsid w:val="006A2DD3"/>
    <w:rsid w:val="006A4BE5"/>
    <w:rsid w:val="006A57A6"/>
    <w:rsid w:val="006A5CE3"/>
    <w:rsid w:val="006A5F80"/>
    <w:rsid w:val="006A6D2A"/>
    <w:rsid w:val="006B0958"/>
    <w:rsid w:val="006B193A"/>
    <w:rsid w:val="006B380A"/>
    <w:rsid w:val="006B4B49"/>
    <w:rsid w:val="006B4C28"/>
    <w:rsid w:val="006B528B"/>
    <w:rsid w:val="006B603C"/>
    <w:rsid w:val="006B6B82"/>
    <w:rsid w:val="006B72CE"/>
    <w:rsid w:val="006C024F"/>
    <w:rsid w:val="006C117B"/>
    <w:rsid w:val="006C2199"/>
    <w:rsid w:val="006C303D"/>
    <w:rsid w:val="006C3778"/>
    <w:rsid w:val="006C37EF"/>
    <w:rsid w:val="006C3A8D"/>
    <w:rsid w:val="006C4916"/>
    <w:rsid w:val="006C4DA4"/>
    <w:rsid w:val="006C61C7"/>
    <w:rsid w:val="006C639A"/>
    <w:rsid w:val="006C795B"/>
    <w:rsid w:val="006C7F0D"/>
    <w:rsid w:val="006D1B62"/>
    <w:rsid w:val="006D1FF7"/>
    <w:rsid w:val="006D294B"/>
    <w:rsid w:val="006D4A8E"/>
    <w:rsid w:val="006D5A48"/>
    <w:rsid w:val="006D63F0"/>
    <w:rsid w:val="006D68DB"/>
    <w:rsid w:val="006D6B3E"/>
    <w:rsid w:val="006D6C8F"/>
    <w:rsid w:val="006D6E36"/>
    <w:rsid w:val="006D7876"/>
    <w:rsid w:val="006D7CFE"/>
    <w:rsid w:val="006E0E2B"/>
    <w:rsid w:val="006E1B6A"/>
    <w:rsid w:val="006E20DB"/>
    <w:rsid w:val="006E2B24"/>
    <w:rsid w:val="006E2C1D"/>
    <w:rsid w:val="006E3028"/>
    <w:rsid w:val="006E3141"/>
    <w:rsid w:val="006E325C"/>
    <w:rsid w:val="006E39D9"/>
    <w:rsid w:val="006E5743"/>
    <w:rsid w:val="006E5965"/>
    <w:rsid w:val="006E6116"/>
    <w:rsid w:val="006E621E"/>
    <w:rsid w:val="006E6CB3"/>
    <w:rsid w:val="006E7893"/>
    <w:rsid w:val="006E7DB7"/>
    <w:rsid w:val="006F011C"/>
    <w:rsid w:val="006F015B"/>
    <w:rsid w:val="006F250C"/>
    <w:rsid w:val="006F2AEE"/>
    <w:rsid w:val="006F38EC"/>
    <w:rsid w:val="00701CB7"/>
    <w:rsid w:val="007031D1"/>
    <w:rsid w:val="007035B6"/>
    <w:rsid w:val="007035D4"/>
    <w:rsid w:val="00703DC1"/>
    <w:rsid w:val="00703E07"/>
    <w:rsid w:val="00704764"/>
    <w:rsid w:val="00704817"/>
    <w:rsid w:val="00704974"/>
    <w:rsid w:val="00705746"/>
    <w:rsid w:val="0070626B"/>
    <w:rsid w:val="00706599"/>
    <w:rsid w:val="007103BB"/>
    <w:rsid w:val="00711D66"/>
    <w:rsid w:val="00712C05"/>
    <w:rsid w:val="0071489E"/>
    <w:rsid w:val="00715345"/>
    <w:rsid w:val="00715F14"/>
    <w:rsid w:val="00716C97"/>
    <w:rsid w:val="00716EB0"/>
    <w:rsid w:val="00720DB2"/>
    <w:rsid w:val="00723B5D"/>
    <w:rsid w:val="00723ECB"/>
    <w:rsid w:val="00724AFA"/>
    <w:rsid w:val="0072585E"/>
    <w:rsid w:val="0072609D"/>
    <w:rsid w:val="00726465"/>
    <w:rsid w:val="00726479"/>
    <w:rsid w:val="00727B8C"/>
    <w:rsid w:val="00730DCD"/>
    <w:rsid w:val="00730EB3"/>
    <w:rsid w:val="007312E8"/>
    <w:rsid w:val="00731F4D"/>
    <w:rsid w:val="00732B6E"/>
    <w:rsid w:val="007359B4"/>
    <w:rsid w:val="007379FB"/>
    <w:rsid w:val="00741387"/>
    <w:rsid w:val="00741E18"/>
    <w:rsid w:val="00741F75"/>
    <w:rsid w:val="007437F4"/>
    <w:rsid w:val="00743C26"/>
    <w:rsid w:val="00744253"/>
    <w:rsid w:val="007442CA"/>
    <w:rsid w:val="00744B5C"/>
    <w:rsid w:val="00745534"/>
    <w:rsid w:val="00746FF4"/>
    <w:rsid w:val="00747358"/>
    <w:rsid w:val="0074741D"/>
    <w:rsid w:val="0075126D"/>
    <w:rsid w:val="00751947"/>
    <w:rsid w:val="00753140"/>
    <w:rsid w:val="00753774"/>
    <w:rsid w:val="007540F8"/>
    <w:rsid w:val="00754E2B"/>
    <w:rsid w:val="00756F9F"/>
    <w:rsid w:val="0075783F"/>
    <w:rsid w:val="007600A8"/>
    <w:rsid w:val="0076068F"/>
    <w:rsid w:val="00761AB7"/>
    <w:rsid w:val="00762C6F"/>
    <w:rsid w:val="00763BFB"/>
    <w:rsid w:val="00763ED5"/>
    <w:rsid w:val="00764C50"/>
    <w:rsid w:val="007666D4"/>
    <w:rsid w:val="00766A20"/>
    <w:rsid w:val="00766ADD"/>
    <w:rsid w:val="00766FCB"/>
    <w:rsid w:val="007672E5"/>
    <w:rsid w:val="0076738F"/>
    <w:rsid w:val="00767854"/>
    <w:rsid w:val="007710D1"/>
    <w:rsid w:val="00772851"/>
    <w:rsid w:val="00772B23"/>
    <w:rsid w:val="007733A6"/>
    <w:rsid w:val="00773FAD"/>
    <w:rsid w:val="007744E3"/>
    <w:rsid w:val="00775CE1"/>
    <w:rsid w:val="00777E25"/>
    <w:rsid w:val="007817EB"/>
    <w:rsid w:val="0078331C"/>
    <w:rsid w:val="00783F34"/>
    <w:rsid w:val="007869E6"/>
    <w:rsid w:val="007874B4"/>
    <w:rsid w:val="00787D1F"/>
    <w:rsid w:val="00790083"/>
    <w:rsid w:val="00790089"/>
    <w:rsid w:val="00790296"/>
    <w:rsid w:val="0079179C"/>
    <w:rsid w:val="007921FD"/>
    <w:rsid w:val="00792507"/>
    <w:rsid w:val="007928BE"/>
    <w:rsid w:val="00793A9D"/>
    <w:rsid w:val="00794057"/>
    <w:rsid w:val="00795802"/>
    <w:rsid w:val="00795C9A"/>
    <w:rsid w:val="00795FC9"/>
    <w:rsid w:val="00796B31"/>
    <w:rsid w:val="00796BF8"/>
    <w:rsid w:val="00797AD8"/>
    <w:rsid w:val="00797E5B"/>
    <w:rsid w:val="007A055F"/>
    <w:rsid w:val="007A0976"/>
    <w:rsid w:val="007A0D51"/>
    <w:rsid w:val="007A426F"/>
    <w:rsid w:val="007A4A34"/>
    <w:rsid w:val="007A4B45"/>
    <w:rsid w:val="007A586A"/>
    <w:rsid w:val="007A5B5B"/>
    <w:rsid w:val="007A679D"/>
    <w:rsid w:val="007A68DA"/>
    <w:rsid w:val="007A7439"/>
    <w:rsid w:val="007A78FC"/>
    <w:rsid w:val="007B0309"/>
    <w:rsid w:val="007B1211"/>
    <w:rsid w:val="007B149B"/>
    <w:rsid w:val="007B247F"/>
    <w:rsid w:val="007B3E5D"/>
    <w:rsid w:val="007B78FC"/>
    <w:rsid w:val="007C05EA"/>
    <w:rsid w:val="007C1449"/>
    <w:rsid w:val="007C268E"/>
    <w:rsid w:val="007C2713"/>
    <w:rsid w:val="007C2AD5"/>
    <w:rsid w:val="007C377F"/>
    <w:rsid w:val="007C4B34"/>
    <w:rsid w:val="007C5F52"/>
    <w:rsid w:val="007C62FB"/>
    <w:rsid w:val="007C6426"/>
    <w:rsid w:val="007C6E7D"/>
    <w:rsid w:val="007C78AF"/>
    <w:rsid w:val="007D0101"/>
    <w:rsid w:val="007D0225"/>
    <w:rsid w:val="007D06DC"/>
    <w:rsid w:val="007D0BB8"/>
    <w:rsid w:val="007D0DD0"/>
    <w:rsid w:val="007D1003"/>
    <w:rsid w:val="007D1240"/>
    <w:rsid w:val="007D125A"/>
    <w:rsid w:val="007D1E58"/>
    <w:rsid w:val="007D2940"/>
    <w:rsid w:val="007D38FE"/>
    <w:rsid w:val="007D4899"/>
    <w:rsid w:val="007D4B15"/>
    <w:rsid w:val="007E0373"/>
    <w:rsid w:val="007E0399"/>
    <w:rsid w:val="007E0569"/>
    <w:rsid w:val="007E17B3"/>
    <w:rsid w:val="007E1B5A"/>
    <w:rsid w:val="007E2459"/>
    <w:rsid w:val="007E2DB2"/>
    <w:rsid w:val="007E2E30"/>
    <w:rsid w:val="007E31A2"/>
    <w:rsid w:val="007E4739"/>
    <w:rsid w:val="007E516B"/>
    <w:rsid w:val="007E5A6B"/>
    <w:rsid w:val="007E5C31"/>
    <w:rsid w:val="007E6718"/>
    <w:rsid w:val="007E7398"/>
    <w:rsid w:val="007E73F4"/>
    <w:rsid w:val="007E7979"/>
    <w:rsid w:val="007F0596"/>
    <w:rsid w:val="007F3304"/>
    <w:rsid w:val="007F379F"/>
    <w:rsid w:val="007F39A1"/>
    <w:rsid w:val="007F5F02"/>
    <w:rsid w:val="007F71E8"/>
    <w:rsid w:val="007F763A"/>
    <w:rsid w:val="00801896"/>
    <w:rsid w:val="00801B44"/>
    <w:rsid w:val="00801BFD"/>
    <w:rsid w:val="00801D15"/>
    <w:rsid w:val="008045CA"/>
    <w:rsid w:val="00805594"/>
    <w:rsid w:val="0080596F"/>
    <w:rsid w:val="0080626F"/>
    <w:rsid w:val="0080665B"/>
    <w:rsid w:val="008068E5"/>
    <w:rsid w:val="00806AD8"/>
    <w:rsid w:val="008070E3"/>
    <w:rsid w:val="008079DB"/>
    <w:rsid w:val="0081034B"/>
    <w:rsid w:val="008111DB"/>
    <w:rsid w:val="00811B00"/>
    <w:rsid w:val="00812110"/>
    <w:rsid w:val="0081244C"/>
    <w:rsid w:val="00814AD4"/>
    <w:rsid w:val="00815440"/>
    <w:rsid w:val="00820809"/>
    <w:rsid w:val="00822F46"/>
    <w:rsid w:val="0082355A"/>
    <w:rsid w:val="00824845"/>
    <w:rsid w:val="00824B8C"/>
    <w:rsid w:val="00825D53"/>
    <w:rsid w:val="00826BBF"/>
    <w:rsid w:val="008272CF"/>
    <w:rsid w:val="008303DA"/>
    <w:rsid w:val="00830CE6"/>
    <w:rsid w:val="00831736"/>
    <w:rsid w:val="00831D99"/>
    <w:rsid w:val="00833C29"/>
    <w:rsid w:val="00836F2C"/>
    <w:rsid w:val="00837229"/>
    <w:rsid w:val="00837E0F"/>
    <w:rsid w:val="0084089E"/>
    <w:rsid w:val="00841376"/>
    <w:rsid w:val="00841BF3"/>
    <w:rsid w:val="00841DCC"/>
    <w:rsid w:val="008425D0"/>
    <w:rsid w:val="0084311A"/>
    <w:rsid w:val="00843365"/>
    <w:rsid w:val="00843407"/>
    <w:rsid w:val="00844515"/>
    <w:rsid w:val="008449E8"/>
    <w:rsid w:val="00845FBC"/>
    <w:rsid w:val="00847026"/>
    <w:rsid w:val="008470DF"/>
    <w:rsid w:val="0084711A"/>
    <w:rsid w:val="0084722B"/>
    <w:rsid w:val="00847694"/>
    <w:rsid w:val="00847C1A"/>
    <w:rsid w:val="00851012"/>
    <w:rsid w:val="008518B1"/>
    <w:rsid w:val="00851B99"/>
    <w:rsid w:val="008521E3"/>
    <w:rsid w:val="00852724"/>
    <w:rsid w:val="008529A0"/>
    <w:rsid w:val="00852F8E"/>
    <w:rsid w:val="00854621"/>
    <w:rsid w:val="00854C92"/>
    <w:rsid w:val="00855129"/>
    <w:rsid w:val="00855441"/>
    <w:rsid w:val="00855514"/>
    <w:rsid w:val="00856483"/>
    <w:rsid w:val="00856FC8"/>
    <w:rsid w:val="008573FD"/>
    <w:rsid w:val="00857F7A"/>
    <w:rsid w:val="00860365"/>
    <w:rsid w:val="00861785"/>
    <w:rsid w:val="008618A2"/>
    <w:rsid w:val="00862B68"/>
    <w:rsid w:val="00862CAA"/>
    <w:rsid w:val="0086384A"/>
    <w:rsid w:val="00864DDC"/>
    <w:rsid w:val="00865F1E"/>
    <w:rsid w:val="00866359"/>
    <w:rsid w:val="00866EBA"/>
    <w:rsid w:val="00870359"/>
    <w:rsid w:val="00870408"/>
    <w:rsid w:val="0087060E"/>
    <w:rsid w:val="00870690"/>
    <w:rsid w:val="00870718"/>
    <w:rsid w:val="00870807"/>
    <w:rsid w:val="00870DF9"/>
    <w:rsid w:val="00872647"/>
    <w:rsid w:val="008729AF"/>
    <w:rsid w:val="0087318A"/>
    <w:rsid w:val="00873451"/>
    <w:rsid w:val="00873C12"/>
    <w:rsid w:val="00873CB9"/>
    <w:rsid w:val="0087435E"/>
    <w:rsid w:val="008743E6"/>
    <w:rsid w:val="0087571F"/>
    <w:rsid w:val="00880978"/>
    <w:rsid w:val="0088215D"/>
    <w:rsid w:val="008827EB"/>
    <w:rsid w:val="00882D74"/>
    <w:rsid w:val="00884650"/>
    <w:rsid w:val="00886218"/>
    <w:rsid w:val="00886E4A"/>
    <w:rsid w:val="00887143"/>
    <w:rsid w:val="008920F8"/>
    <w:rsid w:val="00894065"/>
    <w:rsid w:val="008949A9"/>
    <w:rsid w:val="008967A0"/>
    <w:rsid w:val="00897313"/>
    <w:rsid w:val="00897DD2"/>
    <w:rsid w:val="008A22F9"/>
    <w:rsid w:val="008A3DAD"/>
    <w:rsid w:val="008A428C"/>
    <w:rsid w:val="008A4750"/>
    <w:rsid w:val="008A5465"/>
    <w:rsid w:val="008A674D"/>
    <w:rsid w:val="008A6BC8"/>
    <w:rsid w:val="008A6EFE"/>
    <w:rsid w:val="008A7B60"/>
    <w:rsid w:val="008A7DD8"/>
    <w:rsid w:val="008B0B49"/>
    <w:rsid w:val="008B2935"/>
    <w:rsid w:val="008B3ADE"/>
    <w:rsid w:val="008B44AE"/>
    <w:rsid w:val="008B5E06"/>
    <w:rsid w:val="008B6FBB"/>
    <w:rsid w:val="008B71DE"/>
    <w:rsid w:val="008B73E3"/>
    <w:rsid w:val="008C0615"/>
    <w:rsid w:val="008C1FD3"/>
    <w:rsid w:val="008C2458"/>
    <w:rsid w:val="008C2522"/>
    <w:rsid w:val="008C2DA6"/>
    <w:rsid w:val="008C3615"/>
    <w:rsid w:val="008C4E39"/>
    <w:rsid w:val="008C57D4"/>
    <w:rsid w:val="008C59D6"/>
    <w:rsid w:val="008C6105"/>
    <w:rsid w:val="008C6119"/>
    <w:rsid w:val="008C6AA5"/>
    <w:rsid w:val="008C718C"/>
    <w:rsid w:val="008D048A"/>
    <w:rsid w:val="008D0BE5"/>
    <w:rsid w:val="008D1871"/>
    <w:rsid w:val="008D33B5"/>
    <w:rsid w:val="008D3F04"/>
    <w:rsid w:val="008D4078"/>
    <w:rsid w:val="008D4B03"/>
    <w:rsid w:val="008D5CFE"/>
    <w:rsid w:val="008D65E5"/>
    <w:rsid w:val="008D6693"/>
    <w:rsid w:val="008D66B3"/>
    <w:rsid w:val="008D6CF2"/>
    <w:rsid w:val="008E0020"/>
    <w:rsid w:val="008E127F"/>
    <w:rsid w:val="008E2375"/>
    <w:rsid w:val="008E2CC0"/>
    <w:rsid w:val="008E379E"/>
    <w:rsid w:val="008E561B"/>
    <w:rsid w:val="008E719A"/>
    <w:rsid w:val="008E7873"/>
    <w:rsid w:val="008F023C"/>
    <w:rsid w:val="008F2BAC"/>
    <w:rsid w:val="008F30C6"/>
    <w:rsid w:val="008F3A64"/>
    <w:rsid w:val="008F5E68"/>
    <w:rsid w:val="008F7315"/>
    <w:rsid w:val="0090037B"/>
    <w:rsid w:val="00900430"/>
    <w:rsid w:val="009010B4"/>
    <w:rsid w:val="0090162C"/>
    <w:rsid w:val="009022CD"/>
    <w:rsid w:val="009028C0"/>
    <w:rsid w:val="00902F27"/>
    <w:rsid w:val="00904342"/>
    <w:rsid w:val="00904578"/>
    <w:rsid w:val="00904D8F"/>
    <w:rsid w:val="009052E6"/>
    <w:rsid w:val="00905A5B"/>
    <w:rsid w:val="0090619D"/>
    <w:rsid w:val="00906239"/>
    <w:rsid w:val="00906E4E"/>
    <w:rsid w:val="00907A8A"/>
    <w:rsid w:val="00910078"/>
    <w:rsid w:val="0091021B"/>
    <w:rsid w:val="009108F2"/>
    <w:rsid w:val="00910B75"/>
    <w:rsid w:val="0091263E"/>
    <w:rsid w:val="00913285"/>
    <w:rsid w:val="00915276"/>
    <w:rsid w:val="00917200"/>
    <w:rsid w:val="00917BD9"/>
    <w:rsid w:val="00917F66"/>
    <w:rsid w:val="0092047D"/>
    <w:rsid w:val="00920773"/>
    <w:rsid w:val="009212D1"/>
    <w:rsid w:val="00922D97"/>
    <w:rsid w:val="00923ADA"/>
    <w:rsid w:val="00924134"/>
    <w:rsid w:val="00925080"/>
    <w:rsid w:val="009256C5"/>
    <w:rsid w:val="00927968"/>
    <w:rsid w:val="009306F1"/>
    <w:rsid w:val="00930EB8"/>
    <w:rsid w:val="00930F2B"/>
    <w:rsid w:val="009324D9"/>
    <w:rsid w:val="00936751"/>
    <w:rsid w:val="00936D86"/>
    <w:rsid w:val="00936DF7"/>
    <w:rsid w:val="009379B7"/>
    <w:rsid w:val="00937C28"/>
    <w:rsid w:val="00941026"/>
    <w:rsid w:val="00941301"/>
    <w:rsid w:val="00941B33"/>
    <w:rsid w:val="009423F0"/>
    <w:rsid w:val="00942690"/>
    <w:rsid w:val="00942C42"/>
    <w:rsid w:val="0094435A"/>
    <w:rsid w:val="009444D4"/>
    <w:rsid w:val="00944C80"/>
    <w:rsid w:val="00944F85"/>
    <w:rsid w:val="00945B18"/>
    <w:rsid w:val="0094662E"/>
    <w:rsid w:val="00946A14"/>
    <w:rsid w:val="00946F88"/>
    <w:rsid w:val="00947972"/>
    <w:rsid w:val="00953D9E"/>
    <w:rsid w:val="00954493"/>
    <w:rsid w:val="009558D2"/>
    <w:rsid w:val="00956305"/>
    <w:rsid w:val="00956384"/>
    <w:rsid w:val="00956A9C"/>
    <w:rsid w:val="00956F2F"/>
    <w:rsid w:val="00957D1E"/>
    <w:rsid w:val="009612FB"/>
    <w:rsid w:val="00964B87"/>
    <w:rsid w:val="009651AA"/>
    <w:rsid w:val="009651B9"/>
    <w:rsid w:val="009651C2"/>
    <w:rsid w:val="009653C8"/>
    <w:rsid w:val="00965650"/>
    <w:rsid w:val="009661E6"/>
    <w:rsid w:val="00966AD6"/>
    <w:rsid w:val="00966DC7"/>
    <w:rsid w:val="009707E9"/>
    <w:rsid w:val="00972327"/>
    <w:rsid w:val="00973893"/>
    <w:rsid w:val="00974455"/>
    <w:rsid w:val="009748CA"/>
    <w:rsid w:val="0097542C"/>
    <w:rsid w:val="00975F8C"/>
    <w:rsid w:val="00975F8D"/>
    <w:rsid w:val="0097740C"/>
    <w:rsid w:val="00977910"/>
    <w:rsid w:val="00980944"/>
    <w:rsid w:val="00980B9F"/>
    <w:rsid w:val="009810BA"/>
    <w:rsid w:val="00983848"/>
    <w:rsid w:val="00983F29"/>
    <w:rsid w:val="00984123"/>
    <w:rsid w:val="00984495"/>
    <w:rsid w:val="00984A2B"/>
    <w:rsid w:val="00984B12"/>
    <w:rsid w:val="0098525C"/>
    <w:rsid w:val="0098538E"/>
    <w:rsid w:val="00986018"/>
    <w:rsid w:val="0098682C"/>
    <w:rsid w:val="009868F6"/>
    <w:rsid w:val="00986AA1"/>
    <w:rsid w:val="00986E39"/>
    <w:rsid w:val="0098714D"/>
    <w:rsid w:val="009872D2"/>
    <w:rsid w:val="009875F0"/>
    <w:rsid w:val="0099087B"/>
    <w:rsid w:val="00990B35"/>
    <w:rsid w:val="009913DB"/>
    <w:rsid w:val="0099191B"/>
    <w:rsid w:val="0099393F"/>
    <w:rsid w:val="00994656"/>
    <w:rsid w:val="00996AFC"/>
    <w:rsid w:val="00996B79"/>
    <w:rsid w:val="009975D0"/>
    <w:rsid w:val="009A0570"/>
    <w:rsid w:val="009A08D9"/>
    <w:rsid w:val="009A1460"/>
    <w:rsid w:val="009A259D"/>
    <w:rsid w:val="009A2982"/>
    <w:rsid w:val="009A3A6A"/>
    <w:rsid w:val="009A48B2"/>
    <w:rsid w:val="009A4A8C"/>
    <w:rsid w:val="009A4D80"/>
    <w:rsid w:val="009A6DE0"/>
    <w:rsid w:val="009A7539"/>
    <w:rsid w:val="009A7C28"/>
    <w:rsid w:val="009A7FF2"/>
    <w:rsid w:val="009B12BC"/>
    <w:rsid w:val="009B1C92"/>
    <w:rsid w:val="009B2058"/>
    <w:rsid w:val="009B25C5"/>
    <w:rsid w:val="009B30A0"/>
    <w:rsid w:val="009B3142"/>
    <w:rsid w:val="009B34C9"/>
    <w:rsid w:val="009B421B"/>
    <w:rsid w:val="009B49F0"/>
    <w:rsid w:val="009B4BD0"/>
    <w:rsid w:val="009B5A0D"/>
    <w:rsid w:val="009B628B"/>
    <w:rsid w:val="009B6CB2"/>
    <w:rsid w:val="009B7E51"/>
    <w:rsid w:val="009C12CF"/>
    <w:rsid w:val="009C1764"/>
    <w:rsid w:val="009C5B5C"/>
    <w:rsid w:val="009C6E9E"/>
    <w:rsid w:val="009C768A"/>
    <w:rsid w:val="009D1899"/>
    <w:rsid w:val="009D54C0"/>
    <w:rsid w:val="009D5F5A"/>
    <w:rsid w:val="009D5F82"/>
    <w:rsid w:val="009D68E4"/>
    <w:rsid w:val="009D7028"/>
    <w:rsid w:val="009D77E4"/>
    <w:rsid w:val="009E0CFA"/>
    <w:rsid w:val="009E17D2"/>
    <w:rsid w:val="009E25BA"/>
    <w:rsid w:val="009E2B34"/>
    <w:rsid w:val="009E30B5"/>
    <w:rsid w:val="009E32E3"/>
    <w:rsid w:val="009E38C5"/>
    <w:rsid w:val="009E3BCC"/>
    <w:rsid w:val="009E3EB5"/>
    <w:rsid w:val="009E428A"/>
    <w:rsid w:val="009E4633"/>
    <w:rsid w:val="009E4CF2"/>
    <w:rsid w:val="009E605A"/>
    <w:rsid w:val="009E65B9"/>
    <w:rsid w:val="009E7006"/>
    <w:rsid w:val="009E782B"/>
    <w:rsid w:val="009F05CA"/>
    <w:rsid w:val="009F08C5"/>
    <w:rsid w:val="009F179C"/>
    <w:rsid w:val="009F1BDB"/>
    <w:rsid w:val="009F28FC"/>
    <w:rsid w:val="009F2BCA"/>
    <w:rsid w:val="009F2F40"/>
    <w:rsid w:val="009F320D"/>
    <w:rsid w:val="009F3A8A"/>
    <w:rsid w:val="009F47FA"/>
    <w:rsid w:val="009F4D3A"/>
    <w:rsid w:val="009F6016"/>
    <w:rsid w:val="009F6E68"/>
    <w:rsid w:val="009F7306"/>
    <w:rsid w:val="009F7501"/>
    <w:rsid w:val="00A008A8"/>
    <w:rsid w:val="00A0173B"/>
    <w:rsid w:val="00A01BC5"/>
    <w:rsid w:val="00A021CC"/>
    <w:rsid w:val="00A0316C"/>
    <w:rsid w:val="00A03224"/>
    <w:rsid w:val="00A032F8"/>
    <w:rsid w:val="00A03383"/>
    <w:rsid w:val="00A034E5"/>
    <w:rsid w:val="00A041B9"/>
    <w:rsid w:val="00A057CA"/>
    <w:rsid w:val="00A05FB7"/>
    <w:rsid w:val="00A069A9"/>
    <w:rsid w:val="00A06BE2"/>
    <w:rsid w:val="00A06F2C"/>
    <w:rsid w:val="00A0722D"/>
    <w:rsid w:val="00A10692"/>
    <w:rsid w:val="00A11CCD"/>
    <w:rsid w:val="00A12152"/>
    <w:rsid w:val="00A1257A"/>
    <w:rsid w:val="00A12DF8"/>
    <w:rsid w:val="00A14124"/>
    <w:rsid w:val="00A14249"/>
    <w:rsid w:val="00A1793F"/>
    <w:rsid w:val="00A17EB7"/>
    <w:rsid w:val="00A20863"/>
    <w:rsid w:val="00A20CE3"/>
    <w:rsid w:val="00A211EA"/>
    <w:rsid w:val="00A217C1"/>
    <w:rsid w:val="00A227A6"/>
    <w:rsid w:val="00A23047"/>
    <w:rsid w:val="00A2329B"/>
    <w:rsid w:val="00A24A64"/>
    <w:rsid w:val="00A26FAE"/>
    <w:rsid w:val="00A27027"/>
    <w:rsid w:val="00A27127"/>
    <w:rsid w:val="00A306AE"/>
    <w:rsid w:val="00A309D9"/>
    <w:rsid w:val="00A3339F"/>
    <w:rsid w:val="00A33764"/>
    <w:rsid w:val="00A33AAD"/>
    <w:rsid w:val="00A34125"/>
    <w:rsid w:val="00A346BD"/>
    <w:rsid w:val="00A36A4F"/>
    <w:rsid w:val="00A37240"/>
    <w:rsid w:val="00A37DA9"/>
    <w:rsid w:val="00A40F96"/>
    <w:rsid w:val="00A42574"/>
    <w:rsid w:val="00A4270B"/>
    <w:rsid w:val="00A42D55"/>
    <w:rsid w:val="00A43E03"/>
    <w:rsid w:val="00A44C17"/>
    <w:rsid w:val="00A455E2"/>
    <w:rsid w:val="00A4593F"/>
    <w:rsid w:val="00A45B43"/>
    <w:rsid w:val="00A45D24"/>
    <w:rsid w:val="00A46241"/>
    <w:rsid w:val="00A50064"/>
    <w:rsid w:val="00A500F4"/>
    <w:rsid w:val="00A51658"/>
    <w:rsid w:val="00A52A23"/>
    <w:rsid w:val="00A54D53"/>
    <w:rsid w:val="00A5544C"/>
    <w:rsid w:val="00A55D78"/>
    <w:rsid w:val="00A57489"/>
    <w:rsid w:val="00A60AD9"/>
    <w:rsid w:val="00A638B7"/>
    <w:rsid w:val="00A639FF"/>
    <w:rsid w:val="00A64183"/>
    <w:rsid w:val="00A6432B"/>
    <w:rsid w:val="00A6499B"/>
    <w:rsid w:val="00A64E1D"/>
    <w:rsid w:val="00A652A9"/>
    <w:rsid w:val="00A67173"/>
    <w:rsid w:val="00A70516"/>
    <w:rsid w:val="00A70CBA"/>
    <w:rsid w:val="00A70F2D"/>
    <w:rsid w:val="00A716F3"/>
    <w:rsid w:val="00A71A2F"/>
    <w:rsid w:val="00A721DC"/>
    <w:rsid w:val="00A72BE1"/>
    <w:rsid w:val="00A72F14"/>
    <w:rsid w:val="00A73325"/>
    <w:rsid w:val="00A74FB1"/>
    <w:rsid w:val="00A750D2"/>
    <w:rsid w:val="00A754E7"/>
    <w:rsid w:val="00A75E5B"/>
    <w:rsid w:val="00A75FF8"/>
    <w:rsid w:val="00A766FA"/>
    <w:rsid w:val="00A76D12"/>
    <w:rsid w:val="00A7722D"/>
    <w:rsid w:val="00A77B2F"/>
    <w:rsid w:val="00A77C14"/>
    <w:rsid w:val="00A80161"/>
    <w:rsid w:val="00A80A57"/>
    <w:rsid w:val="00A80E4C"/>
    <w:rsid w:val="00A815C9"/>
    <w:rsid w:val="00A8353C"/>
    <w:rsid w:val="00A83CD5"/>
    <w:rsid w:val="00A840E3"/>
    <w:rsid w:val="00A8581C"/>
    <w:rsid w:val="00A86624"/>
    <w:rsid w:val="00A86D60"/>
    <w:rsid w:val="00A87809"/>
    <w:rsid w:val="00A87AAD"/>
    <w:rsid w:val="00A87C59"/>
    <w:rsid w:val="00A87D2A"/>
    <w:rsid w:val="00A9027F"/>
    <w:rsid w:val="00A909C7"/>
    <w:rsid w:val="00A90BB7"/>
    <w:rsid w:val="00A9130D"/>
    <w:rsid w:val="00A91A57"/>
    <w:rsid w:val="00A9273C"/>
    <w:rsid w:val="00A92E20"/>
    <w:rsid w:val="00A933F5"/>
    <w:rsid w:val="00A96034"/>
    <w:rsid w:val="00A96079"/>
    <w:rsid w:val="00A97B00"/>
    <w:rsid w:val="00A97E3C"/>
    <w:rsid w:val="00AA04EC"/>
    <w:rsid w:val="00AA1320"/>
    <w:rsid w:val="00AA14F9"/>
    <w:rsid w:val="00AA1677"/>
    <w:rsid w:val="00AA1E6A"/>
    <w:rsid w:val="00AA2EF6"/>
    <w:rsid w:val="00AA3A49"/>
    <w:rsid w:val="00AA3EF3"/>
    <w:rsid w:val="00AA55B3"/>
    <w:rsid w:val="00AA60D7"/>
    <w:rsid w:val="00AA620E"/>
    <w:rsid w:val="00AA64FA"/>
    <w:rsid w:val="00AA6D4E"/>
    <w:rsid w:val="00AA7D96"/>
    <w:rsid w:val="00AB04D1"/>
    <w:rsid w:val="00AB0986"/>
    <w:rsid w:val="00AB09FD"/>
    <w:rsid w:val="00AB0FAF"/>
    <w:rsid w:val="00AB1197"/>
    <w:rsid w:val="00AB1795"/>
    <w:rsid w:val="00AB1A2F"/>
    <w:rsid w:val="00AB1B41"/>
    <w:rsid w:val="00AB24EC"/>
    <w:rsid w:val="00AB31A7"/>
    <w:rsid w:val="00AB3665"/>
    <w:rsid w:val="00AB4212"/>
    <w:rsid w:val="00AB5ABE"/>
    <w:rsid w:val="00AB6011"/>
    <w:rsid w:val="00AB62AB"/>
    <w:rsid w:val="00AB69A3"/>
    <w:rsid w:val="00AB725D"/>
    <w:rsid w:val="00AB7F7F"/>
    <w:rsid w:val="00AC1043"/>
    <w:rsid w:val="00AC1253"/>
    <w:rsid w:val="00AC13E3"/>
    <w:rsid w:val="00AC1850"/>
    <w:rsid w:val="00AC217B"/>
    <w:rsid w:val="00AC28CE"/>
    <w:rsid w:val="00AC3D2C"/>
    <w:rsid w:val="00AC4916"/>
    <w:rsid w:val="00AC4CFF"/>
    <w:rsid w:val="00AC5F2F"/>
    <w:rsid w:val="00AC723D"/>
    <w:rsid w:val="00AD0058"/>
    <w:rsid w:val="00AD3943"/>
    <w:rsid w:val="00AD3AAD"/>
    <w:rsid w:val="00AD53E5"/>
    <w:rsid w:val="00AD5450"/>
    <w:rsid w:val="00AD6654"/>
    <w:rsid w:val="00AD6F24"/>
    <w:rsid w:val="00AD71A4"/>
    <w:rsid w:val="00AE0FE0"/>
    <w:rsid w:val="00AE15F9"/>
    <w:rsid w:val="00AE2306"/>
    <w:rsid w:val="00AE2480"/>
    <w:rsid w:val="00AE31AD"/>
    <w:rsid w:val="00AE33D9"/>
    <w:rsid w:val="00AE3BFA"/>
    <w:rsid w:val="00AE3DC0"/>
    <w:rsid w:val="00AE5502"/>
    <w:rsid w:val="00AE6DED"/>
    <w:rsid w:val="00AE7D47"/>
    <w:rsid w:val="00AF0F1E"/>
    <w:rsid w:val="00AF1E9A"/>
    <w:rsid w:val="00AF2997"/>
    <w:rsid w:val="00AF31A6"/>
    <w:rsid w:val="00AF3206"/>
    <w:rsid w:val="00AF51E6"/>
    <w:rsid w:val="00AF62D3"/>
    <w:rsid w:val="00AF6883"/>
    <w:rsid w:val="00AF7BA9"/>
    <w:rsid w:val="00B01FAB"/>
    <w:rsid w:val="00B02682"/>
    <w:rsid w:val="00B028C6"/>
    <w:rsid w:val="00B0315D"/>
    <w:rsid w:val="00B04D39"/>
    <w:rsid w:val="00B05455"/>
    <w:rsid w:val="00B06B97"/>
    <w:rsid w:val="00B10771"/>
    <w:rsid w:val="00B10929"/>
    <w:rsid w:val="00B11149"/>
    <w:rsid w:val="00B112F1"/>
    <w:rsid w:val="00B1175D"/>
    <w:rsid w:val="00B12393"/>
    <w:rsid w:val="00B129CE"/>
    <w:rsid w:val="00B12CBA"/>
    <w:rsid w:val="00B12F5D"/>
    <w:rsid w:val="00B139A3"/>
    <w:rsid w:val="00B13DCF"/>
    <w:rsid w:val="00B15C1C"/>
    <w:rsid w:val="00B15E66"/>
    <w:rsid w:val="00B16338"/>
    <w:rsid w:val="00B169DE"/>
    <w:rsid w:val="00B16A48"/>
    <w:rsid w:val="00B17775"/>
    <w:rsid w:val="00B206CC"/>
    <w:rsid w:val="00B23071"/>
    <w:rsid w:val="00B2400A"/>
    <w:rsid w:val="00B242AD"/>
    <w:rsid w:val="00B258E1"/>
    <w:rsid w:val="00B25CBC"/>
    <w:rsid w:val="00B27D61"/>
    <w:rsid w:val="00B30F1B"/>
    <w:rsid w:val="00B31ACA"/>
    <w:rsid w:val="00B32203"/>
    <w:rsid w:val="00B32345"/>
    <w:rsid w:val="00B323BA"/>
    <w:rsid w:val="00B33AB9"/>
    <w:rsid w:val="00B347B7"/>
    <w:rsid w:val="00B37D5D"/>
    <w:rsid w:val="00B40437"/>
    <w:rsid w:val="00B44313"/>
    <w:rsid w:val="00B460DF"/>
    <w:rsid w:val="00B4764B"/>
    <w:rsid w:val="00B5046E"/>
    <w:rsid w:val="00B51339"/>
    <w:rsid w:val="00B51B9C"/>
    <w:rsid w:val="00B53BBA"/>
    <w:rsid w:val="00B53C99"/>
    <w:rsid w:val="00B53EB5"/>
    <w:rsid w:val="00B54666"/>
    <w:rsid w:val="00B559DF"/>
    <w:rsid w:val="00B560DE"/>
    <w:rsid w:val="00B61169"/>
    <w:rsid w:val="00B651A1"/>
    <w:rsid w:val="00B6566E"/>
    <w:rsid w:val="00B671D8"/>
    <w:rsid w:val="00B71258"/>
    <w:rsid w:val="00B71979"/>
    <w:rsid w:val="00B72A42"/>
    <w:rsid w:val="00B7300B"/>
    <w:rsid w:val="00B7395B"/>
    <w:rsid w:val="00B75E4E"/>
    <w:rsid w:val="00B76BC7"/>
    <w:rsid w:val="00B77581"/>
    <w:rsid w:val="00B77A36"/>
    <w:rsid w:val="00B80B66"/>
    <w:rsid w:val="00B80E3E"/>
    <w:rsid w:val="00B810BC"/>
    <w:rsid w:val="00B8178F"/>
    <w:rsid w:val="00B81981"/>
    <w:rsid w:val="00B82A0A"/>
    <w:rsid w:val="00B833DD"/>
    <w:rsid w:val="00B83AFF"/>
    <w:rsid w:val="00B84D8E"/>
    <w:rsid w:val="00B854D4"/>
    <w:rsid w:val="00B85FFC"/>
    <w:rsid w:val="00B87048"/>
    <w:rsid w:val="00B87D14"/>
    <w:rsid w:val="00B87D53"/>
    <w:rsid w:val="00B90BE2"/>
    <w:rsid w:val="00B9111E"/>
    <w:rsid w:val="00B9243E"/>
    <w:rsid w:val="00B936DA"/>
    <w:rsid w:val="00B9386E"/>
    <w:rsid w:val="00B94843"/>
    <w:rsid w:val="00B952F8"/>
    <w:rsid w:val="00B95A99"/>
    <w:rsid w:val="00B96125"/>
    <w:rsid w:val="00B97103"/>
    <w:rsid w:val="00BA1003"/>
    <w:rsid w:val="00BA1556"/>
    <w:rsid w:val="00BA2458"/>
    <w:rsid w:val="00BA3030"/>
    <w:rsid w:val="00BA30A4"/>
    <w:rsid w:val="00BA370C"/>
    <w:rsid w:val="00BA3F5D"/>
    <w:rsid w:val="00BA3FE6"/>
    <w:rsid w:val="00BA5487"/>
    <w:rsid w:val="00BA5BF2"/>
    <w:rsid w:val="00BB0792"/>
    <w:rsid w:val="00BB1179"/>
    <w:rsid w:val="00BB1396"/>
    <w:rsid w:val="00BB175B"/>
    <w:rsid w:val="00BB1BAA"/>
    <w:rsid w:val="00BB27D0"/>
    <w:rsid w:val="00BB39EA"/>
    <w:rsid w:val="00BB3EC0"/>
    <w:rsid w:val="00BB4387"/>
    <w:rsid w:val="00BB4B1C"/>
    <w:rsid w:val="00BB5F14"/>
    <w:rsid w:val="00BB67EF"/>
    <w:rsid w:val="00BB761C"/>
    <w:rsid w:val="00BB7BB2"/>
    <w:rsid w:val="00BC044C"/>
    <w:rsid w:val="00BC0BF3"/>
    <w:rsid w:val="00BC1B4A"/>
    <w:rsid w:val="00BC1DCD"/>
    <w:rsid w:val="00BC3F4E"/>
    <w:rsid w:val="00BC5B2E"/>
    <w:rsid w:val="00BC6058"/>
    <w:rsid w:val="00BD00AB"/>
    <w:rsid w:val="00BD032C"/>
    <w:rsid w:val="00BD0EA3"/>
    <w:rsid w:val="00BD14C5"/>
    <w:rsid w:val="00BD28AA"/>
    <w:rsid w:val="00BD3688"/>
    <w:rsid w:val="00BD42C3"/>
    <w:rsid w:val="00BD4540"/>
    <w:rsid w:val="00BD5F92"/>
    <w:rsid w:val="00BD63AE"/>
    <w:rsid w:val="00BD64CB"/>
    <w:rsid w:val="00BD70AC"/>
    <w:rsid w:val="00BE1000"/>
    <w:rsid w:val="00BE26CC"/>
    <w:rsid w:val="00BE28FD"/>
    <w:rsid w:val="00BE472B"/>
    <w:rsid w:val="00BE4CB9"/>
    <w:rsid w:val="00BE5A2B"/>
    <w:rsid w:val="00BE6CB3"/>
    <w:rsid w:val="00BE6EA7"/>
    <w:rsid w:val="00BE6EC5"/>
    <w:rsid w:val="00BF083E"/>
    <w:rsid w:val="00BF0E12"/>
    <w:rsid w:val="00BF12E4"/>
    <w:rsid w:val="00BF1FF6"/>
    <w:rsid w:val="00BF3B33"/>
    <w:rsid w:val="00BF520B"/>
    <w:rsid w:val="00BF522D"/>
    <w:rsid w:val="00BF59C5"/>
    <w:rsid w:val="00BF5B61"/>
    <w:rsid w:val="00BF6AEF"/>
    <w:rsid w:val="00BF7500"/>
    <w:rsid w:val="00C00251"/>
    <w:rsid w:val="00C0044C"/>
    <w:rsid w:val="00C006ED"/>
    <w:rsid w:val="00C0121D"/>
    <w:rsid w:val="00C03646"/>
    <w:rsid w:val="00C04CF7"/>
    <w:rsid w:val="00C052A3"/>
    <w:rsid w:val="00C0578F"/>
    <w:rsid w:val="00C05C1E"/>
    <w:rsid w:val="00C07132"/>
    <w:rsid w:val="00C07546"/>
    <w:rsid w:val="00C078D4"/>
    <w:rsid w:val="00C078F7"/>
    <w:rsid w:val="00C07F76"/>
    <w:rsid w:val="00C10034"/>
    <w:rsid w:val="00C10EE4"/>
    <w:rsid w:val="00C10F18"/>
    <w:rsid w:val="00C12F54"/>
    <w:rsid w:val="00C1336A"/>
    <w:rsid w:val="00C14728"/>
    <w:rsid w:val="00C16989"/>
    <w:rsid w:val="00C16C39"/>
    <w:rsid w:val="00C17EF0"/>
    <w:rsid w:val="00C21A42"/>
    <w:rsid w:val="00C21B52"/>
    <w:rsid w:val="00C23044"/>
    <w:rsid w:val="00C24F6E"/>
    <w:rsid w:val="00C2552A"/>
    <w:rsid w:val="00C257E1"/>
    <w:rsid w:val="00C26F72"/>
    <w:rsid w:val="00C27F9E"/>
    <w:rsid w:val="00C30122"/>
    <w:rsid w:val="00C30381"/>
    <w:rsid w:val="00C3055A"/>
    <w:rsid w:val="00C30666"/>
    <w:rsid w:val="00C315FF"/>
    <w:rsid w:val="00C334D5"/>
    <w:rsid w:val="00C337AC"/>
    <w:rsid w:val="00C340E2"/>
    <w:rsid w:val="00C34134"/>
    <w:rsid w:val="00C342F3"/>
    <w:rsid w:val="00C343C1"/>
    <w:rsid w:val="00C34A21"/>
    <w:rsid w:val="00C377A9"/>
    <w:rsid w:val="00C415C8"/>
    <w:rsid w:val="00C41B02"/>
    <w:rsid w:val="00C41B55"/>
    <w:rsid w:val="00C41E49"/>
    <w:rsid w:val="00C421D2"/>
    <w:rsid w:val="00C42F11"/>
    <w:rsid w:val="00C434ED"/>
    <w:rsid w:val="00C45796"/>
    <w:rsid w:val="00C47F55"/>
    <w:rsid w:val="00C50BD7"/>
    <w:rsid w:val="00C50E97"/>
    <w:rsid w:val="00C514B7"/>
    <w:rsid w:val="00C5252B"/>
    <w:rsid w:val="00C52659"/>
    <w:rsid w:val="00C5265C"/>
    <w:rsid w:val="00C55109"/>
    <w:rsid w:val="00C57B4D"/>
    <w:rsid w:val="00C61354"/>
    <w:rsid w:val="00C62208"/>
    <w:rsid w:val="00C625BB"/>
    <w:rsid w:val="00C62E84"/>
    <w:rsid w:val="00C63004"/>
    <w:rsid w:val="00C63D50"/>
    <w:rsid w:val="00C63FA8"/>
    <w:rsid w:val="00C64343"/>
    <w:rsid w:val="00C65786"/>
    <w:rsid w:val="00C66159"/>
    <w:rsid w:val="00C663D3"/>
    <w:rsid w:val="00C67112"/>
    <w:rsid w:val="00C70395"/>
    <w:rsid w:val="00C705DC"/>
    <w:rsid w:val="00C7079D"/>
    <w:rsid w:val="00C70EDD"/>
    <w:rsid w:val="00C720DE"/>
    <w:rsid w:val="00C72300"/>
    <w:rsid w:val="00C72D34"/>
    <w:rsid w:val="00C74CDB"/>
    <w:rsid w:val="00C761C0"/>
    <w:rsid w:val="00C76ACC"/>
    <w:rsid w:val="00C77FDA"/>
    <w:rsid w:val="00C8073B"/>
    <w:rsid w:val="00C810B5"/>
    <w:rsid w:val="00C8120C"/>
    <w:rsid w:val="00C815D7"/>
    <w:rsid w:val="00C83190"/>
    <w:rsid w:val="00C833E4"/>
    <w:rsid w:val="00C83B02"/>
    <w:rsid w:val="00C844E6"/>
    <w:rsid w:val="00C84C35"/>
    <w:rsid w:val="00C84ECD"/>
    <w:rsid w:val="00C85531"/>
    <w:rsid w:val="00C86E9D"/>
    <w:rsid w:val="00C90B8B"/>
    <w:rsid w:val="00C9151D"/>
    <w:rsid w:val="00C91792"/>
    <w:rsid w:val="00C91EA1"/>
    <w:rsid w:val="00C92EBA"/>
    <w:rsid w:val="00C93F60"/>
    <w:rsid w:val="00C94A12"/>
    <w:rsid w:val="00C952A7"/>
    <w:rsid w:val="00C955D1"/>
    <w:rsid w:val="00C95985"/>
    <w:rsid w:val="00C95A05"/>
    <w:rsid w:val="00C975B8"/>
    <w:rsid w:val="00C977DA"/>
    <w:rsid w:val="00C97DF3"/>
    <w:rsid w:val="00CA0E9A"/>
    <w:rsid w:val="00CA10FC"/>
    <w:rsid w:val="00CA39F2"/>
    <w:rsid w:val="00CA3D69"/>
    <w:rsid w:val="00CA495C"/>
    <w:rsid w:val="00CA4D9D"/>
    <w:rsid w:val="00CA52E0"/>
    <w:rsid w:val="00CA59A0"/>
    <w:rsid w:val="00CA6224"/>
    <w:rsid w:val="00CA67D3"/>
    <w:rsid w:val="00CA6D39"/>
    <w:rsid w:val="00CB0A5C"/>
    <w:rsid w:val="00CB1790"/>
    <w:rsid w:val="00CB2C4F"/>
    <w:rsid w:val="00CB3271"/>
    <w:rsid w:val="00CB3972"/>
    <w:rsid w:val="00CB4746"/>
    <w:rsid w:val="00CB525D"/>
    <w:rsid w:val="00CB565B"/>
    <w:rsid w:val="00CB5671"/>
    <w:rsid w:val="00CB5D19"/>
    <w:rsid w:val="00CB658D"/>
    <w:rsid w:val="00CB66DF"/>
    <w:rsid w:val="00CB70AB"/>
    <w:rsid w:val="00CC205D"/>
    <w:rsid w:val="00CC27C0"/>
    <w:rsid w:val="00CC4383"/>
    <w:rsid w:val="00CC5870"/>
    <w:rsid w:val="00CC66CA"/>
    <w:rsid w:val="00CC73AE"/>
    <w:rsid w:val="00CC7431"/>
    <w:rsid w:val="00CD054C"/>
    <w:rsid w:val="00CD1330"/>
    <w:rsid w:val="00CD170B"/>
    <w:rsid w:val="00CD2919"/>
    <w:rsid w:val="00CD2A82"/>
    <w:rsid w:val="00CD3677"/>
    <w:rsid w:val="00CD3A70"/>
    <w:rsid w:val="00CD5A9D"/>
    <w:rsid w:val="00CD6587"/>
    <w:rsid w:val="00CD6E1D"/>
    <w:rsid w:val="00CD700B"/>
    <w:rsid w:val="00CD7982"/>
    <w:rsid w:val="00CE0FD1"/>
    <w:rsid w:val="00CE1ED4"/>
    <w:rsid w:val="00CE2488"/>
    <w:rsid w:val="00CE28D9"/>
    <w:rsid w:val="00CE3C5F"/>
    <w:rsid w:val="00CE5977"/>
    <w:rsid w:val="00CE6E33"/>
    <w:rsid w:val="00CE788C"/>
    <w:rsid w:val="00CF1F73"/>
    <w:rsid w:val="00CF218E"/>
    <w:rsid w:val="00CF515B"/>
    <w:rsid w:val="00CF5EA3"/>
    <w:rsid w:val="00CF6AFA"/>
    <w:rsid w:val="00CF6DE8"/>
    <w:rsid w:val="00D00435"/>
    <w:rsid w:val="00D008B3"/>
    <w:rsid w:val="00D0120C"/>
    <w:rsid w:val="00D01C34"/>
    <w:rsid w:val="00D01CC3"/>
    <w:rsid w:val="00D022DC"/>
    <w:rsid w:val="00D04140"/>
    <w:rsid w:val="00D04141"/>
    <w:rsid w:val="00D06792"/>
    <w:rsid w:val="00D07351"/>
    <w:rsid w:val="00D10445"/>
    <w:rsid w:val="00D104DA"/>
    <w:rsid w:val="00D10535"/>
    <w:rsid w:val="00D10C39"/>
    <w:rsid w:val="00D11734"/>
    <w:rsid w:val="00D118B2"/>
    <w:rsid w:val="00D11A08"/>
    <w:rsid w:val="00D12A5F"/>
    <w:rsid w:val="00D13848"/>
    <w:rsid w:val="00D148B0"/>
    <w:rsid w:val="00D14B38"/>
    <w:rsid w:val="00D15DCD"/>
    <w:rsid w:val="00D17294"/>
    <w:rsid w:val="00D1731A"/>
    <w:rsid w:val="00D17DCF"/>
    <w:rsid w:val="00D17F52"/>
    <w:rsid w:val="00D20868"/>
    <w:rsid w:val="00D21BB2"/>
    <w:rsid w:val="00D245C3"/>
    <w:rsid w:val="00D25092"/>
    <w:rsid w:val="00D258A3"/>
    <w:rsid w:val="00D25C94"/>
    <w:rsid w:val="00D25DD9"/>
    <w:rsid w:val="00D26D91"/>
    <w:rsid w:val="00D26F5A"/>
    <w:rsid w:val="00D27EF6"/>
    <w:rsid w:val="00D3041D"/>
    <w:rsid w:val="00D30BF6"/>
    <w:rsid w:val="00D311E0"/>
    <w:rsid w:val="00D31591"/>
    <w:rsid w:val="00D328A6"/>
    <w:rsid w:val="00D3346D"/>
    <w:rsid w:val="00D343ED"/>
    <w:rsid w:val="00D34486"/>
    <w:rsid w:val="00D35794"/>
    <w:rsid w:val="00D35AC4"/>
    <w:rsid w:val="00D362E0"/>
    <w:rsid w:val="00D37E9A"/>
    <w:rsid w:val="00D40F16"/>
    <w:rsid w:val="00D4108B"/>
    <w:rsid w:val="00D410C7"/>
    <w:rsid w:val="00D4131D"/>
    <w:rsid w:val="00D418CF"/>
    <w:rsid w:val="00D44BB3"/>
    <w:rsid w:val="00D4578E"/>
    <w:rsid w:val="00D459FF"/>
    <w:rsid w:val="00D45F95"/>
    <w:rsid w:val="00D509C4"/>
    <w:rsid w:val="00D5250D"/>
    <w:rsid w:val="00D559E1"/>
    <w:rsid w:val="00D5669A"/>
    <w:rsid w:val="00D57371"/>
    <w:rsid w:val="00D60E6A"/>
    <w:rsid w:val="00D61A4E"/>
    <w:rsid w:val="00D622D1"/>
    <w:rsid w:val="00D630BB"/>
    <w:rsid w:val="00D64195"/>
    <w:rsid w:val="00D6581E"/>
    <w:rsid w:val="00D65AD0"/>
    <w:rsid w:val="00D678E5"/>
    <w:rsid w:val="00D67F55"/>
    <w:rsid w:val="00D70BD0"/>
    <w:rsid w:val="00D70D06"/>
    <w:rsid w:val="00D722A1"/>
    <w:rsid w:val="00D72358"/>
    <w:rsid w:val="00D735AF"/>
    <w:rsid w:val="00D74F6D"/>
    <w:rsid w:val="00D752B5"/>
    <w:rsid w:val="00D801B3"/>
    <w:rsid w:val="00D803AB"/>
    <w:rsid w:val="00D81181"/>
    <w:rsid w:val="00D83900"/>
    <w:rsid w:val="00D84935"/>
    <w:rsid w:val="00D84E2C"/>
    <w:rsid w:val="00D8516C"/>
    <w:rsid w:val="00D85A22"/>
    <w:rsid w:val="00D86364"/>
    <w:rsid w:val="00D877A9"/>
    <w:rsid w:val="00D8793C"/>
    <w:rsid w:val="00D906C8"/>
    <w:rsid w:val="00D90D64"/>
    <w:rsid w:val="00D91258"/>
    <w:rsid w:val="00D91921"/>
    <w:rsid w:val="00D919A0"/>
    <w:rsid w:val="00D91CB5"/>
    <w:rsid w:val="00D9211C"/>
    <w:rsid w:val="00D929A0"/>
    <w:rsid w:val="00D92AE7"/>
    <w:rsid w:val="00D944F3"/>
    <w:rsid w:val="00D94AC7"/>
    <w:rsid w:val="00D9618B"/>
    <w:rsid w:val="00D96651"/>
    <w:rsid w:val="00D97D51"/>
    <w:rsid w:val="00DA0381"/>
    <w:rsid w:val="00DA03FB"/>
    <w:rsid w:val="00DA09D7"/>
    <w:rsid w:val="00DA0F1C"/>
    <w:rsid w:val="00DA190D"/>
    <w:rsid w:val="00DA2645"/>
    <w:rsid w:val="00DA277A"/>
    <w:rsid w:val="00DA44FE"/>
    <w:rsid w:val="00DA48D2"/>
    <w:rsid w:val="00DA611E"/>
    <w:rsid w:val="00DB1399"/>
    <w:rsid w:val="00DB2BCB"/>
    <w:rsid w:val="00DB2F32"/>
    <w:rsid w:val="00DB32E2"/>
    <w:rsid w:val="00DB47DF"/>
    <w:rsid w:val="00DB4F77"/>
    <w:rsid w:val="00DB646C"/>
    <w:rsid w:val="00DB7554"/>
    <w:rsid w:val="00DB7582"/>
    <w:rsid w:val="00DB7E0C"/>
    <w:rsid w:val="00DC063E"/>
    <w:rsid w:val="00DC0644"/>
    <w:rsid w:val="00DC118A"/>
    <w:rsid w:val="00DC128D"/>
    <w:rsid w:val="00DC1546"/>
    <w:rsid w:val="00DC1ECD"/>
    <w:rsid w:val="00DC3E42"/>
    <w:rsid w:val="00DC55ED"/>
    <w:rsid w:val="00DC5943"/>
    <w:rsid w:val="00DC59D1"/>
    <w:rsid w:val="00DC5AB2"/>
    <w:rsid w:val="00DC652E"/>
    <w:rsid w:val="00DC684F"/>
    <w:rsid w:val="00DC6B6F"/>
    <w:rsid w:val="00DC6F51"/>
    <w:rsid w:val="00DC746C"/>
    <w:rsid w:val="00DC7F96"/>
    <w:rsid w:val="00DD04A3"/>
    <w:rsid w:val="00DD1CF0"/>
    <w:rsid w:val="00DD1E4B"/>
    <w:rsid w:val="00DD27D0"/>
    <w:rsid w:val="00DD2FE8"/>
    <w:rsid w:val="00DD43D0"/>
    <w:rsid w:val="00DD6C25"/>
    <w:rsid w:val="00DD6DB7"/>
    <w:rsid w:val="00DE0384"/>
    <w:rsid w:val="00DE044E"/>
    <w:rsid w:val="00DE0905"/>
    <w:rsid w:val="00DE0CCE"/>
    <w:rsid w:val="00DE11EE"/>
    <w:rsid w:val="00DE1A8E"/>
    <w:rsid w:val="00DE2C35"/>
    <w:rsid w:val="00DE2D93"/>
    <w:rsid w:val="00DE2EF9"/>
    <w:rsid w:val="00DE39DE"/>
    <w:rsid w:val="00DE4122"/>
    <w:rsid w:val="00DE5AF0"/>
    <w:rsid w:val="00DE635B"/>
    <w:rsid w:val="00DE6706"/>
    <w:rsid w:val="00DE6DB2"/>
    <w:rsid w:val="00DE6F07"/>
    <w:rsid w:val="00DF15AF"/>
    <w:rsid w:val="00DF1A19"/>
    <w:rsid w:val="00DF1D96"/>
    <w:rsid w:val="00DF3019"/>
    <w:rsid w:val="00DF3209"/>
    <w:rsid w:val="00DF3B53"/>
    <w:rsid w:val="00DF3D6C"/>
    <w:rsid w:val="00DF549A"/>
    <w:rsid w:val="00E0088B"/>
    <w:rsid w:val="00E00CD5"/>
    <w:rsid w:val="00E03E3D"/>
    <w:rsid w:val="00E05673"/>
    <w:rsid w:val="00E06B9A"/>
    <w:rsid w:val="00E07CD3"/>
    <w:rsid w:val="00E07E06"/>
    <w:rsid w:val="00E10167"/>
    <w:rsid w:val="00E102D7"/>
    <w:rsid w:val="00E110AC"/>
    <w:rsid w:val="00E14F32"/>
    <w:rsid w:val="00E1642C"/>
    <w:rsid w:val="00E16E16"/>
    <w:rsid w:val="00E17D6E"/>
    <w:rsid w:val="00E20604"/>
    <w:rsid w:val="00E23296"/>
    <w:rsid w:val="00E24A16"/>
    <w:rsid w:val="00E24F0F"/>
    <w:rsid w:val="00E257BB"/>
    <w:rsid w:val="00E26182"/>
    <w:rsid w:val="00E26EF7"/>
    <w:rsid w:val="00E27787"/>
    <w:rsid w:val="00E27FC7"/>
    <w:rsid w:val="00E27FCC"/>
    <w:rsid w:val="00E3066C"/>
    <w:rsid w:val="00E31CC5"/>
    <w:rsid w:val="00E331CA"/>
    <w:rsid w:val="00E33DE0"/>
    <w:rsid w:val="00E35DF7"/>
    <w:rsid w:val="00E36D4D"/>
    <w:rsid w:val="00E36EE2"/>
    <w:rsid w:val="00E37999"/>
    <w:rsid w:val="00E40280"/>
    <w:rsid w:val="00E408D5"/>
    <w:rsid w:val="00E410FD"/>
    <w:rsid w:val="00E42A08"/>
    <w:rsid w:val="00E42B29"/>
    <w:rsid w:val="00E432AA"/>
    <w:rsid w:val="00E43807"/>
    <w:rsid w:val="00E43C8A"/>
    <w:rsid w:val="00E44322"/>
    <w:rsid w:val="00E44464"/>
    <w:rsid w:val="00E4674B"/>
    <w:rsid w:val="00E47593"/>
    <w:rsid w:val="00E47DF7"/>
    <w:rsid w:val="00E5076D"/>
    <w:rsid w:val="00E50A2F"/>
    <w:rsid w:val="00E53468"/>
    <w:rsid w:val="00E53E5B"/>
    <w:rsid w:val="00E541C7"/>
    <w:rsid w:val="00E5686D"/>
    <w:rsid w:val="00E56E13"/>
    <w:rsid w:val="00E61449"/>
    <w:rsid w:val="00E61723"/>
    <w:rsid w:val="00E61CE3"/>
    <w:rsid w:val="00E62ED1"/>
    <w:rsid w:val="00E63163"/>
    <w:rsid w:val="00E6326A"/>
    <w:rsid w:val="00E63991"/>
    <w:rsid w:val="00E6459A"/>
    <w:rsid w:val="00E646F9"/>
    <w:rsid w:val="00E657CE"/>
    <w:rsid w:val="00E65E30"/>
    <w:rsid w:val="00E6791F"/>
    <w:rsid w:val="00E67F4C"/>
    <w:rsid w:val="00E70E4F"/>
    <w:rsid w:val="00E70F58"/>
    <w:rsid w:val="00E714DC"/>
    <w:rsid w:val="00E7205A"/>
    <w:rsid w:val="00E729E9"/>
    <w:rsid w:val="00E72BE9"/>
    <w:rsid w:val="00E73EB0"/>
    <w:rsid w:val="00E7438C"/>
    <w:rsid w:val="00E743FA"/>
    <w:rsid w:val="00E74A46"/>
    <w:rsid w:val="00E75341"/>
    <w:rsid w:val="00E776AC"/>
    <w:rsid w:val="00E77F7D"/>
    <w:rsid w:val="00E809DD"/>
    <w:rsid w:val="00E80FE5"/>
    <w:rsid w:val="00E8119D"/>
    <w:rsid w:val="00E82127"/>
    <w:rsid w:val="00E82275"/>
    <w:rsid w:val="00E838AE"/>
    <w:rsid w:val="00E84E66"/>
    <w:rsid w:val="00E85AB2"/>
    <w:rsid w:val="00E85D73"/>
    <w:rsid w:val="00E87EA2"/>
    <w:rsid w:val="00E902FA"/>
    <w:rsid w:val="00E91FA0"/>
    <w:rsid w:val="00E9219F"/>
    <w:rsid w:val="00E931A7"/>
    <w:rsid w:val="00E93511"/>
    <w:rsid w:val="00E93864"/>
    <w:rsid w:val="00E94E11"/>
    <w:rsid w:val="00E95045"/>
    <w:rsid w:val="00E968F8"/>
    <w:rsid w:val="00E96AE2"/>
    <w:rsid w:val="00EA0176"/>
    <w:rsid w:val="00EA05F3"/>
    <w:rsid w:val="00EA0C72"/>
    <w:rsid w:val="00EA12CF"/>
    <w:rsid w:val="00EA2A7F"/>
    <w:rsid w:val="00EA3901"/>
    <w:rsid w:val="00EA3A8A"/>
    <w:rsid w:val="00EA6135"/>
    <w:rsid w:val="00EB04DF"/>
    <w:rsid w:val="00EB0D3C"/>
    <w:rsid w:val="00EB3D90"/>
    <w:rsid w:val="00EB4998"/>
    <w:rsid w:val="00EB5D8C"/>
    <w:rsid w:val="00EB613E"/>
    <w:rsid w:val="00EB7163"/>
    <w:rsid w:val="00EB72C2"/>
    <w:rsid w:val="00EB7418"/>
    <w:rsid w:val="00EC02D6"/>
    <w:rsid w:val="00EC0E60"/>
    <w:rsid w:val="00EC1551"/>
    <w:rsid w:val="00EC244C"/>
    <w:rsid w:val="00EC25C9"/>
    <w:rsid w:val="00EC297B"/>
    <w:rsid w:val="00EC3DDA"/>
    <w:rsid w:val="00EC4998"/>
    <w:rsid w:val="00EC5944"/>
    <w:rsid w:val="00EC65F5"/>
    <w:rsid w:val="00EC685B"/>
    <w:rsid w:val="00EC7C29"/>
    <w:rsid w:val="00ED0C44"/>
    <w:rsid w:val="00ED1880"/>
    <w:rsid w:val="00ED3367"/>
    <w:rsid w:val="00ED3DC4"/>
    <w:rsid w:val="00ED3F29"/>
    <w:rsid w:val="00ED555B"/>
    <w:rsid w:val="00ED5857"/>
    <w:rsid w:val="00ED598F"/>
    <w:rsid w:val="00ED650A"/>
    <w:rsid w:val="00ED692E"/>
    <w:rsid w:val="00ED7803"/>
    <w:rsid w:val="00ED7A17"/>
    <w:rsid w:val="00ED7C3B"/>
    <w:rsid w:val="00EE056E"/>
    <w:rsid w:val="00EE19D2"/>
    <w:rsid w:val="00EE2399"/>
    <w:rsid w:val="00EE3CFF"/>
    <w:rsid w:val="00EE424A"/>
    <w:rsid w:val="00EE48EB"/>
    <w:rsid w:val="00EE6401"/>
    <w:rsid w:val="00EE6CB5"/>
    <w:rsid w:val="00EF19EF"/>
    <w:rsid w:val="00EF287B"/>
    <w:rsid w:val="00EF305E"/>
    <w:rsid w:val="00EF481E"/>
    <w:rsid w:val="00EF62D2"/>
    <w:rsid w:val="00EF6ABF"/>
    <w:rsid w:val="00EF6E8C"/>
    <w:rsid w:val="00F001F6"/>
    <w:rsid w:val="00F00312"/>
    <w:rsid w:val="00F0106E"/>
    <w:rsid w:val="00F01187"/>
    <w:rsid w:val="00F017A1"/>
    <w:rsid w:val="00F0199D"/>
    <w:rsid w:val="00F026C5"/>
    <w:rsid w:val="00F02CC1"/>
    <w:rsid w:val="00F03052"/>
    <w:rsid w:val="00F031BE"/>
    <w:rsid w:val="00F050D5"/>
    <w:rsid w:val="00F05EB0"/>
    <w:rsid w:val="00F06964"/>
    <w:rsid w:val="00F06F53"/>
    <w:rsid w:val="00F073A5"/>
    <w:rsid w:val="00F107DA"/>
    <w:rsid w:val="00F110C2"/>
    <w:rsid w:val="00F114B5"/>
    <w:rsid w:val="00F128E2"/>
    <w:rsid w:val="00F12DF4"/>
    <w:rsid w:val="00F12FD4"/>
    <w:rsid w:val="00F13ED4"/>
    <w:rsid w:val="00F148C4"/>
    <w:rsid w:val="00F14D0D"/>
    <w:rsid w:val="00F15F00"/>
    <w:rsid w:val="00F16046"/>
    <w:rsid w:val="00F1610C"/>
    <w:rsid w:val="00F16AEF"/>
    <w:rsid w:val="00F16D7F"/>
    <w:rsid w:val="00F16E55"/>
    <w:rsid w:val="00F222E6"/>
    <w:rsid w:val="00F23014"/>
    <w:rsid w:val="00F239BC"/>
    <w:rsid w:val="00F24A9F"/>
    <w:rsid w:val="00F254E3"/>
    <w:rsid w:val="00F256EB"/>
    <w:rsid w:val="00F2645D"/>
    <w:rsid w:val="00F26590"/>
    <w:rsid w:val="00F268B5"/>
    <w:rsid w:val="00F276A1"/>
    <w:rsid w:val="00F278A3"/>
    <w:rsid w:val="00F300B4"/>
    <w:rsid w:val="00F3028D"/>
    <w:rsid w:val="00F32FC0"/>
    <w:rsid w:val="00F33460"/>
    <w:rsid w:val="00F334E9"/>
    <w:rsid w:val="00F33FFD"/>
    <w:rsid w:val="00F35B56"/>
    <w:rsid w:val="00F37267"/>
    <w:rsid w:val="00F40A06"/>
    <w:rsid w:val="00F40B8D"/>
    <w:rsid w:val="00F413F8"/>
    <w:rsid w:val="00F43AC4"/>
    <w:rsid w:val="00F44FCE"/>
    <w:rsid w:val="00F451BA"/>
    <w:rsid w:val="00F45836"/>
    <w:rsid w:val="00F45F99"/>
    <w:rsid w:val="00F46A59"/>
    <w:rsid w:val="00F47424"/>
    <w:rsid w:val="00F475A1"/>
    <w:rsid w:val="00F47DB0"/>
    <w:rsid w:val="00F5028E"/>
    <w:rsid w:val="00F51438"/>
    <w:rsid w:val="00F51B9B"/>
    <w:rsid w:val="00F539CF"/>
    <w:rsid w:val="00F54EF8"/>
    <w:rsid w:val="00F569D0"/>
    <w:rsid w:val="00F56E0A"/>
    <w:rsid w:val="00F57730"/>
    <w:rsid w:val="00F57A3F"/>
    <w:rsid w:val="00F57BA1"/>
    <w:rsid w:val="00F6025E"/>
    <w:rsid w:val="00F6040F"/>
    <w:rsid w:val="00F6080D"/>
    <w:rsid w:val="00F60B87"/>
    <w:rsid w:val="00F60E56"/>
    <w:rsid w:val="00F6136A"/>
    <w:rsid w:val="00F61491"/>
    <w:rsid w:val="00F61A2D"/>
    <w:rsid w:val="00F61DA5"/>
    <w:rsid w:val="00F61DD1"/>
    <w:rsid w:val="00F61FC4"/>
    <w:rsid w:val="00F63725"/>
    <w:rsid w:val="00F63AB2"/>
    <w:rsid w:val="00F64188"/>
    <w:rsid w:val="00F644A5"/>
    <w:rsid w:val="00F64849"/>
    <w:rsid w:val="00F64C90"/>
    <w:rsid w:val="00F6622E"/>
    <w:rsid w:val="00F662C3"/>
    <w:rsid w:val="00F6721E"/>
    <w:rsid w:val="00F67E1F"/>
    <w:rsid w:val="00F67F34"/>
    <w:rsid w:val="00F71000"/>
    <w:rsid w:val="00F71C5A"/>
    <w:rsid w:val="00F72C8F"/>
    <w:rsid w:val="00F72D01"/>
    <w:rsid w:val="00F72EF2"/>
    <w:rsid w:val="00F74504"/>
    <w:rsid w:val="00F74979"/>
    <w:rsid w:val="00F74C66"/>
    <w:rsid w:val="00F75D61"/>
    <w:rsid w:val="00F76452"/>
    <w:rsid w:val="00F76696"/>
    <w:rsid w:val="00F7714C"/>
    <w:rsid w:val="00F8050B"/>
    <w:rsid w:val="00F81DC8"/>
    <w:rsid w:val="00F825A5"/>
    <w:rsid w:val="00F828B4"/>
    <w:rsid w:val="00F832BC"/>
    <w:rsid w:val="00F85374"/>
    <w:rsid w:val="00F86711"/>
    <w:rsid w:val="00F86A80"/>
    <w:rsid w:val="00F87323"/>
    <w:rsid w:val="00F873F3"/>
    <w:rsid w:val="00F90247"/>
    <w:rsid w:val="00F90478"/>
    <w:rsid w:val="00F914A3"/>
    <w:rsid w:val="00F9165D"/>
    <w:rsid w:val="00F91E58"/>
    <w:rsid w:val="00F91FC7"/>
    <w:rsid w:val="00F92F6E"/>
    <w:rsid w:val="00F93F00"/>
    <w:rsid w:val="00F9416D"/>
    <w:rsid w:val="00F944E0"/>
    <w:rsid w:val="00F95104"/>
    <w:rsid w:val="00F960B7"/>
    <w:rsid w:val="00F963F0"/>
    <w:rsid w:val="00F97546"/>
    <w:rsid w:val="00FA0A31"/>
    <w:rsid w:val="00FA1DD8"/>
    <w:rsid w:val="00FA2AE9"/>
    <w:rsid w:val="00FA2E82"/>
    <w:rsid w:val="00FA4497"/>
    <w:rsid w:val="00FA5E2C"/>
    <w:rsid w:val="00FA7930"/>
    <w:rsid w:val="00FB0057"/>
    <w:rsid w:val="00FB02B1"/>
    <w:rsid w:val="00FB198A"/>
    <w:rsid w:val="00FB1C8E"/>
    <w:rsid w:val="00FB2510"/>
    <w:rsid w:val="00FB27B4"/>
    <w:rsid w:val="00FB2F59"/>
    <w:rsid w:val="00FB36A6"/>
    <w:rsid w:val="00FB3A71"/>
    <w:rsid w:val="00FB4390"/>
    <w:rsid w:val="00FB443A"/>
    <w:rsid w:val="00FB482E"/>
    <w:rsid w:val="00FB564E"/>
    <w:rsid w:val="00FB5C74"/>
    <w:rsid w:val="00FB7701"/>
    <w:rsid w:val="00FB7AE9"/>
    <w:rsid w:val="00FC0E2E"/>
    <w:rsid w:val="00FC14C9"/>
    <w:rsid w:val="00FC39C1"/>
    <w:rsid w:val="00FC3A15"/>
    <w:rsid w:val="00FC5DA1"/>
    <w:rsid w:val="00FC6CC0"/>
    <w:rsid w:val="00FD0731"/>
    <w:rsid w:val="00FD1504"/>
    <w:rsid w:val="00FD16DA"/>
    <w:rsid w:val="00FD18EF"/>
    <w:rsid w:val="00FD28CE"/>
    <w:rsid w:val="00FD2DAD"/>
    <w:rsid w:val="00FD2F80"/>
    <w:rsid w:val="00FD323D"/>
    <w:rsid w:val="00FD5327"/>
    <w:rsid w:val="00FD5DFA"/>
    <w:rsid w:val="00FD5FAE"/>
    <w:rsid w:val="00FD6B37"/>
    <w:rsid w:val="00FD76CB"/>
    <w:rsid w:val="00FE0154"/>
    <w:rsid w:val="00FE1DAF"/>
    <w:rsid w:val="00FE2882"/>
    <w:rsid w:val="00FE32E3"/>
    <w:rsid w:val="00FE75D8"/>
    <w:rsid w:val="00FF033E"/>
    <w:rsid w:val="00FF33AA"/>
    <w:rsid w:val="00FF446A"/>
    <w:rsid w:val="00FF5D85"/>
    <w:rsid w:val="00FF7EED"/>
    <w:rsid w:val="00FF7F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5:docId w15:val="{98A5BF1B-1342-46D4-9A4B-F8AFA66B7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5776"/>
    <w:pPr>
      <w:widowControl w:val="0"/>
      <w:overflowPunct w:val="0"/>
      <w:autoSpaceDE w:val="0"/>
      <w:autoSpaceDN w:val="0"/>
      <w:adjustRightInd w:val="0"/>
    </w:pPr>
    <w:rPr>
      <w:rFonts w:ascii="Times New Roman" w:hAnsi="Times New Roman"/>
      <w:kern w:val="28"/>
    </w:rPr>
  </w:style>
  <w:style w:type="paragraph" w:styleId="Heading2">
    <w:name w:val="heading 2"/>
    <w:basedOn w:val="Normal"/>
    <w:next w:val="Normal"/>
    <w:link w:val="Heading2Char"/>
    <w:uiPriority w:val="9"/>
    <w:unhideWhenUsed/>
    <w:qFormat/>
    <w:rsid w:val="0021492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7ABE"/>
    <w:pPr>
      <w:ind w:left="720"/>
      <w:contextualSpacing/>
    </w:pPr>
  </w:style>
  <w:style w:type="character" w:styleId="Emphasis">
    <w:name w:val="Emphasis"/>
    <w:basedOn w:val="DefaultParagraphFont"/>
    <w:uiPriority w:val="20"/>
    <w:qFormat/>
    <w:rsid w:val="00361506"/>
    <w:rPr>
      <w:i/>
      <w:iCs/>
    </w:rPr>
  </w:style>
  <w:style w:type="paragraph" w:styleId="Header">
    <w:name w:val="header"/>
    <w:basedOn w:val="Normal"/>
    <w:link w:val="HeaderChar"/>
    <w:uiPriority w:val="99"/>
    <w:unhideWhenUsed/>
    <w:rsid w:val="0001656F"/>
    <w:pPr>
      <w:tabs>
        <w:tab w:val="center" w:pos="4680"/>
        <w:tab w:val="right" w:pos="9360"/>
      </w:tabs>
    </w:pPr>
  </w:style>
  <w:style w:type="character" w:customStyle="1" w:styleId="HeaderChar">
    <w:name w:val="Header Char"/>
    <w:basedOn w:val="DefaultParagraphFont"/>
    <w:link w:val="Header"/>
    <w:uiPriority w:val="99"/>
    <w:rsid w:val="0001656F"/>
    <w:rPr>
      <w:rFonts w:ascii="Times New Roman" w:hAnsi="Times New Roman"/>
      <w:kern w:val="28"/>
    </w:rPr>
  </w:style>
  <w:style w:type="paragraph" w:styleId="Footer">
    <w:name w:val="footer"/>
    <w:basedOn w:val="Normal"/>
    <w:link w:val="FooterChar"/>
    <w:uiPriority w:val="99"/>
    <w:unhideWhenUsed/>
    <w:rsid w:val="0001656F"/>
    <w:pPr>
      <w:tabs>
        <w:tab w:val="center" w:pos="4680"/>
        <w:tab w:val="right" w:pos="9360"/>
      </w:tabs>
    </w:pPr>
  </w:style>
  <w:style w:type="character" w:customStyle="1" w:styleId="FooterChar">
    <w:name w:val="Footer Char"/>
    <w:basedOn w:val="DefaultParagraphFont"/>
    <w:link w:val="Footer"/>
    <w:uiPriority w:val="99"/>
    <w:rsid w:val="0001656F"/>
    <w:rPr>
      <w:rFonts w:ascii="Times New Roman" w:hAnsi="Times New Roman"/>
      <w:kern w:val="28"/>
    </w:rPr>
  </w:style>
  <w:style w:type="paragraph" w:styleId="BalloonText">
    <w:name w:val="Balloon Text"/>
    <w:basedOn w:val="Normal"/>
    <w:link w:val="BalloonTextChar"/>
    <w:uiPriority w:val="99"/>
    <w:semiHidden/>
    <w:unhideWhenUsed/>
    <w:rsid w:val="0001656F"/>
    <w:rPr>
      <w:rFonts w:ascii="Tahoma" w:hAnsi="Tahoma" w:cs="Tahoma"/>
      <w:sz w:val="16"/>
      <w:szCs w:val="16"/>
    </w:rPr>
  </w:style>
  <w:style w:type="character" w:customStyle="1" w:styleId="BalloonTextChar">
    <w:name w:val="Balloon Text Char"/>
    <w:basedOn w:val="DefaultParagraphFont"/>
    <w:link w:val="BalloonText"/>
    <w:uiPriority w:val="99"/>
    <w:semiHidden/>
    <w:rsid w:val="0001656F"/>
    <w:rPr>
      <w:rFonts w:ascii="Tahoma" w:hAnsi="Tahoma" w:cs="Tahoma"/>
      <w:kern w:val="28"/>
      <w:sz w:val="16"/>
      <w:szCs w:val="16"/>
    </w:rPr>
  </w:style>
  <w:style w:type="character" w:customStyle="1" w:styleId="Heading2Char">
    <w:name w:val="Heading 2 Char"/>
    <w:basedOn w:val="DefaultParagraphFont"/>
    <w:link w:val="Heading2"/>
    <w:uiPriority w:val="9"/>
    <w:rsid w:val="0021492D"/>
    <w:rPr>
      <w:rFonts w:asciiTheme="majorHAnsi" w:eastAsiaTheme="majorEastAsia" w:hAnsiTheme="majorHAnsi" w:cstheme="majorBidi"/>
      <w:b/>
      <w:bCs/>
      <w:color w:val="4F81BD" w:themeColor="accent1"/>
      <w:kern w:val="28"/>
      <w:sz w:val="26"/>
      <w:szCs w:val="26"/>
    </w:rPr>
  </w:style>
  <w:style w:type="character" w:styleId="Hyperlink">
    <w:name w:val="Hyperlink"/>
    <w:basedOn w:val="DefaultParagraphFont"/>
    <w:uiPriority w:val="99"/>
    <w:unhideWhenUsed/>
    <w:rsid w:val="007C62F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FBDEEE-5AEF-4FF6-83AD-8732FDFE4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893</TotalTime>
  <Pages>4</Pages>
  <Words>994</Words>
  <Characters>5668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Port of Arlington</dc:creator>
  <cp:lastModifiedBy>Denise Ball</cp:lastModifiedBy>
  <cp:revision>29</cp:revision>
  <cp:lastPrinted>2019-07-31T20:53:00Z</cp:lastPrinted>
  <dcterms:created xsi:type="dcterms:W3CDTF">2019-06-28T21:37:00Z</dcterms:created>
  <dcterms:modified xsi:type="dcterms:W3CDTF">2019-08-05T15:30:00Z</dcterms:modified>
</cp:coreProperties>
</file>