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 Peeples Elementary PTO</w:t>
      </w:r>
    </w:p>
    <w:p w:rsidR="00000000" w:rsidDel="00000000" w:rsidP="00000000" w:rsidRDefault="00000000" w:rsidRPr="00000000" w14:paraId="00000002">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General Meeting Minutes</w:t>
      </w:r>
    </w:p>
    <w:p w:rsidR="00000000" w:rsidDel="00000000" w:rsidP="00000000" w:rsidRDefault="00000000" w:rsidRPr="00000000" w14:paraId="00000003">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December 10, 2021</w:t>
      </w:r>
    </w:p>
    <w:p w:rsidR="00000000" w:rsidDel="00000000" w:rsidP="00000000" w:rsidRDefault="00000000" w:rsidRPr="00000000" w14:paraId="00000004">
      <w:pPr>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Agenda:</w:t>
      </w:r>
    </w:p>
    <w:p w:rsidR="00000000" w:rsidDel="00000000" w:rsidP="00000000" w:rsidRDefault="00000000" w:rsidRPr="00000000" w14:paraId="00000006">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Call to Order</w:t>
      </w:r>
    </w:p>
    <w:p w:rsidR="00000000" w:rsidDel="00000000" w:rsidP="00000000" w:rsidRDefault="00000000" w:rsidRPr="00000000" w14:paraId="00000007">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08">
      <w:pPr>
        <w:ind w:left="216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Buffy Blodgett</w:t>
      </w:r>
    </w:p>
    <w:p w:rsidR="00000000" w:rsidDel="00000000" w:rsidP="00000000" w:rsidRDefault="00000000" w:rsidRPr="00000000" w14:paraId="00000009">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Welcome </w:t>
      </w:r>
    </w:p>
    <w:p w:rsidR="00000000" w:rsidDel="00000000" w:rsidP="00000000" w:rsidRDefault="00000000" w:rsidRPr="00000000" w14:paraId="0000000B">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all for attending.</w:t>
      </w:r>
    </w:p>
    <w:p w:rsidR="00000000" w:rsidDel="00000000" w:rsidP="00000000" w:rsidRDefault="00000000" w:rsidRPr="00000000" w14:paraId="0000000C">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Approval of </w:t>
      </w:r>
      <w:hyperlink r:id="rId6">
        <w:r w:rsidDel="00000000" w:rsidR="00000000" w:rsidRPr="00000000">
          <w:rPr>
            <w:rFonts w:ascii="Georgia" w:cs="Georgia" w:eastAsia="Georgia" w:hAnsi="Georgia"/>
            <w:b w:val="1"/>
            <w:color w:val="1155cc"/>
            <w:sz w:val="26"/>
            <w:szCs w:val="26"/>
            <w:u w:val="single"/>
            <w:rtl w:val="0"/>
          </w:rPr>
          <w:t xml:space="preserve">October 29, 2021</w:t>
        </w:r>
      </w:hyperlink>
      <w:r w:rsidDel="00000000" w:rsidR="00000000" w:rsidRPr="00000000">
        <w:rPr>
          <w:rFonts w:ascii="Georgia" w:cs="Georgia" w:eastAsia="Georgia" w:hAnsi="Georgia"/>
          <w:b w:val="1"/>
          <w:sz w:val="26"/>
          <w:szCs w:val="26"/>
          <w:rtl w:val="0"/>
        </w:rPr>
        <w:t xml:space="preserve"> minutes</w:t>
      </w:r>
    </w:p>
    <w:p w:rsidR="00000000" w:rsidDel="00000000" w:rsidP="00000000" w:rsidRDefault="00000000" w:rsidRPr="00000000" w14:paraId="0000000E">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0F">
      <w:pPr>
        <w:ind w:left="216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Buffy Blodgett</w:t>
      </w:r>
    </w:p>
    <w:p w:rsidR="00000000" w:rsidDel="00000000" w:rsidP="00000000" w:rsidRDefault="00000000" w:rsidRPr="00000000" w14:paraId="00000010">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Officer’s Reports</w:t>
      </w:r>
    </w:p>
    <w:p w:rsidR="00000000" w:rsidDel="00000000" w:rsidP="00000000" w:rsidRDefault="00000000" w:rsidRPr="00000000" w14:paraId="00000012">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President - Amanda Moberly</w:t>
      </w:r>
    </w:p>
    <w:p w:rsidR="00000000" w:rsidDel="00000000" w:rsidP="00000000" w:rsidRDefault="00000000" w:rsidRPr="00000000" w14:paraId="00000013">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PTO Long Term Project - New Community Running Track</w:t>
      </w:r>
    </w:p>
    <w:p w:rsidR="00000000" w:rsidDel="00000000" w:rsidP="00000000" w:rsidRDefault="00000000" w:rsidRPr="00000000" w14:paraId="00000014">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will be the main goal of all of our fundraising going forward.</w:t>
      </w:r>
    </w:p>
    <w:p w:rsidR="00000000" w:rsidDel="00000000" w:rsidP="00000000" w:rsidRDefault="00000000" w:rsidRPr="00000000" w14:paraId="00000015">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Introduce new event “</w:t>
      </w:r>
      <w:hyperlink r:id="rId7">
        <w:r w:rsidDel="00000000" w:rsidR="00000000" w:rsidRPr="00000000">
          <w:rPr>
            <w:rFonts w:ascii="Georgia" w:cs="Georgia" w:eastAsia="Georgia" w:hAnsi="Georgia"/>
            <w:color w:val="1155cc"/>
            <w:sz w:val="26"/>
            <w:szCs w:val="26"/>
            <w:u w:val="single"/>
            <w:rtl w:val="0"/>
          </w:rPr>
          <w:t xml:space="preserve">Spring-a-thon</w:t>
        </w:r>
      </w:hyperlink>
      <w:r w:rsidDel="00000000" w:rsidR="00000000" w:rsidRPr="00000000">
        <w:rPr>
          <w:rFonts w:ascii="Georgia" w:cs="Georgia" w:eastAsia="Georgia" w:hAnsi="Georgia"/>
          <w:sz w:val="26"/>
          <w:szCs w:val="26"/>
          <w:rtl w:val="0"/>
        </w:rPr>
        <w:t xml:space="preserve">”</w:t>
      </w:r>
    </w:p>
    <w:p w:rsidR="00000000" w:rsidDel="00000000" w:rsidP="00000000" w:rsidRDefault="00000000" w:rsidRPr="00000000" w14:paraId="00000016">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See link above for notes from the recent Spring A Thon committee meeting.</w:t>
      </w:r>
    </w:p>
    <w:p w:rsidR="00000000" w:rsidDel="00000000" w:rsidP="00000000" w:rsidRDefault="00000000" w:rsidRPr="00000000" w14:paraId="00000017">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committee is working hard to plan this event, however many more volunteers will need to be recruited for it to be well advertised, and also to help on the day.</w:t>
      </w:r>
    </w:p>
    <w:p w:rsidR="00000000" w:rsidDel="00000000" w:rsidP="00000000" w:rsidRDefault="00000000" w:rsidRPr="00000000" w14:paraId="00000018">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next Spring A Thon committee meeting will be on January 20th at 9.30am. </w:t>
      </w:r>
    </w:p>
    <w:p w:rsidR="00000000" w:rsidDel="00000000" w:rsidP="00000000" w:rsidRDefault="00000000" w:rsidRPr="00000000" w14:paraId="00000019">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Holiday Gift Wrap Update</w:t>
      </w:r>
    </w:p>
    <w:p w:rsidR="00000000" w:rsidDel="00000000" w:rsidP="00000000" w:rsidRDefault="00000000" w:rsidRPr="00000000" w14:paraId="0000001A">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has been running smoothly and is appreciated by staff.</w:t>
      </w:r>
    </w:p>
    <w:p w:rsidR="00000000" w:rsidDel="00000000" w:rsidP="00000000" w:rsidRDefault="00000000" w:rsidRPr="00000000" w14:paraId="0000001B">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 Sign Up Genius went out for wrapping volunteers, and a second Sign Up Genius went out for teachers to book a specific day to bring in their gifts. </w:t>
      </w:r>
    </w:p>
    <w:p w:rsidR="00000000" w:rsidDel="00000000" w:rsidP="00000000" w:rsidRDefault="00000000" w:rsidRPr="00000000" w14:paraId="0000001C">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Vice President - Britney Matcheck</w:t>
      </w:r>
    </w:p>
    <w:p w:rsidR="00000000" w:rsidDel="00000000" w:rsidP="00000000" w:rsidRDefault="00000000" w:rsidRPr="00000000" w14:paraId="0000001D">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2022-23 PTO open positions - board &amp; committees</w:t>
      </w:r>
    </w:p>
    <w:p w:rsidR="00000000" w:rsidDel="00000000" w:rsidP="00000000" w:rsidRDefault="00000000" w:rsidRPr="00000000" w14:paraId="0000001E">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For next year, we are in need of a new President and Vice President, along with committee leads for Spirit Wear, Direct Drive and Pumpkin Run. The Treasurer position for next year has been filled.</w:t>
      </w:r>
    </w:p>
    <w:p w:rsidR="00000000" w:rsidDel="00000000" w:rsidP="00000000" w:rsidRDefault="00000000" w:rsidRPr="00000000" w14:paraId="0000001F">
      <w:pPr>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 flyer can be sent out in January to begin promoting these open positions.</w:t>
      </w:r>
    </w:p>
    <w:p w:rsidR="00000000" w:rsidDel="00000000" w:rsidP="00000000" w:rsidRDefault="00000000" w:rsidRPr="00000000" w14:paraId="00000020">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Treasurer - Stephanie Willey</w:t>
      </w:r>
    </w:p>
    <w:p w:rsidR="00000000" w:rsidDel="00000000" w:rsidP="00000000" w:rsidRDefault="00000000" w:rsidRPr="00000000" w14:paraId="00000021">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Accounts Update</w:t>
      </w:r>
    </w:p>
    <w:p w:rsidR="00000000" w:rsidDel="00000000" w:rsidP="00000000" w:rsidRDefault="00000000" w:rsidRPr="00000000" w14:paraId="00000022">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Checking: $19,676.94</w:t>
      </w:r>
    </w:p>
    <w:p w:rsidR="00000000" w:rsidDel="00000000" w:rsidP="00000000" w:rsidRDefault="00000000" w:rsidRPr="00000000" w14:paraId="00000023">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Savings: $20,563.80</w:t>
      </w:r>
    </w:p>
    <w:p w:rsidR="00000000" w:rsidDel="00000000" w:rsidP="00000000" w:rsidRDefault="00000000" w:rsidRPr="00000000" w14:paraId="00000024">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$10,000 has been moved from Checking to Savings, as decided at the last meeting.</w:t>
      </w:r>
    </w:p>
    <w:p w:rsidR="00000000" w:rsidDel="00000000" w:rsidP="00000000" w:rsidRDefault="00000000" w:rsidRPr="00000000" w14:paraId="00000025">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second round of teacher gift cards will be purchased and distributed in January. </w:t>
      </w:r>
    </w:p>
    <w:p w:rsidR="00000000" w:rsidDel="00000000" w:rsidP="00000000" w:rsidRDefault="00000000" w:rsidRPr="00000000" w14:paraId="00000026">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Corresponding Secretary - Rebecca Smith</w:t>
      </w:r>
    </w:p>
    <w:p w:rsidR="00000000" w:rsidDel="00000000" w:rsidP="00000000" w:rsidRDefault="00000000" w:rsidRPr="00000000" w14:paraId="00000027">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next Spirit Nights are in January.</w:t>
      </w:r>
    </w:p>
    <w:p w:rsidR="00000000" w:rsidDel="00000000" w:rsidP="00000000" w:rsidRDefault="00000000" w:rsidRPr="00000000" w14:paraId="00000028">
      <w:pPr>
        <w:numPr>
          <w:ilvl w:val="3"/>
          <w:numId w:val="1"/>
        </w:numPr>
        <w:ind w:left="2880" w:hanging="36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Jan 11, 5-8pm, Chick Fil A.</w:t>
      </w:r>
    </w:p>
    <w:p w:rsidR="00000000" w:rsidDel="00000000" w:rsidP="00000000" w:rsidRDefault="00000000" w:rsidRPr="00000000" w14:paraId="00000029">
      <w:pPr>
        <w:numPr>
          <w:ilvl w:val="3"/>
          <w:numId w:val="1"/>
        </w:numPr>
        <w:ind w:left="2880" w:hanging="36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Jan 24, 11am - close, Partners Pizza Crosstown.</w:t>
      </w:r>
    </w:p>
    <w:p w:rsidR="00000000" w:rsidDel="00000000" w:rsidP="00000000" w:rsidRDefault="00000000" w:rsidRPr="00000000" w14:paraId="0000002A">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Recording Secretary - Chloe Russell</w:t>
      </w:r>
    </w:p>
    <w:p w:rsidR="00000000" w:rsidDel="00000000" w:rsidP="00000000" w:rsidRDefault="00000000" w:rsidRPr="00000000" w14:paraId="0000002B">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Participants “sign in”</w:t>
      </w:r>
    </w:p>
    <w:p w:rsidR="00000000" w:rsidDel="00000000" w:rsidP="00000000" w:rsidRDefault="00000000" w:rsidRPr="00000000" w14:paraId="0000002C">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all for signing in.</w:t>
      </w:r>
    </w:p>
    <w:p w:rsidR="00000000" w:rsidDel="00000000" w:rsidP="00000000" w:rsidRDefault="00000000" w:rsidRPr="00000000" w14:paraId="0000002D">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Committee Reports</w:t>
      </w:r>
    </w:p>
    <w:p w:rsidR="00000000" w:rsidDel="00000000" w:rsidP="00000000" w:rsidRDefault="00000000" w:rsidRPr="00000000" w14:paraId="0000002F">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Kindness Week </w:t>
      </w:r>
    </w:p>
    <w:p w:rsidR="00000000" w:rsidDel="00000000" w:rsidP="00000000" w:rsidRDefault="00000000" w:rsidRPr="00000000" w14:paraId="00000030">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event is mostly planned and ready to go.</w:t>
      </w:r>
    </w:p>
    <w:p w:rsidR="00000000" w:rsidDel="00000000" w:rsidP="00000000" w:rsidRDefault="00000000" w:rsidRPr="00000000" w14:paraId="00000031">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Plan A is to run the week as normal, with all activities as done in pre-Covid years.</w:t>
      </w:r>
    </w:p>
    <w:p w:rsidR="00000000" w:rsidDel="00000000" w:rsidP="00000000" w:rsidRDefault="00000000" w:rsidRPr="00000000" w14:paraId="00000032">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There are back-up plans in place if this is not possible due to Covid restrictions in January.</w:t>
      </w:r>
    </w:p>
    <w:p w:rsidR="00000000" w:rsidDel="00000000" w:rsidP="00000000" w:rsidRDefault="00000000" w:rsidRPr="00000000" w14:paraId="00000033">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As of now there is no plan to have the Middle School involved.</w:t>
      </w:r>
    </w:p>
    <w:p w:rsidR="00000000" w:rsidDel="00000000" w:rsidP="00000000" w:rsidRDefault="00000000" w:rsidRPr="00000000" w14:paraId="00000034">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Grades K-4 activities are planned and ready. 5th Grade has some options to be decided on with the Grade Chair teacher. </w:t>
      </w:r>
    </w:p>
    <w:p w:rsidR="00000000" w:rsidDel="00000000" w:rsidP="00000000" w:rsidRDefault="00000000" w:rsidRPr="00000000" w14:paraId="00000035">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Principal’s Report - Buffy Blodgett</w:t>
      </w:r>
    </w:p>
    <w:p w:rsidR="00000000" w:rsidDel="00000000" w:rsidP="00000000" w:rsidRDefault="00000000" w:rsidRPr="00000000" w14:paraId="00000037">
      <w:pPr>
        <w:numPr>
          <w:ilvl w:val="2"/>
          <w:numId w:val="1"/>
        </w:numPr>
        <w:ind w:left="216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Thank you</w:t>
      </w:r>
    </w:p>
    <w:p w:rsidR="00000000" w:rsidDel="00000000" w:rsidP="00000000" w:rsidRDefault="00000000" w:rsidRPr="00000000" w14:paraId="00000038">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To the PTO and the Hospitality committee for the recent snacks and donations.</w:t>
      </w:r>
    </w:p>
    <w:p w:rsidR="00000000" w:rsidDel="00000000" w:rsidP="00000000" w:rsidRDefault="00000000" w:rsidRPr="00000000" w14:paraId="00000039">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For the lunch during American Education Week.</w:t>
      </w:r>
    </w:p>
    <w:p w:rsidR="00000000" w:rsidDel="00000000" w:rsidP="00000000" w:rsidRDefault="00000000" w:rsidRPr="00000000" w14:paraId="0000003A">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In advance for the upcoming Staff Holiday Lunch (Sign Up Genius for this is mostly filled, and a link to it will also be in the newsletter today).</w:t>
      </w:r>
    </w:p>
    <w:p w:rsidR="00000000" w:rsidDel="00000000" w:rsidP="00000000" w:rsidRDefault="00000000" w:rsidRPr="00000000" w14:paraId="0000003B">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For the gift wrapping for teachers.</w:t>
      </w:r>
    </w:p>
    <w:p w:rsidR="00000000" w:rsidDel="00000000" w:rsidP="00000000" w:rsidRDefault="00000000" w:rsidRPr="00000000" w14:paraId="0000003C">
      <w:pPr>
        <w:numPr>
          <w:ilvl w:val="2"/>
          <w:numId w:val="1"/>
        </w:numPr>
        <w:ind w:left="216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Upcoming/Current Events</w:t>
      </w:r>
    </w:p>
    <w:p w:rsidR="00000000" w:rsidDel="00000000" w:rsidP="00000000" w:rsidRDefault="00000000" w:rsidRPr="00000000" w14:paraId="0000003D">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Class holiday parties are next week.</w:t>
      </w:r>
    </w:p>
    <w:p w:rsidR="00000000" w:rsidDel="00000000" w:rsidP="00000000" w:rsidRDefault="00000000" w:rsidRPr="00000000" w14:paraId="0000003E">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days have been fun this month.</w:t>
      </w:r>
    </w:p>
    <w:p w:rsidR="00000000" w:rsidDel="00000000" w:rsidP="00000000" w:rsidRDefault="00000000" w:rsidRPr="00000000" w14:paraId="0000003F">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Sing-a-long will be next Friday, with half of the students participating at a time.</w:t>
      </w:r>
    </w:p>
    <w:p w:rsidR="00000000" w:rsidDel="00000000" w:rsidP="00000000" w:rsidRDefault="00000000" w:rsidRPr="00000000" w14:paraId="00000040">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It will be a long semester break over Christmas from December 20th - January 5th. </w:t>
      </w:r>
    </w:p>
    <w:p w:rsidR="00000000" w:rsidDel="00000000" w:rsidP="00000000" w:rsidRDefault="00000000" w:rsidRPr="00000000" w14:paraId="00000041">
      <w:pPr>
        <w:numPr>
          <w:ilvl w:val="2"/>
          <w:numId w:val="1"/>
        </w:numPr>
        <w:ind w:left="216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School/Staff Updates</w:t>
      </w:r>
    </w:p>
    <w:p w:rsidR="00000000" w:rsidDel="00000000" w:rsidP="00000000" w:rsidRDefault="00000000" w:rsidRPr="00000000" w14:paraId="00000042">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Thanksgiving lunch was served before the break.</w:t>
      </w:r>
    </w:p>
    <w:p w:rsidR="00000000" w:rsidDel="00000000" w:rsidP="00000000" w:rsidRDefault="00000000" w:rsidRPr="00000000" w14:paraId="00000043">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 new ASP coordinator has been hired.</w:t>
      </w:r>
    </w:p>
    <w:p w:rsidR="00000000" w:rsidDel="00000000" w:rsidP="00000000" w:rsidRDefault="00000000" w:rsidRPr="00000000" w14:paraId="00000044">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There is always a need for more substitute teachers.</w:t>
      </w:r>
    </w:p>
    <w:p w:rsidR="00000000" w:rsidDel="00000000" w:rsidP="00000000" w:rsidRDefault="00000000" w:rsidRPr="00000000" w14:paraId="00000045">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Current staff have been asked to submit intent to resign or retire by early January, in order for the hiring of teachers for next year to start as soon as possible. </w:t>
      </w:r>
    </w:p>
    <w:p w:rsidR="00000000" w:rsidDel="00000000" w:rsidP="00000000" w:rsidRDefault="00000000" w:rsidRPr="00000000" w14:paraId="00000046">
      <w:pPr>
        <w:ind w:left="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Teacher’s Report - Sarah Harmond</w:t>
      </w:r>
    </w:p>
    <w:p w:rsidR="00000000" w:rsidDel="00000000" w:rsidP="00000000" w:rsidRDefault="00000000" w:rsidRPr="00000000" w14:paraId="00000048">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from the staff for all the lunches and snacks that have been provided recently.</w:t>
      </w:r>
    </w:p>
    <w:p w:rsidR="00000000" w:rsidDel="00000000" w:rsidP="00000000" w:rsidRDefault="00000000" w:rsidRPr="00000000" w14:paraId="00000049">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Old Business</w:t>
      </w:r>
    </w:p>
    <w:p w:rsidR="00000000" w:rsidDel="00000000" w:rsidP="00000000" w:rsidRDefault="00000000" w:rsidRPr="00000000" w14:paraId="0000004B">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 old business.</w:t>
      </w:r>
    </w:p>
    <w:p w:rsidR="00000000" w:rsidDel="00000000" w:rsidP="00000000" w:rsidRDefault="00000000" w:rsidRPr="00000000" w14:paraId="0000004C">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D">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New Business </w:t>
      </w:r>
    </w:p>
    <w:p w:rsidR="00000000" w:rsidDel="00000000" w:rsidP="00000000" w:rsidRDefault="00000000" w:rsidRPr="00000000" w14:paraId="0000004E">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At the next General Meeting we will need to vote on changing the wording of the bylaws.</w:t>
      </w:r>
    </w:p>
    <w:p w:rsidR="00000000" w:rsidDel="00000000" w:rsidP="00000000" w:rsidRDefault="00000000" w:rsidRPr="00000000" w14:paraId="0000004F">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next meeting will be February 25th, 2022 at 9.30am. This meeting is currently planned to be in person only.</w:t>
      </w:r>
    </w:p>
    <w:p w:rsidR="00000000" w:rsidDel="00000000" w:rsidP="00000000" w:rsidRDefault="00000000" w:rsidRPr="00000000" w14:paraId="00000050">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will need 11 people to attend this meeting in order to vote.</w:t>
      </w:r>
    </w:p>
    <w:p w:rsidR="00000000" w:rsidDel="00000000" w:rsidP="00000000" w:rsidRDefault="00000000" w:rsidRPr="00000000" w14:paraId="00000051">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2">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Open Floor for PTO specifically</w:t>
      </w:r>
    </w:p>
    <w:p w:rsidR="00000000" w:rsidDel="00000000" w:rsidP="00000000" w:rsidRDefault="00000000" w:rsidRPr="00000000" w14:paraId="00000053">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54">
      <w:pPr>
        <w:ind w:left="2880" w:firstLine="0"/>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55">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Adjourn</w:t>
      </w:r>
    </w:p>
    <w:p w:rsidR="00000000" w:rsidDel="00000000" w:rsidP="00000000" w:rsidRDefault="00000000" w:rsidRPr="00000000" w14:paraId="00000056">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Buffy Blodgett</w:t>
      </w:r>
    </w:p>
    <w:p w:rsidR="00000000" w:rsidDel="00000000" w:rsidP="00000000" w:rsidRDefault="00000000" w:rsidRPr="00000000" w14:paraId="00000057">
      <w:pPr>
        <w:numPr>
          <w:ilvl w:val="3"/>
          <w:numId w:val="1"/>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Stefanie Willey </w:t>
      </w:r>
    </w:p>
    <w:p w:rsidR="00000000" w:rsidDel="00000000" w:rsidP="00000000" w:rsidRDefault="00000000" w:rsidRPr="00000000" w14:paraId="00000058">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9">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A">
      <w:pP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Attendees for General Meeting, August 27th 2021:</w:t>
      </w:r>
    </w:p>
    <w:p w:rsidR="00000000" w:rsidDel="00000000" w:rsidP="00000000" w:rsidRDefault="00000000" w:rsidRPr="00000000" w14:paraId="0000005B">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Amanda Moberly</w:t>
      </w:r>
    </w:p>
    <w:p w:rsidR="00000000" w:rsidDel="00000000" w:rsidP="00000000" w:rsidRDefault="00000000" w:rsidRPr="00000000" w14:paraId="0000005C">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Buffy Blodgett</w:t>
      </w:r>
    </w:p>
    <w:p w:rsidR="00000000" w:rsidDel="00000000" w:rsidP="00000000" w:rsidRDefault="00000000" w:rsidRPr="00000000" w14:paraId="0000005D">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Chloe Russell</w:t>
      </w:r>
    </w:p>
    <w:p w:rsidR="00000000" w:rsidDel="00000000" w:rsidP="00000000" w:rsidRDefault="00000000" w:rsidRPr="00000000" w14:paraId="0000005E">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Britney Matcheck</w:t>
      </w:r>
    </w:p>
    <w:p w:rsidR="00000000" w:rsidDel="00000000" w:rsidP="00000000" w:rsidRDefault="00000000" w:rsidRPr="00000000" w14:paraId="0000005F">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Wanda Godwin</w:t>
      </w:r>
    </w:p>
    <w:p w:rsidR="00000000" w:rsidDel="00000000" w:rsidP="00000000" w:rsidRDefault="00000000" w:rsidRPr="00000000" w14:paraId="00000060">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Sarah Harmond</w:t>
      </w:r>
    </w:p>
    <w:p w:rsidR="00000000" w:rsidDel="00000000" w:rsidP="00000000" w:rsidRDefault="00000000" w:rsidRPr="00000000" w14:paraId="00000061">
      <w:pPr>
        <w:ind w:left="1440" w:firstLine="0"/>
        <w:rPr>
          <w:rFonts w:ascii="Georgia" w:cs="Georgia" w:eastAsia="Georgia" w:hAnsi="Georgia"/>
          <w:color w:val="202124"/>
          <w:sz w:val="26"/>
          <w:szCs w:val="26"/>
        </w:rPr>
      </w:pPr>
      <w:r w:rsidDel="00000000" w:rsidR="00000000" w:rsidRPr="00000000">
        <w:rPr>
          <w:rFonts w:ascii="Georgia" w:cs="Georgia" w:eastAsia="Georgia" w:hAnsi="Georgia"/>
          <w:sz w:val="26"/>
          <w:szCs w:val="26"/>
          <w:rtl w:val="0"/>
        </w:rPr>
        <w:t xml:space="preserve">Stefanie Willey</w:t>
      </w:r>
      <w:r w:rsidDel="00000000" w:rsidR="00000000" w:rsidRPr="00000000">
        <w:rPr>
          <w:rtl w:val="0"/>
        </w:rPr>
      </w:r>
    </w:p>
    <w:p w:rsidR="00000000" w:rsidDel="00000000" w:rsidP="00000000" w:rsidRDefault="00000000" w:rsidRPr="00000000" w14:paraId="00000062">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Rebecca Smith</w:t>
      </w:r>
    </w:p>
    <w:p w:rsidR="00000000" w:rsidDel="00000000" w:rsidP="00000000" w:rsidRDefault="00000000" w:rsidRPr="00000000" w14:paraId="00000063">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Meghan Simmons </w:t>
      </w:r>
    </w:p>
    <w:p w:rsidR="00000000" w:rsidDel="00000000" w:rsidP="00000000" w:rsidRDefault="00000000" w:rsidRPr="00000000" w14:paraId="00000064">
      <w:pPr>
        <w:widowControl w:val="0"/>
        <w:ind w:left="1440" w:firstLine="0"/>
        <w:rPr>
          <w:b w:val="1"/>
        </w:rPr>
      </w:pPr>
      <w:r w:rsidDel="00000000" w:rsidR="00000000" w:rsidRPr="00000000">
        <w:rPr>
          <w:rtl w:val="0"/>
        </w:rPr>
      </w:r>
    </w:p>
    <w:p w:rsidR="00000000" w:rsidDel="00000000" w:rsidP="00000000" w:rsidRDefault="00000000" w:rsidRPr="00000000" w14:paraId="00000065">
      <w:pPr>
        <w:rPr>
          <w:rFonts w:ascii="Georgia" w:cs="Georgia" w:eastAsia="Georgia" w:hAnsi="Georgia"/>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u/0/d/1PxEzUlxnZ4udZn8AUjAGCYCeYNtaA9tERK5gYmFt-u4/edit" TargetMode="External"/><Relationship Id="rId7" Type="http://schemas.openxmlformats.org/officeDocument/2006/relationships/hyperlink" Target="https://docs.google.com/document/d/1okbCnCkLIUWjWqif3pej0JdfVDCJGRrjkNJjGrHRNR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