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F" w:rsidRPr="00FA79A4" w:rsidRDefault="00614318">
      <w:pPr>
        <w:rPr>
          <w:b/>
        </w:rPr>
      </w:pPr>
      <w:r w:rsidRPr="00FA79A4">
        <w:rPr>
          <w:b/>
        </w:rPr>
        <w:t>Belmont Board of Trustees Meeting</w:t>
      </w:r>
      <w:r w:rsidR="00CD0D53" w:rsidRPr="00FA79A4">
        <w:rPr>
          <w:b/>
        </w:rPr>
        <w:t xml:space="preserve"> </w:t>
      </w:r>
      <w:r w:rsidR="00FA79A4" w:rsidRPr="00FA79A4">
        <w:rPr>
          <w:b/>
        </w:rPr>
        <w:t>–</w:t>
      </w:r>
      <w:r w:rsidR="00CD0D53" w:rsidRPr="00FA79A4">
        <w:rPr>
          <w:b/>
        </w:rPr>
        <w:t xml:space="preserve"> Minutes</w:t>
      </w:r>
    </w:p>
    <w:p w:rsidR="00FA79A4" w:rsidRDefault="00573E35">
      <w:r>
        <w:t>September 25, 2015</w:t>
      </w:r>
    </w:p>
    <w:p w:rsidR="00614318" w:rsidRDefault="00573E35">
      <w:r>
        <w:t>9:15</w:t>
      </w:r>
      <w:r w:rsidR="00614318">
        <w:t xml:space="preserve"> AM </w:t>
      </w:r>
    </w:p>
    <w:p w:rsidR="00614318" w:rsidRDefault="00764E17">
      <w:proofErr w:type="gramStart"/>
      <w:r>
        <w:t xml:space="preserve">All board members in attendance except </w:t>
      </w:r>
      <w:r w:rsidR="00614318">
        <w:t>Steve Daley</w:t>
      </w:r>
      <w:r w:rsidR="00573E35">
        <w:t xml:space="preserve"> and Jim Hilliard</w:t>
      </w:r>
      <w:r w:rsidR="00614318">
        <w:t>.</w:t>
      </w:r>
      <w:proofErr w:type="gramEnd"/>
      <w:r w:rsidR="00614318">
        <w:t xml:space="preserve"> </w:t>
      </w:r>
    </w:p>
    <w:p w:rsidR="00614318" w:rsidRDefault="00764E17">
      <w:r>
        <w:t xml:space="preserve">1 </w:t>
      </w:r>
      <w:r w:rsidR="00573E35">
        <w:t>–</w:t>
      </w:r>
      <w:r>
        <w:t xml:space="preserve"> </w:t>
      </w:r>
      <w:r w:rsidR="00573E35">
        <w:t xml:space="preserve">Alan Burleson </w:t>
      </w:r>
      <w:r w:rsidR="00614318">
        <w:t>called the meeting to order</w:t>
      </w:r>
      <w:r w:rsidR="00573E35">
        <w:t>.</w:t>
      </w:r>
    </w:p>
    <w:p w:rsidR="00CD0D53" w:rsidRDefault="00764E17">
      <w:r>
        <w:t>2</w:t>
      </w:r>
      <w:r w:rsidR="00D376A7">
        <w:t xml:space="preserve"> -</w:t>
      </w:r>
      <w:r w:rsidR="00614318">
        <w:t xml:space="preserve"> </w:t>
      </w:r>
      <w:r>
        <w:t xml:space="preserve">Unanimous approval of minutes from </w:t>
      </w:r>
      <w:r w:rsidR="00573E35">
        <w:t>August 29</w:t>
      </w:r>
      <w:r>
        <w:t>, 2015 meeting.</w:t>
      </w:r>
    </w:p>
    <w:p w:rsidR="00614318" w:rsidRDefault="00764E17">
      <w:r>
        <w:t>3</w:t>
      </w:r>
      <w:r w:rsidR="00614318">
        <w:t xml:space="preserve"> </w:t>
      </w:r>
      <w:r w:rsidR="00D376A7">
        <w:t>-</w:t>
      </w:r>
      <w:r w:rsidR="00614318">
        <w:t xml:space="preserve"> Financial </w:t>
      </w:r>
      <w:r w:rsidR="007766CE">
        <w:t>Update</w:t>
      </w:r>
      <w:r w:rsidR="00614318">
        <w:t xml:space="preserve"> – Connie Donavan (Treasurer)</w:t>
      </w:r>
      <w:r>
        <w:t xml:space="preserve"> provided an update on the net income, </w:t>
      </w:r>
      <w:r w:rsidR="00FA79A4">
        <w:t>expenses and</w:t>
      </w:r>
      <w:r>
        <w:t xml:space="preserve"> reserves.</w:t>
      </w:r>
    </w:p>
    <w:p w:rsidR="007766CE" w:rsidRDefault="00614318">
      <w:r>
        <w:t xml:space="preserve"> </w:t>
      </w:r>
      <w:r w:rsidR="00764E17">
        <w:t>4</w:t>
      </w:r>
      <w:r w:rsidR="00D376A7">
        <w:t xml:space="preserve"> </w:t>
      </w:r>
      <w:r w:rsidR="00764E17">
        <w:t>- R</w:t>
      </w:r>
      <w:r w:rsidR="007766CE">
        <w:t xml:space="preserve">estaurant Report - </w:t>
      </w:r>
      <w:r>
        <w:t>Jim Hilliard</w:t>
      </w:r>
      <w:r w:rsidR="007766CE">
        <w:t xml:space="preserve"> (Chairman)</w:t>
      </w:r>
      <w:r w:rsidR="00764E17">
        <w:t xml:space="preserve"> provided an update on the restaurant</w:t>
      </w:r>
      <w:r w:rsidR="00573E35">
        <w:t xml:space="preserve"> during the executive session.</w:t>
      </w:r>
    </w:p>
    <w:p w:rsidR="00614318" w:rsidRDefault="00D376A7">
      <w:r>
        <w:t xml:space="preserve">5 </w:t>
      </w:r>
      <w:r w:rsidR="007766CE">
        <w:t>- Facility and Site – Jay Donavan</w:t>
      </w:r>
      <w:r w:rsidR="00614318">
        <w:t xml:space="preserve">   </w:t>
      </w:r>
    </w:p>
    <w:p w:rsidR="00751399" w:rsidRDefault="00573E35" w:rsidP="00573E35">
      <w:pPr>
        <w:pStyle w:val="ListParagraph"/>
        <w:numPr>
          <w:ilvl w:val="0"/>
          <w:numId w:val="1"/>
        </w:numPr>
      </w:pPr>
      <w:r>
        <w:t>Water will be shut-off for the cabanas on October 15.</w:t>
      </w:r>
    </w:p>
    <w:p w:rsidR="00751399" w:rsidRDefault="00573E35" w:rsidP="007766CE">
      <w:pPr>
        <w:pStyle w:val="ListParagraph"/>
        <w:numPr>
          <w:ilvl w:val="0"/>
          <w:numId w:val="1"/>
        </w:numPr>
      </w:pPr>
      <w:r>
        <w:t xml:space="preserve">Discussed the success of the </w:t>
      </w:r>
      <w:r w:rsidR="00751399">
        <w:t>lounge chairs on the beach.</w:t>
      </w:r>
    </w:p>
    <w:p w:rsidR="00573E35" w:rsidRDefault="00573E35" w:rsidP="007766CE">
      <w:pPr>
        <w:pStyle w:val="ListParagraph"/>
        <w:numPr>
          <w:ilvl w:val="0"/>
          <w:numId w:val="1"/>
        </w:numPr>
      </w:pPr>
      <w:r>
        <w:t>An update of completed projects was provided.</w:t>
      </w:r>
    </w:p>
    <w:p w:rsidR="00573E35" w:rsidRDefault="00573E35" w:rsidP="007766CE">
      <w:pPr>
        <w:pStyle w:val="ListParagraph"/>
        <w:numPr>
          <w:ilvl w:val="0"/>
          <w:numId w:val="1"/>
        </w:numPr>
      </w:pPr>
      <w:r>
        <w:t>An update of units for sale was provided in advance of the meeting.</w:t>
      </w:r>
    </w:p>
    <w:p w:rsidR="00925E90" w:rsidRDefault="00925E90" w:rsidP="00925E90">
      <w:pPr>
        <w:pStyle w:val="ListParagraph"/>
        <w:numPr>
          <w:ilvl w:val="0"/>
          <w:numId w:val="1"/>
        </w:numPr>
      </w:pPr>
      <w:r>
        <w:t>ARC forms discussed and voted on; passed unanimously for the following Units.</w:t>
      </w:r>
    </w:p>
    <w:p w:rsidR="00925E90" w:rsidRDefault="00925E90" w:rsidP="00925E90">
      <w:pPr>
        <w:pStyle w:val="ListParagraph"/>
      </w:pPr>
      <w:r>
        <w:t>Unit 534, Unit 622, Unit 541, Unit 434, Unit 133, Unit 445, Unit 320, Unit 213 and Unit 335</w:t>
      </w:r>
    </w:p>
    <w:p w:rsidR="00925E90" w:rsidRDefault="00925E90" w:rsidP="00925E90">
      <w:pPr>
        <w:pStyle w:val="ListParagraph"/>
      </w:pPr>
    </w:p>
    <w:p w:rsidR="00573E35" w:rsidRDefault="00573E35" w:rsidP="00CD0D53">
      <w:r>
        <w:t>6 – A motion was made and passed unanimously to approve the actions of the board between meetings.</w:t>
      </w:r>
    </w:p>
    <w:p w:rsidR="00CD0D53" w:rsidRDefault="00573E35" w:rsidP="00CD0D53">
      <w:r>
        <w:t>7</w:t>
      </w:r>
      <w:r w:rsidR="00CD0D53">
        <w:t xml:space="preserve"> – Meeting adjourned.</w:t>
      </w:r>
    </w:p>
    <w:sectPr w:rsidR="00CD0D53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14318"/>
    <w:rsid w:val="002035C8"/>
    <w:rsid w:val="00573E35"/>
    <w:rsid w:val="00614318"/>
    <w:rsid w:val="00751399"/>
    <w:rsid w:val="00764E17"/>
    <w:rsid w:val="007766CE"/>
    <w:rsid w:val="00804709"/>
    <w:rsid w:val="009026AF"/>
    <w:rsid w:val="00925E90"/>
    <w:rsid w:val="00951B3F"/>
    <w:rsid w:val="00C164C3"/>
    <w:rsid w:val="00C8621D"/>
    <w:rsid w:val="00CD0D53"/>
    <w:rsid w:val="00D376A7"/>
    <w:rsid w:val="00F218B6"/>
    <w:rsid w:val="00F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Belmont</cp:lastModifiedBy>
  <cp:revision>3</cp:revision>
  <dcterms:created xsi:type="dcterms:W3CDTF">2015-09-29T01:11:00Z</dcterms:created>
  <dcterms:modified xsi:type="dcterms:W3CDTF">2015-09-30T15:22:00Z</dcterms:modified>
</cp:coreProperties>
</file>