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65A1D3A" w:rsidR="00CE7C3E" w:rsidRDefault="000776D7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JUNE 10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6E8EF5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</w:t>
      </w:r>
      <w:r w:rsidR="008E059E">
        <w:rPr>
          <w:sz w:val="24"/>
          <w:szCs w:val="24"/>
          <w:u w:val="single"/>
        </w:rPr>
        <w:t>71,527.12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469FC16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59,583.39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A29EE1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39,127.04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5276B62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0A66DB">
        <w:rPr>
          <w:sz w:val="24"/>
          <w:szCs w:val="24"/>
          <w:u w:val="single"/>
        </w:rPr>
        <w:t>8</w:t>
      </w:r>
      <w:r w:rsidR="008E059E">
        <w:rPr>
          <w:sz w:val="24"/>
          <w:szCs w:val="24"/>
          <w:u w:val="single"/>
        </w:rPr>
        <w:t>3,526.26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D96819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</w:t>
      </w:r>
      <w:r w:rsidR="008E059E">
        <w:rPr>
          <w:sz w:val="24"/>
          <w:szCs w:val="24"/>
          <w:u w:val="single"/>
        </w:rPr>
        <w:t>83.50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46D691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49,056.80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7E2626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69,822.09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8BA9CDE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E059E">
        <w:rPr>
          <w:sz w:val="24"/>
          <w:szCs w:val="24"/>
          <w:u w:val="single"/>
        </w:rPr>
        <w:t>582,192.98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7FF76F86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699,922.82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95</cp:revision>
  <cp:lastPrinted>2025-06-04T14:04:00Z</cp:lastPrinted>
  <dcterms:created xsi:type="dcterms:W3CDTF">2024-02-23T16:25:00Z</dcterms:created>
  <dcterms:modified xsi:type="dcterms:W3CDTF">2025-06-04T14:05:00Z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