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BAD9C" w14:textId="77777777" w:rsidR="006A655B" w:rsidRPr="00770C3F" w:rsidRDefault="006A655B" w:rsidP="006A655B">
      <w:pPr>
        <w:jc w:val="center"/>
        <w:rPr>
          <w:sz w:val="32"/>
          <w:szCs w:val="32"/>
        </w:rPr>
      </w:pPr>
      <w:bookmarkStart w:id="0" w:name="_GoBack"/>
      <w:bookmarkEnd w:id="0"/>
      <w:r w:rsidRPr="00770C3F">
        <w:rPr>
          <w:sz w:val="32"/>
          <w:szCs w:val="32"/>
        </w:rPr>
        <w:t>MCCPTA DELEGATES ASSEMBLY</w:t>
      </w:r>
    </w:p>
    <w:p w14:paraId="0C3FDFAA" w14:textId="1C66550E" w:rsidR="006A655B" w:rsidRDefault="00FF0C69" w:rsidP="006A655B">
      <w:pPr>
        <w:jc w:val="center"/>
        <w:rPr>
          <w:sz w:val="32"/>
          <w:szCs w:val="32"/>
        </w:rPr>
      </w:pPr>
      <w:r>
        <w:rPr>
          <w:sz w:val="32"/>
          <w:szCs w:val="32"/>
        </w:rPr>
        <w:t>November 30</w:t>
      </w:r>
      <w:r w:rsidR="00A524E2">
        <w:rPr>
          <w:sz w:val="32"/>
          <w:szCs w:val="32"/>
        </w:rPr>
        <w:t>, 2021</w:t>
      </w:r>
    </w:p>
    <w:p w14:paraId="097433C3" w14:textId="77777777" w:rsidR="006A655B" w:rsidRDefault="006A655B" w:rsidP="006A655B">
      <w:pPr>
        <w:jc w:val="center"/>
        <w:rPr>
          <w:sz w:val="32"/>
          <w:szCs w:val="32"/>
        </w:rPr>
      </w:pPr>
      <w:r>
        <w:rPr>
          <w:sz w:val="32"/>
          <w:szCs w:val="32"/>
        </w:rPr>
        <w:t>Meeting Held on Zoom</w:t>
      </w:r>
    </w:p>
    <w:p w14:paraId="49F27062" w14:textId="77777777" w:rsidR="006A655B" w:rsidRDefault="006A655B" w:rsidP="006A655B">
      <w:pPr>
        <w:jc w:val="center"/>
        <w:rPr>
          <w:sz w:val="32"/>
          <w:szCs w:val="32"/>
        </w:rPr>
      </w:pPr>
    </w:p>
    <w:p w14:paraId="5F24A8DE" w14:textId="77777777" w:rsidR="00FF0C69" w:rsidRPr="00A72923" w:rsidRDefault="006A655B" w:rsidP="00FF0C69">
      <w:proofErr w:type="gramStart"/>
      <w:r w:rsidRPr="00A72923">
        <w:t>Cynthia Simonson cal</w:t>
      </w:r>
      <w:r w:rsidR="00A55736">
        <w:t>led the meeting to order at 7:02</w:t>
      </w:r>
      <w:r w:rsidRPr="00A72923">
        <w:t xml:space="preserve"> pm</w:t>
      </w:r>
      <w:proofErr w:type="gramEnd"/>
      <w:r w:rsidRPr="00A72923">
        <w:t xml:space="preserve">, </w:t>
      </w:r>
      <w:proofErr w:type="gramStart"/>
      <w:r w:rsidRPr="00A72923">
        <w:t>quorum was established</w:t>
      </w:r>
      <w:proofErr w:type="gramEnd"/>
      <w:r w:rsidRPr="00A72923">
        <w:t xml:space="preserve">. </w:t>
      </w:r>
      <w:r w:rsidR="00FF0C69">
        <w:t xml:space="preserve"> </w:t>
      </w:r>
      <w:r w:rsidR="00FF0C69" w:rsidRPr="00A72923">
        <w:t>Cynthia went over the PTA Mission to begin the meeting.</w:t>
      </w:r>
    </w:p>
    <w:p w14:paraId="391029BE" w14:textId="0E68A23D" w:rsidR="00A55736" w:rsidRDefault="00A55736" w:rsidP="006A655B"/>
    <w:p w14:paraId="6F4EDF93" w14:textId="6824640F" w:rsidR="00A55736" w:rsidRDefault="00FF0C69" w:rsidP="006A655B">
      <w:r>
        <w:t xml:space="preserve">Speaker began at 7:06 pm – Role of the Ombudsman, </w:t>
      </w:r>
      <w:proofErr w:type="spellStart"/>
      <w:r>
        <w:t>Ryvell</w:t>
      </w:r>
      <w:proofErr w:type="spellEnd"/>
      <w:r>
        <w:t xml:space="preserve"> Fitzpatrick.  The role is conflict resolution, each conflict or concern emailed or called into the office will get a response. Provided a job overview and the process for conflicts that deal with education and/or MCPS. The role is not that of an advocate but to put the parties involved in a room together with the appropriate people to resolve the conflict.</w:t>
      </w:r>
    </w:p>
    <w:p w14:paraId="50DA8788" w14:textId="77777777" w:rsidR="00FF0C69" w:rsidRDefault="00FF0C69" w:rsidP="006A655B"/>
    <w:p w14:paraId="571F7BAC" w14:textId="6DD868B9" w:rsidR="00FF0C69" w:rsidRDefault="00FF0C69" w:rsidP="006A655B">
      <w:r>
        <w:t xml:space="preserve">The Restorative Justice speakers were not on the Zoom. </w:t>
      </w:r>
    </w:p>
    <w:p w14:paraId="3FE3F8C6" w14:textId="77777777" w:rsidR="00A55736" w:rsidRDefault="00A55736" w:rsidP="006A655B"/>
    <w:p w14:paraId="74CE4528" w14:textId="694B7231" w:rsidR="006A655B" w:rsidRDefault="00A55736" w:rsidP="006A655B">
      <w:r>
        <w:t xml:space="preserve">At 7:25 the agenda was adopted </w:t>
      </w:r>
      <w:r w:rsidR="00FF0C69">
        <w:t xml:space="preserve">with one change. </w:t>
      </w:r>
      <w:r w:rsidR="000571FF" w:rsidRPr="00A72923">
        <w:t>T</w:t>
      </w:r>
      <w:r w:rsidR="006A655B" w:rsidRPr="00A72923">
        <w:t xml:space="preserve">he minutes </w:t>
      </w:r>
      <w:r w:rsidR="00FF0C69">
        <w:t xml:space="preserve">from the October 26, 2021 </w:t>
      </w:r>
      <w:r w:rsidR="006A655B" w:rsidRPr="00A72923">
        <w:t xml:space="preserve">Delegates Assembly were adopted. </w:t>
      </w:r>
    </w:p>
    <w:p w14:paraId="48FF4255" w14:textId="77777777" w:rsidR="00D966FA" w:rsidRDefault="00D966FA" w:rsidP="006A655B"/>
    <w:p w14:paraId="03A08316" w14:textId="64F6BD3D" w:rsidR="00D966FA" w:rsidRDefault="00D966FA" w:rsidP="006A655B">
      <w:r w:rsidRPr="00D966FA">
        <w:rPr>
          <w:b/>
          <w:i/>
        </w:rPr>
        <w:t>New Business</w:t>
      </w:r>
      <w:r>
        <w:t xml:space="preserve"> began at 7:30 pm.</w:t>
      </w:r>
    </w:p>
    <w:p w14:paraId="3FD18C0E" w14:textId="77777777" w:rsidR="00D966FA" w:rsidRDefault="00D966FA" w:rsidP="006A655B"/>
    <w:p w14:paraId="68C6CA4A" w14:textId="3779BB00" w:rsidR="00D966FA" w:rsidRDefault="00D966FA" w:rsidP="006A655B">
      <w:r w:rsidRPr="0016331D">
        <w:rPr>
          <w:u w:val="single"/>
        </w:rPr>
        <w:t>MCCPTA Standing Rules</w:t>
      </w:r>
      <w:r>
        <w:t xml:space="preserve"> – Kellie </w:t>
      </w:r>
      <w:proofErr w:type="spellStart"/>
      <w:r>
        <w:t>Schoolar</w:t>
      </w:r>
      <w:proofErr w:type="spellEnd"/>
      <w:r>
        <w:t xml:space="preserve">-Reynolds presented the Standing Rules to the DA. She will write a one pager for the </w:t>
      </w:r>
      <w:proofErr w:type="gramStart"/>
      <w:r>
        <w:t>locals that outlines</w:t>
      </w:r>
      <w:proofErr w:type="gramEnd"/>
      <w:r>
        <w:t xml:space="preserve"> what is new and what has changed. She went through the document (in the </w:t>
      </w:r>
      <w:proofErr w:type="spellStart"/>
      <w:r>
        <w:t>OneDrive</w:t>
      </w:r>
      <w:proofErr w:type="spellEnd"/>
      <w:r>
        <w:t xml:space="preserve"> folder</w:t>
      </w:r>
      <w:r w:rsidR="00231164">
        <w:t>,</w:t>
      </w:r>
      <w:r w:rsidR="00B0016E">
        <w:t xml:space="preserve"> https://mccpta-</w:t>
      </w:r>
      <w:r w:rsidR="00231164" w:rsidRPr="00231164">
        <w:t>my.sharepoint.com/</w:t>
      </w:r>
      <w:proofErr w:type="gramStart"/>
      <w:r w:rsidR="00231164" w:rsidRPr="00231164">
        <w:t>:w</w:t>
      </w:r>
      <w:proofErr w:type="gramEnd"/>
      <w:r w:rsidR="00231164" w:rsidRPr="00231164">
        <w:t>:/g/personal/office_mccpta_org/ESt1ivqqs1dIvEh03ERP9d4BUaTBqI7sIIlAyeSzoiVmqQ?e=gSaMRy</w:t>
      </w:r>
      <w:r>
        <w:t xml:space="preserve">) and explained changes along with the why and where the change came from. If you have questions please email Kellie at </w:t>
      </w:r>
      <w:hyperlink r:id="rId8" w:history="1">
        <w:r w:rsidRPr="001B71CB">
          <w:rPr>
            <w:rStyle w:val="Hyperlink"/>
          </w:rPr>
          <w:t>bylaws@mccpta.org</w:t>
        </w:r>
      </w:hyperlink>
      <w:r>
        <w:t xml:space="preserve">.  Do not worry about your </w:t>
      </w:r>
      <w:proofErr w:type="gramStart"/>
      <w:r>
        <w:t>locals</w:t>
      </w:r>
      <w:proofErr w:type="gramEnd"/>
      <w:r>
        <w:t xml:space="preserve"> current bylaws, hoping to get the template soon from Free State PTA.</w:t>
      </w:r>
    </w:p>
    <w:p w14:paraId="1BC91914" w14:textId="77777777" w:rsidR="00565E4B" w:rsidRDefault="00565E4B" w:rsidP="006A655B"/>
    <w:p w14:paraId="0CD3E7BD" w14:textId="7C37F9EA" w:rsidR="00565E4B" w:rsidRDefault="00565E4B" w:rsidP="006A655B">
      <w:r w:rsidRPr="0016331D">
        <w:rPr>
          <w:u w:val="single"/>
        </w:rPr>
        <w:t>VP Programs</w:t>
      </w:r>
      <w:r>
        <w:t xml:space="preserve"> – work plan &amp; budget adjustment for the Engagement Programs Subcommittee – </w:t>
      </w:r>
      <w:proofErr w:type="spellStart"/>
      <w:r>
        <w:t>Charisse</w:t>
      </w:r>
      <w:proofErr w:type="spellEnd"/>
      <w:r>
        <w:t xml:space="preserve"> Scott w</w:t>
      </w:r>
      <w:r w:rsidR="000A0206">
        <w:t>as not able to join the meeting during New Business.</w:t>
      </w:r>
    </w:p>
    <w:p w14:paraId="4C65D5F5" w14:textId="77777777" w:rsidR="00565E4B" w:rsidRDefault="00565E4B" w:rsidP="006A655B"/>
    <w:p w14:paraId="6EA3C78A" w14:textId="5FE6E205" w:rsidR="00565E4B" w:rsidRPr="00A72923" w:rsidRDefault="00565E4B" w:rsidP="006A655B">
      <w:r w:rsidRPr="0016331D">
        <w:rPr>
          <w:u w:val="single"/>
        </w:rPr>
        <w:t>Health &amp; Wellness Committee</w:t>
      </w:r>
      <w:r>
        <w:t xml:space="preserve"> – Letter to the MSDE about in school making requirement. Hannah </w:t>
      </w:r>
      <w:proofErr w:type="spellStart"/>
      <w:r>
        <w:t>Donart</w:t>
      </w:r>
      <w:proofErr w:type="spellEnd"/>
      <w:r>
        <w:t xml:space="preserve"> presented the letter, MCCPTA recommends that the Maryland State Board of Education not lift the mandate</w:t>
      </w:r>
      <w:r w:rsidR="00B0016E">
        <w:t xml:space="preserve">, </w:t>
      </w:r>
      <w:r w:rsidR="00B0016E" w:rsidRPr="00B0016E">
        <w:t>https://mccpta-my.sharepoint.com/</w:t>
      </w:r>
      <w:proofErr w:type="gramStart"/>
      <w:r w:rsidR="00B0016E" w:rsidRPr="00B0016E">
        <w:t>:b</w:t>
      </w:r>
      <w:proofErr w:type="gramEnd"/>
      <w:r w:rsidR="00B0016E" w:rsidRPr="00B0016E">
        <w:t>:/g/personal/office_mccpta_org/EbccpiG0nVNHvnw2iYi5Iw4BwJjoOBp5ieWJ1a-U0BZbqQ?e=PIeJna</w:t>
      </w:r>
      <w:r>
        <w:t xml:space="preserve">. She went through the letter, answered questions. Hannah made a motion to vote </w:t>
      </w:r>
      <w:r w:rsidR="0016331D">
        <w:t xml:space="preserve">on the letter to send it from the Delegates to the State Board of Education, requesting “The MCCPTA recommends not lifting the mask mandate any earlier than February 28, 2022. We urge the State Board of Education to evaluate maintaining the mandate beyond that date based on circumstances assessed closer to that time. Considerations that should be taken into </w:t>
      </w:r>
      <w:r w:rsidR="0016331D">
        <w:lastRenderedPageBreak/>
        <w:t>account include 1) COVID-19 case rates and 2) pediatric vaccination rate and availability.” A letter has already been sent from the BOD to MSBOE. A vote was taken, 85 in favor and 7 opposed.</w:t>
      </w:r>
    </w:p>
    <w:p w14:paraId="34BC58CD" w14:textId="77777777" w:rsidR="00452021" w:rsidRDefault="00452021" w:rsidP="00452021">
      <w:pPr>
        <w:rPr>
          <w:rFonts w:ascii="Times New Roman" w:eastAsia="Times New Roman" w:hAnsi="Times New Roman" w:cs="Times New Roman"/>
        </w:rPr>
      </w:pPr>
    </w:p>
    <w:p w14:paraId="5829143B" w14:textId="3C12CE30" w:rsidR="00D850F9" w:rsidRDefault="00E60E00" w:rsidP="001B2EC9">
      <w:pPr>
        <w:rPr>
          <w:rFonts w:eastAsia="Times New Roman" w:cs="Times New Roman"/>
        </w:rPr>
      </w:pPr>
      <w:r w:rsidRPr="00E60E00">
        <w:rPr>
          <w:rFonts w:eastAsia="Times New Roman" w:cs="Times New Roman"/>
          <w:b/>
          <w:i/>
        </w:rPr>
        <w:t xml:space="preserve">Committee Reports &amp; </w:t>
      </w:r>
      <w:r w:rsidR="007F7E64" w:rsidRPr="00E60E00">
        <w:rPr>
          <w:rFonts w:eastAsia="Times New Roman" w:cs="Times New Roman"/>
          <w:b/>
          <w:i/>
        </w:rPr>
        <w:t>Announcements</w:t>
      </w:r>
      <w:r w:rsidR="0016331D">
        <w:rPr>
          <w:rFonts w:eastAsia="Times New Roman" w:cs="Times New Roman"/>
        </w:rPr>
        <w:t xml:space="preserve"> began at 8:11</w:t>
      </w:r>
      <w:r>
        <w:rPr>
          <w:rFonts w:eastAsia="Times New Roman" w:cs="Times New Roman"/>
        </w:rPr>
        <w:t xml:space="preserve"> pm.</w:t>
      </w:r>
    </w:p>
    <w:p w14:paraId="27CBC214" w14:textId="77777777" w:rsidR="00E60E00" w:rsidRDefault="00E60E00" w:rsidP="001B2EC9">
      <w:pPr>
        <w:rPr>
          <w:rFonts w:eastAsia="Times New Roman" w:cs="Times New Roman"/>
        </w:rPr>
      </w:pPr>
    </w:p>
    <w:p w14:paraId="260B70CC" w14:textId="4F1DA3CA" w:rsidR="00E60E00" w:rsidRDefault="0003223E" w:rsidP="001B2EC9">
      <w:pPr>
        <w:rPr>
          <w:rFonts w:eastAsia="Times New Roman" w:cs="Times New Roman"/>
        </w:rPr>
      </w:pPr>
      <w:r>
        <w:rPr>
          <w:rFonts w:eastAsia="Times New Roman" w:cs="Times New Roman"/>
        </w:rPr>
        <w:t xml:space="preserve">Membership – </w:t>
      </w:r>
      <w:r w:rsidR="0016331D">
        <w:rPr>
          <w:rFonts w:eastAsia="Times New Roman" w:cs="Times New Roman"/>
        </w:rPr>
        <w:t xml:space="preserve">numbers are lower than last year. Please pay your MCCPTA dues ($1 per member) by sending a check to the office in Rockville. Pay Free State by sending a check to National PTA ($4.25 per member). Do not pay through </w:t>
      </w:r>
      <w:proofErr w:type="spellStart"/>
      <w:r w:rsidR="0016331D">
        <w:rPr>
          <w:rFonts w:eastAsia="Times New Roman" w:cs="Times New Roman"/>
        </w:rPr>
        <w:t>MemberHub</w:t>
      </w:r>
      <w:proofErr w:type="spellEnd"/>
      <w:r w:rsidR="000A0206">
        <w:rPr>
          <w:rFonts w:eastAsia="Times New Roman" w:cs="Times New Roman"/>
        </w:rPr>
        <w:t xml:space="preserve"> but you can use it collect dues</w:t>
      </w:r>
      <w:r w:rsidR="0016331D">
        <w:rPr>
          <w:rFonts w:eastAsia="Times New Roman" w:cs="Times New Roman"/>
        </w:rPr>
        <w:t xml:space="preserve">. Today is the last day to enter for the November incentive. </w:t>
      </w:r>
    </w:p>
    <w:p w14:paraId="7508477D" w14:textId="77777777" w:rsidR="004170DF" w:rsidRDefault="004170DF" w:rsidP="001B2EC9">
      <w:pPr>
        <w:rPr>
          <w:rFonts w:eastAsia="Times New Roman" w:cs="Times New Roman"/>
        </w:rPr>
      </w:pPr>
    </w:p>
    <w:p w14:paraId="3F31493D" w14:textId="3EEFC1EA" w:rsidR="009D07FA" w:rsidRDefault="000A0206" w:rsidP="001B2EC9">
      <w:pPr>
        <w:rPr>
          <w:rFonts w:eastAsia="Times New Roman" w:cs="Times New Roman"/>
        </w:rPr>
      </w:pPr>
      <w:r w:rsidRPr="000A0206">
        <w:rPr>
          <w:rFonts w:eastAsia="Times New Roman" w:cs="Times New Roman"/>
          <w:b/>
          <w:i/>
        </w:rPr>
        <w:t>Officer Reports</w:t>
      </w:r>
      <w:r>
        <w:rPr>
          <w:rFonts w:eastAsia="Times New Roman" w:cs="Times New Roman"/>
        </w:rPr>
        <w:t xml:space="preserve"> began at 8:17 pm. </w:t>
      </w:r>
    </w:p>
    <w:p w14:paraId="0A7B8025" w14:textId="77777777" w:rsidR="000A0206" w:rsidRDefault="000A0206" w:rsidP="001B2EC9">
      <w:pPr>
        <w:rPr>
          <w:rFonts w:eastAsia="Times New Roman" w:cs="Times New Roman"/>
        </w:rPr>
      </w:pPr>
    </w:p>
    <w:p w14:paraId="0EEF09E0" w14:textId="14B479A4" w:rsidR="000A0206" w:rsidRDefault="00E07037" w:rsidP="001B2EC9">
      <w:pPr>
        <w:rPr>
          <w:rFonts w:eastAsia="Times New Roman" w:cs="Times New Roman"/>
        </w:rPr>
      </w:pPr>
      <w:r>
        <w:rPr>
          <w:rFonts w:eastAsia="Times New Roman" w:cs="Times New Roman"/>
        </w:rPr>
        <w:t xml:space="preserve">President – Report is in the </w:t>
      </w:r>
      <w:proofErr w:type="spellStart"/>
      <w:r>
        <w:rPr>
          <w:rFonts w:eastAsia="Times New Roman" w:cs="Times New Roman"/>
        </w:rPr>
        <w:t>OneDrive</w:t>
      </w:r>
      <w:proofErr w:type="spellEnd"/>
      <w:r>
        <w:rPr>
          <w:rFonts w:eastAsia="Times New Roman" w:cs="Times New Roman"/>
        </w:rPr>
        <w:t xml:space="preserve"> Folder</w:t>
      </w:r>
      <w:r w:rsidR="00057A9F">
        <w:rPr>
          <w:rFonts w:eastAsia="Times New Roman" w:cs="Times New Roman"/>
        </w:rPr>
        <w:t>, highlights are concerns over lack of budget information from the budget advisory subcommittee; the county council has taken up the issue of the principal selection process; school safety and security and National/Free State PTA.</w:t>
      </w:r>
    </w:p>
    <w:p w14:paraId="02817255" w14:textId="77777777" w:rsidR="00E07037" w:rsidRDefault="00E07037" w:rsidP="001B2EC9">
      <w:pPr>
        <w:rPr>
          <w:rFonts w:eastAsia="Times New Roman" w:cs="Times New Roman"/>
        </w:rPr>
      </w:pPr>
    </w:p>
    <w:p w14:paraId="5206983F" w14:textId="52A86274" w:rsidR="00E07037" w:rsidRDefault="00E07037" w:rsidP="001B2EC9">
      <w:pPr>
        <w:rPr>
          <w:rFonts w:eastAsia="Times New Roman" w:cs="Times New Roman"/>
        </w:rPr>
      </w:pPr>
      <w:r>
        <w:rPr>
          <w:rFonts w:eastAsia="Times New Roman" w:cs="Times New Roman"/>
        </w:rPr>
        <w:t xml:space="preserve">VP Educational Issues – grading issues, ESOL Audit, more tutoring resources for students, looking at a .5 </w:t>
      </w:r>
      <w:proofErr w:type="gramStart"/>
      <w:r>
        <w:rPr>
          <w:rFonts w:eastAsia="Times New Roman" w:cs="Times New Roman"/>
        </w:rPr>
        <w:t>Financial</w:t>
      </w:r>
      <w:proofErr w:type="gramEnd"/>
      <w:r>
        <w:rPr>
          <w:rFonts w:eastAsia="Times New Roman" w:cs="Times New Roman"/>
        </w:rPr>
        <w:t xml:space="preserve"> literacy credit for graduation to determine feasibility, looking at the math pathways and how students are chosen</w:t>
      </w:r>
    </w:p>
    <w:p w14:paraId="61CB632B" w14:textId="77777777" w:rsidR="00E07037" w:rsidRDefault="00E07037" w:rsidP="001B2EC9">
      <w:pPr>
        <w:rPr>
          <w:rFonts w:eastAsia="Times New Roman" w:cs="Times New Roman"/>
        </w:rPr>
      </w:pPr>
    </w:p>
    <w:p w14:paraId="20D5E352" w14:textId="4F2BE7CC" w:rsidR="00E07037" w:rsidRDefault="00E07037" w:rsidP="001B2EC9">
      <w:pPr>
        <w:rPr>
          <w:rFonts w:eastAsia="Times New Roman" w:cs="Times New Roman"/>
        </w:rPr>
      </w:pPr>
      <w:r>
        <w:rPr>
          <w:rFonts w:eastAsia="Times New Roman" w:cs="Times New Roman"/>
        </w:rPr>
        <w:t xml:space="preserve">VP Administration – Remember to complete your tax filings and other documents that would typically be on the SOCA. All locals must be insured. MCPS is seeking calendar feedback from stakeholders on the 22/23 </w:t>
      </w:r>
      <w:proofErr w:type="gramStart"/>
      <w:r>
        <w:rPr>
          <w:rFonts w:eastAsia="Times New Roman" w:cs="Times New Roman"/>
        </w:rPr>
        <w:t>calendar</w:t>
      </w:r>
      <w:proofErr w:type="gramEnd"/>
      <w:r>
        <w:rPr>
          <w:rFonts w:eastAsia="Times New Roman" w:cs="Times New Roman"/>
        </w:rPr>
        <w:t xml:space="preserve"> and beyond.</w:t>
      </w:r>
    </w:p>
    <w:p w14:paraId="58B5BD4C" w14:textId="77777777" w:rsidR="00E07037" w:rsidRDefault="00E07037" w:rsidP="001B2EC9">
      <w:pPr>
        <w:rPr>
          <w:rFonts w:eastAsia="Times New Roman" w:cs="Times New Roman"/>
        </w:rPr>
      </w:pPr>
    </w:p>
    <w:p w14:paraId="582FD633" w14:textId="5FF8044F" w:rsidR="00E07037" w:rsidRDefault="00E07037" w:rsidP="001B2EC9">
      <w:pPr>
        <w:rPr>
          <w:rFonts w:eastAsia="Times New Roman" w:cs="Times New Roman"/>
        </w:rPr>
      </w:pPr>
      <w:proofErr w:type="gramStart"/>
      <w:r>
        <w:rPr>
          <w:rFonts w:eastAsia="Times New Roman" w:cs="Times New Roman"/>
        </w:rPr>
        <w:t xml:space="preserve">VP Programs – </w:t>
      </w:r>
      <w:r w:rsidR="00064C47">
        <w:rPr>
          <w:rFonts w:eastAsia="Times New Roman" w:cs="Times New Roman"/>
        </w:rPr>
        <w:t>looking to upgrade programming content, looking for a broad representation in Reflections and happy to be planning Celebrations in person in May 2022.</w:t>
      </w:r>
      <w:proofErr w:type="gramEnd"/>
    </w:p>
    <w:p w14:paraId="028FC151" w14:textId="77777777" w:rsidR="00064C47" w:rsidRDefault="00064C47" w:rsidP="001B2EC9">
      <w:pPr>
        <w:rPr>
          <w:rFonts w:eastAsia="Times New Roman" w:cs="Times New Roman"/>
        </w:rPr>
      </w:pPr>
    </w:p>
    <w:p w14:paraId="48CA3A45" w14:textId="485751DC" w:rsidR="00064C47" w:rsidRDefault="00064C47" w:rsidP="001B2EC9">
      <w:pPr>
        <w:rPr>
          <w:rFonts w:eastAsia="Times New Roman" w:cs="Times New Roman"/>
        </w:rPr>
      </w:pPr>
      <w:r>
        <w:rPr>
          <w:rFonts w:eastAsia="Times New Roman" w:cs="Times New Roman"/>
        </w:rPr>
        <w:t>VP Advocacy – We currently do not know what is in the Operating Budget, there is a December 2</w:t>
      </w:r>
      <w:r w:rsidRPr="00064C47">
        <w:rPr>
          <w:rFonts w:eastAsia="Times New Roman" w:cs="Times New Roman"/>
          <w:vertAlign w:val="superscript"/>
        </w:rPr>
        <w:t>nd</w:t>
      </w:r>
      <w:r>
        <w:rPr>
          <w:rFonts w:eastAsia="Times New Roman" w:cs="Times New Roman"/>
        </w:rPr>
        <w:t xml:space="preserve"> Board meeting that will provide an overview. Save the date fore the budget workshop on Zoom – 1/8/22. </w:t>
      </w:r>
    </w:p>
    <w:p w14:paraId="4B02DFFA" w14:textId="77777777" w:rsidR="00064C47" w:rsidRDefault="00064C47" w:rsidP="001B2EC9">
      <w:pPr>
        <w:rPr>
          <w:rFonts w:eastAsia="Times New Roman" w:cs="Times New Roman"/>
        </w:rPr>
      </w:pPr>
    </w:p>
    <w:p w14:paraId="58EC4F2B" w14:textId="3AC6CD3B" w:rsidR="00064C47" w:rsidRDefault="00064C47" w:rsidP="001B2EC9">
      <w:pPr>
        <w:rPr>
          <w:rFonts w:eastAsia="Times New Roman" w:cs="Times New Roman"/>
        </w:rPr>
      </w:pPr>
      <w:r>
        <w:rPr>
          <w:rFonts w:eastAsia="Times New Roman" w:cs="Times New Roman"/>
        </w:rPr>
        <w:t xml:space="preserve">Treasurer - </w:t>
      </w:r>
      <w:r w:rsidR="00F25F9A">
        <w:rPr>
          <w:rFonts w:eastAsia="Times New Roman" w:cs="Times New Roman"/>
        </w:rPr>
        <w:t xml:space="preserve">$7518 income, no real expenses other than general office expenses, documents are in the </w:t>
      </w:r>
      <w:proofErr w:type="spellStart"/>
      <w:r w:rsidR="00F25F9A">
        <w:rPr>
          <w:rFonts w:eastAsia="Times New Roman" w:cs="Times New Roman"/>
        </w:rPr>
        <w:t>OneDrive</w:t>
      </w:r>
      <w:proofErr w:type="spellEnd"/>
      <w:r w:rsidR="00F25F9A">
        <w:rPr>
          <w:rFonts w:eastAsia="Times New Roman" w:cs="Times New Roman"/>
        </w:rPr>
        <w:t xml:space="preserve"> folder. There is a Budget Amendment – to add to membership and engagement budget based on the work plan accepted by the BOD, adding $4800, </w:t>
      </w:r>
      <w:proofErr w:type="gramStart"/>
      <w:r w:rsidR="00F25F9A">
        <w:rPr>
          <w:rFonts w:eastAsia="Times New Roman" w:cs="Times New Roman"/>
        </w:rPr>
        <w:t>$</w:t>
      </w:r>
      <w:proofErr w:type="gramEnd"/>
      <w:r w:rsidR="00F25F9A">
        <w:rPr>
          <w:rFonts w:eastAsia="Times New Roman" w:cs="Times New Roman"/>
        </w:rPr>
        <w:t xml:space="preserve">600 per subcommittee. </w:t>
      </w:r>
      <w:proofErr w:type="spellStart"/>
      <w:r w:rsidR="00F25F9A">
        <w:rPr>
          <w:rFonts w:eastAsia="Times New Roman" w:cs="Times New Roman"/>
        </w:rPr>
        <w:t>Charisse</w:t>
      </w:r>
      <w:proofErr w:type="spellEnd"/>
      <w:r w:rsidR="00F25F9A">
        <w:rPr>
          <w:rFonts w:eastAsia="Times New Roman" w:cs="Times New Roman"/>
        </w:rPr>
        <w:t xml:space="preserve"> Scott made a motion to amend the budget, Stephanie Martinez seconded the motion, </w:t>
      </w:r>
      <w:proofErr w:type="gramStart"/>
      <w:r w:rsidR="00F25F9A">
        <w:rPr>
          <w:rFonts w:eastAsia="Times New Roman" w:cs="Times New Roman"/>
        </w:rPr>
        <w:t>there</w:t>
      </w:r>
      <w:proofErr w:type="gramEnd"/>
      <w:r w:rsidR="00F25F9A">
        <w:rPr>
          <w:rFonts w:eastAsia="Times New Roman" w:cs="Times New Roman"/>
        </w:rPr>
        <w:t xml:space="preserve"> was some discussion</w:t>
      </w:r>
      <w:r w:rsidR="00057A9F">
        <w:rPr>
          <w:rFonts w:eastAsia="Times New Roman" w:cs="Times New Roman"/>
        </w:rPr>
        <w:t xml:space="preserve"> then a vote, 65 in favor, 0 opposed.</w:t>
      </w:r>
    </w:p>
    <w:p w14:paraId="7D22CAB0" w14:textId="77777777" w:rsidR="00057A9F" w:rsidRDefault="00057A9F" w:rsidP="001B2EC9">
      <w:pPr>
        <w:rPr>
          <w:rFonts w:eastAsia="Times New Roman" w:cs="Times New Roman"/>
        </w:rPr>
      </w:pPr>
    </w:p>
    <w:p w14:paraId="51A7EE3E" w14:textId="77777777" w:rsidR="00E60E00" w:rsidRDefault="00E60E00" w:rsidP="00E60E00">
      <w:pPr>
        <w:rPr>
          <w:rFonts w:eastAsia="Times New Roman" w:cs="Times New Roman"/>
        </w:rPr>
      </w:pPr>
      <w:r w:rsidRPr="00E60E00">
        <w:rPr>
          <w:rFonts w:eastAsia="Times New Roman" w:cs="Times New Roman"/>
          <w:b/>
        </w:rPr>
        <w:t>Upcoming Dates</w:t>
      </w:r>
      <w:r>
        <w:rPr>
          <w:rFonts w:eastAsia="Times New Roman" w:cs="Times New Roman"/>
        </w:rPr>
        <w:t>:</w:t>
      </w:r>
    </w:p>
    <w:p w14:paraId="671E9BA9" w14:textId="77777777" w:rsidR="00E60E00" w:rsidRDefault="00E60E00" w:rsidP="00E60E00">
      <w:pPr>
        <w:rPr>
          <w:rFonts w:eastAsia="Times New Roman" w:cs="Times New Roman"/>
        </w:rPr>
      </w:pPr>
    </w:p>
    <w:p w14:paraId="1C7505D0" w14:textId="0CDD5910" w:rsidR="00E60E00" w:rsidRDefault="00057A9F" w:rsidP="00E60E00">
      <w:pPr>
        <w:numPr>
          <w:ilvl w:val="0"/>
          <w:numId w:val="18"/>
        </w:numPr>
        <w:rPr>
          <w:rFonts w:eastAsia="Times New Roman" w:cs="Times New Roman"/>
        </w:rPr>
      </w:pPr>
      <w:r>
        <w:rPr>
          <w:rFonts w:eastAsia="Times New Roman" w:cs="Times New Roman"/>
        </w:rPr>
        <w:t>December 8, 2021 – BOD Meeting, 7 pm on Zoom</w:t>
      </w:r>
    </w:p>
    <w:p w14:paraId="1220BC1D" w14:textId="5D8A4C78" w:rsidR="00057A9F" w:rsidRDefault="00057A9F" w:rsidP="00E60E00">
      <w:pPr>
        <w:numPr>
          <w:ilvl w:val="0"/>
          <w:numId w:val="18"/>
        </w:numPr>
        <w:rPr>
          <w:rFonts w:eastAsia="Times New Roman" w:cs="Times New Roman"/>
        </w:rPr>
      </w:pPr>
      <w:r>
        <w:rPr>
          <w:rFonts w:eastAsia="Times New Roman" w:cs="Times New Roman"/>
        </w:rPr>
        <w:t>January 8, 2022 – Operating Budget Workshop on Zoom</w:t>
      </w:r>
    </w:p>
    <w:p w14:paraId="561E2550" w14:textId="498E1B27" w:rsidR="00057A9F" w:rsidRDefault="00057A9F" w:rsidP="00E60E00">
      <w:pPr>
        <w:numPr>
          <w:ilvl w:val="0"/>
          <w:numId w:val="18"/>
        </w:numPr>
        <w:rPr>
          <w:rFonts w:eastAsia="Times New Roman" w:cs="Times New Roman"/>
        </w:rPr>
      </w:pPr>
      <w:r>
        <w:rPr>
          <w:rFonts w:eastAsia="Times New Roman" w:cs="Times New Roman"/>
        </w:rPr>
        <w:t>January 12, 2022 – BOD Meeting, 7 pm on Zoom</w:t>
      </w:r>
    </w:p>
    <w:p w14:paraId="4DDA44CC" w14:textId="1445ACDA" w:rsidR="00057A9F" w:rsidRDefault="00057A9F" w:rsidP="00E60E00">
      <w:pPr>
        <w:numPr>
          <w:ilvl w:val="0"/>
          <w:numId w:val="18"/>
        </w:numPr>
        <w:rPr>
          <w:rFonts w:eastAsia="Times New Roman" w:cs="Times New Roman"/>
        </w:rPr>
      </w:pPr>
      <w:r>
        <w:rPr>
          <w:rFonts w:eastAsia="Times New Roman" w:cs="Times New Roman"/>
        </w:rPr>
        <w:lastRenderedPageBreak/>
        <w:t>January 25, 2022 – DA Meeting, 7 pm on Zoom</w:t>
      </w:r>
    </w:p>
    <w:p w14:paraId="73E43156" w14:textId="22645268" w:rsidR="00057A9F" w:rsidRDefault="00057A9F" w:rsidP="00E60E00">
      <w:pPr>
        <w:numPr>
          <w:ilvl w:val="0"/>
          <w:numId w:val="18"/>
        </w:numPr>
        <w:rPr>
          <w:rFonts w:eastAsia="Times New Roman" w:cs="Times New Roman"/>
        </w:rPr>
      </w:pPr>
      <w:r>
        <w:rPr>
          <w:rFonts w:eastAsia="Times New Roman" w:cs="Times New Roman"/>
        </w:rPr>
        <w:t>February 9, 2022 – BOD Meeting, 7 pm on Zoom</w:t>
      </w:r>
    </w:p>
    <w:p w14:paraId="23C7CB44" w14:textId="3F70DF76" w:rsidR="00057A9F" w:rsidRDefault="00057A9F" w:rsidP="00E60E00">
      <w:pPr>
        <w:numPr>
          <w:ilvl w:val="0"/>
          <w:numId w:val="18"/>
        </w:numPr>
        <w:rPr>
          <w:rFonts w:eastAsia="Times New Roman" w:cs="Times New Roman"/>
        </w:rPr>
      </w:pPr>
      <w:r>
        <w:rPr>
          <w:rFonts w:eastAsia="Times New Roman" w:cs="Times New Roman"/>
        </w:rPr>
        <w:t>February 22, 2022 – DA Meeting, 7 pm on Zoom</w:t>
      </w:r>
    </w:p>
    <w:p w14:paraId="68398868" w14:textId="77777777" w:rsidR="00057A9F" w:rsidRPr="00057A9F" w:rsidRDefault="00057A9F" w:rsidP="00057A9F">
      <w:pPr>
        <w:rPr>
          <w:rFonts w:eastAsia="Times New Roman" w:cs="Times New Roman"/>
        </w:rPr>
      </w:pPr>
    </w:p>
    <w:p w14:paraId="61E7A6D3" w14:textId="65839537" w:rsidR="0049082C" w:rsidRPr="00057A9F" w:rsidRDefault="009D07FA">
      <w:pPr>
        <w:rPr>
          <w:rFonts w:eastAsia="Times New Roman" w:cs="Times New Roman"/>
        </w:rPr>
      </w:pPr>
      <w:r>
        <w:rPr>
          <w:rFonts w:eastAsia="Times New Roman" w:cs="Times New Roman"/>
        </w:rPr>
        <w:t>T</w:t>
      </w:r>
      <w:r w:rsidR="00057A9F">
        <w:rPr>
          <w:rFonts w:eastAsia="Times New Roman" w:cs="Times New Roman"/>
        </w:rPr>
        <w:t>he meeting was adjourned at 8:59</w:t>
      </w:r>
      <w:r>
        <w:rPr>
          <w:rFonts w:eastAsia="Times New Roman" w:cs="Times New Roman"/>
        </w:rPr>
        <w:t xml:space="preserve"> pm.</w:t>
      </w:r>
    </w:p>
    <w:sectPr w:rsidR="0049082C" w:rsidRPr="00057A9F" w:rsidSect="004F0A7C">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8141F" w14:textId="77777777" w:rsidR="00231164" w:rsidRDefault="00231164" w:rsidP="006E54A0">
      <w:r>
        <w:separator/>
      </w:r>
    </w:p>
  </w:endnote>
  <w:endnote w:type="continuationSeparator" w:id="0">
    <w:p w14:paraId="71C436BD" w14:textId="77777777" w:rsidR="00231164" w:rsidRDefault="00231164" w:rsidP="006E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C8AC52" w14:textId="77777777" w:rsidR="00231164" w:rsidRDefault="00231164"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BF5B2" w14:textId="77777777" w:rsidR="00231164" w:rsidRDefault="00231164" w:rsidP="006E5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87CA56" w14:textId="77777777" w:rsidR="00231164" w:rsidRDefault="00231164" w:rsidP="00342D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3B5B">
      <w:rPr>
        <w:rStyle w:val="PageNumber"/>
        <w:noProof/>
      </w:rPr>
      <w:t>3</w:t>
    </w:r>
    <w:r>
      <w:rPr>
        <w:rStyle w:val="PageNumber"/>
      </w:rPr>
      <w:fldChar w:fldCharType="end"/>
    </w:r>
  </w:p>
  <w:p w14:paraId="58511AFD" w14:textId="77777777" w:rsidR="00231164" w:rsidRDefault="00231164" w:rsidP="006E5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9F93" w14:textId="77777777" w:rsidR="00231164" w:rsidRDefault="00231164" w:rsidP="006E54A0">
      <w:r>
        <w:separator/>
      </w:r>
    </w:p>
  </w:footnote>
  <w:footnote w:type="continuationSeparator" w:id="0">
    <w:p w14:paraId="649CE4CF" w14:textId="77777777" w:rsidR="00231164" w:rsidRDefault="00231164" w:rsidP="006E54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0CB282E" w14:textId="3D11D21F" w:rsidR="00231164" w:rsidRDefault="00793B5B">
    <w:pPr>
      <w:pStyle w:val="Header"/>
    </w:pPr>
    <w:r>
      <w:rPr>
        <w:noProof/>
      </w:rPr>
      <w:pict w14:anchorId="7BFD3C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01428DB" w14:textId="5E8DF91C" w:rsidR="00231164" w:rsidRDefault="00793B5B">
    <w:pPr>
      <w:pStyle w:val="Header"/>
    </w:pPr>
    <w:r>
      <w:rPr>
        <w:noProof/>
      </w:rPr>
      <w:pict w14:anchorId="5BF1992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073E6" w14:textId="68761B28" w:rsidR="00231164" w:rsidRDefault="00793B5B">
    <w:pPr>
      <w:pStyle w:val="Header"/>
    </w:pPr>
    <w:r>
      <w:rPr>
        <w:noProof/>
      </w:rPr>
      <w:pict w14:anchorId="72775E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BD"/>
    <w:multiLevelType w:val="hybridMultilevel"/>
    <w:tmpl w:val="5EAC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8057A"/>
    <w:multiLevelType w:val="hybridMultilevel"/>
    <w:tmpl w:val="B6F4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A26E5"/>
    <w:multiLevelType w:val="hybridMultilevel"/>
    <w:tmpl w:val="C8C0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75BD8"/>
    <w:multiLevelType w:val="hybridMultilevel"/>
    <w:tmpl w:val="B4CEF8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764BF4"/>
    <w:multiLevelType w:val="hybridMultilevel"/>
    <w:tmpl w:val="39668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8A39AD"/>
    <w:multiLevelType w:val="hybridMultilevel"/>
    <w:tmpl w:val="B616E344"/>
    <w:lvl w:ilvl="0" w:tplc="6B680688">
      <w:start w:val="1"/>
      <w:numFmt w:val="bullet"/>
      <w:lvlText w:val="o"/>
      <w:lvlJc w:val="left"/>
      <w:pPr>
        <w:tabs>
          <w:tab w:val="num" w:pos="720"/>
        </w:tabs>
        <w:ind w:left="720" w:hanging="360"/>
      </w:pPr>
      <w:rPr>
        <w:rFonts w:ascii="Courier New" w:hAnsi="Courier New" w:hint="default"/>
      </w:rPr>
    </w:lvl>
    <w:lvl w:ilvl="1" w:tplc="0980F11C">
      <w:numFmt w:val="bullet"/>
      <w:lvlText w:val="o"/>
      <w:lvlJc w:val="left"/>
      <w:pPr>
        <w:tabs>
          <w:tab w:val="num" w:pos="1440"/>
        </w:tabs>
        <w:ind w:left="1440" w:hanging="360"/>
      </w:pPr>
      <w:rPr>
        <w:rFonts w:ascii="Courier New" w:hAnsi="Courier New" w:hint="default"/>
      </w:rPr>
    </w:lvl>
    <w:lvl w:ilvl="2" w:tplc="7EBEB46C" w:tentative="1">
      <w:start w:val="1"/>
      <w:numFmt w:val="bullet"/>
      <w:lvlText w:val="o"/>
      <w:lvlJc w:val="left"/>
      <w:pPr>
        <w:tabs>
          <w:tab w:val="num" w:pos="2160"/>
        </w:tabs>
        <w:ind w:left="2160" w:hanging="360"/>
      </w:pPr>
      <w:rPr>
        <w:rFonts w:ascii="Courier New" w:hAnsi="Courier New" w:hint="default"/>
      </w:rPr>
    </w:lvl>
    <w:lvl w:ilvl="3" w:tplc="0046F5BA" w:tentative="1">
      <w:start w:val="1"/>
      <w:numFmt w:val="bullet"/>
      <w:lvlText w:val="o"/>
      <w:lvlJc w:val="left"/>
      <w:pPr>
        <w:tabs>
          <w:tab w:val="num" w:pos="2880"/>
        </w:tabs>
        <w:ind w:left="2880" w:hanging="360"/>
      </w:pPr>
      <w:rPr>
        <w:rFonts w:ascii="Courier New" w:hAnsi="Courier New" w:hint="default"/>
      </w:rPr>
    </w:lvl>
    <w:lvl w:ilvl="4" w:tplc="67325470" w:tentative="1">
      <w:start w:val="1"/>
      <w:numFmt w:val="bullet"/>
      <w:lvlText w:val="o"/>
      <w:lvlJc w:val="left"/>
      <w:pPr>
        <w:tabs>
          <w:tab w:val="num" w:pos="3600"/>
        </w:tabs>
        <w:ind w:left="3600" w:hanging="360"/>
      </w:pPr>
      <w:rPr>
        <w:rFonts w:ascii="Courier New" w:hAnsi="Courier New" w:hint="default"/>
      </w:rPr>
    </w:lvl>
    <w:lvl w:ilvl="5" w:tplc="AA3A2408" w:tentative="1">
      <w:start w:val="1"/>
      <w:numFmt w:val="bullet"/>
      <w:lvlText w:val="o"/>
      <w:lvlJc w:val="left"/>
      <w:pPr>
        <w:tabs>
          <w:tab w:val="num" w:pos="4320"/>
        </w:tabs>
        <w:ind w:left="4320" w:hanging="360"/>
      </w:pPr>
      <w:rPr>
        <w:rFonts w:ascii="Courier New" w:hAnsi="Courier New" w:hint="default"/>
      </w:rPr>
    </w:lvl>
    <w:lvl w:ilvl="6" w:tplc="AED829A6" w:tentative="1">
      <w:start w:val="1"/>
      <w:numFmt w:val="bullet"/>
      <w:lvlText w:val="o"/>
      <w:lvlJc w:val="left"/>
      <w:pPr>
        <w:tabs>
          <w:tab w:val="num" w:pos="5040"/>
        </w:tabs>
        <w:ind w:left="5040" w:hanging="360"/>
      </w:pPr>
      <w:rPr>
        <w:rFonts w:ascii="Courier New" w:hAnsi="Courier New" w:hint="default"/>
      </w:rPr>
    </w:lvl>
    <w:lvl w:ilvl="7" w:tplc="33047CD2" w:tentative="1">
      <w:start w:val="1"/>
      <w:numFmt w:val="bullet"/>
      <w:lvlText w:val="o"/>
      <w:lvlJc w:val="left"/>
      <w:pPr>
        <w:tabs>
          <w:tab w:val="num" w:pos="5760"/>
        </w:tabs>
        <w:ind w:left="5760" w:hanging="360"/>
      </w:pPr>
      <w:rPr>
        <w:rFonts w:ascii="Courier New" w:hAnsi="Courier New" w:hint="default"/>
      </w:rPr>
    </w:lvl>
    <w:lvl w:ilvl="8" w:tplc="19B234AA" w:tentative="1">
      <w:start w:val="1"/>
      <w:numFmt w:val="bullet"/>
      <w:lvlText w:val="o"/>
      <w:lvlJc w:val="left"/>
      <w:pPr>
        <w:tabs>
          <w:tab w:val="num" w:pos="6480"/>
        </w:tabs>
        <w:ind w:left="6480" w:hanging="360"/>
      </w:pPr>
      <w:rPr>
        <w:rFonts w:ascii="Courier New" w:hAnsi="Courier New" w:hint="default"/>
      </w:rPr>
    </w:lvl>
  </w:abstractNum>
  <w:abstractNum w:abstractNumId="6">
    <w:nsid w:val="47C051D4"/>
    <w:multiLevelType w:val="hybridMultilevel"/>
    <w:tmpl w:val="D27EEA76"/>
    <w:lvl w:ilvl="0" w:tplc="73BEA5AE">
      <w:start w:val="1"/>
      <w:numFmt w:val="bullet"/>
      <w:lvlText w:val=""/>
      <w:lvlJc w:val="left"/>
      <w:pPr>
        <w:tabs>
          <w:tab w:val="num" w:pos="720"/>
        </w:tabs>
        <w:ind w:left="720" w:hanging="360"/>
      </w:pPr>
      <w:rPr>
        <w:rFonts w:ascii="Symbol" w:hAnsi="Symbol" w:hint="default"/>
      </w:rPr>
    </w:lvl>
    <w:lvl w:ilvl="1" w:tplc="9704EF20" w:tentative="1">
      <w:start w:val="1"/>
      <w:numFmt w:val="bullet"/>
      <w:lvlText w:val=""/>
      <w:lvlJc w:val="left"/>
      <w:pPr>
        <w:tabs>
          <w:tab w:val="num" w:pos="1440"/>
        </w:tabs>
        <w:ind w:left="1440" w:hanging="360"/>
      </w:pPr>
      <w:rPr>
        <w:rFonts w:ascii="Symbol" w:hAnsi="Symbol" w:hint="default"/>
      </w:rPr>
    </w:lvl>
    <w:lvl w:ilvl="2" w:tplc="4A786C2A" w:tentative="1">
      <w:start w:val="1"/>
      <w:numFmt w:val="bullet"/>
      <w:lvlText w:val=""/>
      <w:lvlJc w:val="left"/>
      <w:pPr>
        <w:tabs>
          <w:tab w:val="num" w:pos="2160"/>
        </w:tabs>
        <w:ind w:left="2160" w:hanging="360"/>
      </w:pPr>
      <w:rPr>
        <w:rFonts w:ascii="Symbol" w:hAnsi="Symbol" w:hint="default"/>
      </w:rPr>
    </w:lvl>
    <w:lvl w:ilvl="3" w:tplc="0BC861C0" w:tentative="1">
      <w:start w:val="1"/>
      <w:numFmt w:val="bullet"/>
      <w:lvlText w:val=""/>
      <w:lvlJc w:val="left"/>
      <w:pPr>
        <w:tabs>
          <w:tab w:val="num" w:pos="2880"/>
        </w:tabs>
        <w:ind w:left="2880" w:hanging="360"/>
      </w:pPr>
      <w:rPr>
        <w:rFonts w:ascii="Symbol" w:hAnsi="Symbol" w:hint="default"/>
      </w:rPr>
    </w:lvl>
    <w:lvl w:ilvl="4" w:tplc="614C1FE8" w:tentative="1">
      <w:start w:val="1"/>
      <w:numFmt w:val="bullet"/>
      <w:lvlText w:val=""/>
      <w:lvlJc w:val="left"/>
      <w:pPr>
        <w:tabs>
          <w:tab w:val="num" w:pos="3600"/>
        </w:tabs>
        <w:ind w:left="3600" w:hanging="360"/>
      </w:pPr>
      <w:rPr>
        <w:rFonts w:ascii="Symbol" w:hAnsi="Symbol" w:hint="default"/>
      </w:rPr>
    </w:lvl>
    <w:lvl w:ilvl="5" w:tplc="7FA08E7E" w:tentative="1">
      <w:start w:val="1"/>
      <w:numFmt w:val="bullet"/>
      <w:lvlText w:val=""/>
      <w:lvlJc w:val="left"/>
      <w:pPr>
        <w:tabs>
          <w:tab w:val="num" w:pos="4320"/>
        </w:tabs>
        <w:ind w:left="4320" w:hanging="360"/>
      </w:pPr>
      <w:rPr>
        <w:rFonts w:ascii="Symbol" w:hAnsi="Symbol" w:hint="default"/>
      </w:rPr>
    </w:lvl>
    <w:lvl w:ilvl="6" w:tplc="E2D476A2" w:tentative="1">
      <w:start w:val="1"/>
      <w:numFmt w:val="bullet"/>
      <w:lvlText w:val=""/>
      <w:lvlJc w:val="left"/>
      <w:pPr>
        <w:tabs>
          <w:tab w:val="num" w:pos="5040"/>
        </w:tabs>
        <w:ind w:left="5040" w:hanging="360"/>
      </w:pPr>
      <w:rPr>
        <w:rFonts w:ascii="Symbol" w:hAnsi="Symbol" w:hint="default"/>
      </w:rPr>
    </w:lvl>
    <w:lvl w:ilvl="7" w:tplc="81260872" w:tentative="1">
      <w:start w:val="1"/>
      <w:numFmt w:val="bullet"/>
      <w:lvlText w:val=""/>
      <w:lvlJc w:val="left"/>
      <w:pPr>
        <w:tabs>
          <w:tab w:val="num" w:pos="5760"/>
        </w:tabs>
        <w:ind w:left="5760" w:hanging="360"/>
      </w:pPr>
      <w:rPr>
        <w:rFonts w:ascii="Symbol" w:hAnsi="Symbol" w:hint="default"/>
      </w:rPr>
    </w:lvl>
    <w:lvl w:ilvl="8" w:tplc="430A65A6" w:tentative="1">
      <w:start w:val="1"/>
      <w:numFmt w:val="bullet"/>
      <w:lvlText w:val=""/>
      <w:lvlJc w:val="left"/>
      <w:pPr>
        <w:tabs>
          <w:tab w:val="num" w:pos="6480"/>
        </w:tabs>
        <w:ind w:left="6480" w:hanging="360"/>
      </w:pPr>
      <w:rPr>
        <w:rFonts w:ascii="Symbol" w:hAnsi="Symbol" w:hint="default"/>
      </w:rPr>
    </w:lvl>
  </w:abstractNum>
  <w:abstractNum w:abstractNumId="7">
    <w:nsid w:val="4BAA0FD1"/>
    <w:multiLevelType w:val="hybridMultilevel"/>
    <w:tmpl w:val="EE340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C715B9"/>
    <w:multiLevelType w:val="hybridMultilevel"/>
    <w:tmpl w:val="FCEA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B59FB"/>
    <w:multiLevelType w:val="hybridMultilevel"/>
    <w:tmpl w:val="8C46E346"/>
    <w:lvl w:ilvl="0" w:tplc="8326E2AC">
      <w:start w:val="1"/>
      <w:numFmt w:val="bullet"/>
      <w:lvlText w:val="●"/>
      <w:lvlJc w:val="left"/>
      <w:pPr>
        <w:tabs>
          <w:tab w:val="num" w:pos="720"/>
        </w:tabs>
        <w:ind w:left="720" w:hanging="360"/>
      </w:pPr>
      <w:rPr>
        <w:rFonts w:ascii="Times New Roman" w:hAnsi="Times New Roman" w:hint="default"/>
      </w:rPr>
    </w:lvl>
    <w:lvl w:ilvl="1" w:tplc="6F1C012E">
      <w:numFmt w:val="bullet"/>
      <w:lvlText w:val="●"/>
      <w:lvlJc w:val="left"/>
      <w:pPr>
        <w:tabs>
          <w:tab w:val="num" w:pos="1440"/>
        </w:tabs>
        <w:ind w:left="1440" w:hanging="360"/>
      </w:pPr>
      <w:rPr>
        <w:rFonts w:ascii="Times New Roman" w:hAnsi="Times New Roman" w:hint="default"/>
      </w:rPr>
    </w:lvl>
    <w:lvl w:ilvl="2" w:tplc="AA9E0674">
      <w:numFmt w:val="bullet"/>
      <w:lvlText w:val="●"/>
      <w:lvlJc w:val="left"/>
      <w:pPr>
        <w:tabs>
          <w:tab w:val="num" w:pos="2160"/>
        </w:tabs>
        <w:ind w:left="2160" w:hanging="360"/>
      </w:pPr>
      <w:rPr>
        <w:rFonts w:ascii="Times New Roman" w:hAnsi="Times New Roman" w:hint="default"/>
      </w:rPr>
    </w:lvl>
    <w:lvl w:ilvl="3" w:tplc="0C00A43E" w:tentative="1">
      <w:start w:val="1"/>
      <w:numFmt w:val="bullet"/>
      <w:lvlText w:val="●"/>
      <w:lvlJc w:val="left"/>
      <w:pPr>
        <w:tabs>
          <w:tab w:val="num" w:pos="2880"/>
        </w:tabs>
        <w:ind w:left="2880" w:hanging="360"/>
      </w:pPr>
      <w:rPr>
        <w:rFonts w:ascii="Times New Roman" w:hAnsi="Times New Roman" w:hint="default"/>
      </w:rPr>
    </w:lvl>
    <w:lvl w:ilvl="4" w:tplc="649AEC18" w:tentative="1">
      <w:start w:val="1"/>
      <w:numFmt w:val="bullet"/>
      <w:lvlText w:val="●"/>
      <w:lvlJc w:val="left"/>
      <w:pPr>
        <w:tabs>
          <w:tab w:val="num" w:pos="3600"/>
        </w:tabs>
        <w:ind w:left="3600" w:hanging="360"/>
      </w:pPr>
      <w:rPr>
        <w:rFonts w:ascii="Times New Roman" w:hAnsi="Times New Roman" w:hint="default"/>
      </w:rPr>
    </w:lvl>
    <w:lvl w:ilvl="5" w:tplc="DFDC916C" w:tentative="1">
      <w:start w:val="1"/>
      <w:numFmt w:val="bullet"/>
      <w:lvlText w:val="●"/>
      <w:lvlJc w:val="left"/>
      <w:pPr>
        <w:tabs>
          <w:tab w:val="num" w:pos="4320"/>
        </w:tabs>
        <w:ind w:left="4320" w:hanging="360"/>
      </w:pPr>
      <w:rPr>
        <w:rFonts w:ascii="Times New Roman" w:hAnsi="Times New Roman" w:hint="default"/>
      </w:rPr>
    </w:lvl>
    <w:lvl w:ilvl="6" w:tplc="5454A2E2" w:tentative="1">
      <w:start w:val="1"/>
      <w:numFmt w:val="bullet"/>
      <w:lvlText w:val="●"/>
      <w:lvlJc w:val="left"/>
      <w:pPr>
        <w:tabs>
          <w:tab w:val="num" w:pos="5040"/>
        </w:tabs>
        <w:ind w:left="5040" w:hanging="360"/>
      </w:pPr>
      <w:rPr>
        <w:rFonts w:ascii="Times New Roman" w:hAnsi="Times New Roman" w:hint="default"/>
      </w:rPr>
    </w:lvl>
    <w:lvl w:ilvl="7" w:tplc="2A069106" w:tentative="1">
      <w:start w:val="1"/>
      <w:numFmt w:val="bullet"/>
      <w:lvlText w:val="●"/>
      <w:lvlJc w:val="left"/>
      <w:pPr>
        <w:tabs>
          <w:tab w:val="num" w:pos="5760"/>
        </w:tabs>
        <w:ind w:left="5760" w:hanging="360"/>
      </w:pPr>
      <w:rPr>
        <w:rFonts w:ascii="Times New Roman" w:hAnsi="Times New Roman" w:hint="default"/>
      </w:rPr>
    </w:lvl>
    <w:lvl w:ilvl="8" w:tplc="04C0AE0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5974D26"/>
    <w:multiLevelType w:val="hybridMultilevel"/>
    <w:tmpl w:val="BE48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61947"/>
    <w:multiLevelType w:val="hybridMultilevel"/>
    <w:tmpl w:val="44B6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A663F"/>
    <w:multiLevelType w:val="hybridMultilevel"/>
    <w:tmpl w:val="A04AA3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F7149B5"/>
    <w:multiLevelType w:val="hybridMultilevel"/>
    <w:tmpl w:val="EB26CD40"/>
    <w:lvl w:ilvl="0" w:tplc="CDC232E0">
      <w:start w:val="1"/>
      <w:numFmt w:val="bullet"/>
      <w:lvlText w:val="•"/>
      <w:lvlJc w:val="left"/>
      <w:pPr>
        <w:tabs>
          <w:tab w:val="num" w:pos="720"/>
        </w:tabs>
        <w:ind w:left="720" w:hanging="360"/>
      </w:pPr>
      <w:rPr>
        <w:rFonts w:ascii="Arial" w:hAnsi="Arial" w:hint="default"/>
      </w:rPr>
    </w:lvl>
    <w:lvl w:ilvl="1" w:tplc="46E2C9BC" w:tentative="1">
      <w:start w:val="1"/>
      <w:numFmt w:val="bullet"/>
      <w:lvlText w:val="•"/>
      <w:lvlJc w:val="left"/>
      <w:pPr>
        <w:tabs>
          <w:tab w:val="num" w:pos="1440"/>
        </w:tabs>
        <w:ind w:left="1440" w:hanging="360"/>
      </w:pPr>
      <w:rPr>
        <w:rFonts w:ascii="Arial" w:hAnsi="Arial" w:hint="default"/>
      </w:rPr>
    </w:lvl>
    <w:lvl w:ilvl="2" w:tplc="C15EEF8E" w:tentative="1">
      <w:start w:val="1"/>
      <w:numFmt w:val="bullet"/>
      <w:lvlText w:val="•"/>
      <w:lvlJc w:val="left"/>
      <w:pPr>
        <w:tabs>
          <w:tab w:val="num" w:pos="2160"/>
        </w:tabs>
        <w:ind w:left="2160" w:hanging="360"/>
      </w:pPr>
      <w:rPr>
        <w:rFonts w:ascii="Arial" w:hAnsi="Arial" w:hint="default"/>
      </w:rPr>
    </w:lvl>
    <w:lvl w:ilvl="3" w:tplc="C60431A0" w:tentative="1">
      <w:start w:val="1"/>
      <w:numFmt w:val="bullet"/>
      <w:lvlText w:val="•"/>
      <w:lvlJc w:val="left"/>
      <w:pPr>
        <w:tabs>
          <w:tab w:val="num" w:pos="2880"/>
        </w:tabs>
        <w:ind w:left="2880" w:hanging="360"/>
      </w:pPr>
      <w:rPr>
        <w:rFonts w:ascii="Arial" w:hAnsi="Arial" w:hint="default"/>
      </w:rPr>
    </w:lvl>
    <w:lvl w:ilvl="4" w:tplc="10BEBD5E" w:tentative="1">
      <w:start w:val="1"/>
      <w:numFmt w:val="bullet"/>
      <w:lvlText w:val="•"/>
      <w:lvlJc w:val="left"/>
      <w:pPr>
        <w:tabs>
          <w:tab w:val="num" w:pos="3600"/>
        </w:tabs>
        <w:ind w:left="3600" w:hanging="360"/>
      </w:pPr>
      <w:rPr>
        <w:rFonts w:ascii="Arial" w:hAnsi="Arial" w:hint="default"/>
      </w:rPr>
    </w:lvl>
    <w:lvl w:ilvl="5" w:tplc="45E821EA" w:tentative="1">
      <w:start w:val="1"/>
      <w:numFmt w:val="bullet"/>
      <w:lvlText w:val="•"/>
      <w:lvlJc w:val="left"/>
      <w:pPr>
        <w:tabs>
          <w:tab w:val="num" w:pos="4320"/>
        </w:tabs>
        <w:ind w:left="4320" w:hanging="360"/>
      </w:pPr>
      <w:rPr>
        <w:rFonts w:ascii="Arial" w:hAnsi="Arial" w:hint="default"/>
      </w:rPr>
    </w:lvl>
    <w:lvl w:ilvl="6" w:tplc="95101E70" w:tentative="1">
      <w:start w:val="1"/>
      <w:numFmt w:val="bullet"/>
      <w:lvlText w:val="•"/>
      <w:lvlJc w:val="left"/>
      <w:pPr>
        <w:tabs>
          <w:tab w:val="num" w:pos="5040"/>
        </w:tabs>
        <w:ind w:left="5040" w:hanging="360"/>
      </w:pPr>
      <w:rPr>
        <w:rFonts w:ascii="Arial" w:hAnsi="Arial" w:hint="default"/>
      </w:rPr>
    </w:lvl>
    <w:lvl w:ilvl="7" w:tplc="0D7ED85C" w:tentative="1">
      <w:start w:val="1"/>
      <w:numFmt w:val="bullet"/>
      <w:lvlText w:val="•"/>
      <w:lvlJc w:val="left"/>
      <w:pPr>
        <w:tabs>
          <w:tab w:val="num" w:pos="5760"/>
        </w:tabs>
        <w:ind w:left="5760" w:hanging="360"/>
      </w:pPr>
      <w:rPr>
        <w:rFonts w:ascii="Arial" w:hAnsi="Arial" w:hint="default"/>
      </w:rPr>
    </w:lvl>
    <w:lvl w:ilvl="8" w:tplc="F4DC21CA" w:tentative="1">
      <w:start w:val="1"/>
      <w:numFmt w:val="bullet"/>
      <w:lvlText w:val="•"/>
      <w:lvlJc w:val="left"/>
      <w:pPr>
        <w:tabs>
          <w:tab w:val="num" w:pos="6480"/>
        </w:tabs>
        <w:ind w:left="6480" w:hanging="360"/>
      </w:pPr>
      <w:rPr>
        <w:rFonts w:ascii="Arial" w:hAnsi="Arial" w:hint="default"/>
      </w:rPr>
    </w:lvl>
  </w:abstractNum>
  <w:abstractNum w:abstractNumId="14">
    <w:nsid w:val="61E6714E"/>
    <w:multiLevelType w:val="hybridMultilevel"/>
    <w:tmpl w:val="3D0C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962EAF"/>
    <w:multiLevelType w:val="hybridMultilevel"/>
    <w:tmpl w:val="757E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F10D98"/>
    <w:multiLevelType w:val="hybridMultilevel"/>
    <w:tmpl w:val="87EA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94486F"/>
    <w:multiLevelType w:val="hybridMultilevel"/>
    <w:tmpl w:val="1096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6"/>
  </w:num>
  <w:num w:numId="6">
    <w:abstractNumId w:val="5"/>
  </w:num>
  <w:num w:numId="7">
    <w:abstractNumId w:val="14"/>
  </w:num>
  <w:num w:numId="8">
    <w:abstractNumId w:val="4"/>
  </w:num>
  <w:num w:numId="9">
    <w:abstractNumId w:val="17"/>
  </w:num>
  <w:num w:numId="10">
    <w:abstractNumId w:val="12"/>
  </w:num>
  <w:num w:numId="11">
    <w:abstractNumId w:val="7"/>
  </w:num>
  <w:num w:numId="12">
    <w:abstractNumId w:val="11"/>
  </w:num>
  <w:num w:numId="13">
    <w:abstractNumId w:val="9"/>
  </w:num>
  <w:num w:numId="14">
    <w:abstractNumId w:val="15"/>
  </w:num>
  <w:num w:numId="15">
    <w:abstractNumId w:val="16"/>
  </w:num>
  <w:num w:numId="16">
    <w:abstractNumId w:val="8"/>
  </w:num>
  <w:num w:numId="17">
    <w:abstractNumId w:val="10"/>
  </w:num>
  <w:num w:numId="1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ie Reynolds">
    <w15:presenceInfo w15:providerId="Windows Live" w15:userId="1eab9d8d8e1ed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55B"/>
    <w:rsid w:val="0003223E"/>
    <w:rsid w:val="00045433"/>
    <w:rsid w:val="000571FF"/>
    <w:rsid w:val="00057A9F"/>
    <w:rsid w:val="00064C47"/>
    <w:rsid w:val="000A0206"/>
    <w:rsid w:val="000C6BA1"/>
    <w:rsid w:val="00116385"/>
    <w:rsid w:val="0014477A"/>
    <w:rsid w:val="0016331D"/>
    <w:rsid w:val="001B2EC9"/>
    <w:rsid w:val="00231164"/>
    <w:rsid w:val="002A025A"/>
    <w:rsid w:val="002F62A4"/>
    <w:rsid w:val="00342DCD"/>
    <w:rsid w:val="00342ECA"/>
    <w:rsid w:val="00346D4D"/>
    <w:rsid w:val="004122E0"/>
    <w:rsid w:val="004170DF"/>
    <w:rsid w:val="00446863"/>
    <w:rsid w:val="00452021"/>
    <w:rsid w:val="004636E1"/>
    <w:rsid w:val="0049082C"/>
    <w:rsid w:val="004F0A7C"/>
    <w:rsid w:val="005017EB"/>
    <w:rsid w:val="00565E4B"/>
    <w:rsid w:val="00606672"/>
    <w:rsid w:val="006154D3"/>
    <w:rsid w:val="006256EB"/>
    <w:rsid w:val="0065500F"/>
    <w:rsid w:val="00660049"/>
    <w:rsid w:val="006A655B"/>
    <w:rsid w:val="006E54A0"/>
    <w:rsid w:val="007466B2"/>
    <w:rsid w:val="00793B5B"/>
    <w:rsid w:val="007B3D7F"/>
    <w:rsid w:val="007F7E64"/>
    <w:rsid w:val="00801232"/>
    <w:rsid w:val="008C6D6D"/>
    <w:rsid w:val="008E46F0"/>
    <w:rsid w:val="00905553"/>
    <w:rsid w:val="00912AA5"/>
    <w:rsid w:val="009364F0"/>
    <w:rsid w:val="0099252C"/>
    <w:rsid w:val="009C431D"/>
    <w:rsid w:val="009D07FA"/>
    <w:rsid w:val="009E4E6E"/>
    <w:rsid w:val="009F24F6"/>
    <w:rsid w:val="00A26829"/>
    <w:rsid w:val="00A524E2"/>
    <w:rsid w:val="00A55736"/>
    <w:rsid w:val="00A6329F"/>
    <w:rsid w:val="00A72923"/>
    <w:rsid w:val="00AD046D"/>
    <w:rsid w:val="00B0016E"/>
    <w:rsid w:val="00BA30D3"/>
    <w:rsid w:val="00BA7E42"/>
    <w:rsid w:val="00BD705B"/>
    <w:rsid w:val="00C172F9"/>
    <w:rsid w:val="00D850F9"/>
    <w:rsid w:val="00D966FA"/>
    <w:rsid w:val="00D974FD"/>
    <w:rsid w:val="00DD747A"/>
    <w:rsid w:val="00E07037"/>
    <w:rsid w:val="00E60E00"/>
    <w:rsid w:val="00EA20DE"/>
    <w:rsid w:val="00EA490B"/>
    <w:rsid w:val="00F020B5"/>
    <w:rsid w:val="00F25F9A"/>
    <w:rsid w:val="00F73894"/>
    <w:rsid w:val="00FD54B7"/>
    <w:rsid w:val="00FF0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24B1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625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6E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55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5B"/>
    <w:pPr>
      <w:ind w:left="720"/>
      <w:contextualSpacing/>
    </w:pPr>
  </w:style>
  <w:style w:type="character" w:styleId="Hyperlink">
    <w:name w:val="Hyperlink"/>
    <w:basedOn w:val="DefaultParagraphFont"/>
    <w:uiPriority w:val="99"/>
    <w:unhideWhenUsed/>
    <w:rsid w:val="006A655B"/>
    <w:rPr>
      <w:color w:val="0000FF" w:themeColor="hyperlink"/>
      <w:u w:val="single"/>
    </w:rPr>
  </w:style>
  <w:style w:type="paragraph" w:styleId="NormalWeb">
    <w:name w:val="Normal (Web)"/>
    <w:basedOn w:val="Normal"/>
    <w:uiPriority w:val="99"/>
    <w:semiHidden/>
    <w:unhideWhenUsed/>
    <w:rsid w:val="00606672"/>
    <w:pPr>
      <w:spacing w:before="100" w:beforeAutospacing="1" w:after="100" w:afterAutospacing="1"/>
    </w:pPr>
    <w:rPr>
      <w:rFonts w:ascii="Times New Roman" w:eastAsiaTheme="minorEastAsia" w:hAnsi="Times New Roman" w:cs="Times New Roman"/>
      <w:sz w:val="20"/>
      <w:szCs w:val="20"/>
    </w:rPr>
  </w:style>
  <w:style w:type="paragraph" w:styleId="Header">
    <w:name w:val="header"/>
    <w:basedOn w:val="Normal"/>
    <w:link w:val="HeaderChar"/>
    <w:uiPriority w:val="99"/>
    <w:unhideWhenUsed/>
    <w:rsid w:val="006E54A0"/>
    <w:pPr>
      <w:tabs>
        <w:tab w:val="center" w:pos="4320"/>
        <w:tab w:val="right" w:pos="8640"/>
      </w:tabs>
    </w:pPr>
  </w:style>
  <w:style w:type="character" w:customStyle="1" w:styleId="HeaderChar">
    <w:name w:val="Header Char"/>
    <w:basedOn w:val="DefaultParagraphFont"/>
    <w:link w:val="Header"/>
    <w:uiPriority w:val="99"/>
    <w:rsid w:val="006E54A0"/>
    <w:rPr>
      <w:rFonts w:eastAsiaTheme="minorHAnsi"/>
    </w:rPr>
  </w:style>
  <w:style w:type="paragraph" w:styleId="Footer">
    <w:name w:val="footer"/>
    <w:basedOn w:val="Normal"/>
    <w:link w:val="FooterChar"/>
    <w:uiPriority w:val="99"/>
    <w:unhideWhenUsed/>
    <w:rsid w:val="006E54A0"/>
    <w:pPr>
      <w:tabs>
        <w:tab w:val="center" w:pos="4320"/>
        <w:tab w:val="right" w:pos="8640"/>
      </w:tabs>
    </w:pPr>
  </w:style>
  <w:style w:type="character" w:customStyle="1" w:styleId="FooterChar">
    <w:name w:val="Footer Char"/>
    <w:basedOn w:val="DefaultParagraphFont"/>
    <w:link w:val="Footer"/>
    <w:uiPriority w:val="99"/>
    <w:rsid w:val="006E54A0"/>
    <w:rPr>
      <w:rFonts w:eastAsiaTheme="minorHAnsi"/>
    </w:rPr>
  </w:style>
  <w:style w:type="character" w:styleId="PageNumber">
    <w:name w:val="page number"/>
    <w:basedOn w:val="DefaultParagraphFont"/>
    <w:uiPriority w:val="99"/>
    <w:semiHidden/>
    <w:unhideWhenUsed/>
    <w:rsid w:val="006E54A0"/>
  </w:style>
  <w:style w:type="character" w:customStyle="1" w:styleId="normaltextrun">
    <w:name w:val="normaltextrun"/>
    <w:basedOn w:val="DefaultParagraphFont"/>
    <w:rsid w:val="001B2EC9"/>
  </w:style>
  <w:style w:type="paragraph" w:styleId="BalloonText">
    <w:name w:val="Balloon Text"/>
    <w:basedOn w:val="Normal"/>
    <w:link w:val="BalloonTextChar"/>
    <w:uiPriority w:val="99"/>
    <w:semiHidden/>
    <w:unhideWhenUsed/>
    <w:rsid w:val="00625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6E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2290">
      <w:bodyDiv w:val="1"/>
      <w:marLeft w:val="0"/>
      <w:marRight w:val="0"/>
      <w:marTop w:val="0"/>
      <w:marBottom w:val="0"/>
      <w:divBdr>
        <w:top w:val="none" w:sz="0" w:space="0" w:color="auto"/>
        <w:left w:val="none" w:sz="0" w:space="0" w:color="auto"/>
        <w:bottom w:val="none" w:sz="0" w:space="0" w:color="auto"/>
        <w:right w:val="none" w:sz="0" w:space="0" w:color="auto"/>
      </w:divBdr>
    </w:div>
    <w:div w:id="78452273">
      <w:bodyDiv w:val="1"/>
      <w:marLeft w:val="0"/>
      <w:marRight w:val="0"/>
      <w:marTop w:val="0"/>
      <w:marBottom w:val="0"/>
      <w:divBdr>
        <w:top w:val="none" w:sz="0" w:space="0" w:color="auto"/>
        <w:left w:val="none" w:sz="0" w:space="0" w:color="auto"/>
        <w:bottom w:val="none" w:sz="0" w:space="0" w:color="auto"/>
        <w:right w:val="none" w:sz="0" w:space="0" w:color="auto"/>
      </w:divBdr>
    </w:div>
    <w:div w:id="164055435">
      <w:bodyDiv w:val="1"/>
      <w:marLeft w:val="0"/>
      <w:marRight w:val="0"/>
      <w:marTop w:val="0"/>
      <w:marBottom w:val="0"/>
      <w:divBdr>
        <w:top w:val="none" w:sz="0" w:space="0" w:color="auto"/>
        <w:left w:val="none" w:sz="0" w:space="0" w:color="auto"/>
        <w:bottom w:val="none" w:sz="0" w:space="0" w:color="auto"/>
        <w:right w:val="none" w:sz="0" w:space="0" w:color="auto"/>
      </w:divBdr>
    </w:div>
    <w:div w:id="192697507">
      <w:bodyDiv w:val="1"/>
      <w:marLeft w:val="0"/>
      <w:marRight w:val="0"/>
      <w:marTop w:val="0"/>
      <w:marBottom w:val="0"/>
      <w:divBdr>
        <w:top w:val="none" w:sz="0" w:space="0" w:color="auto"/>
        <w:left w:val="none" w:sz="0" w:space="0" w:color="auto"/>
        <w:bottom w:val="none" w:sz="0" w:space="0" w:color="auto"/>
        <w:right w:val="none" w:sz="0" w:space="0" w:color="auto"/>
      </w:divBdr>
    </w:div>
    <w:div w:id="263079721">
      <w:bodyDiv w:val="1"/>
      <w:marLeft w:val="0"/>
      <w:marRight w:val="0"/>
      <w:marTop w:val="0"/>
      <w:marBottom w:val="0"/>
      <w:divBdr>
        <w:top w:val="none" w:sz="0" w:space="0" w:color="auto"/>
        <w:left w:val="none" w:sz="0" w:space="0" w:color="auto"/>
        <w:bottom w:val="none" w:sz="0" w:space="0" w:color="auto"/>
        <w:right w:val="none" w:sz="0" w:space="0" w:color="auto"/>
      </w:divBdr>
    </w:div>
    <w:div w:id="407338834">
      <w:bodyDiv w:val="1"/>
      <w:marLeft w:val="0"/>
      <w:marRight w:val="0"/>
      <w:marTop w:val="0"/>
      <w:marBottom w:val="0"/>
      <w:divBdr>
        <w:top w:val="none" w:sz="0" w:space="0" w:color="auto"/>
        <w:left w:val="none" w:sz="0" w:space="0" w:color="auto"/>
        <w:bottom w:val="none" w:sz="0" w:space="0" w:color="auto"/>
        <w:right w:val="none" w:sz="0" w:space="0" w:color="auto"/>
      </w:divBdr>
      <w:divsChild>
        <w:div w:id="1686708423">
          <w:marLeft w:val="547"/>
          <w:marRight w:val="0"/>
          <w:marTop w:val="0"/>
          <w:marBottom w:val="0"/>
          <w:divBdr>
            <w:top w:val="none" w:sz="0" w:space="0" w:color="auto"/>
            <w:left w:val="none" w:sz="0" w:space="0" w:color="auto"/>
            <w:bottom w:val="none" w:sz="0" w:space="0" w:color="auto"/>
            <w:right w:val="none" w:sz="0" w:space="0" w:color="auto"/>
          </w:divBdr>
        </w:div>
        <w:div w:id="2128087679">
          <w:marLeft w:val="1267"/>
          <w:marRight w:val="0"/>
          <w:marTop w:val="0"/>
          <w:marBottom w:val="0"/>
          <w:divBdr>
            <w:top w:val="none" w:sz="0" w:space="0" w:color="auto"/>
            <w:left w:val="none" w:sz="0" w:space="0" w:color="auto"/>
            <w:bottom w:val="none" w:sz="0" w:space="0" w:color="auto"/>
            <w:right w:val="none" w:sz="0" w:space="0" w:color="auto"/>
          </w:divBdr>
        </w:div>
        <w:div w:id="606473764">
          <w:marLeft w:val="547"/>
          <w:marRight w:val="0"/>
          <w:marTop w:val="0"/>
          <w:marBottom w:val="0"/>
          <w:divBdr>
            <w:top w:val="none" w:sz="0" w:space="0" w:color="auto"/>
            <w:left w:val="none" w:sz="0" w:space="0" w:color="auto"/>
            <w:bottom w:val="none" w:sz="0" w:space="0" w:color="auto"/>
            <w:right w:val="none" w:sz="0" w:space="0" w:color="auto"/>
          </w:divBdr>
        </w:div>
        <w:div w:id="1512063356">
          <w:marLeft w:val="547"/>
          <w:marRight w:val="0"/>
          <w:marTop w:val="0"/>
          <w:marBottom w:val="0"/>
          <w:divBdr>
            <w:top w:val="none" w:sz="0" w:space="0" w:color="auto"/>
            <w:left w:val="none" w:sz="0" w:space="0" w:color="auto"/>
            <w:bottom w:val="none" w:sz="0" w:space="0" w:color="auto"/>
            <w:right w:val="none" w:sz="0" w:space="0" w:color="auto"/>
          </w:divBdr>
        </w:div>
        <w:div w:id="1296912571">
          <w:marLeft w:val="547"/>
          <w:marRight w:val="0"/>
          <w:marTop w:val="0"/>
          <w:marBottom w:val="0"/>
          <w:divBdr>
            <w:top w:val="none" w:sz="0" w:space="0" w:color="auto"/>
            <w:left w:val="none" w:sz="0" w:space="0" w:color="auto"/>
            <w:bottom w:val="none" w:sz="0" w:space="0" w:color="auto"/>
            <w:right w:val="none" w:sz="0" w:space="0" w:color="auto"/>
          </w:divBdr>
        </w:div>
        <w:div w:id="625770153">
          <w:marLeft w:val="547"/>
          <w:marRight w:val="0"/>
          <w:marTop w:val="0"/>
          <w:marBottom w:val="0"/>
          <w:divBdr>
            <w:top w:val="none" w:sz="0" w:space="0" w:color="auto"/>
            <w:left w:val="none" w:sz="0" w:space="0" w:color="auto"/>
            <w:bottom w:val="none" w:sz="0" w:space="0" w:color="auto"/>
            <w:right w:val="none" w:sz="0" w:space="0" w:color="auto"/>
          </w:divBdr>
        </w:div>
        <w:div w:id="1154300376">
          <w:marLeft w:val="547"/>
          <w:marRight w:val="0"/>
          <w:marTop w:val="0"/>
          <w:marBottom w:val="0"/>
          <w:divBdr>
            <w:top w:val="none" w:sz="0" w:space="0" w:color="auto"/>
            <w:left w:val="none" w:sz="0" w:space="0" w:color="auto"/>
            <w:bottom w:val="none" w:sz="0" w:space="0" w:color="auto"/>
            <w:right w:val="none" w:sz="0" w:space="0" w:color="auto"/>
          </w:divBdr>
        </w:div>
        <w:div w:id="1563176897">
          <w:marLeft w:val="547"/>
          <w:marRight w:val="0"/>
          <w:marTop w:val="0"/>
          <w:marBottom w:val="0"/>
          <w:divBdr>
            <w:top w:val="none" w:sz="0" w:space="0" w:color="auto"/>
            <w:left w:val="none" w:sz="0" w:space="0" w:color="auto"/>
            <w:bottom w:val="none" w:sz="0" w:space="0" w:color="auto"/>
            <w:right w:val="none" w:sz="0" w:space="0" w:color="auto"/>
          </w:divBdr>
        </w:div>
        <w:div w:id="1447961726">
          <w:marLeft w:val="547"/>
          <w:marRight w:val="0"/>
          <w:marTop w:val="0"/>
          <w:marBottom w:val="0"/>
          <w:divBdr>
            <w:top w:val="none" w:sz="0" w:space="0" w:color="auto"/>
            <w:left w:val="none" w:sz="0" w:space="0" w:color="auto"/>
            <w:bottom w:val="none" w:sz="0" w:space="0" w:color="auto"/>
            <w:right w:val="none" w:sz="0" w:space="0" w:color="auto"/>
          </w:divBdr>
        </w:div>
      </w:divsChild>
    </w:div>
    <w:div w:id="455952815">
      <w:bodyDiv w:val="1"/>
      <w:marLeft w:val="0"/>
      <w:marRight w:val="0"/>
      <w:marTop w:val="0"/>
      <w:marBottom w:val="0"/>
      <w:divBdr>
        <w:top w:val="none" w:sz="0" w:space="0" w:color="auto"/>
        <w:left w:val="none" w:sz="0" w:space="0" w:color="auto"/>
        <w:bottom w:val="none" w:sz="0" w:space="0" w:color="auto"/>
        <w:right w:val="none" w:sz="0" w:space="0" w:color="auto"/>
      </w:divBdr>
    </w:div>
    <w:div w:id="513805315">
      <w:bodyDiv w:val="1"/>
      <w:marLeft w:val="0"/>
      <w:marRight w:val="0"/>
      <w:marTop w:val="0"/>
      <w:marBottom w:val="0"/>
      <w:divBdr>
        <w:top w:val="none" w:sz="0" w:space="0" w:color="auto"/>
        <w:left w:val="none" w:sz="0" w:space="0" w:color="auto"/>
        <w:bottom w:val="none" w:sz="0" w:space="0" w:color="auto"/>
        <w:right w:val="none" w:sz="0" w:space="0" w:color="auto"/>
      </w:divBdr>
    </w:div>
    <w:div w:id="639382370">
      <w:bodyDiv w:val="1"/>
      <w:marLeft w:val="0"/>
      <w:marRight w:val="0"/>
      <w:marTop w:val="0"/>
      <w:marBottom w:val="0"/>
      <w:divBdr>
        <w:top w:val="none" w:sz="0" w:space="0" w:color="auto"/>
        <w:left w:val="none" w:sz="0" w:space="0" w:color="auto"/>
        <w:bottom w:val="none" w:sz="0" w:space="0" w:color="auto"/>
        <w:right w:val="none" w:sz="0" w:space="0" w:color="auto"/>
      </w:divBdr>
      <w:divsChild>
        <w:div w:id="1268930412">
          <w:marLeft w:val="547"/>
          <w:marRight w:val="0"/>
          <w:marTop w:val="0"/>
          <w:marBottom w:val="0"/>
          <w:divBdr>
            <w:top w:val="none" w:sz="0" w:space="0" w:color="auto"/>
            <w:left w:val="none" w:sz="0" w:space="0" w:color="auto"/>
            <w:bottom w:val="none" w:sz="0" w:space="0" w:color="auto"/>
            <w:right w:val="none" w:sz="0" w:space="0" w:color="auto"/>
          </w:divBdr>
        </w:div>
        <w:div w:id="1961036793">
          <w:marLeft w:val="720"/>
          <w:marRight w:val="0"/>
          <w:marTop w:val="0"/>
          <w:marBottom w:val="0"/>
          <w:divBdr>
            <w:top w:val="none" w:sz="0" w:space="0" w:color="auto"/>
            <w:left w:val="none" w:sz="0" w:space="0" w:color="auto"/>
            <w:bottom w:val="none" w:sz="0" w:space="0" w:color="auto"/>
            <w:right w:val="none" w:sz="0" w:space="0" w:color="auto"/>
          </w:divBdr>
        </w:div>
        <w:div w:id="2007436964">
          <w:marLeft w:val="720"/>
          <w:marRight w:val="0"/>
          <w:marTop w:val="0"/>
          <w:marBottom w:val="0"/>
          <w:divBdr>
            <w:top w:val="none" w:sz="0" w:space="0" w:color="auto"/>
            <w:left w:val="none" w:sz="0" w:space="0" w:color="auto"/>
            <w:bottom w:val="none" w:sz="0" w:space="0" w:color="auto"/>
            <w:right w:val="none" w:sz="0" w:space="0" w:color="auto"/>
          </w:divBdr>
        </w:div>
        <w:div w:id="570123684">
          <w:marLeft w:val="547"/>
          <w:marRight w:val="0"/>
          <w:marTop w:val="0"/>
          <w:marBottom w:val="0"/>
          <w:divBdr>
            <w:top w:val="none" w:sz="0" w:space="0" w:color="auto"/>
            <w:left w:val="none" w:sz="0" w:space="0" w:color="auto"/>
            <w:bottom w:val="none" w:sz="0" w:space="0" w:color="auto"/>
            <w:right w:val="none" w:sz="0" w:space="0" w:color="auto"/>
          </w:divBdr>
        </w:div>
        <w:div w:id="34038555">
          <w:marLeft w:val="720"/>
          <w:marRight w:val="0"/>
          <w:marTop w:val="0"/>
          <w:marBottom w:val="0"/>
          <w:divBdr>
            <w:top w:val="none" w:sz="0" w:space="0" w:color="auto"/>
            <w:left w:val="none" w:sz="0" w:space="0" w:color="auto"/>
            <w:bottom w:val="none" w:sz="0" w:space="0" w:color="auto"/>
            <w:right w:val="none" w:sz="0" w:space="0" w:color="auto"/>
          </w:divBdr>
        </w:div>
        <w:div w:id="1821312646">
          <w:marLeft w:val="547"/>
          <w:marRight w:val="0"/>
          <w:marTop w:val="0"/>
          <w:marBottom w:val="0"/>
          <w:divBdr>
            <w:top w:val="none" w:sz="0" w:space="0" w:color="auto"/>
            <w:left w:val="none" w:sz="0" w:space="0" w:color="auto"/>
            <w:bottom w:val="none" w:sz="0" w:space="0" w:color="auto"/>
            <w:right w:val="none" w:sz="0" w:space="0" w:color="auto"/>
          </w:divBdr>
        </w:div>
        <w:div w:id="903954327">
          <w:marLeft w:val="720"/>
          <w:marRight w:val="0"/>
          <w:marTop w:val="0"/>
          <w:marBottom w:val="0"/>
          <w:divBdr>
            <w:top w:val="none" w:sz="0" w:space="0" w:color="auto"/>
            <w:left w:val="none" w:sz="0" w:space="0" w:color="auto"/>
            <w:bottom w:val="none" w:sz="0" w:space="0" w:color="auto"/>
            <w:right w:val="none" w:sz="0" w:space="0" w:color="auto"/>
          </w:divBdr>
        </w:div>
        <w:div w:id="940604329">
          <w:marLeft w:val="547"/>
          <w:marRight w:val="0"/>
          <w:marTop w:val="0"/>
          <w:marBottom w:val="0"/>
          <w:divBdr>
            <w:top w:val="none" w:sz="0" w:space="0" w:color="auto"/>
            <w:left w:val="none" w:sz="0" w:space="0" w:color="auto"/>
            <w:bottom w:val="none" w:sz="0" w:space="0" w:color="auto"/>
            <w:right w:val="none" w:sz="0" w:space="0" w:color="auto"/>
          </w:divBdr>
        </w:div>
        <w:div w:id="286083159">
          <w:marLeft w:val="720"/>
          <w:marRight w:val="0"/>
          <w:marTop w:val="0"/>
          <w:marBottom w:val="0"/>
          <w:divBdr>
            <w:top w:val="none" w:sz="0" w:space="0" w:color="auto"/>
            <w:left w:val="none" w:sz="0" w:space="0" w:color="auto"/>
            <w:bottom w:val="none" w:sz="0" w:space="0" w:color="auto"/>
            <w:right w:val="none" w:sz="0" w:space="0" w:color="auto"/>
          </w:divBdr>
        </w:div>
        <w:div w:id="1964922928">
          <w:marLeft w:val="720"/>
          <w:marRight w:val="0"/>
          <w:marTop w:val="0"/>
          <w:marBottom w:val="0"/>
          <w:divBdr>
            <w:top w:val="none" w:sz="0" w:space="0" w:color="auto"/>
            <w:left w:val="none" w:sz="0" w:space="0" w:color="auto"/>
            <w:bottom w:val="none" w:sz="0" w:space="0" w:color="auto"/>
            <w:right w:val="none" w:sz="0" w:space="0" w:color="auto"/>
          </w:divBdr>
        </w:div>
        <w:div w:id="184755732">
          <w:marLeft w:val="720"/>
          <w:marRight w:val="0"/>
          <w:marTop w:val="0"/>
          <w:marBottom w:val="0"/>
          <w:divBdr>
            <w:top w:val="none" w:sz="0" w:space="0" w:color="auto"/>
            <w:left w:val="none" w:sz="0" w:space="0" w:color="auto"/>
            <w:bottom w:val="none" w:sz="0" w:space="0" w:color="auto"/>
            <w:right w:val="none" w:sz="0" w:space="0" w:color="auto"/>
          </w:divBdr>
        </w:div>
        <w:div w:id="1617638257">
          <w:marLeft w:val="1627"/>
          <w:marRight w:val="0"/>
          <w:marTop w:val="0"/>
          <w:marBottom w:val="0"/>
          <w:divBdr>
            <w:top w:val="none" w:sz="0" w:space="0" w:color="auto"/>
            <w:left w:val="none" w:sz="0" w:space="0" w:color="auto"/>
            <w:bottom w:val="none" w:sz="0" w:space="0" w:color="auto"/>
            <w:right w:val="none" w:sz="0" w:space="0" w:color="auto"/>
          </w:divBdr>
        </w:div>
        <w:div w:id="1057706761">
          <w:marLeft w:val="1627"/>
          <w:marRight w:val="0"/>
          <w:marTop w:val="0"/>
          <w:marBottom w:val="0"/>
          <w:divBdr>
            <w:top w:val="none" w:sz="0" w:space="0" w:color="auto"/>
            <w:left w:val="none" w:sz="0" w:space="0" w:color="auto"/>
            <w:bottom w:val="none" w:sz="0" w:space="0" w:color="auto"/>
            <w:right w:val="none" w:sz="0" w:space="0" w:color="auto"/>
          </w:divBdr>
        </w:div>
      </w:divsChild>
    </w:div>
    <w:div w:id="654921284">
      <w:bodyDiv w:val="1"/>
      <w:marLeft w:val="0"/>
      <w:marRight w:val="0"/>
      <w:marTop w:val="0"/>
      <w:marBottom w:val="0"/>
      <w:divBdr>
        <w:top w:val="none" w:sz="0" w:space="0" w:color="auto"/>
        <w:left w:val="none" w:sz="0" w:space="0" w:color="auto"/>
        <w:bottom w:val="none" w:sz="0" w:space="0" w:color="auto"/>
        <w:right w:val="none" w:sz="0" w:space="0" w:color="auto"/>
      </w:divBdr>
    </w:div>
    <w:div w:id="756513248">
      <w:bodyDiv w:val="1"/>
      <w:marLeft w:val="0"/>
      <w:marRight w:val="0"/>
      <w:marTop w:val="0"/>
      <w:marBottom w:val="0"/>
      <w:divBdr>
        <w:top w:val="none" w:sz="0" w:space="0" w:color="auto"/>
        <w:left w:val="none" w:sz="0" w:space="0" w:color="auto"/>
        <w:bottom w:val="none" w:sz="0" w:space="0" w:color="auto"/>
        <w:right w:val="none" w:sz="0" w:space="0" w:color="auto"/>
      </w:divBdr>
    </w:div>
    <w:div w:id="799612934">
      <w:bodyDiv w:val="1"/>
      <w:marLeft w:val="0"/>
      <w:marRight w:val="0"/>
      <w:marTop w:val="0"/>
      <w:marBottom w:val="0"/>
      <w:divBdr>
        <w:top w:val="none" w:sz="0" w:space="0" w:color="auto"/>
        <w:left w:val="none" w:sz="0" w:space="0" w:color="auto"/>
        <w:bottom w:val="none" w:sz="0" w:space="0" w:color="auto"/>
        <w:right w:val="none" w:sz="0" w:space="0" w:color="auto"/>
      </w:divBdr>
    </w:div>
    <w:div w:id="839393749">
      <w:bodyDiv w:val="1"/>
      <w:marLeft w:val="0"/>
      <w:marRight w:val="0"/>
      <w:marTop w:val="0"/>
      <w:marBottom w:val="0"/>
      <w:divBdr>
        <w:top w:val="none" w:sz="0" w:space="0" w:color="auto"/>
        <w:left w:val="none" w:sz="0" w:space="0" w:color="auto"/>
        <w:bottom w:val="none" w:sz="0" w:space="0" w:color="auto"/>
        <w:right w:val="none" w:sz="0" w:space="0" w:color="auto"/>
      </w:divBdr>
    </w:div>
    <w:div w:id="844435945">
      <w:bodyDiv w:val="1"/>
      <w:marLeft w:val="0"/>
      <w:marRight w:val="0"/>
      <w:marTop w:val="0"/>
      <w:marBottom w:val="0"/>
      <w:divBdr>
        <w:top w:val="none" w:sz="0" w:space="0" w:color="auto"/>
        <w:left w:val="none" w:sz="0" w:space="0" w:color="auto"/>
        <w:bottom w:val="none" w:sz="0" w:space="0" w:color="auto"/>
        <w:right w:val="none" w:sz="0" w:space="0" w:color="auto"/>
      </w:divBdr>
    </w:div>
    <w:div w:id="886454746">
      <w:bodyDiv w:val="1"/>
      <w:marLeft w:val="0"/>
      <w:marRight w:val="0"/>
      <w:marTop w:val="0"/>
      <w:marBottom w:val="0"/>
      <w:divBdr>
        <w:top w:val="none" w:sz="0" w:space="0" w:color="auto"/>
        <w:left w:val="none" w:sz="0" w:space="0" w:color="auto"/>
        <w:bottom w:val="none" w:sz="0" w:space="0" w:color="auto"/>
        <w:right w:val="none" w:sz="0" w:space="0" w:color="auto"/>
      </w:divBdr>
    </w:div>
    <w:div w:id="1064566928">
      <w:bodyDiv w:val="1"/>
      <w:marLeft w:val="0"/>
      <w:marRight w:val="0"/>
      <w:marTop w:val="0"/>
      <w:marBottom w:val="0"/>
      <w:divBdr>
        <w:top w:val="none" w:sz="0" w:space="0" w:color="auto"/>
        <w:left w:val="none" w:sz="0" w:space="0" w:color="auto"/>
        <w:bottom w:val="none" w:sz="0" w:space="0" w:color="auto"/>
        <w:right w:val="none" w:sz="0" w:space="0" w:color="auto"/>
      </w:divBdr>
    </w:div>
    <w:div w:id="1068848948">
      <w:bodyDiv w:val="1"/>
      <w:marLeft w:val="0"/>
      <w:marRight w:val="0"/>
      <w:marTop w:val="0"/>
      <w:marBottom w:val="0"/>
      <w:divBdr>
        <w:top w:val="none" w:sz="0" w:space="0" w:color="auto"/>
        <w:left w:val="none" w:sz="0" w:space="0" w:color="auto"/>
        <w:bottom w:val="none" w:sz="0" w:space="0" w:color="auto"/>
        <w:right w:val="none" w:sz="0" w:space="0" w:color="auto"/>
      </w:divBdr>
      <w:divsChild>
        <w:div w:id="1266812727">
          <w:marLeft w:val="446"/>
          <w:marRight w:val="0"/>
          <w:marTop w:val="0"/>
          <w:marBottom w:val="0"/>
          <w:divBdr>
            <w:top w:val="none" w:sz="0" w:space="0" w:color="auto"/>
            <w:left w:val="none" w:sz="0" w:space="0" w:color="auto"/>
            <w:bottom w:val="none" w:sz="0" w:space="0" w:color="auto"/>
            <w:right w:val="none" w:sz="0" w:space="0" w:color="auto"/>
          </w:divBdr>
        </w:div>
        <w:div w:id="1927960450">
          <w:marLeft w:val="446"/>
          <w:marRight w:val="0"/>
          <w:marTop w:val="0"/>
          <w:marBottom w:val="0"/>
          <w:divBdr>
            <w:top w:val="none" w:sz="0" w:space="0" w:color="auto"/>
            <w:left w:val="none" w:sz="0" w:space="0" w:color="auto"/>
            <w:bottom w:val="none" w:sz="0" w:space="0" w:color="auto"/>
            <w:right w:val="none" w:sz="0" w:space="0" w:color="auto"/>
          </w:divBdr>
        </w:div>
        <w:div w:id="527645622">
          <w:marLeft w:val="446"/>
          <w:marRight w:val="0"/>
          <w:marTop w:val="0"/>
          <w:marBottom w:val="0"/>
          <w:divBdr>
            <w:top w:val="none" w:sz="0" w:space="0" w:color="auto"/>
            <w:left w:val="none" w:sz="0" w:space="0" w:color="auto"/>
            <w:bottom w:val="none" w:sz="0" w:space="0" w:color="auto"/>
            <w:right w:val="none" w:sz="0" w:space="0" w:color="auto"/>
          </w:divBdr>
        </w:div>
        <w:div w:id="979965170">
          <w:marLeft w:val="446"/>
          <w:marRight w:val="0"/>
          <w:marTop w:val="0"/>
          <w:marBottom w:val="0"/>
          <w:divBdr>
            <w:top w:val="none" w:sz="0" w:space="0" w:color="auto"/>
            <w:left w:val="none" w:sz="0" w:space="0" w:color="auto"/>
            <w:bottom w:val="none" w:sz="0" w:space="0" w:color="auto"/>
            <w:right w:val="none" w:sz="0" w:space="0" w:color="auto"/>
          </w:divBdr>
        </w:div>
        <w:div w:id="1475760390">
          <w:marLeft w:val="446"/>
          <w:marRight w:val="0"/>
          <w:marTop w:val="0"/>
          <w:marBottom w:val="0"/>
          <w:divBdr>
            <w:top w:val="none" w:sz="0" w:space="0" w:color="auto"/>
            <w:left w:val="none" w:sz="0" w:space="0" w:color="auto"/>
            <w:bottom w:val="none" w:sz="0" w:space="0" w:color="auto"/>
            <w:right w:val="none" w:sz="0" w:space="0" w:color="auto"/>
          </w:divBdr>
        </w:div>
        <w:div w:id="2057509933">
          <w:marLeft w:val="446"/>
          <w:marRight w:val="0"/>
          <w:marTop w:val="0"/>
          <w:marBottom w:val="0"/>
          <w:divBdr>
            <w:top w:val="none" w:sz="0" w:space="0" w:color="auto"/>
            <w:left w:val="none" w:sz="0" w:space="0" w:color="auto"/>
            <w:bottom w:val="none" w:sz="0" w:space="0" w:color="auto"/>
            <w:right w:val="none" w:sz="0" w:space="0" w:color="auto"/>
          </w:divBdr>
        </w:div>
        <w:div w:id="712194311">
          <w:marLeft w:val="446"/>
          <w:marRight w:val="0"/>
          <w:marTop w:val="0"/>
          <w:marBottom w:val="0"/>
          <w:divBdr>
            <w:top w:val="none" w:sz="0" w:space="0" w:color="auto"/>
            <w:left w:val="none" w:sz="0" w:space="0" w:color="auto"/>
            <w:bottom w:val="none" w:sz="0" w:space="0" w:color="auto"/>
            <w:right w:val="none" w:sz="0" w:space="0" w:color="auto"/>
          </w:divBdr>
        </w:div>
        <w:div w:id="1195845103">
          <w:marLeft w:val="446"/>
          <w:marRight w:val="0"/>
          <w:marTop w:val="0"/>
          <w:marBottom w:val="0"/>
          <w:divBdr>
            <w:top w:val="none" w:sz="0" w:space="0" w:color="auto"/>
            <w:left w:val="none" w:sz="0" w:space="0" w:color="auto"/>
            <w:bottom w:val="none" w:sz="0" w:space="0" w:color="auto"/>
            <w:right w:val="none" w:sz="0" w:space="0" w:color="auto"/>
          </w:divBdr>
        </w:div>
        <w:div w:id="807669892">
          <w:marLeft w:val="446"/>
          <w:marRight w:val="0"/>
          <w:marTop w:val="0"/>
          <w:marBottom w:val="0"/>
          <w:divBdr>
            <w:top w:val="none" w:sz="0" w:space="0" w:color="auto"/>
            <w:left w:val="none" w:sz="0" w:space="0" w:color="auto"/>
            <w:bottom w:val="none" w:sz="0" w:space="0" w:color="auto"/>
            <w:right w:val="none" w:sz="0" w:space="0" w:color="auto"/>
          </w:divBdr>
        </w:div>
        <w:div w:id="259458439">
          <w:marLeft w:val="446"/>
          <w:marRight w:val="0"/>
          <w:marTop w:val="0"/>
          <w:marBottom w:val="0"/>
          <w:divBdr>
            <w:top w:val="none" w:sz="0" w:space="0" w:color="auto"/>
            <w:left w:val="none" w:sz="0" w:space="0" w:color="auto"/>
            <w:bottom w:val="none" w:sz="0" w:space="0" w:color="auto"/>
            <w:right w:val="none" w:sz="0" w:space="0" w:color="auto"/>
          </w:divBdr>
        </w:div>
        <w:div w:id="1832407637">
          <w:marLeft w:val="446"/>
          <w:marRight w:val="0"/>
          <w:marTop w:val="0"/>
          <w:marBottom w:val="0"/>
          <w:divBdr>
            <w:top w:val="none" w:sz="0" w:space="0" w:color="auto"/>
            <w:left w:val="none" w:sz="0" w:space="0" w:color="auto"/>
            <w:bottom w:val="none" w:sz="0" w:space="0" w:color="auto"/>
            <w:right w:val="none" w:sz="0" w:space="0" w:color="auto"/>
          </w:divBdr>
        </w:div>
        <w:div w:id="587661568">
          <w:marLeft w:val="446"/>
          <w:marRight w:val="0"/>
          <w:marTop w:val="0"/>
          <w:marBottom w:val="0"/>
          <w:divBdr>
            <w:top w:val="none" w:sz="0" w:space="0" w:color="auto"/>
            <w:left w:val="none" w:sz="0" w:space="0" w:color="auto"/>
            <w:bottom w:val="none" w:sz="0" w:space="0" w:color="auto"/>
            <w:right w:val="none" w:sz="0" w:space="0" w:color="auto"/>
          </w:divBdr>
        </w:div>
        <w:div w:id="1156188289">
          <w:marLeft w:val="446"/>
          <w:marRight w:val="0"/>
          <w:marTop w:val="0"/>
          <w:marBottom w:val="0"/>
          <w:divBdr>
            <w:top w:val="none" w:sz="0" w:space="0" w:color="auto"/>
            <w:left w:val="none" w:sz="0" w:space="0" w:color="auto"/>
            <w:bottom w:val="none" w:sz="0" w:space="0" w:color="auto"/>
            <w:right w:val="none" w:sz="0" w:space="0" w:color="auto"/>
          </w:divBdr>
        </w:div>
      </w:divsChild>
    </w:div>
    <w:div w:id="1105540211">
      <w:bodyDiv w:val="1"/>
      <w:marLeft w:val="0"/>
      <w:marRight w:val="0"/>
      <w:marTop w:val="0"/>
      <w:marBottom w:val="0"/>
      <w:divBdr>
        <w:top w:val="none" w:sz="0" w:space="0" w:color="auto"/>
        <w:left w:val="none" w:sz="0" w:space="0" w:color="auto"/>
        <w:bottom w:val="none" w:sz="0" w:space="0" w:color="auto"/>
        <w:right w:val="none" w:sz="0" w:space="0" w:color="auto"/>
      </w:divBdr>
    </w:div>
    <w:div w:id="1143161742">
      <w:bodyDiv w:val="1"/>
      <w:marLeft w:val="0"/>
      <w:marRight w:val="0"/>
      <w:marTop w:val="0"/>
      <w:marBottom w:val="0"/>
      <w:divBdr>
        <w:top w:val="none" w:sz="0" w:space="0" w:color="auto"/>
        <w:left w:val="none" w:sz="0" w:space="0" w:color="auto"/>
        <w:bottom w:val="none" w:sz="0" w:space="0" w:color="auto"/>
        <w:right w:val="none" w:sz="0" w:space="0" w:color="auto"/>
      </w:divBdr>
    </w:div>
    <w:div w:id="1173112081">
      <w:bodyDiv w:val="1"/>
      <w:marLeft w:val="0"/>
      <w:marRight w:val="0"/>
      <w:marTop w:val="0"/>
      <w:marBottom w:val="0"/>
      <w:divBdr>
        <w:top w:val="none" w:sz="0" w:space="0" w:color="auto"/>
        <w:left w:val="none" w:sz="0" w:space="0" w:color="auto"/>
        <w:bottom w:val="none" w:sz="0" w:space="0" w:color="auto"/>
        <w:right w:val="none" w:sz="0" w:space="0" w:color="auto"/>
      </w:divBdr>
    </w:div>
    <w:div w:id="1177384125">
      <w:bodyDiv w:val="1"/>
      <w:marLeft w:val="0"/>
      <w:marRight w:val="0"/>
      <w:marTop w:val="0"/>
      <w:marBottom w:val="0"/>
      <w:divBdr>
        <w:top w:val="none" w:sz="0" w:space="0" w:color="auto"/>
        <w:left w:val="none" w:sz="0" w:space="0" w:color="auto"/>
        <w:bottom w:val="none" w:sz="0" w:space="0" w:color="auto"/>
        <w:right w:val="none" w:sz="0" w:space="0" w:color="auto"/>
      </w:divBdr>
    </w:div>
    <w:div w:id="1356032077">
      <w:bodyDiv w:val="1"/>
      <w:marLeft w:val="0"/>
      <w:marRight w:val="0"/>
      <w:marTop w:val="0"/>
      <w:marBottom w:val="0"/>
      <w:divBdr>
        <w:top w:val="none" w:sz="0" w:space="0" w:color="auto"/>
        <w:left w:val="none" w:sz="0" w:space="0" w:color="auto"/>
        <w:bottom w:val="none" w:sz="0" w:space="0" w:color="auto"/>
        <w:right w:val="none" w:sz="0" w:space="0" w:color="auto"/>
      </w:divBdr>
    </w:div>
    <w:div w:id="1368876200">
      <w:bodyDiv w:val="1"/>
      <w:marLeft w:val="0"/>
      <w:marRight w:val="0"/>
      <w:marTop w:val="0"/>
      <w:marBottom w:val="0"/>
      <w:divBdr>
        <w:top w:val="none" w:sz="0" w:space="0" w:color="auto"/>
        <w:left w:val="none" w:sz="0" w:space="0" w:color="auto"/>
        <w:bottom w:val="none" w:sz="0" w:space="0" w:color="auto"/>
        <w:right w:val="none" w:sz="0" w:space="0" w:color="auto"/>
      </w:divBdr>
    </w:div>
    <w:div w:id="1528058853">
      <w:bodyDiv w:val="1"/>
      <w:marLeft w:val="0"/>
      <w:marRight w:val="0"/>
      <w:marTop w:val="0"/>
      <w:marBottom w:val="0"/>
      <w:divBdr>
        <w:top w:val="none" w:sz="0" w:space="0" w:color="auto"/>
        <w:left w:val="none" w:sz="0" w:space="0" w:color="auto"/>
        <w:bottom w:val="none" w:sz="0" w:space="0" w:color="auto"/>
        <w:right w:val="none" w:sz="0" w:space="0" w:color="auto"/>
      </w:divBdr>
    </w:div>
    <w:div w:id="1543443666">
      <w:bodyDiv w:val="1"/>
      <w:marLeft w:val="0"/>
      <w:marRight w:val="0"/>
      <w:marTop w:val="0"/>
      <w:marBottom w:val="0"/>
      <w:divBdr>
        <w:top w:val="none" w:sz="0" w:space="0" w:color="auto"/>
        <w:left w:val="none" w:sz="0" w:space="0" w:color="auto"/>
        <w:bottom w:val="none" w:sz="0" w:space="0" w:color="auto"/>
        <w:right w:val="none" w:sz="0" w:space="0" w:color="auto"/>
      </w:divBdr>
    </w:div>
    <w:div w:id="1557013490">
      <w:bodyDiv w:val="1"/>
      <w:marLeft w:val="0"/>
      <w:marRight w:val="0"/>
      <w:marTop w:val="0"/>
      <w:marBottom w:val="0"/>
      <w:divBdr>
        <w:top w:val="none" w:sz="0" w:space="0" w:color="auto"/>
        <w:left w:val="none" w:sz="0" w:space="0" w:color="auto"/>
        <w:bottom w:val="none" w:sz="0" w:space="0" w:color="auto"/>
        <w:right w:val="none" w:sz="0" w:space="0" w:color="auto"/>
      </w:divBdr>
    </w:div>
    <w:div w:id="1583103329">
      <w:bodyDiv w:val="1"/>
      <w:marLeft w:val="0"/>
      <w:marRight w:val="0"/>
      <w:marTop w:val="0"/>
      <w:marBottom w:val="0"/>
      <w:divBdr>
        <w:top w:val="none" w:sz="0" w:space="0" w:color="auto"/>
        <w:left w:val="none" w:sz="0" w:space="0" w:color="auto"/>
        <w:bottom w:val="none" w:sz="0" w:space="0" w:color="auto"/>
        <w:right w:val="none" w:sz="0" w:space="0" w:color="auto"/>
      </w:divBdr>
    </w:div>
    <w:div w:id="1653175832">
      <w:bodyDiv w:val="1"/>
      <w:marLeft w:val="0"/>
      <w:marRight w:val="0"/>
      <w:marTop w:val="0"/>
      <w:marBottom w:val="0"/>
      <w:divBdr>
        <w:top w:val="none" w:sz="0" w:space="0" w:color="auto"/>
        <w:left w:val="none" w:sz="0" w:space="0" w:color="auto"/>
        <w:bottom w:val="none" w:sz="0" w:space="0" w:color="auto"/>
        <w:right w:val="none" w:sz="0" w:space="0" w:color="auto"/>
      </w:divBdr>
    </w:div>
    <w:div w:id="1767657080">
      <w:bodyDiv w:val="1"/>
      <w:marLeft w:val="0"/>
      <w:marRight w:val="0"/>
      <w:marTop w:val="0"/>
      <w:marBottom w:val="0"/>
      <w:divBdr>
        <w:top w:val="none" w:sz="0" w:space="0" w:color="auto"/>
        <w:left w:val="none" w:sz="0" w:space="0" w:color="auto"/>
        <w:bottom w:val="none" w:sz="0" w:space="0" w:color="auto"/>
        <w:right w:val="none" w:sz="0" w:space="0" w:color="auto"/>
      </w:divBdr>
    </w:div>
    <w:div w:id="1804151883">
      <w:bodyDiv w:val="1"/>
      <w:marLeft w:val="0"/>
      <w:marRight w:val="0"/>
      <w:marTop w:val="0"/>
      <w:marBottom w:val="0"/>
      <w:divBdr>
        <w:top w:val="none" w:sz="0" w:space="0" w:color="auto"/>
        <w:left w:val="none" w:sz="0" w:space="0" w:color="auto"/>
        <w:bottom w:val="none" w:sz="0" w:space="0" w:color="auto"/>
        <w:right w:val="none" w:sz="0" w:space="0" w:color="auto"/>
      </w:divBdr>
    </w:div>
    <w:div w:id="1820151775">
      <w:bodyDiv w:val="1"/>
      <w:marLeft w:val="0"/>
      <w:marRight w:val="0"/>
      <w:marTop w:val="0"/>
      <w:marBottom w:val="0"/>
      <w:divBdr>
        <w:top w:val="none" w:sz="0" w:space="0" w:color="auto"/>
        <w:left w:val="none" w:sz="0" w:space="0" w:color="auto"/>
        <w:bottom w:val="none" w:sz="0" w:space="0" w:color="auto"/>
        <w:right w:val="none" w:sz="0" w:space="0" w:color="auto"/>
      </w:divBdr>
    </w:div>
    <w:div w:id="2110849969">
      <w:bodyDiv w:val="1"/>
      <w:marLeft w:val="0"/>
      <w:marRight w:val="0"/>
      <w:marTop w:val="0"/>
      <w:marBottom w:val="0"/>
      <w:divBdr>
        <w:top w:val="none" w:sz="0" w:space="0" w:color="auto"/>
        <w:left w:val="none" w:sz="0" w:space="0" w:color="auto"/>
        <w:bottom w:val="none" w:sz="0" w:space="0" w:color="auto"/>
        <w:right w:val="none" w:sz="0" w:space="0" w:color="auto"/>
      </w:divBdr>
    </w:div>
    <w:div w:id="2135440297">
      <w:bodyDiv w:val="1"/>
      <w:marLeft w:val="0"/>
      <w:marRight w:val="0"/>
      <w:marTop w:val="0"/>
      <w:marBottom w:val="0"/>
      <w:divBdr>
        <w:top w:val="none" w:sz="0" w:space="0" w:color="auto"/>
        <w:left w:val="none" w:sz="0" w:space="0" w:color="auto"/>
        <w:bottom w:val="none" w:sz="0" w:space="0" w:color="auto"/>
        <w:right w:val="none" w:sz="0" w:space="0" w:color="auto"/>
      </w:divBdr>
      <w:divsChild>
        <w:div w:id="1686709364">
          <w:marLeft w:val="547"/>
          <w:marRight w:val="0"/>
          <w:marTop w:val="0"/>
          <w:marBottom w:val="0"/>
          <w:divBdr>
            <w:top w:val="none" w:sz="0" w:space="0" w:color="auto"/>
            <w:left w:val="none" w:sz="0" w:space="0" w:color="auto"/>
            <w:bottom w:val="none" w:sz="0" w:space="0" w:color="auto"/>
            <w:right w:val="none" w:sz="0" w:space="0" w:color="auto"/>
          </w:divBdr>
        </w:div>
      </w:divsChild>
    </w:div>
    <w:div w:id="2145613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ylaws@mccpta.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725</Words>
  <Characters>4138</Characters>
  <Application>Microsoft Macintosh Word</Application>
  <DocSecurity>0</DocSecurity>
  <Lines>34</Lines>
  <Paragraphs>9</Paragraphs>
  <ScaleCrop>false</ScaleCrop>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Fox</dc:creator>
  <cp:keywords/>
  <dc:description/>
  <cp:lastModifiedBy>Tammy Fox</cp:lastModifiedBy>
  <cp:revision>2</cp:revision>
  <dcterms:created xsi:type="dcterms:W3CDTF">2022-01-20T22:01:00Z</dcterms:created>
  <dcterms:modified xsi:type="dcterms:W3CDTF">2022-01-20T22:01:00Z</dcterms:modified>
</cp:coreProperties>
</file>