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Pr="00FA79A4" w:rsidRDefault="00614318">
      <w:pPr>
        <w:rPr>
          <w:b/>
        </w:rPr>
      </w:pPr>
      <w:r w:rsidRPr="00FA79A4">
        <w:rPr>
          <w:b/>
        </w:rPr>
        <w:t>Belmont Board of Trustees Meeting</w:t>
      </w:r>
      <w:r w:rsidR="00CD0D53" w:rsidRPr="00FA79A4">
        <w:rPr>
          <w:b/>
        </w:rPr>
        <w:t xml:space="preserve"> </w:t>
      </w:r>
      <w:r w:rsidR="00FA79A4" w:rsidRPr="00FA79A4">
        <w:rPr>
          <w:b/>
        </w:rPr>
        <w:t>–</w:t>
      </w:r>
      <w:r w:rsidR="00CD0D53" w:rsidRPr="00FA79A4">
        <w:rPr>
          <w:b/>
        </w:rPr>
        <w:t xml:space="preserve"> Minutes</w:t>
      </w:r>
    </w:p>
    <w:p w:rsidR="00FA79A4" w:rsidRDefault="009621B8">
      <w:r>
        <w:t>October 28</w:t>
      </w:r>
      <w:r w:rsidR="007B4155">
        <w:t>, 2016</w:t>
      </w:r>
    </w:p>
    <w:p w:rsidR="00614318" w:rsidRDefault="00764E17">
      <w:r>
        <w:t xml:space="preserve">All </w:t>
      </w:r>
      <w:r w:rsidR="000F252D">
        <w:t xml:space="preserve">Trustees </w:t>
      </w:r>
      <w:r>
        <w:t>in attendance</w:t>
      </w:r>
      <w:r w:rsidR="009621B8">
        <w:t>.</w:t>
      </w:r>
      <w:r w:rsidR="00450F62">
        <w:t xml:space="preserve"> Doug Crabtree also attended the meeting.</w:t>
      </w:r>
      <w:r w:rsidR="00614318">
        <w:t xml:space="preserve"> </w:t>
      </w:r>
    </w:p>
    <w:p w:rsidR="00944B80" w:rsidRDefault="00764E17">
      <w:r>
        <w:t xml:space="preserve">1 </w:t>
      </w:r>
      <w:r w:rsidR="00573E35">
        <w:t>–</w:t>
      </w:r>
      <w:r>
        <w:t xml:space="preserve"> </w:t>
      </w:r>
      <w:r w:rsidR="007F3075">
        <w:t>Jim</w:t>
      </w:r>
      <w:r w:rsidR="00245332">
        <w:t xml:space="preserve"> </w:t>
      </w:r>
      <w:r w:rsidR="00614318">
        <w:t>called the meeting to order</w:t>
      </w:r>
      <w:r w:rsidR="009621B8">
        <w:t>.</w:t>
      </w:r>
      <w:r w:rsidR="0017467A">
        <w:t xml:space="preserve"> </w:t>
      </w:r>
    </w:p>
    <w:p w:rsidR="00614318" w:rsidRDefault="0017467A">
      <w:r>
        <w:t xml:space="preserve">2 – A motion was made and unanimously passed to accept the minutes of the </w:t>
      </w:r>
      <w:r w:rsidR="009621B8">
        <w:t xml:space="preserve">September </w:t>
      </w:r>
      <w:r>
        <w:t>23</w:t>
      </w:r>
      <w:r w:rsidRPr="0017467A">
        <w:rPr>
          <w:vertAlign w:val="superscript"/>
        </w:rPr>
        <w:t>rd</w:t>
      </w:r>
      <w:r>
        <w:t xml:space="preserve"> meeting.</w:t>
      </w:r>
      <w:r w:rsidR="00AF3FBD">
        <w:t xml:space="preserve"> </w:t>
      </w:r>
      <w:r w:rsidR="002C2AB3">
        <w:t xml:space="preserve"> </w:t>
      </w:r>
    </w:p>
    <w:p w:rsidR="009621B8" w:rsidRDefault="0017467A" w:rsidP="009621B8">
      <w:r>
        <w:t>3</w:t>
      </w:r>
      <w:r w:rsidR="00D376A7">
        <w:t xml:space="preserve"> </w:t>
      </w:r>
      <w:r w:rsidR="00AF3FBD">
        <w:t>–</w:t>
      </w:r>
      <w:r w:rsidR="00614318">
        <w:t xml:space="preserve"> </w:t>
      </w:r>
      <w:r w:rsidR="009621B8">
        <w:t>Doug Crabtree provided a financial update.  All financial matters are in order.  Cash balance was          $ 530k. Restricted funds balance was $ 376k.  Accounts receivable and accounts payable are in good order.  The profit and loss statement was in very good order, with savings from the electric bill and the insurance savings.</w:t>
      </w:r>
    </w:p>
    <w:p w:rsidR="009621B8" w:rsidRDefault="009621B8" w:rsidP="009621B8">
      <w:r>
        <w:t>Doug noted that there are prepaid fees from unit owners’ dues which keep the cash balance high.</w:t>
      </w:r>
    </w:p>
    <w:p w:rsidR="009621B8" w:rsidRDefault="009621B8" w:rsidP="009621B8">
      <w:r>
        <w:t>Doug noted that the profit and loss statement looks good through the end of the year.</w:t>
      </w:r>
    </w:p>
    <w:p w:rsidR="00245332" w:rsidRDefault="0017467A">
      <w:r>
        <w:t>4</w:t>
      </w:r>
      <w:r w:rsidR="00730BAD">
        <w:t xml:space="preserve"> </w:t>
      </w:r>
      <w:r w:rsidR="009232C7">
        <w:t xml:space="preserve">– </w:t>
      </w:r>
      <w:r w:rsidR="00730BAD">
        <w:t xml:space="preserve">Jim </w:t>
      </w:r>
      <w:r w:rsidR="009621B8">
        <w:t>noted there was nothing new to report regarding the restaurant.</w:t>
      </w:r>
    </w:p>
    <w:p w:rsidR="0017467A" w:rsidRDefault="0017467A">
      <w:r>
        <w:t>5 – J</w:t>
      </w:r>
      <w:r w:rsidR="009621B8">
        <w:t xml:space="preserve">ay noted that winter projects are beginning, including the painting of the walls above the chair rails and doors </w:t>
      </w:r>
      <w:r>
        <w:t>i</w:t>
      </w:r>
      <w:r w:rsidR="009621B8">
        <w:t>n the mid rise units.</w:t>
      </w:r>
    </w:p>
    <w:p w:rsidR="009621B8" w:rsidRDefault="009621B8">
      <w:r>
        <w:t>6 – We intend to continue with Phase Three of the landscape project if the budget allows.</w:t>
      </w:r>
    </w:p>
    <w:p w:rsidR="009621B8" w:rsidRDefault="009621B8">
      <w:r>
        <w:t>7 – The cabanas are covered and the restaurant, pool area</w:t>
      </w:r>
      <w:r w:rsidR="00450F62">
        <w:t>,</w:t>
      </w:r>
      <w:r>
        <w:t xml:space="preserve"> and the remainder of the property is winterized.</w:t>
      </w:r>
    </w:p>
    <w:p w:rsidR="009621B8" w:rsidRDefault="009621B8">
      <w:r>
        <w:t>8 – A list of the nine midrise units for sale and the three townhouses for sale was provided in advance of the meeting.</w:t>
      </w:r>
    </w:p>
    <w:p w:rsidR="009621B8" w:rsidRDefault="009621B8">
      <w:r>
        <w:t xml:space="preserve">9 – A Projects List was provided in advance of the meeting.  </w:t>
      </w:r>
    </w:p>
    <w:p w:rsidR="009621B8" w:rsidRDefault="009621B8">
      <w:r>
        <w:t>10 – The Belmont now has a facebook page.</w:t>
      </w:r>
    </w:p>
    <w:p w:rsidR="00450F62" w:rsidRDefault="00450F62">
      <w:r>
        <w:t xml:space="preserve">11 - </w:t>
      </w:r>
      <w:r w:rsidR="009621B8">
        <w:t>We’re looking into installing an open Wi-Fi connection at the pool and restaurant areas.</w:t>
      </w:r>
    </w:p>
    <w:p w:rsidR="00450F62" w:rsidRDefault="00450F62">
      <w:r>
        <w:t>12 – We’re offering unit owners the option of sending notifications by email to reduce our carbon footprint. Some items, such as legal notices, proxies, and ballots must be mailed.</w:t>
      </w:r>
    </w:p>
    <w:p w:rsidR="00450F62" w:rsidRDefault="00450F62">
      <w:r>
        <w:t>13 – A motion was made and was passed unanimously regarding an ARC form for unit 513 to paint the bedrooms.</w:t>
      </w:r>
    </w:p>
    <w:p w:rsidR="00450F62" w:rsidRDefault="00450F62">
      <w:r>
        <w:t>14 – A motion was made and was passed unanimously regarding an ARC form for unit 232 to replace windows and sliders.</w:t>
      </w:r>
    </w:p>
    <w:p w:rsidR="0090091D" w:rsidRDefault="00450F62" w:rsidP="00944B80">
      <w:r>
        <w:t xml:space="preserve">15 – The proposed budget for 2017 was discussed at length by the trustees. A motion was made and was passed unanimously to accept the budget for 2017. </w:t>
      </w:r>
    </w:p>
    <w:p w:rsidR="00573E35" w:rsidRDefault="007E15D2" w:rsidP="00944B80">
      <w:r>
        <w:t>16 -</w:t>
      </w:r>
      <w:r w:rsidR="00B21618">
        <w:t xml:space="preserve"> </w:t>
      </w:r>
      <w:r w:rsidR="00573E35">
        <w:t>A motion was made and passed unanimously to approve the actions of the board between meetings.</w:t>
      </w:r>
    </w:p>
    <w:p w:rsidR="002C1E71" w:rsidRDefault="00450F62" w:rsidP="00CD0D53">
      <w:r>
        <w:t xml:space="preserve">17 - </w:t>
      </w:r>
      <w:r w:rsidR="002C1E71">
        <w:t>A motion was made to adjourn the meeting and was unanimously passed.</w:t>
      </w:r>
    </w:p>
    <w:p w:rsidR="00CD0D53" w:rsidRDefault="00450F62" w:rsidP="00CD0D53">
      <w:r>
        <w:t>18</w:t>
      </w:r>
      <w:r w:rsidR="00E200B8">
        <w:t xml:space="preserve"> </w:t>
      </w:r>
      <w:r w:rsidR="00D628CE">
        <w:t>-</w:t>
      </w:r>
      <w:r w:rsidR="002C1E71">
        <w:t xml:space="preserve"> The meeting </w:t>
      </w:r>
      <w:r w:rsidR="00CD0D53">
        <w:t>adjourned.</w:t>
      </w:r>
    </w:p>
    <w:sectPr w:rsidR="00CD0D53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4F8"/>
    <w:multiLevelType w:val="hybridMultilevel"/>
    <w:tmpl w:val="B016A912"/>
    <w:lvl w:ilvl="0" w:tplc="20EA02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0C0A"/>
    <w:multiLevelType w:val="hybridMultilevel"/>
    <w:tmpl w:val="5F5A8E14"/>
    <w:lvl w:ilvl="0" w:tplc="8070B7C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5FCD"/>
    <w:multiLevelType w:val="hybridMultilevel"/>
    <w:tmpl w:val="B1FA656A"/>
    <w:lvl w:ilvl="0" w:tplc="CBB8E2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04DF4"/>
    <w:multiLevelType w:val="hybridMultilevel"/>
    <w:tmpl w:val="B13E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F4B8E"/>
    <w:multiLevelType w:val="hybridMultilevel"/>
    <w:tmpl w:val="86D63862"/>
    <w:lvl w:ilvl="0" w:tplc="B672D908">
      <w:start w:val="6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6FBA"/>
    <w:multiLevelType w:val="hybridMultilevel"/>
    <w:tmpl w:val="8612DD1A"/>
    <w:lvl w:ilvl="0" w:tplc="D0A2824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318"/>
    <w:rsid w:val="00094C61"/>
    <w:rsid w:val="000F11C9"/>
    <w:rsid w:val="000F252D"/>
    <w:rsid w:val="0017467A"/>
    <w:rsid w:val="001A5E60"/>
    <w:rsid w:val="00245332"/>
    <w:rsid w:val="002C1E71"/>
    <w:rsid w:val="002C2AB3"/>
    <w:rsid w:val="00310C54"/>
    <w:rsid w:val="003661A5"/>
    <w:rsid w:val="0039442A"/>
    <w:rsid w:val="00420921"/>
    <w:rsid w:val="00450F62"/>
    <w:rsid w:val="004A7585"/>
    <w:rsid w:val="004E18AA"/>
    <w:rsid w:val="005342A7"/>
    <w:rsid w:val="00573E35"/>
    <w:rsid w:val="005B19F6"/>
    <w:rsid w:val="00607B64"/>
    <w:rsid w:val="00614318"/>
    <w:rsid w:val="006549DF"/>
    <w:rsid w:val="00657FAE"/>
    <w:rsid w:val="006E57F5"/>
    <w:rsid w:val="00730BAD"/>
    <w:rsid w:val="00751399"/>
    <w:rsid w:val="00764E17"/>
    <w:rsid w:val="007766CE"/>
    <w:rsid w:val="00784778"/>
    <w:rsid w:val="007B4155"/>
    <w:rsid w:val="007E15D2"/>
    <w:rsid w:val="007F3075"/>
    <w:rsid w:val="00804709"/>
    <w:rsid w:val="00820E4D"/>
    <w:rsid w:val="008C1204"/>
    <w:rsid w:val="008D074E"/>
    <w:rsid w:val="0090091D"/>
    <w:rsid w:val="009026AF"/>
    <w:rsid w:val="009232C7"/>
    <w:rsid w:val="00944B80"/>
    <w:rsid w:val="00951B3F"/>
    <w:rsid w:val="009621B8"/>
    <w:rsid w:val="009D057E"/>
    <w:rsid w:val="009E4371"/>
    <w:rsid w:val="00A13E1B"/>
    <w:rsid w:val="00AF3AFB"/>
    <w:rsid w:val="00AF3FBD"/>
    <w:rsid w:val="00B21618"/>
    <w:rsid w:val="00C164C3"/>
    <w:rsid w:val="00C57CA5"/>
    <w:rsid w:val="00C71314"/>
    <w:rsid w:val="00C8621D"/>
    <w:rsid w:val="00CD0D53"/>
    <w:rsid w:val="00D376A7"/>
    <w:rsid w:val="00D628CE"/>
    <w:rsid w:val="00DC1D6C"/>
    <w:rsid w:val="00E10D88"/>
    <w:rsid w:val="00E200B8"/>
    <w:rsid w:val="00E56A40"/>
    <w:rsid w:val="00EC4356"/>
    <w:rsid w:val="00EE2EC7"/>
    <w:rsid w:val="00F218B6"/>
    <w:rsid w:val="00F35AA3"/>
    <w:rsid w:val="00F9280C"/>
    <w:rsid w:val="00F96180"/>
    <w:rsid w:val="00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2016-11-03T19:03:00Z</dcterms:created>
  <dcterms:modified xsi:type="dcterms:W3CDTF">2016-11-03T19:03:00Z</dcterms:modified>
</cp:coreProperties>
</file>