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26D3E" w14:textId="77777777" w:rsidR="00217912" w:rsidRPr="005208D7" w:rsidRDefault="00217912" w:rsidP="00623EBE">
      <w:pPr>
        <w:rPr>
          <w:rFonts w:ascii="Arial" w:hAnsi="Arial" w:cs="Arial"/>
          <w:b/>
          <w:color w:val="1F497D" w:themeColor="text2"/>
          <w:sz w:val="48"/>
          <w:szCs w:val="48"/>
        </w:rPr>
      </w:pPr>
      <w:r w:rsidRPr="005208D7">
        <w:rPr>
          <w:rFonts w:ascii="Arial" w:hAnsi="Arial" w:cs="Arial"/>
          <w:b/>
          <w:color w:val="1F497D" w:themeColor="text2"/>
          <w:sz w:val="48"/>
          <w:szCs w:val="48"/>
        </w:rPr>
        <w:t>CMCS Consulting Services</w:t>
      </w:r>
    </w:p>
    <w:p w14:paraId="0A45E574" w14:textId="77777777" w:rsidR="00217912" w:rsidRPr="00217912" w:rsidRDefault="00217912" w:rsidP="0034217D">
      <w:pPr>
        <w:jc w:val="right"/>
        <w:rPr>
          <w:rFonts w:ascii="Arial" w:hAnsi="Arial" w:cs="Arial"/>
          <w:b/>
          <w:color w:val="215868" w:themeColor="accent5" w:themeShade="80"/>
        </w:rPr>
      </w:pPr>
      <w:bookmarkStart w:id="0" w:name="_GoBack"/>
      <w:bookmarkEnd w:id="0"/>
    </w:p>
    <w:p w14:paraId="3680456B" w14:textId="77777777" w:rsidR="00763ECC" w:rsidRPr="00763ECC" w:rsidRDefault="00763ECC" w:rsidP="00184AB9">
      <w:pPr>
        <w:ind w:firstLine="720"/>
        <w:jc w:val="right"/>
        <w:rPr>
          <w:rFonts w:ascii="Arial" w:hAnsi="Arial" w:cs="Arial"/>
          <w:b/>
          <w:sz w:val="22"/>
          <w:szCs w:val="22"/>
        </w:rPr>
      </w:pPr>
    </w:p>
    <w:p w14:paraId="71F3EF23" w14:textId="77777777" w:rsidR="00217912" w:rsidRPr="00790DAC" w:rsidRDefault="0069691C" w:rsidP="00184AB9">
      <w:pPr>
        <w:ind w:firstLine="720"/>
        <w:jc w:val="right"/>
        <w:rPr>
          <w:rFonts w:ascii="Arial" w:hAnsi="Arial" w:cs="Arial"/>
          <w:b/>
          <w:sz w:val="144"/>
          <w:szCs w:val="144"/>
        </w:rPr>
      </w:pPr>
      <w:r w:rsidRPr="00790DAC">
        <w:rPr>
          <w:rFonts w:ascii="Arial" w:hAnsi="Arial" w:cs="Arial"/>
          <w:b/>
          <w:sz w:val="144"/>
          <w:szCs w:val="144"/>
        </w:rPr>
        <w:t>Portfolio</w:t>
      </w:r>
    </w:p>
    <w:p w14:paraId="362A06AE" w14:textId="77777777" w:rsidR="00C3480F" w:rsidRDefault="00C3480F" w:rsidP="00C3480F">
      <w:pPr>
        <w:jc w:val="right"/>
        <w:rPr>
          <w:rFonts w:ascii="Arial" w:hAnsi="Arial" w:cs="Arial"/>
          <w:b/>
          <w:i/>
          <w:sz w:val="36"/>
          <w:szCs w:val="36"/>
        </w:rPr>
      </w:pPr>
      <w:r w:rsidRPr="00DB235C">
        <w:rPr>
          <w:rFonts w:ascii="Arial" w:hAnsi="Arial" w:cs="Arial"/>
          <w:b/>
          <w:i/>
          <w:sz w:val="36"/>
          <w:szCs w:val="36"/>
        </w:rPr>
        <w:t xml:space="preserve">Plans, </w:t>
      </w:r>
      <w:r w:rsidR="00E70DAE">
        <w:rPr>
          <w:rFonts w:ascii="Arial" w:hAnsi="Arial" w:cs="Arial"/>
          <w:b/>
          <w:i/>
          <w:sz w:val="36"/>
          <w:szCs w:val="36"/>
        </w:rPr>
        <w:t xml:space="preserve">reviews, </w:t>
      </w:r>
      <w:r w:rsidRPr="00DB235C">
        <w:rPr>
          <w:rFonts w:ascii="Arial" w:hAnsi="Arial" w:cs="Arial"/>
          <w:b/>
          <w:i/>
          <w:sz w:val="36"/>
          <w:szCs w:val="36"/>
        </w:rPr>
        <w:t>studies</w:t>
      </w:r>
      <w:r>
        <w:rPr>
          <w:rFonts w:ascii="Arial" w:hAnsi="Arial" w:cs="Arial"/>
          <w:b/>
          <w:i/>
          <w:sz w:val="36"/>
          <w:szCs w:val="36"/>
        </w:rPr>
        <w:t>, resource materials, more</w:t>
      </w:r>
    </w:p>
    <w:p w14:paraId="054F0985" w14:textId="77777777" w:rsidR="00C3480F" w:rsidRDefault="00C3480F" w:rsidP="00C3480F">
      <w:pPr>
        <w:jc w:val="right"/>
        <w:rPr>
          <w:rFonts w:ascii="Arial" w:hAnsi="Arial" w:cs="Arial"/>
          <w:b/>
          <w:i/>
          <w:sz w:val="36"/>
          <w:szCs w:val="36"/>
        </w:rPr>
      </w:pPr>
    </w:p>
    <w:p w14:paraId="442CF1A8" w14:textId="35AB3CF0" w:rsidR="00C3480F" w:rsidRDefault="000D3FBD" w:rsidP="00C3480F">
      <w:pPr>
        <w:jc w:val="right"/>
        <w:rPr>
          <w:rFonts w:ascii="Arial" w:hAnsi="Arial" w:cs="Arial"/>
          <w:b/>
          <w:i/>
          <w:sz w:val="36"/>
          <w:szCs w:val="36"/>
        </w:rPr>
      </w:pPr>
      <w:r w:rsidRPr="000D3FBD">
        <w:rPr>
          <w:rFonts w:ascii="Arial" w:hAnsi="Arial" w:cs="Arial"/>
          <w:b/>
          <w:noProof/>
          <w:color w:val="4F81BD" w:themeColor="accent1"/>
          <w:sz w:val="48"/>
          <w:szCs w:val="48"/>
          <w:lang w:eastAsia="en-CA"/>
        </w:rPr>
        <w:t xml:space="preserve"> </w:t>
      </w:r>
    </w:p>
    <w:p w14:paraId="0B3F98AB" w14:textId="77777777" w:rsidR="007652EA" w:rsidRDefault="007652EA" w:rsidP="00C3480F">
      <w:pPr>
        <w:jc w:val="right"/>
        <w:rPr>
          <w:rFonts w:ascii="Arial" w:hAnsi="Arial" w:cs="Arial"/>
          <w:b/>
          <w:sz w:val="36"/>
          <w:szCs w:val="36"/>
        </w:rPr>
        <w:sectPr w:rsidR="007652EA" w:rsidSect="00D55717">
          <w:footerReference w:type="default" r:id="rId8"/>
          <w:type w:val="continuous"/>
          <w:pgSz w:w="12240" w:h="15840"/>
          <w:pgMar w:top="720" w:right="720" w:bottom="720" w:left="720" w:header="720" w:footer="720" w:gutter="0"/>
          <w:pgBorders w:offsetFrom="page">
            <w:top w:val="single" w:sz="36" w:space="24" w:color="1F497D" w:themeColor="text2"/>
            <w:left w:val="single" w:sz="36" w:space="24" w:color="1F497D" w:themeColor="text2"/>
            <w:bottom w:val="single" w:sz="36" w:space="24" w:color="1F497D" w:themeColor="text2"/>
            <w:right w:val="single" w:sz="36" w:space="24" w:color="1F497D" w:themeColor="text2"/>
          </w:pgBorders>
          <w:pgNumType w:start="0"/>
          <w:cols w:space="720"/>
          <w:docGrid w:linePitch="326"/>
        </w:sectPr>
      </w:pPr>
    </w:p>
    <w:p w14:paraId="21D09B69" w14:textId="054D8D25" w:rsidR="0055243E" w:rsidRDefault="00D36965" w:rsidP="00140B4E">
      <w:pPr>
        <w:ind w:left="360"/>
        <w:jc w:val="center"/>
        <w:rPr>
          <w:noProof/>
          <w:sz w:val="22"/>
          <w:szCs w:val="22"/>
          <w:lang w:eastAsia="en-CA"/>
        </w:rPr>
      </w:pPr>
      <w:r w:rsidRPr="005D2355">
        <w:drawing>
          <wp:anchor distT="0" distB="0" distL="114300" distR="114300" simplePos="0" relativeHeight="251890176" behindDoc="1" locked="0" layoutInCell="1" allowOverlap="1" wp14:anchorId="3FBBEF7C" wp14:editId="18F159C1">
            <wp:simplePos x="0" y="0"/>
            <wp:positionH relativeFrom="column">
              <wp:posOffset>314477</wp:posOffset>
            </wp:positionH>
            <wp:positionV relativeFrom="paragraph">
              <wp:posOffset>28017</wp:posOffset>
            </wp:positionV>
            <wp:extent cx="1858145" cy="2415600"/>
            <wp:effectExtent l="25400" t="25400" r="21590" b="22860"/>
            <wp:wrapTight wrapText="bothSides">
              <wp:wrapPolygon edited="0">
                <wp:start x="-295" y="-227"/>
                <wp:lineTo x="-295" y="21691"/>
                <wp:lineTo x="21703" y="21691"/>
                <wp:lineTo x="21703" y="-227"/>
                <wp:lineTo x="-295" y="-22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8145" cy="2415600"/>
                    </a:xfrm>
                    <a:prstGeom prst="rect">
                      <a:avLst/>
                    </a:prstGeom>
                    <a:ln w="1905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5AE6C2F7" w14:textId="32933B76" w:rsidR="0055243E" w:rsidRDefault="0055243E" w:rsidP="00140B4E">
      <w:pPr>
        <w:ind w:left="360"/>
        <w:jc w:val="center"/>
        <w:rPr>
          <w:noProof/>
          <w:sz w:val="22"/>
          <w:szCs w:val="22"/>
          <w:lang w:eastAsia="en-CA"/>
        </w:rPr>
      </w:pPr>
    </w:p>
    <w:p w14:paraId="61D263EE" w14:textId="3312035C" w:rsidR="0055243E" w:rsidRDefault="00DC323E" w:rsidP="00140B4E">
      <w:pPr>
        <w:ind w:left="360"/>
        <w:jc w:val="center"/>
        <w:rPr>
          <w:noProof/>
          <w:sz w:val="22"/>
          <w:szCs w:val="22"/>
          <w:lang w:eastAsia="en-CA"/>
        </w:rPr>
      </w:pPr>
      <w:r>
        <w:rPr>
          <w:rFonts w:ascii="Arial" w:hAnsi="Arial" w:cs="Arial"/>
          <w:b/>
          <w:noProof/>
          <w:sz w:val="22"/>
          <w:szCs w:val="22"/>
        </w:rPr>
        <w:drawing>
          <wp:anchor distT="0" distB="0" distL="114300" distR="114300" simplePos="0" relativeHeight="251886080" behindDoc="0" locked="0" layoutInCell="1" allowOverlap="1" wp14:anchorId="12E3126B" wp14:editId="7EA2E170">
            <wp:simplePos x="0" y="0"/>
            <wp:positionH relativeFrom="column">
              <wp:posOffset>2546985</wp:posOffset>
            </wp:positionH>
            <wp:positionV relativeFrom="paragraph">
              <wp:posOffset>127305</wp:posOffset>
            </wp:positionV>
            <wp:extent cx="1847215" cy="2399030"/>
            <wp:effectExtent l="12700" t="12700" r="6985" b="13970"/>
            <wp:wrapSquare wrapText="bothSides"/>
            <wp:docPr id="264" name="Picture 26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RCT Strat Plan Cover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215" cy="2399030"/>
                    </a:xfrm>
                    <a:prstGeom prst="rect">
                      <a:avLst/>
                    </a:prstGeom>
                    <a:ln w="12700">
                      <a:solidFill>
                        <a:schemeClr val="accent3"/>
                      </a:solidFill>
                    </a:ln>
                  </pic:spPr>
                </pic:pic>
              </a:graphicData>
            </a:graphic>
            <wp14:sizeRelH relativeFrom="page">
              <wp14:pctWidth>0</wp14:pctWidth>
            </wp14:sizeRelH>
            <wp14:sizeRelV relativeFrom="page">
              <wp14:pctHeight>0</wp14:pctHeight>
            </wp14:sizeRelV>
          </wp:anchor>
        </w:drawing>
      </w:r>
    </w:p>
    <w:p w14:paraId="5F50985F" w14:textId="17CCFB7C" w:rsidR="0055243E" w:rsidRDefault="0055243E" w:rsidP="00140B4E">
      <w:pPr>
        <w:ind w:left="360"/>
        <w:jc w:val="center"/>
        <w:rPr>
          <w:noProof/>
          <w:sz w:val="22"/>
          <w:szCs w:val="22"/>
          <w:lang w:eastAsia="en-CA"/>
        </w:rPr>
      </w:pPr>
    </w:p>
    <w:p w14:paraId="31F25878" w14:textId="42A3EF90" w:rsidR="0055243E" w:rsidRDefault="000B6CB1" w:rsidP="00140B4E">
      <w:pPr>
        <w:ind w:left="360"/>
        <w:jc w:val="center"/>
        <w:rPr>
          <w:noProof/>
          <w:sz w:val="22"/>
          <w:szCs w:val="22"/>
          <w:lang w:eastAsia="en-CA"/>
        </w:rPr>
      </w:pPr>
      <w:r>
        <w:rPr>
          <w:noProof/>
          <w:lang w:eastAsia="en-CA"/>
        </w:rPr>
        <w:drawing>
          <wp:anchor distT="0" distB="0" distL="114300" distR="114300" simplePos="0" relativeHeight="251843072" behindDoc="1" locked="0" layoutInCell="1" allowOverlap="1" wp14:anchorId="3826D8E6" wp14:editId="455BB576">
            <wp:simplePos x="0" y="0"/>
            <wp:positionH relativeFrom="column">
              <wp:posOffset>4715700</wp:posOffset>
            </wp:positionH>
            <wp:positionV relativeFrom="paragraph">
              <wp:posOffset>146685</wp:posOffset>
            </wp:positionV>
            <wp:extent cx="1863725" cy="2411730"/>
            <wp:effectExtent l="19050" t="19050" r="22225" b="266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 DBOS - Values - 20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3725" cy="2411730"/>
                    </a:xfrm>
                    <a:prstGeom prst="rect">
                      <a:avLst/>
                    </a:prstGeom>
                    <a:ln w="19050">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3938B2E9" w14:textId="77777777" w:rsidR="0055243E" w:rsidRDefault="0055243E" w:rsidP="00140B4E">
      <w:pPr>
        <w:ind w:left="360"/>
        <w:jc w:val="center"/>
        <w:rPr>
          <w:noProof/>
          <w:sz w:val="22"/>
          <w:szCs w:val="22"/>
          <w:lang w:eastAsia="en-CA"/>
        </w:rPr>
      </w:pPr>
    </w:p>
    <w:p w14:paraId="4F345AC7" w14:textId="77777777" w:rsidR="0055243E" w:rsidRDefault="0055243E" w:rsidP="00140B4E">
      <w:pPr>
        <w:ind w:left="360"/>
        <w:jc w:val="center"/>
        <w:rPr>
          <w:noProof/>
          <w:sz w:val="22"/>
          <w:szCs w:val="22"/>
          <w:lang w:eastAsia="en-CA"/>
        </w:rPr>
      </w:pPr>
    </w:p>
    <w:p w14:paraId="268B5EBC" w14:textId="77777777" w:rsidR="0055243E" w:rsidRDefault="0055243E" w:rsidP="00140B4E">
      <w:pPr>
        <w:ind w:left="360"/>
        <w:jc w:val="center"/>
        <w:rPr>
          <w:noProof/>
          <w:sz w:val="22"/>
          <w:szCs w:val="22"/>
          <w:lang w:eastAsia="en-CA"/>
        </w:rPr>
      </w:pPr>
    </w:p>
    <w:p w14:paraId="4BBE0EFD" w14:textId="77777777" w:rsidR="0055243E" w:rsidRDefault="0055243E" w:rsidP="00140B4E">
      <w:pPr>
        <w:ind w:left="360"/>
        <w:jc w:val="center"/>
        <w:rPr>
          <w:noProof/>
          <w:sz w:val="22"/>
          <w:szCs w:val="22"/>
          <w:lang w:eastAsia="en-CA"/>
        </w:rPr>
      </w:pPr>
    </w:p>
    <w:p w14:paraId="5551DEB2" w14:textId="77777777" w:rsidR="0055243E" w:rsidRDefault="0055243E" w:rsidP="00140B4E">
      <w:pPr>
        <w:ind w:left="360"/>
        <w:jc w:val="center"/>
        <w:rPr>
          <w:noProof/>
          <w:sz w:val="22"/>
          <w:szCs w:val="22"/>
          <w:lang w:eastAsia="en-CA"/>
        </w:rPr>
      </w:pPr>
    </w:p>
    <w:p w14:paraId="40D923E3" w14:textId="77777777" w:rsidR="0055243E" w:rsidRDefault="0055243E" w:rsidP="00140B4E">
      <w:pPr>
        <w:ind w:left="360"/>
        <w:jc w:val="center"/>
        <w:rPr>
          <w:noProof/>
          <w:sz w:val="22"/>
          <w:szCs w:val="22"/>
          <w:lang w:eastAsia="en-CA"/>
        </w:rPr>
      </w:pPr>
    </w:p>
    <w:p w14:paraId="65429168" w14:textId="77777777" w:rsidR="0055243E" w:rsidRDefault="0055243E" w:rsidP="00140B4E">
      <w:pPr>
        <w:ind w:left="360"/>
        <w:jc w:val="center"/>
        <w:rPr>
          <w:noProof/>
          <w:sz w:val="22"/>
          <w:szCs w:val="22"/>
          <w:lang w:eastAsia="en-CA"/>
        </w:rPr>
      </w:pPr>
    </w:p>
    <w:p w14:paraId="45D129BC" w14:textId="77777777" w:rsidR="0055243E" w:rsidRDefault="0055243E" w:rsidP="00140B4E">
      <w:pPr>
        <w:ind w:left="360"/>
        <w:jc w:val="center"/>
        <w:rPr>
          <w:noProof/>
          <w:sz w:val="22"/>
          <w:szCs w:val="22"/>
          <w:lang w:eastAsia="en-CA"/>
        </w:rPr>
      </w:pPr>
    </w:p>
    <w:p w14:paraId="043ADACE" w14:textId="77777777" w:rsidR="0055243E" w:rsidRDefault="0055243E" w:rsidP="00140B4E">
      <w:pPr>
        <w:ind w:left="360"/>
        <w:jc w:val="center"/>
        <w:rPr>
          <w:noProof/>
          <w:sz w:val="22"/>
          <w:szCs w:val="22"/>
          <w:lang w:eastAsia="en-CA"/>
        </w:rPr>
      </w:pPr>
    </w:p>
    <w:p w14:paraId="60E8CB94" w14:textId="77777777" w:rsidR="0055243E" w:rsidRDefault="0055243E" w:rsidP="00140B4E">
      <w:pPr>
        <w:ind w:left="360"/>
        <w:jc w:val="center"/>
        <w:rPr>
          <w:noProof/>
          <w:sz w:val="22"/>
          <w:szCs w:val="22"/>
          <w:lang w:eastAsia="en-CA"/>
        </w:rPr>
      </w:pPr>
    </w:p>
    <w:p w14:paraId="5DD6D630" w14:textId="77777777" w:rsidR="0055243E" w:rsidRDefault="0055243E" w:rsidP="00140B4E">
      <w:pPr>
        <w:ind w:left="360"/>
        <w:jc w:val="center"/>
        <w:rPr>
          <w:noProof/>
          <w:sz w:val="22"/>
          <w:szCs w:val="22"/>
          <w:lang w:eastAsia="en-CA"/>
        </w:rPr>
      </w:pPr>
    </w:p>
    <w:p w14:paraId="15E3DF15" w14:textId="22D08547" w:rsidR="0055243E" w:rsidRDefault="0055243E" w:rsidP="00140B4E">
      <w:pPr>
        <w:ind w:left="360"/>
        <w:jc w:val="center"/>
        <w:rPr>
          <w:noProof/>
          <w:sz w:val="22"/>
          <w:szCs w:val="22"/>
          <w:lang w:eastAsia="en-CA"/>
        </w:rPr>
      </w:pPr>
    </w:p>
    <w:p w14:paraId="61F1F4D4" w14:textId="551D23BF" w:rsidR="0055243E" w:rsidRDefault="005008DE" w:rsidP="00140B4E">
      <w:pPr>
        <w:ind w:left="360"/>
        <w:jc w:val="center"/>
        <w:rPr>
          <w:noProof/>
          <w:sz w:val="22"/>
          <w:szCs w:val="22"/>
          <w:lang w:eastAsia="en-CA"/>
        </w:rPr>
      </w:pPr>
      <w:r>
        <w:rPr>
          <w:noProof/>
          <w:sz w:val="22"/>
          <w:szCs w:val="22"/>
          <w:lang w:eastAsia="en-CA"/>
        </w:rPr>
        <w:drawing>
          <wp:anchor distT="0" distB="0" distL="114300" distR="114300" simplePos="0" relativeHeight="251875840" behindDoc="1" locked="0" layoutInCell="1" allowOverlap="1" wp14:anchorId="44CAE236" wp14:editId="124862D6">
            <wp:simplePos x="0" y="0"/>
            <wp:positionH relativeFrom="column">
              <wp:posOffset>281305</wp:posOffset>
            </wp:positionH>
            <wp:positionV relativeFrom="paragraph">
              <wp:posOffset>5715</wp:posOffset>
            </wp:positionV>
            <wp:extent cx="1889760" cy="2445385"/>
            <wp:effectExtent l="0" t="0" r="2540" b="5715"/>
            <wp:wrapTight wrapText="bothSides">
              <wp:wrapPolygon edited="0">
                <wp:start x="0" y="0"/>
                <wp:lineTo x="0" y="21538"/>
                <wp:lineTo x="21484" y="21538"/>
                <wp:lineTo x="21484" y="0"/>
                <wp:lineTo x="0" y="0"/>
              </wp:wrapPolygon>
            </wp:wrapTight>
            <wp:docPr id="258" name="Picture 2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30 - EDCL 2018 Strat Plan Cov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9760" cy="2445385"/>
                    </a:xfrm>
                    <a:prstGeom prst="rect">
                      <a:avLst/>
                    </a:prstGeom>
                  </pic:spPr>
                </pic:pic>
              </a:graphicData>
            </a:graphic>
            <wp14:sizeRelH relativeFrom="page">
              <wp14:pctWidth>0</wp14:pctWidth>
            </wp14:sizeRelH>
            <wp14:sizeRelV relativeFrom="page">
              <wp14:pctHeight>0</wp14:pctHeight>
            </wp14:sizeRelV>
          </wp:anchor>
        </w:drawing>
      </w:r>
    </w:p>
    <w:p w14:paraId="1A4A5ECE" w14:textId="29810157" w:rsidR="0055243E" w:rsidRDefault="0055243E" w:rsidP="00140B4E">
      <w:pPr>
        <w:ind w:left="360"/>
        <w:jc w:val="center"/>
        <w:rPr>
          <w:noProof/>
          <w:sz w:val="22"/>
          <w:szCs w:val="22"/>
          <w:lang w:eastAsia="en-CA"/>
        </w:rPr>
      </w:pPr>
    </w:p>
    <w:p w14:paraId="3223CCFE" w14:textId="5F417ED6" w:rsidR="0055243E" w:rsidRDefault="0055243E" w:rsidP="00140B4E">
      <w:pPr>
        <w:ind w:left="360"/>
        <w:jc w:val="center"/>
        <w:rPr>
          <w:noProof/>
          <w:sz w:val="22"/>
          <w:szCs w:val="22"/>
          <w:lang w:eastAsia="en-CA"/>
        </w:rPr>
      </w:pPr>
    </w:p>
    <w:p w14:paraId="227C030B" w14:textId="055F604A" w:rsidR="0055243E" w:rsidRDefault="008B5E82" w:rsidP="00140B4E">
      <w:pPr>
        <w:ind w:left="360"/>
        <w:jc w:val="center"/>
        <w:rPr>
          <w:noProof/>
          <w:sz w:val="22"/>
          <w:szCs w:val="22"/>
          <w:lang w:eastAsia="en-CA"/>
        </w:rPr>
      </w:pPr>
      <w:r>
        <w:rPr>
          <w:rFonts w:ascii="Arial" w:hAnsi="Arial" w:cs="Arial"/>
          <w:b/>
          <w:noProof/>
          <w:sz w:val="36"/>
          <w:szCs w:val="36"/>
          <w:lang w:eastAsia="en-CA"/>
        </w:rPr>
        <w:drawing>
          <wp:anchor distT="0" distB="0" distL="114300" distR="114300" simplePos="0" relativeHeight="251836928" behindDoc="1" locked="0" layoutInCell="1" allowOverlap="1" wp14:anchorId="3342BCA3" wp14:editId="3C609E63">
            <wp:simplePos x="0" y="0"/>
            <wp:positionH relativeFrom="column">
              <wp:posOffset>2529840</wp:posOffset>
            </wp:positionH>
            <wp:positionV relativeFrom="paragraph">
              <wp:posOffset>15875</wp:posOffset>
            </wp:positionV>
            <wp:extent cx="1863090" cy="2411730"/>
            <wp:effectExtent l="19050" t="19050" r="22860" b="266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 NVT Plan - 20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3090" cy="2411730"/>
                    </a:xfrm>
                    <a:prstGeom prst="rect">
                      <a:avLst/>
                    </a:prstGeom>
                    <a:ln w="19050">
                      <a:solidFill>
                        <a:schemeClr val="accent3">
                          <a:lumMod val="75000"/>
                        </a:schemeClr>
                      </a:solidFill>
                    </a:ln>
                  </pic:spPr>
                </pic:pic>
              </a:graphicData>
            </a:graphic>
            <wp14:sizeRelH relativeFrom="page">
              <wp14:pctWidth>0</wp14:pctWidth>
            </wp14:sizeRelH>
            <wp14:sizeRelV relativeFrom="page">
              <wp14:pctHeight>0</wp14:pctHeight>
            </wp14:sizeRelV>
          </wp:anchor>
        </w:drawing>
      </w:r>
    </w:p>
    <w:p w14:paraId="0A8D7D83" w14:textId="0CED86FE" w:rsidR="0055243E" w:rsidRDefault="005008DE" w:rsidP="00140B4E">
      <w:pPr>
        <w:ind w:left="360"/>
        <w:jc w:val="center"/>
        <w:rPr>
          <w:noProof/>
          <w:sz w:val="22"/>
          <w:szCs w:val="22"/>
          <w:lang w:eastAsia="en-CA"/>
        </w:rPr>
      </w:pPr>
      <w:r>
        <w:rPr>
          <w:rFonts w:ascii="Arial" w:hAnsi="Arial" w:cs="Arial"/>
          <w:b/>
          <w:noProof/>
          <w:sz w:val="36"/>
          <w:szCs w:val="36"/>
        </w:rPr>
        <w:drawing>
          <wp:anchor distT="0" distB="0" distL="114300" distR="114300" simplePos="0" relativeHeight="251876864" behindDoc="1" locked="0" layoutInCell="1" allowOverlap="1" wp14:anchorId="76362DE2" wp14:editId="66F3B433">
            <wp:simplePos x="0" y="0"/>
            <wp:positionH relativeFrom="column">
              <wp:posOffset>4719955</wp:posOffset>
            </wp:positionH>
            <wp:positionV relativeFrom="paragraph">
              <wp:posOffset>158750</wp:posOffset>
            </wp:positionV>
            <wp:extent cx="1845945" cy="2389505"/>
            <wp:effectExtent l="25400" t="25400" r="20955" b="23495"/>
            <wp:wrapTight wrapText="bothSides">
              <wp:wrapPolygon edited="0">
                <wp:start x="-297" y="-230"/>
                <wp:lineTo x="-297" y="21698"/>
                <wp:lineTo x="21697" y="21698"/>
                <wp:lineTo x="21697" y="-230"/>
                <wp:lineTo x="-297" y="-230"/>
              </wp:wrapPolygon>
            </wp:wrapTight>
            <wp:docPr id="259" name="Picture 2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24 - LNW - Strat Plan - 20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2389505"/>
                    </a:xfrm>
                    <a:prstGeom prst="rect">
                      <a:avLst/>
                    </a:prstGeom>
                    <a:ln w="19050">
                      <a:solidFill>
                        <a:srgbClr val="7030A0"/>
                      </a:solidFill>
                    </a:ln>
                  </pic:spPr>
                </pic:pic>
              </a:graphicData>
            </a:graphic>
            <wp14:sizeRelH relativeFrom="page">
              <wp14:pctWidth>0</wp14:pctWidth>
            </wp14:sizeRelH>
            <wp14:sizeRelV relativeFrom="page">
              <wp14:pctHeight>0</wp14:pctHeight>
            </wp14:sizeRelV>
          </wp:anchor>
        </w:drawing>
      </w:r>
    </w:p>
    <w:p w14:paraId="7114CD20" w14:textId="65FF0B19" w:rsidR="002E76F1" w:rsidRDefault="002E76F1" w:rsidP="002E76F1">
      <w:pPr>
        <w:tabs>
          <w:tab w:val="left" w:pos="4096"/>
          <w:tab w:val="center" w:pos="5580"/>
        </w:tabs>
        <w:ind w:left="360"/>
        <w:rPr>
          <w:rFonts w:ascii="Arial" w:hAnsi="Arial" w:cs="Arial"/>
          <w:b/>
          <w:sz w:val="36"/>
          <w:szCs w:val="36"/>
        </w:rPr>
      </w:pPr>
      <w:r>
        <w:rPr>
          <w:rFonts w:ascii="Arial" w:hAnsi="Arial" w:cs="Arial"/>
          <w:b/>
          <w:sz w:val="36"/>
          <w:szCs w:val="36"/>
        </w:rPr>
        <w:tab/>
      </w:r>
    </w:p>
    <w:p w14:paraId="460E29DA" w14:textId="21732A39" w:rsidR="007C5599" w:rsidRDefault="007C5599" w:rsidP="002E76F1">
      <w:pPr>
        <w:tabs>
          <w:tab w:val="left" w:pos="4096"/>
          <w:tab w:val="center" w:pos="5580"/>
        </w:tabs>
        <w:rPr>
          <w:rFonts w:ascii="Arial" w:hAnsi="Arial" w:cs="Arial"/>
          <w:b/>
          <w:sz w:val="36"/>
          <w:szCs w:val="36"/>
        </w:rPr>
      </w:pPr>
    </w:p>
    <w:p w14:paraId="28687952" w14:textId="78F4ED8F" w:rsidR="007C5599" w:rsidRDefault="007C5599" w:rsidP="002E76F1">
      <w:pPr>
        <w:tabs>
          <w:tab w:val="left" w:pos="4096"/>
          <w:tab w:val="center" w:pos="5580"/>
        </w:tabs>
        <w:rPr>
          <w:rFonts w:ascii="Arial" w:hAnsi="Arial" w:cs="Arial"/>
          <w:b/>
          <w:sz w:val="36"/>
          <w:szCs w:val="36"/>
        </w:rPr>
      </w:pPr>
    </w:p>
    <w:p w14:paraId="4B03128F" w14:textId="7CF08C63" w:rsidR="007C5599" w:rsidRDefault="007C5599" w:rsidP="002E76F1">
      <w:pPr>
        <w:tabs>
          <w:tab w:val="left" w:pos="4096"/>
          <w:tab w:val="center" w:pos="5580"/>
        </w:tabs>
        <w:rPr>
          <w:rFonts w:ascii="Arial" w:hAnsi="Arial" w:cs="Arial"/>
          <w:b/>
          <w:sz w:val="36"/>
          <w:szCs w:val="36"/>
        </w:rPr>
      </w:pPr>
    </w:p>
    <w:p w14:paraId="4FEBD4A3" w14:textId="3FC5FEB2" w:rsidR="007C5599" w:rsidRDefault="007C5599" w:rsidP="002E76F1">
      <w:pPr>
        <w:tabs>
          <w:tab w:val="left" w:pos="4096"/>
          <w:tab w:val="center" w:pos="5580"/>
        </w:tabs>
        <w:rPr>
          <w:rFonts w:ascii="Arial" w:hAnsi="Arial" w:cs="Arial"/>
          <w:b/>
          <w:sz w:val="36"/>
          <w:szCs w:val="36"/>
        </w:rPr>
      </w:pPr>
    </w:p>
    <w:p w14:paraId="25493F24" w14:textId="14724BAC" w:rsidR="007C5599" w:rsidRDefault="007C5599" w:rsidP="002E76F1">
      <w:pPr>
        <w:tabs>
          <w:tab w:val="left" w:pos="4096"/>
          <w:tab w:val="center" w:pos="5580"/>
        </w:tabs>
        <w:rPr>
          <w:rFonts w:ascii="Arial" w:hAnsi="Arial" w:cs="Arial"/>
          <w:b/>
          <w:sz w:val="36"/>
          <w:szCs w:val="36"/>
        </w:rPr>
      </w:pPr>
    </w:p>
    <w:p w14:paraId="06081E53" w14:textId="781C0969" w:rsidR="007C5599" w:rsidRDefault="007C5599" w:rsidP="002E76F1">
      <w:pPr>
        <w:tabs>
          <w:tab w:val="left" w:pos="4096"/>
          <w:tab w:val="center" w:pos="5580"/>
        </w:tabs>
        <w:rPr>
          <w:rFonts w:ascii="Arial" w:hAnsi="Arial" w:cs="Arial"/>
          <w:b/>
          <w:sz w:val="36"/>
          <w:szCs w:val="36"/>
        </w:rPr>
      </w:pPr>
    </w:p>
    <w:p w14:paraId="00800C41" w14:textId="0CD61B99" w:rsidR="007C5599" w:rsidRDefault="007C5599" w:rsidP="002E76F1">
      <w:pPr>
        <w:tabs>
          <w:tab w:val="left" w:pos="4096"/>
          <w:tab w:val="center" w:pos="5580"/>
        </w:tabs>
        <w:rPr>
          <w:rFonts w:ascii="Arial" w:hAnsi="Arial" w:cs="Arial"/>
          <w:b/>
          <w:sz w:val="36"/>
          <w:szCs w:val="36"/>
        </w:rPr>
      </w:pPr>
    </w:p>
    <w:p w14:paraId="4B62D2A2" w14:textId="3E6B7C49" w:rsidR="007C5599" w:rsidRDefault="007C5599" w:rsidP="002E76F1">
      <w:pPr>
        <w:tabs>
          <w:tab w:val="left" w:pos="4096"/>
          <w:tab w:val="center" w:pos="5580"/>
        </w:tabs>
        <w:rPr>
          <w:rFonts w:ascii="Arial" w:hAnsi="Arial" w:cs="Arial"/>
          <w:b/>
          <w:sz w:val="36"/>
          <w:szCs w:val="36"/>
        </w:rPr>
      </w:pPr>
    </w:p>
    <w:p w14:paraId="29377376" w14:textId="13C0F108" w:rsidR="007C5599" w:rsidRDefault="006D20DB" w:rsidP="002E76F1">
      <w:pPr>
        <w:tabs>
          <w:tab w:val="left" w:pos="4096"/>
          <w:tab w:val="center" w:pos="5580"/>
        </w:tabs>
        <w:rPr>
          <w:rFonts w:ascii="Arial" w:hAnsi="Arial" w:cs="Arial"/>
          <w:b/>
          <w:sz w:val="36"/>
          <w:szCs w:val="36"/>
        </w:rPr>
      </w:pPr>
      <w:r w:rsidRPr="00FD4A85">
        <w:rPr>
          <w:rFonts w:ascii="Arial" w:hAnsi="Arial" w:cs="Arial"/>
          <w:b/>
          <w:noProof/>
          <w:color w:val="215868" w:themeColor="accent5" w:themeShade="80"/>
          <w:sz w:val="72"/>
          <w:szCs w:val="72"/>
          <w:lang w:eastAsia="en-CA"/>
        </w:rPr>
        <mc:AlternateContent>
          <mc:Choice Requires="wps">
            <w:drawing>
              <wp:anchor distT="0" distB="0" distL="114300" distR="114300" simplePos="0" relativeHeight="251800064" behindDoc="0" locked="0" layoutInCell="1" allowOverlap="1" wp14:anchorId="3ED43025" wp14:editId="392A4009">
                <wp:simplePos x="0" y="0"/>
                <wp:positionH relativeFrom="column">
                  <wp:posOffset>391885</wp:posOffset>
                </wp:positionH>
                <wp:positionV relativeFrom="paragraph">
                  <wp:posOffset>262890</wp:posOffset>
                </wp:positionV>
                <wp:extent cx="6174649" cy="39097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649" cy="390979"/>
                        </a:xfrm>
                        <a:prstGeom prst="rect">
                          <a:avLst/>
                        </a:prstGeom>
                        <a:solidFill>
                          <a:srgbClr val="FFFFFF"/>
                        </a:solidFill>
                        <a:ln w="9525">
                          <a:noFill/>
                          <a:miter lim="800000"/>
                          <a:headEnd/>
                          <a:tailEnd/>
                        </a:ln>
                      </wps:spPr>
                      <wps:txbx>
                        <w:txbxContent>
                          <w:p w14:paraId="07226017" w14:textId="77777777" w:rsidR="00C3480F" w:rsidRDefault="0069691C" w:rsidP="00C3480F">
                            <w:pPr>
                              <w:jc w:val="right"/>
                              <w:rPr>
                                <w:rFonts w:ascii="Arial" w:hAnsi="Arial" w:cs="Arial"/>
                                <w:b/>
                                <w:i/>
                                <w:sz w:val="36"/>
                                <w:szCs w:val="36"/>
                              </w:rPr>
                            </w:pPr>
                            <w:r>
                              <w:rPr>
                                <w:rFonts w:ascii="Arial" w:hAnsi="Arial" w:cs="Arial"/>
                                <w:b/>
                                <w:i/>
                                <w:sz w:val="36"/>
                                <w:szCs w:val="36"/>
                              </w:rPr>
                              <w:t>Great process</w:t>
                            </w:r>
                            <w:r w:rsidR="00763ECC">
                              <w:rPr>
                                <w:rFonts w:ascii="Arial" w:hAnsi="Arial" w:cs="Arial"/>
                                <w:b/>
                                <w:i/>
                                <w:sz w:val="36"/>
                                <w:szCs w:val="36"/>
                              </w:rPr>
                              <w:t>!</w:t>
                            </w:r>
                            <w:r>
                              <w:rPr>
                                <w:rFonts w:ascii="Arial" w:hAnsi="Arial" w:cs="Arial"/>
                                <w:b/>
                                <w:i/>
                                <w:sz w:val="36"/>
                                <w:szCs w:val="36"/>
                              </w:rPr>
                              <w:t xml:space="preserve"> </w:t>
                            </w:r>
                            <w:r w:rsidR="00763ECC">
                              <w:rPr>
                                <w:rFonts w:ascii="Arial" w:hAnsi="Arial" w:cs="Arial"/>
                                <w:b/>
                                <w:i/>
                                <w:sz w:val="36"/>
                                <w:szCs w:val="36"/>
                              </w:rPr>
                              <w:t>G</w:t>
                            </w:r>
                            <w:r>
                              <w:rPr>
                                <w:rFonts w:ascii="Arial" w:hAnsi="Arial" w:cs="Arial"/>
                                <w:b/>
                                <w:i/>
                                <w:sz w:val="36"/>
                                <w:szCs w:val="36"/>
                              </w:rPr>
                              <w:t>reat content</w:t>
                            </w:r>
                            <w:r w:rsidR="00763ECC">
                              <w:rPr>
                                <w:rFonts w:ascii="Arial" w:hAnsi="Arial" w:cs="Arial"/>
                                <w:b/>
                                <w:i/>
                                <w:sz w:val="36"/>
                                <w:szCs w:val="36"/>
                              </w:rPr>
                              <w:t>!</w:t>
                            </w:r>
                            <w:r w:rsidR="00A73512">
                              <w:rPr>
                                <w:rFonts w:ascii="Arial" w:hAnsi="Arial" w:cs="Arial"/>
                                <w:b/>
                                <w:i/>
                                <w:sz w:val="36"/>
                                <w:szCs w:val="36"/>
                              </w:rPr>
                              <w:t xml:space="preserve"> Great Appearance!</w:t>
                            </w:r>
                            <w:r w:rsidR="00763ECC">
                              <w:rPr>
                                <w:rFonts w:ascii="Arial" w:hAnsi="Arial" w:cs="Arial"/>
                                <w:b/>
                                <w:i/>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D43025" id="_x0000_t202" coordsize="21600,21600" o:spt="202" path="m,l,21600r21600,l21600,xe">
                <v:stroke joinstyle="miter"/>
                <v:path gradientshapeok="t" o:connecttype="rect"/>
              </v:shapetype>
              <v:shape id="Text Box 2" o:spid="_x0000_s1026" type="#_x0000_t202" style="position:absolute;margin-left:30.85pt;margin-top:20.7pt;width:486.2pt;height:30.8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ACIwIAAB0EAAAOAAAAZHJzL2Uyb0RvYy54bWysU9tu2zAMfR+wfxD0vthJc6mNOEWXLsOA&#13;&#10;7gK0+wBZlmNhkqhJSuzu60vJaZptb8P0IIgieXR4SK1vBq3IUTgvwVR0OskpEYZDI82+ot8fd++u&#13;&#10;KfGBmYYpMKKiT8LTm83bN+velmIGHahGOIIgxpe9rWgXgi2zzPNOaOYnYIVBZwtOs4Cm22eNYz2i&#13;&#10;a5XN8nyZ9eAa64AL7/H2bnTSTcJvW8HD17b1IhBVUeQW0u7SXsc926xZuXfMdpKfaLB/YKGZNPjo&#13;&#10;GeqOBUYOTv4FpSV34KENEw46g7aVXKQasJpp/kc1Dx2zItWC4nh7lsn/P1j+5fjNEdlU9CpfUWKY&#13;&#10;xiY9iiGQ9zCQWdSnt77EsAeLgWHAa+xzqtXbe+A/PDGw7ZjZi1vnoO8Ea5DfNGZmF6kjjo8gdf8Z&#13;&#10;GnyGHQIkoKF1OoqHchBExz49nXsTqXC8XE5X8+W8oISj76rIi1WRnmDlS7Z1PnwUoEk8VNRh7xM6&#13;&#10;O977ENmw8iUkPuZByWYnlUqG29db5ciR4Zzs0jqh/xamDOkrWixmi4RsIOanEdIy4BwrqSt6nccV&#13;&#10;01kZ1fhgmnQOTKrxjEyUOckTFRm1CUM9YGDUrIbmCYVyMM4r/i88dOB+UdLjrFbU/zwwJyhRnwyK&#13;&#10;XUzn8zjcyZgvVjM03KWnvvQwwxGqooGS8bgN6UNEvgZusSmtTHq9MjlxxRlMMp7+SxzySztFvf7q&#13;&#10;zTMAAAD//wMAUEsDBBQABgAIAAAAIQDfkJrg4QAAAA8BAAAPAAAAZHJzL2Rvd25yZXYueG1sTE/b&#13;&#10;ToNAEH038R82Y+KLsQuKYClL4yUaX1v7AQM7BVJ2lrDbQv/erS/6MpnJOXMuxXo2vTjR6DrLCuJF&#13;&#10;BIK4trrjRsHu++P+GYTzyBp7y6TgTA7W5fVVgbm2E2/otPWNCCLsclTQej/kUrq6JYNuYQfigO3t&#13;&#10;aNCHc2ykHnEK4qaXD1GUSoMdB4cWB3prqT5sj0bB/mu6e1pO1affZZskfcUuq+xZqdub+X0VxssK&#13;&#10;hKfZ/33ApUPID2UIVtkjayd6BWmcBaaCJE5AXPDoMYlBVL9bBLIs5P8e5Q8AAAD//wMAUEsBAi0A&#13;&#10;FAAGAAgAAAAhALaDOJL+AAAA4QEAABMAAAAAAAAAAAAAAAAAAAAAAFtDb250ZW50X1R5cGVzXS54&#13;&#10;bWxQSwECLQAUAAYACAAAACEAOP0h/9YAAACUAQAACwAAAAAAAAAAAAAAAAAvAQAAX3JlbHMvLnJl&#13;&#10;bHNQSwECLQAUAAYACAAAACEARYPwAiMCAAAdBAAADgAAAAAAAAAAAAAAAAAuAgAAZHJzL2Uyb0Rv&#13;&#10;Yy54bWxQSwECLQAUAAYACAAAACEA35Ca4OEAAAAPAQAADwAAAAAAAAAAAAAAAAB9BAAAZHJzL2Rv&#13;&#10;d25yZXYueG1sUEsFBgAAAAAEAAQA8wAAAIsFAAAAAA==&#13;&#10;" stroked="f">
                <v:textbox>
                  <w:txbxContent>
                    <w:p w14:paraId="07226017" w14:textId="77777777" w:rsidR="00C3480F" w:rsidRDefault="0069691C" w:rsidP="00C3480F">
                      <w:pPr>
                        <w:jc w:val="right"/>
                        <w:rPr>
                          <w:rFonts w:ascii="Arial" w:hAnsi="Arial" w:cs="Arial"/>
                          <w:b/>
                          <w:i/>
                          <w:sz w:val="36"/>
                          <w:szCs w:val="36"/>
                        </w:rPr>
                      </w:pPr>
                      <w:r>
                        <w:rPr>
                          <w:rFonts w:ascii="Arial" w:hAnsi="Arial" w:cs="Arial"/>
                          <w:b/>
                          <w:i/>
                          <w:sz w:val="36"/>
                          <w:szCs w:val="36"/>
                        </w:rPr>
                        <w:t>Great process</w:t>
                      </w:r>
                      <w:r w:rsidR="00763ECC">
                        <w:rPr>
                          <w:rFonts w:ascii="Arial" w:hAnsi="Arial" w:cs="Arial"/>
                          <w:b/>
                          <w:i/>
                          <w:sz w:val="36"/>
                          <w:szCs w:val="36"/>
                        </w:rPr>
                        <w:t>!</w:t>
                      </w:r>
                      <w:r>
                        <w:rPr>
                          <w:rFonts w:ascii="Arial" w:hAnsi="Arial" w:cs="Arial"/>
                          <w:b/>
                          <w:i/>
                          <w:sz w:val="36"/>
                          <w:szCs w:val="36"/>
                        </w:rPr>
                        <w:t xml:space="preserve"> </w:t>
                      </w:r>
                      <w:r w:rsidR="00763ECC">
                        <w:rPr>
                          <w:rFonts w:ascii="Arial" w:hAnsi="Arial" w:cs="Arial"/>
                          <w:b/>
                          <w:i/>
                          <w:sz w:val="36"/>
                          <w:szCs w:val="36"/>
                        </w:rPr>
                        <w:t>G</w:t>
                      </w:r>
                      <w:r>
                        <w:rPr>
                          <w:rFonts w:ascii="Arial" w:hAnsi="Arial" w:cs="Arial"/>
                          <w:b/>
                          <w:i/>
                          <w:sz w:val="36"/>
                          <w:szCs w:val="36"/>
                        </w:rPr>
                        <w:t>reat content</w:t>
                      </w:r>
                      <w:r w:rsidR="00763ECC">
                        <w:rPr>
                          <w:rFonts w:ascii="Arial" w:hAnsi="Arial" w:cs="Arial"/>
                          <w:b/>
                          <w:i/>
                          <w:sz w:val="36"/>
                          <w:szCs w:val="36"/>
                        </w:rPr>
                        <w:t>!</w:t>
                      </w:r>
                      <w:r w:rsidR="00A73512">
                        <w:rPr>
                          <w:rFonts w:ascii="Arial" w:hAnsi="Arial" w:cs="Arial"/>
                          <w:b/>
                          <w:i/>
                          <w:sz w:val="36"/>
                          <w:szCs w:val="36"/>
                        </w:rPr>
                        <w:t xml:space="preserve"> Great Appearance!</w:t>
                      </w:r>
                      <w:r w:rsidR="00763ECC">
                        <w:rPr>
                          <w:rFonts w:ascii="Arial" w:hAnsi="Arial" w:cs="Arial"/>
                          <w:b/>
                          <w:i/>
                          <w:sz w:val="36"/>
                          <w:szCs w:val="36"/>
                        </w:rPr>
                        <w:t xml:space="preserve"> </w:t>
                      </w:r>
                    </w:p>
                  </w:txbxContent>
                </v:textbox>
              </v:shape>
            </w:pict>
          </mc:Fallback>
        </mc:AlternateContent>
      </w:r>
    </w:p>
    <w:p w14:paraId="15758A0E" w14:textId="2DA0DD0E" w:rsidR="00E70DAE" w:rsidRPr="00E70DAE" w:rsidRDefault="00E70DAE" w:rsidP="002E76F1">
      <w:pPr>
        <w:tabs>
          <w:tab w:val="left" w:pos="4096"/>
          <w:tab w:val="center" w:pos="5580"/>
        </w:tabs>
        <w:rPr>
          <w:rFonts w:ascii="Arial" w:hAnsi="Arial" w:cs="Arial"/>
          <w:b/>
          <w:sz w:val="22"/>
          <w:szCs w:val="22"/>
        </w:rPr>
      </w:pPr>
    </w:p>
    <w:p w14:paraId="593DFD65" w14:textId="52F76250" w:rsidR="0021470E" w:rsidRDefault="00644B13">
      <w:pPr>
        <w:rPr>
          <w:rFonts w:ascii="Arial" w:hAnsi="Arial" w:cs="Arial"/>
          <w:b/>
        </w:rPr>
      </w:pPr>
      <w:r w:rsidRPr="00D26FBE">
        <w:rPr>
          <w:rFonts w:ascii="Arial" w:hAnsi="Arial" w:cs="Arial"/>
          <w:b/>
          <w:noProof/>
          <w:sz w:val="36"/>
          <w:szCs w:val="36"/>
          <w:lang w:eastAsia="en-CA"/>
        </w:rPr>
        <w:lastRenderedPageBreak/>
        <mc:AlternateContent>
          <mc:Choice Requires="wps">
            <w:drawing>
              <wp:anchor distT="0" distB="0" distL="114300" distR="114300" simplePos="0" relativeHeight="251819520" behindDoc="0" locked="0" layoutInCell="1" allowOverlap="1" wp14:anchorId="234A2832" wp14:editId="3B47F8A5">
                <wp:simplePos x="0" y="0"/>
                <wp:positionH relativeFrom="column">
                  <wp:posOffset>1727</wp:posOffset>
                </wp:positionH>
                <wp:positionV relativeFrom="paragraph">
                  <wp:posOffset>-25603</wp:posOffset>
                </wp:positionV>
                <wp:extent cx="6616014" cy="1475740"/>
                <wp:effectExtent l="0" t="0" r="127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14" cy="1475740"/>
                        </a:xfrm>
                        <a:prstGeom prst="rect">
                          <a:avLst/>
                        </a:prstGeom>
                        <a:solidFill>
                          <a:schemeClr val="tx2"/>
                        </a:solidFill>
                        <a:ln w="19050">
                          <a:noFill/>
                          <a:miter lim="800000"/>
                          <a:headEnd/>
                          <a:tailEnd/>
                        </a:ln>
                      </wps:spPr>
                      <wps:txbx>
                        <w:txbxContent>
                          <w:p w14:paraId="20497A89" w14:textId="77777777" w:rsidR="008B7786" w:rsidRPr="008B7786" w:rsidRDefault="008B7786" w:rsidP="008B7786">
                            <w:pPr>
                              <w:tabs>
                                <w:tab w:val="left" w:pos="4096"/>
                                <w:tab w:val="center" w:pos="5580"/>
                              </w:tabs>
                              <w:jc w:val="center"/>
                              <w:rPr>
                                <w:rFonts w:ascii="Arial" w:hAnsi="Arial" w:cs="Arial"/>
                                <w:b/>
                                <w:color w:val="FFFFFF" w:themeColor="background1"/>
                                <w:sz w:val="36"/>
                                <w:szCs w:val="36"/>
                              </w:rPr>
                            </w:pPr>
                            <w:r w:rsidRPr="008B7786">
                              <w:rPr>
                                <w:rFonts w:ascii="Arial" w:hAnsi="Arial" w:cs="Arial"/>
                                <w:b/>
                                <w:color w:val="FFFFFF" w:themeColor="background1"/>
                                <w:sz w:val="36"/>
                                <w:szCs w:val="36"/>
                              </w:rPr>
                              <w:t>Strategic Plans</w:t>
                            </w:r>
                          </w:p>
                          <w:p w14:paraId="0216540E" w14:textId="77777777" w:rsidR="008B7786" w:rsidRPr="008B7786" w:rsidRDefault="008B7786" w:rsidP="0094120F">
                            <w:pPr>
                              <w:rPr>
                                <w:rFonts w:asciiTheme="minorHAnsi" w:hAnsiTheme="minorHAnsi"/>
                                <w:b/>
                                <w:color w:val="FFFFFF" w:themeColor="background1"/>
                                <w:sz w:val="10"/>
                                <w:szCs w:val="10"/>
                              </w:rPr>
                            </w:pPr>
                          </w:p>
                          <w:p w14:paraId="693005AE" w14:textId="26E7C5D6" w:rsidR="0055243E" w:rsidRPr="00FD59D7" w:rsidRDefault="0055243E" w:rsidP="0094120F">
                            <w:pPr>
                              <w:rPr>
                                <w:rFonts w:asciiTheme="minorHAnsi" w:hAnsiTheme="minorHAnsi"/>
                                <w:b/>
                                <w:color w:val="FFFFFF" w:themeColor="background1"/>
                                <w:sz w:val="22"/>
                                <w:szCs w:val="22"/>
                              </w:rPr>
                            </w:pPr>
                            <w:r w:rsidRPr="00FD59D7">
                              <w:rPr>
                                <w:rFonts w:asciiTheme="minorHAnsi" w:hAnsiTheme="minorHAnsi"/>
                                <w:b/>
                                <w:color w:val="FFFFFF" w:themeColor="background1"/>
                                <w:sz w:val="22"/>
                                <w:szCs w:val="22"/>
                              </w:rPr>
                              <w:t>We</w:t>
                            </w:r>
                            <w:r w:rsidR="000B6CB1">
                              <w:rPr>
                                <w:rFonts w:asciiTheme="minorHAnsi" w:hAnsiTheme="minorHAnsi"/>
                                <w:b/>
                                <w:color w:val="FFFFFF" w:themeColor="background1"/>
                                <w:sz w:val="22"/>
                                <w:szCs w:val="22"/>
                              </w:rPr>
                              <w:t xml:space="preserve"> </w:t>
                            </w:r>
                            <w:r w:rsidR="00441280" w:rsidRPr="00FD59D7">
                              <w:rPr>
                                <w:rFonts w:asciiTheme="minorHAnsi" w:hAnsiTheme="minorHAnsi"/>
                                <w:b/>
                                <w:color w:val="FFFFFF" w:themeColor="background1"/>
                                <w:sz w:val="22"/>
                                <w:szCs w:val="22"/>
                              </w:rPr>
                              <w:t xml:space="preserve">spearhead </w:t>
                            </w:r>
                            <w:r w:rsidRPr="00FD59D7">
                              <w:rPr>
                                <w:rFonts w:asciiTheme="minorHAnsi" w:hAnsiTheme="minorHAnsi"/>
                                <w:b/>
                                <w:color w:val="FFFFFF" w:themeColor="background1"/>
                                <w:sz w:val="22"/>
                                <w:szCs w:val="22"/>
                              </w:rPr>
                              <w:t>strategic plan</w:t>
                            </w:r>
                            <w:r w:rsidR="0086190F">
                              <w:rPr>
                                <w:rFonts w:asciiTheme="minorHAnsi" w:hAnsiTheme="minorHAnsi"/>
                                <w:b/>
                                <w:color w:val="FFFFFF" w:themeColor="background1"/>
                                <w:sz w:val="22"/>
                                <w:szCs w:val="22"/>
                              </w:rPr>
                              <w:t xml:space="preserve">ning </w:t>
                            </w:r>
                            <w:r w:rsidRPr="00FD59D7">
                              <w:rPr>
                                <w:rFonts w:asciiTheme="minorHAnsi" w:hAnsiTheme="minorHAnsi"/>
                                <w:b/>
                                <w:color w:val="FFFFFF" w:themeColor="background1"/>
                                <w:sz w:val="22"/>
                                <w:szCs w:val="22"/>
                              </w:rPr>
                              <w:t xml:space="preserve">for a </w:t>
                            </w:r>
                            <w:r w:rsidR="0086190F">
                              <w:rPr>
                                <w:rFonts w:asciiTheme="minorHAnsi" w:hAnsiTheme="minorHAnsi"/>
                                <w:b/>
                                <w:color w:val="FFFFFF" w:themeColor="background1"/>
                                <w:sz w:val="22"/>
                                <w:szCs w:val="22"/>
                              </w:rPr>
                              <w:t xml:space="preserve">wide </w:t>
                            </w:r>
                            <w:r w:rsidRPr="00FD59D7">
                              <w:rPr>
                                <w:rFonts w:asciiTheme="minorHAnsi" w:hAnsiTheme="minorHAnsi"/>
                                <w:b/>
                                <w:color w:val="FFFFFF" w:themeColor="background1"/>
                                <w:sz w:val="22"/>
                                <w:szCs w:val="22"/>
                              </w:rPr>
                              <w:t>range of organizations</w:t>
                            </w:r>
                            <w:r w:rsidR="000B6CB1">
                              <w:rPr>
                                <w:rFonts w:asciiTheme="minorHAnsi" w:hAnsiTheme="minorHAnsi"/>
                                <w:b/>
                                <w:color w:val="FFFFFF" w:themeColor="background1"/>
                                <w:sz w:val="22"/>
                                <w:szCs w:val="22"/>
                              </w:rPr>
                              <w:t>.</w:t>
                            </w:r>
                            <w:r w:rsidR="0094120F">
                              <w:rPr>
                                <w:rFonts w:asciiTheme="minorHAnsi" w:hAnsiTheme="minorHAnsi"/>
                                <w:b/>
                                <w:color w:val="FFFFFF" w:themeColor="background1"/>
                                <w:sz w:val="22"/>
                                <w:szCs w:val="22"/>
                              </w:rPr>
                              <w:t xml:space="preserve"> Our approach focuses on </w:t>
                            </w:r>
                            <w:r w:rsidR="002674DA">
                              <w:rPr>
                                <w:rFonts w:asciiTheme="minorHAnsi" w:hAnsiTheme="minorHAnsi"/>
                                <w:b/>
                                <w:color w:val="FFFFFF" w:themeColor="background1"/>
                                <w:sz w:val="22"/>
                                <w:szCs w:val="22"/>
                              </w:rPr>
                              <w:t xml:space="preserve">getting </w:t>
                            </w:r>
                            <w:r w:rsidR="0094120F">
                              <w:rPr>
                                <w:rFonts w:asciiTheme="minorHAnsi" w:hAnsiTheme="minorHAnsi"/>
                                <w:b/>
                                <w:color w:val="FFFFFF" w:themeColor="background1"/>
                                <w:sz w:val="22"/>
                                <w:szCs w:val="22"/>
                              </w:rPr>
                              <w:t xml:space="preserve">input from the people who know the organization best – its customers, employees and Board of Directors. </w:t>
                            </w:r>
                            <w:r w:rsidR="000B6CB1">
                              <w:rPr>
                                <w:rFonts w:asciiTheme="minorHAnsi" w:hAnsiTheme="minorHAnsi"/>
                                <w:b/>
                                <w:color w:val="FFFFFF" w:themeColor="background1"/>
                                <w:sz w:val="22"/>
                                <w:szCs w:val="22"/>
                              </w:rPr>
                              <w:t xml:space="preserve">Our plans </w:t>
                            </w:r>
                            <w:r w:rsidR="0094120F">
                              <w:rPr>
                                <w:rFonts w:asciiTheme="minorHAnsi" w:hAnsiTheme="minorHAnsi"/>
                                <w:b/>
                                <w:color w:val="FFFFFF" w:themeColor="background1"/>
                                <w:sz w:val="22"/>
                                <w:szCs w:val="22"/>
                              </w:rPr>
                              <w:t>review the organization’s vision and mission a</w:t>
                            </w:r>
                            <w:r w:rsidR="00644B13">
                              <w:rPr>
                                <w:rFonts w:asciiTheme="minorHAnsi" w:hAnsiTheme="minorHAnsi"/>
                                <w:b/>
                                <w:color w:val="FFFFFF" w:themeColor="background1"/>
                                <w:sz w:val="22"/>
                                <w:szCs w:val="22"/>
                              </w:rPr>
                              <w:t xml:space="preserve">nd </w:t>
                            </w:r>
                            <w:r w:rsidR="0094120F">
                              <w:rPr>
                                <w:rFonts w:asciiTheme="minorHAnsi" w:hAnsiTheme="minorHAnsi"/>
                                <w:b/>
                                <w:color w:val="FFFFFF" w:themeColor="background1"/>
                                <w:sz w:val="22"/>
                                <w:szCs w:val="22"/>
                              </w:rPr>
                              <w:t xml:space="preserve">identify key priorities. At the end we describe </w:t>
                            </w:r>
                            <w:r w:rsidR="0025010C">
                              <w:rPr>
                                <w:rFonts w:asciiTheme="minorHAnsi" w:hAnsiTheme="minorHAnsi"/>
                                <w:b/>
                                <w:color w:val="FFFFFF" w:themeColor="background1"/>
                                <w:sz w:val="22"/>
                                <w:szCs w:val="22"/>
                              </w:rPr>
                              <w:t xml:space="preserve">what the “new” </w:t>
                            </w:r>
                            <w:r w:rsidR="0094120F">
                              <w:rPr>
                                <w:rFonts w:asciiTheme="minorHAnsi" w:hAnsiTheme="minorHAnsi"/>
                                <w:b/>
                                <w:color w:val="FFFFFF" w:themeColor="background1"/>
                                <w:sz w:val="22"/>
                                <w:szCs w:val="22"/>
                              </w:rPr>
                              <w:t xml:space="preserve">organization </w:t>
                            </w:r>
                            <w:r w:rsidR="0025010C">
                              <w:rPr>
                                <w:rFonts w:asciiTheme="minorHAnsi" w:hAnsiTheme="minorHAnsi"/>
                                <w:b/>
                                <w:color w:val="FFFFFF" w:themeColor="background1"/>
                                <w:sz w:val="22"/>
                                <w:szCs w:val="22"/>
                              </w:rPr>
                              <w:t xml:space="preserve">will look like when the plan is done. </w:t>
                            </w:r>
                            <w:r w:rsidR="0094120F">
                              <w:rPr>
                                <w:rFonts w:asciiTheme="minorHAnsi" w:hAnsiTheme="minorHAnsi"/>
                                <w:b/>
                                <w:color w:val="FFFFFF" w:themeColor="background1"/>
                                <w:sz w:val="22"/>
                                <w:szCs w:val="22"/>
                              </w:rPr>
                              <w:t>Then we help you develop a</w:t>
                            </w:r>
                            <w:r w:rsidR="0025010C">
                              <w:rPr>
                                <w:rFonts w:asciiTheme="minorHAnsi" w:hAnsiTheme="minorHAnsi"/>
                                <w:b/>
                                <w:color w:val="FFFFFF" w:themeColor="background1"/>
                                <w:sz w:val="22"/>
                                <w:szCs w:val="22"/>
                              </w:rPr>
                              <w:t xml:space="preserve"> </w:t>
                            </w:r>
                            <w:r w:rsidR="0094120F">
                              <w:rPr>
                                <w:rFonts w:asciiTheme="minorHAnsi" w:hAnsiTheme="minorHAnsi"/>
                                <w:b/>
                                <w:color w:val="FFFFFF" w:themeColor="background1"/>
                                <w:sz w:val="22"/>
                                <w:szCs w:val="22"/>
                              </w:rPr>
                              <w:t>strategy</w:t>
                            </w:r>
                            <w:r w:rsidR="0025010C">
                              <w:rPr>
                                <w:rFonts w:asciiTheme="minorHAnsi" w:hAnsiTheme="minorHAnsi"/>
                                <w:b/>
                                <w:color w:val="FFFFFF" w:themeColor="background1"/>
                                <w:sz w:val="22"/>
                                <w:szCs w:val="22"/>
                              </w:rPr>
                              <w:t xml:space="preserve"> so you </w:t>
                            </w:r>
                            <w:r w:rsidR="00644B13">
                              <w:rPr>
                                <w:rFonts w:asciiTheme="minorHAnsi" w:hAnsiTheme="minorHAnsi"/>
                                <w:b/>
                                <w:color w:val="FFFFFF" w:themeColor="background1"/>
                                <w:sz w:val="22"/>
                                <w:szCs w:val="22"/>
                              </w:rPr>
                              <w:t xml:space="preserve">can be sure </w:t>
                            </w:r>
                            <w:r w:rsidR="0025010C">
                              <w:rPr>
                                <w:rFonts w:asciiTheme="minorHAnsi" w:hAnsiTheme="minorHAnsi"/>
                                <w:b/>
                                <w:color w:val="FFFFFF" w:themeColor="background1"/>
                                <w:sz w:val="22"/>
                                <w:szCs w:val="22"/>
                              </w:rPr>
                              <w:t xml:space="preserve">the plan will be </w:t>
                            </w:r>
                            <w:proofErr w:type="gramStart"/>
                            <w:r w:rsidR="0025010C">
                              <w:rPr>
                                <w:rFonts w:asciiTheme="minorHAnsi" w:hAnsiTheme="minorHAnsi"/>
                                <w:b/>
                                <w:color w:val="FFFFFF" w:themeColor="background1"/>
                                <w:sz w:val="22"/>
                                <w:szCs w:val="22"/>
                              </w:rPr>
                              <w:t>implemented</w:t>
                            </w:r>
                            <w:proofErr w:type="gramEnd"/>
                            <w:r w:rsidR="00644B13">
                              <w:rPr>
                                <w:rFonts w:asciiTheme="minorHAnsi" w:hAnsiTheme="minorHAnsi"/>
                                <w:b/>
                                <w:color w:val="FFFFFF" w:themeColor="background1"/>
                                <w:sz w:val="22"/>
                                <w:szCs w:val="22"/>
                              </w:rPr>
                              <w:t xml:space="preserve"> and the results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A2832" id="_x0000_s1027" type="#_x0000_t202" style="position:absolute;margin-left:.15pt;margin-top:-2pt;width:520.95pt;height:116.2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VAveJAIAACQEAAAOAAAAZHJzL2Uyb0RvYy54bWysU1Fv2yAQfp+0/4B4X2xHTtJacaouXadJ&#13;&#10;XTep3Q/AGMdowDEgsbNfvwOnaba9TeMBcdzdx913H+ubUStyEM5LMDUtZjklwnBopdnV9Nvz/bsr&#13;&#10;SnxgpmUKjKjpUXh6s3n7Zj3YSsyhB9UKRxDE+GqwNe1DsFWWed4LzfwMrDDo7MBpFtB0u6x1bEB0&#13;&#10;rbJ5ni+zAVxrHXDhPd7eTU66SfhdJ3j40nVeBKJqirWFtLu0N3HPNmtW7RyzveSnMtg/VKGZNPjo&#13;&#10;GeqOBUb2Tv4FpSV34KELMw46g66TXKQesJsi/6Obp55ZkXpBcrw90+T/Hyx/PHx1RLY1LQtKDNM4&#13;&#10;o2cxBvIeRjKP9AzWVxj1ZDEujHiNY06tevsA/LsnBrY9Mztx6xwMvWAtllfEzOwidcLxEaQZPkOL&#13;&#10;z7B9gAQ0dk5H7pANgug4puN5NLEUjpfLZbHMi5ISjr6iXC1WZRpexqqXdOt8+ChAk3ioqcPZJ3h2&#13;&#10;ePAhlsOql5D4mgcl23upVDKi3sRWOXJgqJQwptYx47coZciAr1/nizwhG4j5SUJaBtSxkrqmV3lc&#13;&#10;k7IiHR9Mm0ICk2o6I64yJ34iJRM5YWzGNIlEXuSugfaIhDmYZIvfDA89uJ+UDCjZmvofe+YEJeqT&#13;&#10;QdKvixJJISEZ5WI1R8NdeppLDzMcobBXSqbjNqR/EekwcIvD6WSi7bWSU8koxcTm6dtErV/aKer1&#13;&#10;c29+AQAA//8DAFBLAwQUAAYACAAAACEAz6eobOEAAAANAQAADwAAAGRycy9kb3ducmV2LnhtbEyP&#13;&#10;wU7DMBBE70j8g7VI3FoHE1BJs6kohQuHSAQ+wI1NEhGvQ+yk4e/ZnuCy0mpmZ+flu8X1YrZj6Dwh&#13;&#10;3KwTEJZqbzpqED7eX1YbECFqMrr3ZBF+bIBdcXmR68z4E73ZuYqN4BAKmUZoYxwyKUPdWqfD2g+W&#13;&#10;WPv0o9OR17GRZtQnDne9VElyL53uiD+0erBPra2/qskhfMf9XrmJ+ufGHB6q17uyjHOJeH21HLY8&#13;&#10;Hrcgol3i3wWcGbg/FFzs6CcyQfQIt+xDWKVMdVaTVCkQRwSlNinIIpf/KYpfAAAA//8DAFBLAQIt&#13;&#10;ABQABgAIAAAAIQC2gziS/gAAAOEBAAATAAAAAAAAAAAAAAAAAAAAAABbQ29udGVudF9UeXBlc10u&#13;&#10;eG1sUEsBAi0AFAAGAAgAAAAhADj9If/WAAAAlAEAAAsAAAAAAAAAAAAAAAAALwEAAF9yZWxzLy5y&#13;&#10;ZWxzUEsBAi0AFAAGAAgAAAAhAMRUC94kAgAAJAQAAA4AAAAAAAAAAAAAAAAALgIAAGRycy9lMm9E&#13;&#10;b2MueG1sUEsBAi0AFAAGAAgAAAAhAM+nqGzhAAAADQEAAA8AAAAAAAAAAAAAAAAAfgQAAGRycy9k&#13;&#10;b3ducmV2LnhtbFBLBQYAAAAABAAEAPMAAACMBQAAAAA=&#13;&#10;" fillcolor="#1f497d [3215]" stroked="f" strokeweight="1.5pt">
                <v:textbox>
                  <w:txbxContent>
                    <w:p w14:paraId="20497A89" w14:textId="77777777" w:rsidR="008B7786" w:rsidRPr="008B7786" w:rsidRDefault="008B7786" w:rsidP="008B7786">
                      <w:pPr>
                        <w:tabs>
                          <w:tab w:val="left" w:pos="4096"/>
                          <w:tab w:val="center" w:pos="5580"/>
                        </w:tabs>
                        <w:jc w:val="center"/>
                        <w:rPr>
                          <w:rFonts w:ascii="Arial" w:hAnsi="Arial" w:cs="Arial"/>
                          <w:b/>
                          <w:color w:val="FFFFFF" w:themeColor="background1"/>
                          <w:sz w:val="36"/>
                          <w:szCs w:val="36"/>
                        </w:rPr>
                      </w:pPr>
                      <w:r w:rsidRPr="008B7786">
                        <w:rPr>
                          <w:rFonts w:ascii="Arial" w:hAnsi="Arial" w:cs="Arial"/>
                          <w:b/>
                          <w:color w:val="FFFFFF" w:themeColor="background1"/>
                          <w:sz w:val="36"/>
                          <w:szCs w:val="36"/>
                        </w:rPr>
                        <w:t>Strategic Plans</w:t>
                      </w:r>
                    </w:p>
                    <w:p w14:paraId="0216540E" w14:textId="77777777" w:rsidR="008B7786" w:rsidRPr="008B7786" w:rsidRDefault="008B7786" w:rsidP="0094120F">
                      <w:pPr>
                        <w:rPr>
                          <w:rFonts w:asciiTheme="minorHAnsi" w:hAnsiTheme="minorHAnsi"/>
                          <w:b/>
                          <w:color w:val="FFFFFF" w:themeColor="background1"/>
                          <w:sz w:val="10"/>
                          <w:szCs w:val="10"/>
                        </w:rPr>
                      </w:pPr>
                    </w:p>
                    <w:p w14:paraId="693005AE" w14:textId="26E7C5D6" w:rsidR="0055243E" w:rsidRPr="00FD59D7" w:rsidRDefault="0055243E" w:rsidP="0094120F">
                      <w:pPr>
                        <w:rPr>
                          <w:rFonts w:asciiTheme="minorHAnsi" w:hAnsiTheme="minorHAnsi"/>
                          <w:b/>
                          <w:color w:val="FFFFFF" w:themeColor="background1"/>
                          <w:sz w:val="22"/>
                          <w:szCs w:val="22"/>
                        </w:rPr>
                      </w:pPr>
                      <w:r w:rsidRPr="00FD59D7">
                        <w:rPr>
                          <w:rFonts w:asciiTheme="minorHAnsi" w:hAnsiTheme="minorHAnsi"/>
                          <w:b/>
                          <w:color w:val="FFFFFF" w:themeColor="background1"/>
                          <w:sz w:val="22"/>
                          <w:szCs w:val="22"/>
                        </w:rPr>
                        <w:t>We</w:t>
                      </w:r>
                      <w:r w:rsidR="000B6CB1">
                        <w:rPr>
                          <w:rFonts w:asciiTheme="minorHAnsi" w:hAnsiTheme="minorHAnsi"/>
                          <w:b/>
                          <w:color w:val="FFFFFF" w:themeColor="background1"/>
                          <w:sz w:val="22"/>
                          <w:szCs w:val="22"/>
                        </w:rPr>
                        <w:t xml:space="preserve"> </w:t>
                      </w:r>
                      <w:r w:rsidR="00441280" w:rsidRPr="00FD59D7">
                        <w:rPr>
                          <w:rFonts w:asciiTheme="minorHAnsi" w:hAnsiTheme="minorHAnsi"/>
                          <w:b/>
                          <w:color w:val="FFFFFF" w:themeColor="background1"/>
                          <w:sz w:val="22"/>
                          <w:szCs w:val="22"/>
                        </w:rPr>
                        <w:t xml:space="preserve">spearhead </w:t>
                      </w:r>
                      <w:r w:rsidRPr="00FD59D7">
                        <w:rPr>
                          <w:rFonts w:asciiTheme="minorHAnsi" w:hAnsiTheme="minorHAnsi"/>
                          <w:b/>
                          <w:color w:val="FFFFFF" w:themeColor="background1"/>
                          <w:sz w:val="22"/>
                          <w:szCs w:val="22"/>
                        </w:rPr>
                        <w:t>strategic plan</w:t>
                      </w:r>
                      <w:r w:rsidR="0086190F">
                        <w:rPr>
                          <w:rFonts w:asciiTheme="minorHAnsi" w:hAnsiTheme="minorHAnsi"/>
                          <w:b/>
                          <w:color w:val="FFFFFF" w:themeColor="background1"/>
                          <w:sz w:val="22"/>
                          <w:szCs w:val="22"/>
                        </w:rPr>
                        <w:t xml:space="preserve">ning </w:t>
                      </w:r>
                      <w:r w:rsidRPr="00FD59D7">
                        <w:rPr>
                          <w:rFonts w:asciiTheme="minorHAnsi" w:hAnsiTheme="minorHAnsi"/>
                          <w:b/>
                          <w:color w:val="FFFFFF" w:themeColor="background1"/>
                          <w:sz w:val="22"/>
                          <w:szCs w:val="22"/>
                        </w:rPr>
                        <w:t xml:space="preserve">for a </w:t>
                      </w:r>
                      <w:r w:rsidR="0086190F">
                        <w:rPr>
                          <w:rFonts w:asciiTheme="minorHAnsi" w:hAnsiTheme="minorHAnsi"/>
                          <w:b/>
                          <w:color w:val="FFFFFF" w:themeColor="background1"/>
                          <w:sz w:val="22"/>
                          <w:szCs w:val="22"/>
                        </w:rPr>
                        <w:t xml:space="preserve">wide </w:t>
                      </w:r>
                      <w:r w:rsidRPr="00FD59D7">
                        <w:rPr>
                          <w:rFonts w:asciiTheme="minorHAnsi" w:hAnsiTheme="minorHAnsi"/>
                          <w:b/>
                          <w:color w:val="FFFFFF" w:themeColor="background1"/>
                          <w:sz w:val="22"/>
                          <w:szCs w:val="22"/>
                        </w:rPr>
                        <w:t>range of organizations</w:t>
                      </w:r>
                      <w:r w:rsidR="000B6CB1">
                        <w:rPr>
                          <w:rFonts w:asciiTheme="minorHAnsi" w:hAnsiTheme="minorHAnsi"/>
                          <w:b/>
                          <w:color w:val="FFFFFF" w:themeColor="background1"/>
                          <w:sz w:val="22"/>
                          <w:szCs w:val="22"/>
                        </w:rPr>
                        <w:t>.</w:t>
                      </w:r>
                      <w:r w:rsidR="0094120F">
                        <w:rPr>
                          <w:rFonts w:asciiTheme="minorHAnsi" w:hAnsiTheme="minorHAnsi"/>
                          <w:b/>
                          <w:color w:val="FFFFFF" w:themeColor="background1"/>
                          <w:sz w:val="22"/>
                          <w:szCs w:val="22"/>
                        </w:rPr>
                        <w:t xml:space="preserve"> Our approach focuses on </w:t>
                      </w:r>
                      <w:r w:rsidR="002674DA">
                        <w:rPr>
                          <w:rFonts w:asciiTheme="minorHAnsi" w:hAnsiTheme="minorHAnsi"/>
                          <w:b/>
                          <w:color w:val="FFFFFF" w:themeColor="background1"/>
                          <w:sz w:val="22"/>
                          <w:szCs w:val="22"/>
                        </w:rPr>
                        <w:t xml:space="preserve">getting </w:t>
                      </w:r>
                      <w:r w:rsidR="0094120F">
                        <w:rPr>
                          <w:rFonts w:asciiTheme="minorHAnsi" w:hAnsiTheme="minorHAnsi"/>
                          <w:b/>
                          <w:color w:val="FFFFFF" w:themeColor="background1"/>
                          <w:sz w:val="22"/>
                          <w:szCs w:val="22"/>
                        </w:rPr>
                        <w:t xml:space="preserve">input from the people who know the organization best – its customers, employees and Board of Directors. </w:t>
                      </w:r>
                      <w:r w:rsidR="000B6CB1">
                        <w:rPr>
                          <w:rFonts w:asciiTheme="minorHAnsi" w:hAnsiTheme="minorHAnsi"/>
                          <w:b/>
                          <w:color w:val="FFFFFF" w:themeColor="background1"/>
                          <w:sz w:val="22"/>
                          <w:szCs w:val="22"/>
                        </w:rPr>
                        <w:t xml:space="preserve">Our plans </w:t>
                      </w:r>
                      <w:r w:rsidR="0094120F">
                        <w:rPr>
                          <w:rFonts w:asciiTheme="minorHAnsi" w:hAnsiTheme="minorHAnsi"/>
                          <w:b/>
                          <w:color w:val="FFFFFF" w:themeColor="background1"/>
                          <w:sz w:val="22"/>
                          <w:szCs w:val="22"/>
                        </w:rPr>
                        <w:t>review the organization’s vision and mission a</w:t>
                      </w:r>
                      <w:r w:rsidR="00644B13">
                        <w:rPr>
                          <w:rFonts w:asciiTheme="minorHAnsi" w:hAnsiTheme="minorHAnsi"/>
                          <w:b/>
                          <w:color w:val="FFFFFF" w:themeColor="background1"/>
                          <w:sz w:val="22"/>
                          <w:szCs w:val="22"/>
                        </w:rPr>
                        <w:t xml:space="preserve">nd </w:t>
                      </w:r>
                      <w:r w:rsidR="0094120F">
                        <w:rPr>
                          <w:rFonts w:asciiTheme="minorHAnsi" w:hAnsiTheme="minorHAnsi"/>
                          <w:b/>
                          <w:color w:val="FFFFFF" w:themeColor="background1"/>
                          <w:sz w:val="22"/>
                          <w:szCs w:val="22"/>
                        </w:rPr>
                        <w:t xml:space="preserve">identify key priorities. At the end we describe </w:t>
                      </w:r>
                      <w:r w:rsidR="0025010C">
                        <w:rPr>
                          <w:rFonts w:asciiTheme="minorHAnsi" w:hAnsiTheme="minorHAnsi"/>
                          <w:b/>
                          <w:color w:val="FFFFFF" w:themeColor="background1"/>
                          <w:sz w:val="22"/>
                          <w:szCs w:val="22"/>
                        </w:rPr>
                        <w:t xml:space="preserve">what the “new” </w:t>
                      </w:r>
                      <w:r w:rsidR="0094120F">
                        <w:rPr>
                          <w:rFonts w:asciiTheme="minorHAnsi" w:hAnsiTheme="minorHAnsi"/>
                          <w:b/>
                          <w:color w:val="FFFFFF" w:themeColor="background1"/>
                          <w:sz w:val="22"/>
                          <w:szCs w:val="22"/>
                        </w:rPr>
                        <w:t xml:space="preserve">organization </w:t>
                      </w:r>
                      <w:r w:rsidR="0025010C">
                        <w:rPr>
                          <w:rFonts w:asciiTheme="minorHAnsi" w:hAnsiTheme="minorHAnsi"/>
                          <w:b/>
                          <w:color w:val="FFFFFF" w:themeColor="background1"/>
                          <w:sz w:val="22"/>
                          <w:szCs w:val="22"/>
                        </w:rPr>
                        <w:t xml:space="preserve">will look like when the plan is done. </w:t>
                      </w:r>
                      <w:r w:rsidR="0094120F">
                        <w:rPr>
                          <w:rFonts w:asciiTheme="minorHAnsi" w:hAnsiTheme="minorHAnsi"/>
                          <w:b/>
                          <w:color w:val="FFFFFF" w:themeColor="background1"/>
                          <w:sz w:val="22"/>
                          <w:szCs w:val="22"/>
                        </w:rPr>
                        <w:t>Then we help you develop a</w:t>
                      </w:r>
                      <w:r w:rsidR="0025010C">
                        <w:rPr>
                          <w:rFonts w:asciiTheme="minorHAnsi" w:hAnsiTheme="minorHAnsi"/>
                          <w:b/>
                          <w:color w:val="FFFFFF" w:themeColor="background1"/>
                          <w:sz w:val="22"/>
                          <w:szCs w:val="22"/>
                        </w:rPr>
                        <w:t xml:space="preserve"> </w:t>
                      </w:r>
                      <w:r w:rsidR="0094120F">
                        <w:rPr>
                          <w:rFonts w:asciiTheme="minorHAnsi" w:hAnsiTheme="minorHAnsi"/>
                          <w:b/>
                          <w:color w:val="FFFFFF" w:themeColor="background1"/>
                          <w:sz w:val="22"/>
                          <w:szCs w:val="22"/>
                        </w:rPr>
                        <w:t>strategy</w:t>
                      </w:r>
                      <w:r w:rsidR="0025010C">
                        <w:rPr>
                          <w:rFonts w:asciiTheme="minorHAnsi" w:hAnsiTheme="minorHAnsi"/>
                          <w:b/>
                          <w:color w:val="FFFFFF" w:themeColor="background1"/>
                          <w:sz w:val="22"/>
                          <w:szCs w:val="22"/>
                        </w:rPr>
                        <w:t xml:space="preserve"> so you </w:t>
                      </w:r>
                      <w:r w:rsidR="00644B13">
                        <w:rPr>
                          <w:rFonts w:asciiTheme="minorHAnsi" w:hAnsiTheme="minorHAnsi"/>
                          <w:b/>
                          <w:color w:val="FFFFFF" w:themeColor="background1"/>
                          <w:sz w:val="22"/>
                          <w:szCs w:val="22"/>
                        </w:rPr>
                        <w:t xml:space="preserve">can be sure </w:t>
                      </w:r>
                      <w:r w:rsidR="0025010C">
                        <w:rPr>
                          <w:rFonts w:asciiTheme="minorHAnsi" w:hAnsiTheme="minorHAnsi"/>
                          <w:b/>
                          <w:color w:val="FFFFFF" w:themeColor="background1"/>
                          <w:sz w:val="22"/>
                          <w:szCs w:val="22"/>
                        </w:rPr>
                        <w:t xml:space="preserve">the plan will be </w:t>
                      </w:r>
                      <w:proofErr w:type="gramStart"/>
                      <w:r w:rsidR="0025010C">
                        <w:rPr>
                          <w:rFonts w:asciiTheme="minorHAnsi" w:hAnsiTheme="minorHAnsi"/>
                          <w:b/>
                          <w:color w:val="FFFFFF" w:themeColor="background1"/>
                          <w:sz w:val="22"/>
                          <w:szCs w:val="22"/>
                        </w:rPr>
                        <w:t>implemented</w:t>
                      </w:r>
                      <w:proofErr w:type="gramEnd"/>
                      <w:r w:rsidR="00644B13">
                        <w:rPr>
                          <w:rFonts w:asciiTheme="minorHAnsi" w:hAnsiTheme="minorHAnsi"/>
                          <w:b/>
                          <w:color w:val="FFFFFF" w:themeColor="background1"/>
                          <w:sz w:val="22"/>
                          <w:szCs w:val="22"/>
                        </w:rPr>
                        <w:t xml:space="preserve"> and the results recorded.</w:t>
                      </w:r>
                    </w:p>
                  </w:txbxContent>
                </v:textbox>
              </v:shape>
            </w:pict>
          </mc:Fallback>
        </mc:AlternateContent>
      </w:r>
    </w:p>
    <w:p w14:paraId="3A2F0261" w14:textId="2EFF8928" w:rsidR="00A93B54" w:rsidRDefault="00A93B54">
      <w:pPr>
        <w:rPr>
          <w:rFonts w:ascii="Arial" w:hAnsi="Arial" w:cs="Arial"/>
          <w:b/>
        </w:rPr>
      </w:pPr>
    </w:p>
    <w:p w14:paraId="387B124A" w14:textId="18FA3CB3" w:rsidR="00A93B54" w:rsidRDefault="00A93B54">
      <w:pPr>
        <w:rPr>
          <w:rFonts w:ascii="Arial" w:hAnsi="Arial" w:cs="Arial"/>
          <w:b/>
        </w:rPr>
      </w:pPr>
    </w:p>
    <w:p w14:paraId="64796C8F" w14:textId="2D65E1A7" w:rsidR="00D26FBE" w:rsidRPr="00C26A0E" w:rsidRDefault="00D26FBE" w:rsidP="00F644D1">
      <w:pPr>
        <w:jc w:val="center"/>
        <w:rPr>
          <w:rFonts w:ascii="Arial" w:hAnsi="Arial" w:cs="Arial"/>
          <w:b/>
          <w:sz w:val="16"/>
          <w:szCs w:val="16"/>
        </w:rPr>
      </w:pPr>
    </w:p>
    <w:p w14:paraId="21469553" w14:textId="6B996328" w:rsidR="0055243E" w:rsidRDefault="0055243E" w:rsidP="00F644D1">
      <w:pPr>
        <w:jc w:val="center"/>
        <w:rPr>
          <w:rFonts w:ascii="Arial" w:hAnsi="Arial" w:cs="Arial"/>
          <w:b/>
          <w:sz w:val="36"/>
          <w:szCs w:val="36"/>
        </w:rPr>
      </w:pPr>
    </w:p>
    <w:p w14:paraId="2BDB4FCB" w14:textId="6C2D783D" w:rsidR="0055243E" w:rsidRDefault="0055243E" w:rsidP="00F644D1">
      <w:pPr>
        <w:jc w:val="center"/>
        <w:rPr>
          <w:rFonts w:ascii="Arial" w:hAnsi="Arial" w:cs="Arial"/>
          <w:b/>
          <w:sz w:val="36"/>
          <w:szCs w:val="36"/>
        </w:rPr>
      </w:pPr>
    </w:p>
    <w:p w14:paraId="1790F2E5" w14:textId="66168298" w:rsidR="0055243E" w:rsidRDefault="0055243E" w:rsidP="00F644D1">
      <w:pPr>
        <w:jc w:val="center"/>
        <w:rPr>
          <w:rFonts w:ascii="Arial" w:hAnsi="Arial" w:cs="Arial"/>
          <w:b/>
          <w:sz w:val="36"/>
          <w:szCs w:val="36"/>
        </w:rPr>
      </w:pPr>
    </w:p>
    <w:p w14:paraId="2EC2EDFF" w14:textId="5C753AFA" w:rsidR="0055243E" w:rsidRDefault="00B208D8" w:rsidP="00F644D1">
      <w:pPr>
        <w:jc w:val="center"/>
        <w:rPr>
          <w:rFonts w:ascii="Arial" w:hAnsi="Arial" w:cs="Arial"/>
          <w:b/>
          <w:sz w:val="36"/>
          <w:szCs w:val="36"/>
        </w:rPr>
      </w:pPr>
      <w:r>
        <w:rPr>
          <w:rFonts w:ascii="Arial" w:hAnsi="Arial" w:cs="Arial"/>
          <w:b/>
          <w:noProof/>
          <w:lang w:eastAsia="en-CA"/>
        </w:rPr>
        <w:drawing>
          <wp:anchor distT="0" distB="0" distL="114300" distR="114300" simplePos="0" relativeHeight="251817472" behindDoc="0" locked="0" layoutInCell="1" allowOverlap="1" wp14:anchorId="611C1FA1" wp14:editId="59964A1E">
            <wp:simplePos x="0" y="0"/>
            <wp:positionH relativeFrom="column">
              <wp:posOffset>5436921</wp:posOffset>
            </wp:positionH>
            <wp:positionV relativeFrom="paragraph">
              <wp:posOffset>179780</wp:posOffset>
            </wp:positionV>
            <wp:extent cx="1145502" cy="1463797"/>
            <wp:effectExtent l="12700" t="12700" r="1079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9429" cy="14688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w:drawing>
          <wp:anchor distT="0" distB="0" distL="114300" distR="114300" simplePos="0" relativeHeight="251858432" behindDoc="1" locked="0" layoutInCell="1" allowOverlap="1" wp14:anchorId="62C71D4A" wp14:editId="4E6CCED0">
            <wp:simplePos x="0" y="0"/>
            <wp:positionH relativeFrom="column">
              <wp:posOffset>4117975</wp:posOffset>
            </wp:positionH>
            <wp:positionV relativeFrom="paragraph">
              <wp:posOffset>177800</wp:posOffset>
            </wp:positionV>
            <wp:extent cx="1144270" cy="1457325"/>
            <wp:effectExtent l="12700" t="12700" r="11430" b="15875"/>
            <wp:wrapTight wrapText="bothSides">
              <wp:wrapPolygon edited="0">
                <wp:start x="-240" y="-188"/>
                <wp:lineTo x="-240" y="21647"/>
                <wp:lineTo x="21576" y="21647"/>
                <wp:lineTo x="21576" y="-188"/>
                <wp:lineTo x="-240" y="-188"/>
              </wp:wrapPolygon>
            </wp:wrapTight>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8 - CK FH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4270" cy="1457325"/>
                    </a:xfrm>
                    <a:prstGeom prst="rect">
                      <a:avLst/>
                    </a:prstGeom>
                    <a:ln w="12700">
                      <a:solidFill>
                        <a:schemeClr val="accent2"/>
                      </a:solidFill>
                    </a:ln>
                  </pic:spPr>
                </pic:pic>
              </a:graphicData>
            </a:graphic>
            <wp14:sizeRelH relativeFrom="page">
              <wp14:pctWidth>0</wp14:pctWidth>
            </wp14:sizeRelH>
            <wp14:sizeRelV relativeFrom="page">
              <wp14:pctHeight>0</wp14:pctHeight>
            </wp14:sizeRelV>
          </wp:anchor>
        </w:drawing>
      </w:r>
      <w:r w:rsidR="00644B13">
        <w:rPr>
          <w:rFonts w:ascii="Arial" w:hAnsi="Arial" w:cs="Arial"/>
          <w:b/>
          <w:noProof/>
          <w:color w:val="7030A0"/>
          <w:sz w:val="36"/>
          <w:szCs w:val="36"/>
        </w:rPr>
        <w:drawing>
          <wp:anchor distT="0" distB="0" distL="114300" distR="114300" simplePos="0" relativeHeight="251865600" behindDoc="1" locked="0" layoutInCell="1" allowOverlap="1" wp14:anchorId="608D247D" wp14:editId="736C5EA5">
            <wp:simplePos x="0" y="0"/>
            <wp:positionH relativeFrom="column">
              <wp:posOffset>1392555</wp:posOffset>
            </wp:positionH>
            <wp:positionV relativeFrom="paragraph">
              <wp:posOffset>5095875</wp:posOffset>
            </wp:positionV>
            <wp:extent cx="1151890" cy="1495425"/>
            <wp:effectExtent l="12700" t="12700" r="16510" b="15875"/>
            <wp:wrapTight wrapText="bothSides">
              <wp:wrapPolygon edited="0">
                <wp:start x="-238" y="-183"/>
                <wp:lineTo x="-238" y="21646"/>
                <wp:lineTo x="21671" y="21646"/>
                <wp:lineTo x="21671" y="-183"/>
                <wp:lineTo x="-238" y="-183"/>
              </wp:wrapPolygon>
            </wp:wrapTight>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noe F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1890" cy="1495425"/>
                    </a:xfrm>
                    <a:prstGeom prst="rect">
                      <a:avLst/>
                    </a:prstGeom>
                    <a:ln w="12700">
                      <a:solidFill>
                        <a:srgbClr val="C00000"/>
                      </a:solidFill>
                    </a:ln>
                  </pic:spPr>
                </pic:pic>
              </a:graphicData>
            </a:graphic>
            <wp14:sizeRelH relativeFrom="page">
              <wp14:pctWidth>0</wp14:pctWidth>
            </wp14:sizeRelH>
            <wp14:sizeRelV relativeFrom="page">
              <wp14:pctHeight>0</wp14:pctHeight>
            </wp14:sizeRelV>
          </wp:anchor>
        </w:drawing>
      </w:r>
      <w:r w:rsidR="00644B13">
        <w:rPr>
          <w:rFonts w:ascii="Arial" w:hAnsi="Arial" w:cs="Arial"/>
          <w:noProof/>
          <w:sz w:val="36"/>
          <w:szCs w:val="36"/>
        </w:rPr>
        <w:drawing>
          <wp:anchor distT="0" distB="0" distL="114300" distR="114300" simplePos="0" relativeHeight="251872768" behindDoc="1" locked="0" layoutInCell="1" allowOverlap="1" wp14:anchorId="4CF4974E" wp14:editId="74DADA9A">
            <wp:simplePos x="0" y="0"/>
            <wp:positionH relativeFrom="column">
              <wp:posOffset>21590</wp:posOffset>
            </wp:positionH>
            <wp:positionV relativeFrom="paragraph">
              <wp:posOffset>5095875</wp:posOffset>
            </wp:positionV>
            <wp:extent cx="1151890" cy="1490345"/>
            <wp:effectExtent l="12700" t="12700" r="16510" b="8255"/>
            <wp:wrapTight wrapText="bothSides">
              <wp:wrapPolygon edited="0">
                <wp:start x="-238" y="-184"/>
                <wp:lineTo x="-238" y="21536"/>
                <wp:lineTo x="21671" y="21536"/>
                <wp:lineTo x="21671" y="-184"/>
                <wp:lineTo x="-238" y="-184"/>
              </wp:wrapPolygon>
            </wp:wrapTight>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3 - CL DN - Strat Plan - 2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51890" cy="149034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sidR="00644B13">
        <w:rPr>
          <w:rFonts w:ascii="Arial" w:hAnsi="Arial" w:cs="Arial"/>
          <w:b/>
          <w:noProof/>
          <w:color w:val="7030A0"/>
          <w:sz w:val="36"/>
          <w:szCs w:val="36"/>
        </w:rPr>
        <w:drawing>
          <wp:anchor distT="0" distB="0" distL="114300" distR="114300" simplePos="0" relativeHeight="251864576" behindDoc="1" locked="0" layoutInCell="1" allowOverlap="1" wp14:anchorId="36E9B3C8" wp14:editId="3C1EED79">
            <wp:simplePos x="0" y="0"/>
            <wp:positionH relativeFrom="column">
              <wp:posOffset>4116070</wp:posOffset>
            </wp:positionH>
            <wp:positionV relativeFrom="paragraph">
              <wp:posOffset>3448685</wp:posOffset>
            </wp:positionV>
            <wp:extent cx="1151890" cy="1499870"/>
            <wp:effectExtent l="12700" t="12700" r="16510" b="11430"/>
            <wp:wrapTight wrapText="bothSides">
              <wp:wrapPolygon edited="0">
                <wp:start x="-238" y="-183"/>
                <wp:lineTo x="-238" y="21582"/>
                <wp:lineTo x="21671" y="21582"/>
                <wp:lineTo x="21671" y="-183"/>
                <wp:lineTo x="-238" y="-183"/>
              </wp:wrapPolygon>
            </wp:wrapTight>
            <wp:docPr id="55" name="Picture 55"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LCH - 20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1890" cy="1499870"/>
                    </a:xfrm>
                    <a:prstGeom prst="rect">
                      <a:avLst/>
                    </a:prstGeom>
                    <a:ln w="12700">
                      <a:solidFill>
                        <a:srgbClr val="92D050"/>
                      </a:solidFill>
                    </a:ln>
                  </pic:spPr>
                </pic:pic>
              </a:graphicData>
            </a:graphic>
            <wp14:sizeRelH relativeFrom="page">
              <wp14:pctWidth>0</wp14:pctWidth>
            </wp14:sizeRelH>
            <wp14:sizeRelV relativeFrom="page">
              <wp14:pctHeight>0</wp14:pctHeight>
            </wp14:sizeRelV>
          </wp:anchor>
        </w:drawing>
      </w:r>
      <w:r w:rsidR="00644B13">
        <w:rPr>
          <w:rFonts w:ascii="Arial" w:hAnsi="Arial" w:cs="Arial"/>
          <w:b/>
          <w:i/>
          <w:noProof/>
          <w:sz w:val="36"/>
          <w:szCs w:val="36"/>
          <w:lang w:eastAsia="en-CA"/>
        </w:rPr>
        <w:drawing>
          <wp:anchor distT="0" distB="0" distL="114300" distR="114300" simplePos="0" relativeHeight="251835904" behindDoc="0" locked="0" layoutInCell="1" allowOverlap="1" wp14:anchorId="190B80A3" wp14:editId="7B93A7EB">
            <wp:simplePos x="0" y="0"/>
            <wp:positionH relativeFrom="column">
              <wp:posOffset>1400175</wp:posOffset>
            </wp:positionH>
            <wp:positionV relativeFrom="paragraph">
              <wp:posOffset>1780540</wp:posOffset>
            </wp:positionV>
            <wp:extent cx="1151890" cy="1495425"/>
            <wp:effectExtent l="12700" t="12700" r="16510" b="158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 DRCCF 2015-17 Pla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51890" cy="1495425"/>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644B13">
        <w:rPr>
          <w:noProof/>
          <w:lang w:eastAsia="en-CA"/>
        </w:rPr>
        <w:drawing>
          <wp:anchor distT="0" distB="0" distL="114300" distR="114300" simplePos="0" relativeHeight="251816448" behindDoc="0" locked="0" layoutInCell="1" allowOverlap="1" wp14:anchorId="79382C88" wp14:editId="071C5FD5">
            <wp:simplePos x="0" y="0"/>
            <wp:positionH relativeFrom="column">
              <wp:posOffset>2748915</wp:posOffset>
            </wp:positionH>
            <wp:positionV relativeFrom="paragraph">
              <wp:posOffset>1778000</wp:posOffset>
            </wp:positionV>
            <wp:extent cx="1151890" cy="1490345"/>
            <wp:effectExtent l="12700" t="12700" r="1651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L Pla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1890" cy="1490345"/>
                    </a:xfrm>
                    <a:prstGeom prst="rect">
                      <a:avLst/>
                    </a:prstGeom>
                    <a:ln w="12700">
                      <a:solidFill>
                        <a:srgbClr val="C00000"/>
                      </a:solidFill>
                    </a:ln>
                  </pic:spPr>
                </pic:pic>
              </a:graphicData>
            </a:graphic>
            <wp14:sizeRelH relativeFrom="page">
              <wp14:pctWidth>0</wp14:pctWidth>
            </wp14:sizeRelH>
            <wp14:sizeRelV relativeFrom="page">
              <wp14:pctHeight>0</wp14:pctHeight>
            </wp14:sizeRelV>
          </wp:anchor>
        </w:drawing>
      </w:r>
      <w:r w:rsidR="00644B13">
        <w:rPr>
          <w:rFonts w:ascii="Arial" w:hAnsi="Arial" w:cs="Arial"/>
          <w:b/>
          <w:noProof/>
          <w:sz w:val="22"/>
          <w:szCs w:val="22"/>
        </w:rPr>
        <w:drawing>
          <wp:anchor distT="0" distB="0" distL="114300" distR="114300" simplePos="0" relativeHeight="251855360" behindDoc="0" locked="0" layoutInCell="1" allowOverlap="1" wp14:anchorId="072B951B" wp14:editId="67CC867E">
            <wp:simplePos x="0" y="0"/>
            <wp:positionH relativeFrom="column">
              <wp:posOffset>24130</wp:posOffset>
            </wp:positionH>
            <wp:positionV relativeFrom="paragraph">
              <wp:posOffset>147320</wp:posOffset>
            </wp:positionV>
            <wp:extent cx="1151890" cy="1493520"/>
            <wp:effectExtent l="25400" t="25400" r="29210" b="30480"/>
            <wp:wrapSquare wrapText="bothSides"/>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ollendatle Pl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1890" cy="1493520"/>
                    </a:xfrm>
                    <a:prstGeom prst="rect">
                      <a:avLst/>
                    </a:prstGeom>
                    <a:ln w="19050">
                      <a:solidFill>
                        <a:srgbClr val="C00000"/>
                      </a:solidFill>
                    </a:ln>
                  </pic:spPr>
                </pic:pic>
              </a:graphicData>
            </a:graphic>
            <wp14:sizeRelH relativeFrom="page">
              <wp14:pctWidth>0</wp14:pctWidth>
            </wp14:sizeRelH>
            <wp14:sizeRelV relativeFrom="page">
              <wp14:pctHeight>0</wp14:pctHeight>
            </wp14:sizeRelV>
          </wp:anchor>
        </w:drawing>
      </w:r>
      <w:r w:rsidR="00644B13">
        <w:rPr>
          <w:rFonts w:ascii="Arial" w:hAnsi="Arial" w:cs="Arial"/>
          <w:b/>
          <w:noProof/>
          <w:sz w:val="22"/>
          <w:szCs w:val="22"/>
        </w:rPr>
        <w:drawing>
          <wp:anchor distT="0" distB="0" distL="114300" distR="114300" simplePos="0" relativeHeight="251856384" behindDoc="1" locked="0" layoutInCell="1" allowOverlap="1" wp14:anchorId="43A99AAD" wp14:editId="1283DD46">
            <wp:simplePos x="0" y="0"/>
            <wp:positionH relativeFrom="column">
              <wp:posOffset>1397635</wp:posOffset>
            </wp:positionH>
            <wp:positionV relativeFrom="paragraph">
              <wp:posOffset>149225</wp:posOffset>
            </wp:positionV>
            <wp:extent cx="1151890" cy="1493520"/>
            <wp:effectExtent l="12700" t="12700" r="16510" b="17780"/>
            <wp:wrapTight wrapText="bothSides">
              <wp:wrapPolygon edited="0">
                <wp:start x="-238" y="-184"/>
                <wp:lineTo x="-238" y="21673"/>
                <wp:lineTo x="21671" y="21673"/>
                <wp:lineTo x="21671" y="-184"/>
                <wp:lineTo x="-238" y="-184"/>
              </wp:wrapPolygon>
            </wp:wrapTight>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 Trent Highlands Strat Plan Cov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1890" cy="14935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644B13">
        <w:rPr>
          <w:noProof/>
        </w:rPr>
        <w:drawing>
          <wp:anchor distT="0" distB="0" distL="114300" distR="114300" simplePos="0" relativeHeight="251887104" behindDoc="1" locked="0" layoutInCell="1" allowOverlap="1" wp14:anchorId="1E4393C5" wp14:editId="6F4FFF99">
            <wp:simplePos x="0" y="0"/>
            <wp:positionH relativeFrom="column">
              <wp:posOffset>2731770</wp:posOffset>
            </wp:positionH>
            <wp:positionV relativeFrom="paragraph">
              <wp:posOffset>151765</wp:posOffset>
            </wp:positionV>
            <wp:extent cx="1151890" cy="1482725"/>
            <wp:effectExtent l="12700" t="12700" r="16510" b="15875"/>
            <wp:wrapTight wrapText="bothSides">
              <wp:wrapPolygon edited="0">
                <wp:start x="-238" y="-185"/>
                <wp:lineTo x="-238" y="21646"/>
                <wp:lineTo x="21671" y="21646"/>
                <wp:lineTo x="21671" y="-185"/>
                <wp:lineTo x="-238" y="-185"/>
              </wp:wrapPolygon>
            </wp:wrapTight>
            <wp:docPr id="265" name="Picture 2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 - CLYS 2018 Strat Pla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1890" cy="1482725"/>
                    </a:xfrm>
                    <a:prstGeom prst="rect">
                      <a:avLst/>
                    </a:prstGeom>
                    <a:ln w="12700">
                      <a:solidFill>
                        <a:srgbClr val="92D050"/>
                      </a:solidFill>
                    </a:ln>
                    <a:effectLst/>
                  </pic:spPr>
                </pic:pic>
              </a:graphicData>
            </a:graphic>
            <wp14:sizeRelH relativeFrom="page">
              <wp14:pctWidth>0</wp14:pctWidth>
            </wp14:sizeRelH>
            <wp14:sizeRelV relativeFrom="page">
              <wp14:pctHeight>0</wp14:pctHeight>
            </wp14:sizeRelV>
          </wp:anchor>
        </w:drawing>
      </w:r>
      <w:r w:rsidR="00644B13">
        <w:rPr>
          <w:rFonts w:ascii="Arial" w:hAnsi="Arial" w:cs="Arial"/>
          <w:b/>
          <w:noProof/>
          <w:color w:val="7030A0"/>
          <w:sz w:val="36"/>
          <w:szCs w:val="36"/>
        </w:rPr>
        <w:drawing>
          <wp:anchor distT="0" distB="0" distL="114300" distR="114300" simplePos="0" relativeHeight="251870720" behindDoc="1" locked="0" layoutInCell="1" allowOverlap="1" wp14:anchorId="236E577F" wp14:editId="44B71CC5">
            <wp:simplePos x="0" y="0"/>
            <wp:positionH relativeFrom="column">
              <wp:posOffset>4099560</wp:posOffset>
            </wp:positionH>
            <wp:positionV relativeFrom="paragraph">
              <wp:posOffset>1769110</wp:posOffset>
            </wp:positionV>
            <wp:extent cx="1164590" cy="1490345"/>
            <wp:effectExtent l="12700" t="12700" r="16510" b="8255"/>
            <wp:wrapTight wrapText="bothSides">
              <wp:wrapPolygon edited="0">
                <wp:start x="-236" y="-184"/>
                <wp:lineTo x="-236" y="21536"/>
                <wp:lineTo x="21671" y="21536"/>
                <wp:lineTo x="21671" y="-184"/>
                <wp:lineTo x="-236" y="-184"/>
              </wp:wrapPolygon>
            </wp:wrapTight>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8 - FTNID - Strat Plan - 201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64590" cy="1490345"/>
                    </a:xfrm>
                    <a:prstGeom prst="rect">
                      <a:avLst/>
                    </a:prstGeom>
                    <a:ln w="12700">
                      <a:solidFill>
                        <a:schemeClr val="bg2">
                          <a:lumMod val="25000"/>
                        </a:schemeClr>
                      </a:solidFill>
                    </a:ln>
                  </pic:spPr>
                </pic:pic>
              </a:graphicData>
            </a:graphic>
            <wp14:sizeRelH relativeFrom="page">
              <wp14:pctWidth>0</wp14:pctWidth>
            </wp14:sizeRelH>
            <wp14:sizeRelV relativeFrom="page">
              <wp14:pctHeight>0</wp14:pctHeight>
            </wp14:sizeRelV>
          </wp:anchor>
        </w:drawing>
      </w:r>
    </w:p>
    <w:p w14:paraId="073108F6" w14:textId="0E84C229" w:rsidR="0055243E" w:rsidRDefault="0055243E" w:rsidP="00F644D1">
      <w:pPr>
        <w:jc w:val="center"/>
        <w:rPr>
          <w:rFonts w:ascii="Arial" w:hAnsi="Arial" w:cs="Arial"/>
          <w:b/>
          <w:sz w:val="36"/>
          <w:szCs w:val="36"/>
        </w:rPr>
      </w:pPr>
    </w:p>
    <w:p w14:paraId="7F31771E" w14:textId="435C7DEF" w:rsidR="0055243E" w:rsidRDefault="0055243E" w:rsidP="00F644D1">
      <w:pPr>
        <w:jc w:val="center"/>
        <w:rPr>
          <w:rFonts w:ascii="Arial" w:hAnsi="Arial" w:cs="Arial"/>
          <w:b/>
          <w:sz w:val="36"/>
          <w:szCs w:val="36"/>
        </w:rPr>
      </w:pPr>
    </w:p>
    <w:p w14:paraId="27B3AB1E" w14:textId="5A78305F" w:rsidR="0055243E" w:rsidRPr="00552FF4" w:rsidRDefault="0055243E" w:rsidP="00F644D1">
      <w:pPr>
        <w:jc w:val="center"/>
        <w:rPr>
          <w:rFonts w:ascii="Arial" w:hAnsi="Arial" w:cs="Arial"/>
          <w:b/>
          <w:sz w:val="22"/>
          <w:szCs w:val="22"/>
        </w:rPr>
      </w:pPr>
    </w:p>
    <w:p w14:paraId="32B8630F" w14:textId="19669117" w:rsidR="002E76F1" w:rsidRDefault="00552FF4" w:rsidP="00552FF4">
      <w:pPr>
        <w:tabs>
          <w:tab w:val="center" w:pos="5400"/>
          <w:tab w:val="left" w:pos="8490"/>
        </w:tabs>
        <w:rPr>
          <w:rFonts w:ascii="Arial" w:hAnsi="Arial" w:cs="Arial"/>
          <w:b/>
          <w:sz w:val="36"/>
          <w:szCs w:val="36"/>
        </w:rPr>
      </w:pPr>
      <w:r w:rsidRPr="006C22E6">
        <w:rPr>
          <w:rFonts w:ascii="Arial" w:hAnsi="Arial" w:cs="Arial"/>
          <w:b/>
          <w:sz w:val="22"/>
          <w:szCs w:val="22"/>
        </w:rPr>
        <w:tab/>
      </w:r>
    </w:p>
    <w:p w14:paraId="0B74A6F2" w14:textId="41E35AD3" w:rsidR="0013173A" w:rsidRDefault="0013173A" w:rsidP="006C22E6">
      <w:pPr>
        <w:tabs>
          <w:tab w:val="center" w:pos="5400"/>
          <w:tab w:val="left" w:pos="8490"/>
        </w:tabs>
        <w:jc w:val="right"/>
        <w:rPr>
          <w:rFonts w:ascii="Arial" w:hAnsi="Arial" w:cs="Arial"/>
          <w:b/>
          <w:color w:val="0F243E" w:themeColor="text2" w:themeShade="80"/>
          <w:sz w:val="36"/>
          <w:szCs w:val="36"/>
        </w:rPr>
      </w:pPr>
    </w:p>
    <w:p w14:paraId="7C29EF71" w14:textId="3223E043" w:rsidR="00E70DAE" w:rsidRPr="00E70DAE" w:rsidRDefault="00B208D8" w:rsidP="006C22E6">
      <w:pPr>
        <w:tabs>
          <w:tab w:val="center" w:pos="5400"/>
          <w:tab w:val="left" w:pos="8490"/>
        </w:tabs>
        <w:jc w:val="right"/>
        <w:rPr>
          <w:rFonts w:ascii="Arial" w:hAnsi="Arial" w:cs="Arial"/>
          <w:b/>
          <w:sz w:val="22"/>
          <w:szCs w:val="22"/>
        </w:rPr>
      </w:pPr>
      <w:r>
        <w:rPr>
          <w:rFonts w:ascii="Arial" w:hAnsi="Arial" w:cs="Arial"/>
          <w:b/>
          <w:noProof/>
          <w:sz w:val="22"/>
          <w:szCs w:val="22"/>
        </w:rPr>
        <w:drawing>
          <wp:anchor distT="0" distB="0" distL="114300" distR="114300" simplePos="0" relativeHeight="251859456" behindDoc="1" locked="0" layoutInCell="1" allowOverlap="1" wp14:anchorId="4572AE19" wp14:editId="1CB6C2F2">
            <wp:simplePos x="0" y="0"/>
            <wp:positionH relativeFrom="column">
              <wp:posOffset>24130</wp:posOffset>
            </wp:positionH>
            <wp:positionV relativeFrom="paragraph">
              <wp:posOffset>317500</wp:posOffset>
            </wp:positionV>
            <wp:extent cx="1151890" cy="1490980"/>
            <wp:effectExtent l="12700" t="12700" r="16510" b="7620"/>
            <wp:wrapTight wrapText="bothSides">
              <wp:wrapPolygon edited="0">
                <wp:start x="-238" y="-184"/>
                <wp:lineTo x="-238" y="21526"/>
                <wp:lineTo x="21671" y="21526"/>
                <wp:lineTo x="21671" y="-184"/>
                <wp:lineTo x="-238" y="-184"/>
              </wp:wrapPolygon>
            </wp:wrapTight>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7 - CL D-SL - Strat Plan - 20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51890" cy="1490980"/>
                    </a:xfrm>
                    <a:prstGeom prst="rect">
                      <a:avLst/>
                    </a:prstGeom>
                    <a:ln w="12700">
                      <a:solidFill>
                        <a:srgbClr val="00B0F0"/>
                      </a:solidFill>
                    </a:ln>
                  </pic:spPr>
                </pic:pic>
              </a:graphicData>
            </a:graphic>
            <wp14:sizeRelH relativeFrom="page">
              <wp14:pctWidth>0</wp14:pctWidth>
            </wp14:sizeRelH>
            <wp14:sizeRelV relativeFrom="page">
              <wp14:pctHeight>0</wp14:pctHeight>
            </wp14:sizeRelV>
          </wp:anchor>
        </w:drawing>
      </w:r>
      <w:r w:rsidR="00644B13">
        <w:rPr>
          <w:rFonts w:ascii="Arial" w:hAnsi="Arial" w:cs="Arial"/>
          <w:b/>
          <w:noProof/>
          <w:color w:val="7030A0"/>
          <w:sz w:val="36"/>
          <w:szCs w:val="36"/>
        </w:rPr>
        <w:drawing>
          <wp:anchor distT="0" distB="0" distL="114300" distR="114300" simplePos="0" relativeHeight="251863552" behindDoc="1" locked="0" layoutInCell="1" allowOverlap="1" wp14:anchorId="389AAB0D" wp14:editId="090399C5">
            <wp:simplePos x="0" y="0"/>
            <wp:positionH relativeFrom="column">
              <wp:posOffset>5458460</wp:posOffset>
            </wp:positionH>
            <wp:positionV relativeFrom="paragraph">
              <wp:posOffset>299085</wp:posOffset>
            </wp:positionV>
            <wp:extent cx="1106170" cy="1492885"/>
            <wp:effectExtent l="12700" t="12700" r="11430" b="18415"/>
            <wp:wrapTight wrapText="bothSides">
              <wp:wrapPolygon edited="0">
                <wp:start x="-248" y="-184"/>
                <wp:lineTo x="-248" y="21683"/>
                <wp:lineTo x="21575" y="21683"/>
                <wp:lineTo x="21575" y="-184"/>
                <wp:lineTo x="-248" y="-184"/>
              </wp:wrapPolygon>
            </wp:wrapTight>
            <wp:docPr id="53" name="Picture 53"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3 - 201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06170" cy="1492885"/>
                    </a:xfrm>
                    <a:prstGeom prst="rect">
                      <a:avLst/>
                    </a:prstGeom>
                    <a:ln w="12700">
                      <a:solidFill>
                        <a:srgbClr val="C00000"/>
                      </a:solidFill>
                    </a:ln>
                  </pic:spPr>
                </pic:pic>
              </a:graphicData>
            </a:graphic>
            <wp14:sizeRelH relativeFrom="page">
              <wp14:pctWidth>0</wp14:pctWidth>
            </wp14:sizeRelH>
            <wp14:sizeRelV relativeFrom="page">
              <wp14:pctHeight>0</wp14:pctHeight>
            </wp14:sizeRelV>
          </wp:anchor>
        </w:drawing>
      </w:r>
    </w:p>
    <w:p w14:paraId="5F75A9DD" w14:textId="6A411748" w:rsidR="0013173A" w:rsidRDefault="0013173A" w:rsidP="0013173A">
      <w:pPr>
        <w:jc w:val="center"/>
        <w:rPr>
          <w:rFonts w:ascii="Arial" w:hAnsi="Arial" w:cs="Arial"/>
          <w:b/>
          <w:sz w:val="36"/>
          <w:szCs w:val="36"/>
        </w:rPr>
      </w:pPr>
    </w:p>
    <w:p w14:paraId="40027C85" w14:textId="552CC0DB" w:rsidR="0013173A" w:rsidRPr="00552FF4" w:rsidRDefault="0013173A" w:rsidP="0013173A">
      <w:pPr>
        <w:jc w:val="center"/>
        <w:rPr>
          <w:rFonts w:ascii="Arial" w:hAnsi="Arial" w:cs="Arial"/>
          <w:b/>
          <w:sz w:val="22"/>
          <w:szCs w:val="22"/>
        </w:rPr>
      </w:pPr>
    </w:p>
    <w:p w14:paraId="3A6FD01C" w14:textId="378A8E2F" w:rsidR="0013173A" w:rsidRDefault="0013173A" w:rsidP="0013173A">
      <w:pPr>
        <w:rPr>
          <w:rFonts w:ascii="Arial" w:hAnsi="Arial" w:cs="Arial"/>
          <w:b/>
          <w:sz w:val="22"/>
          <w:szCs w:val="22"/>
        </w:rPr>
      </w:pPr>
    </w:p>
    <w:p w14:paraId="6E8F9B2F" w14:textId="0FE74141" w:rsidR="0013173A" w:rsidRPr="00552FF4" w:rsidRDefault="0013173A" w:rsidP="0013173A">
      <w:pPr>
        <w:rPr>
          <w:rFonts w:ascii="Arial" w:hAnsi="Arial" w:cs="Arial"/>
          <w:b/>
          <w:sz w:val="22"/>
          <w:szCs w:val="22"/>
        </w:rPr>
      </w:pPr>
    </w:p>
    <w:p w14:paraId="12D55BFD" w14:textId="608FC282" w:rsidR="0013173A" w:rsidRDefault="0013173A" w:rsidP="0013173A">
      <w:pPr>
        <w:rPr>
          <w:rFonts w:ascii="Arial" w:hAnsi="Arial" w:cs="Arial"/>
          <w:b/>
          <w:color w:val="7030A0"/>
          <w:sz w:val="36"/>
          <w:szCs w:val="36"/>
        </w:rPr>
      </w:pPr>
    </w:p>
    <w:p w14:paraId="31BF8C4D" w14:textId="18647685" w:rsidR="0013173A" w:rsidRDefault="008654E0" w:rsidP="0013173A">
      <w:pPr>
        <w:rPr>
          <w:rFonts w:ascii="Arial" w:hAnsi="Arial" w:cs="Arial"/>
          <w:b/>
          <w:color w:val="7030A0"/>
          <w:sz w:val="36"/>
          <w:szCs w:val="36"/>
        </w:rPr>
      </w:pPr>
      <w:r>
        <w:rPr>
          <w:rFonts w:ascii="Arial" w:hAnsi="Arial" w:cs="Arial"/>
          <w:b/>
          <w:noProof/>
          <w:color w:val="7030A0"/>
          <w:sz w:val="36"/>
          <w:szCs w:val="36"/>
        </w:rPr>
        <w:drawing>
          <wp:anchor distT="0" distB="0" distL="114300" distR="114300" simplePos="0" relativeHeight="251871744" behindDoc="1" locked="0" layoutInCell="1" allowOverlap="1" wp14:anchorId="188141B4" wp14:editId="51F45785">
            <wp:simplePos x="0" y="0"/>
            <wp:positionH relativeFrom="column">
              <wp:posOffset>5466080</wp:posOffset>
            </wp:positionH>
            <wp:positionV relativeFrom="paragraph">
              <wp:posOffset>543560</wp:posOffset>
            </wp:positionV>
            <wp:extent cx="1115060" cy="1490345"/>
            <wp:effectExtent l="12700" t="12700" r="15240" b="8255"/>
            <wp:wrapTight wrapText="bothSides">
              <wp:wrapPolygon edited="0">
                <wp:start x="-246" y="-184"/>
                <wp:lineTo x="-246" y="21536"/>
                <wp:lineTo x="21649" y="21536"/>
                <wp:lineTo x="21649" y="-184"/>
                <wp:lineTo x="-246" y="-184"/>
              </wp:wrapPolygon>
            </wp:wrapTight>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6 - CL Atikokan - Strat Plan - 201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5060" cy="1490345"/>
                    </a:xfrm>
                    <a:prstGeom prst="rect">
                      <a:avLst/>
                    </a:prstGeom>
                    <a:ln w="12700">
                      <a:solidFill>
                        <a:schemeClr val="tx2"/>
                      </a:solidFill>
                    </a:ln>
                  </pic:spPr>
                </pic:pic>
              </a:graphicData>
            </a:graphic>
            <wp14:sizeRelH relativeFrom="page">
              <wp14:pctWidth>0</wp14:pctWidth>
            </wp14:sizeRelH>
            <wp14:sizeRelV relativeFrom="page">
              <wp14:pctHeight>0</wp14:pctHeight>
            </wp14:sizeRelV>
          </wp:anchor>
        </w:drawing>
      </w:r>
      <w:r w:rsidR="00B208D8">
        <w:rPr>
          <w:rFonts w:ascii="Arial" w:hAnsi="Arial" w:cs="Arial"/>
          <w:b/>
          <w:noProof/>
          <w:color w:val="7030A0"/>
          <w:sz w:val="36"/>
          <w:szCs w:val="36"/>
        </w:rPr>
        <w:drawing>
          <wp:anchor distT="0" distB="0" distL="114300" distR="114300" simplePos="0" relativeHeight="251860480" behindDoc="1" locked="0" layoutInCell="1" allowOverlap="1" wp14:anchorId="375BC5EA" wp14:editId="2D2AC274">
            <wp:simplePos x="0" y="0"/>
            <wp:positionH relativeFrom="column">
              <wp:posOffset>15570</wp:posOffset>
            </wp:positionH>
            <wp:positionV relativeFrom="paragraph">
              <wp:posOffset>530860</wp:posOffset>
            </wp:positionV>
            <wp:extent cx="1151890" cy="1498600"/>
            <wp:effectExtent l="12700" t="12700" r="16510" b="12700"/>
            <wp:wrapTight wrapText="bothSides">
              <wp:wrapPolygon edited="0">
                <wp:start x="-238" y="-183"/>
                <wp:lineTo x="-238" y="21600"/>
                <wp:lineTo x="21671" y="21600"/>
                <wp:lineTo x="21671" y="-183"/>
                <wp:lineTo x="-238" y="-183"/>
              </wp:wrapPolygon>
            </wp:wrapTight>
            <wp:docPr id="49" name="Picture 4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YRCCS Plan Cove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1890" cy="1498600"/>
                    </a:xfrm>
                    <a:prstGeom prst="rect">
                      <a:avLst/>
                    </a:prstGeom>
                    <a:ln w="12700">
                      <a:solidFill>
                        <a:schemeClr val="accent4"/>
                      </a:solidFill>
                    </a:ln>
                  </pic:spPr>
                </pic:pic>
              </a:graphicData>
            </a:graphic>
            <wp14:sizeRelH relativeFrom="page">
              <wp14:pctWidth>0</wp14:pctWidth>
            </wp14:sizeRelH>
            <wp14:sizeRelV relativeFrom="page">
              <wp14:pctHeight>0</wp14:pctHeight>
            </wp14:sizeRelV>
          </wp:anchor>
        </w:drawing>
      </w:r>
      <w:r w:rsidR="00B208D8">
        <w:rPr>
          <w:rFonts w:ascii="Arial" w:hAnsi="Arial" w:cs="Arial"/>
          <w:b/>
          <w:noProof/>
          <w:color w:val="7030A0"/>
          <w:sz w:val="36"/>
          <w:szCs w:val="36"/>
        </w:rPr>
        <w:drawing>
          <wp:anchor distT="0" distB="0" distL="114300" distR="114300" simplePos="0" relativeHeight="251862528" behindDoc="1" locked="0" layoutInCell="1" allowOverlap="1" wp14:anchorId="59D92D23" wp14:editId="3D049246">
            <wp:simplePos x="0" y="0"/>
            <wp:positionH relativeFrom="column">
              <wp:posOffset>2734310</wp:posOffset>
            </wp:positionH>
            <wp:positionV relativeFrom="paragraph">
              <wp:posOffset>530225</wp:posOffset>
            </wp:positionV>
            <wp:extent cx="1151890" cy="1508760"/>
            <wp:effectExtent l="12700" t="12700" r="16510" b="15240"/>
            <wp:wrapTight wrapText="bothSides">
              <wp:wrapPolygon edited="0">
                <wp:start x="-238" y="-182"/>
                <wp:lineTo x="-238" y="21636"/>
                <wp:lineTo x="21671" y="21636"/>
                <wp:lineTo x="21671" y="-182"/>
                <wp:lineTo x="-238" y="-182"/>
              </wp:wrapPolygon>
            </wp:wrapTight>
            <wp:docPr id="52" name="Picture 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KACL Strategic Plan Cov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51890" cy="1508760"/>
                    </a:xfrm>
                    <a:prstGeom prst="rect">
                      <a:avLst/>
                    </a:prstGeom>
                    <a:ln w="9525">
                      <a:solidFill>
                        <a:schemeClr val="tx2"/>
                      </a:solidFill>
                    </a:ln>
                  </pic:spPr>
                </pic:pic>
              </a:graphicData>
            </a:graphic>
            <wp14:sizeRelH relativeFrom="page">
              <wp14:pctWidth>0</wp14:pctWidth>
            </wp14:sizeRelH>
            <wp14:sizeRelV relativeFrom="page">
              <wp14:pctHeight>0</wp14:pctHeight>
            </wp14:sizeRelV>
          </wp:anchor>
        </w:drawing>
      </w:r>
    </w:p>
    <w:p w14:paraId="008BF3F4" w14:textId="5D7BF600" w:rsidR="0013173A" w:rsidRDefault="00B208D8" w:rsidP="0013173A">
      <w:pPr>
        <w:rPr>
          <w:rFonts w:ascii="Arial" w:hAnsi="Arial" w:cs="Arial"/>
          <w:b/>
          <w:color w:val="7030A0"/>
          <w:sz w:val="36"/>
          <w:szCs w:val="36"/>
        </w:rPr>
      </w:pPr>
      <w:r>
        <w:rPr>
          <w:rFonts w:ascii="Arial" w:hAnsi="Arial" w:cs="Arial"/>
          <w:b/>
          <w:noProof/>
          <w:color w:val="7030A0"/>
          <w:sz w:val="36"/>
          <w:szCs w:val="36"/>
        </w:rPr>
        <w:drawing>
          <wp:anchor distT="0" distB="0" distL="114300" distR="114300" simplePos="0" relativeHeight="251866624" behindDoc="1" locked="0" layoutInCell="1" allowOverlap="1" wp14:anchorId="5381EFE9" wp14:editId="2D436320">
            <wp:simplePos x="0" y="0"/>
            <wp:positionH relativeFrom="column">
              <wp:posOffset>5466182</wp:posOffset>
            </wp:positionH>
            <wp:positionV relativeFrom="paragraph">
              <wp:posOffset>1919630</wp:posOffset>
            </wp:positionV>
            <wp:extent cx="1115644" cy="1497330"/>
            <wp:effectExtent l="12700" t="12700" r="15240" b="13970"/>
            <wp:wrapNone/>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6 - LINDR - Strat Plan - 201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7307" cy="1499562"/>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Pr>
          <w:rFonts w:ascii="Arial" w:hAnsi="Arial" w:cs="Arial"/>
          <w:b/>
          <w:noProof/>
          <w:color w:val="7030A0"/>
          <w:sz w:val="36"/>
          <w:szCs w:val="36"/>
        </w:rPr>
        <w:drawing>
          <wp:anchor distT="0" distB="0" distL="114300" distR="114300" simplePos="0" relativeHeight="251874816" behindDoc="1" locked="0" layoutInCell="1" allowOverlap="1" wp14:anchorId="01CB3612" wp14:editId="116A4738">
            <wp:simplePos x="0" y="0"/>
            <wp:positionH relativeFrom="column">
              <wp:posOffset>4119880</wp:posOffset>
            </wp:positionH>
            <wp:positionV relativeFrom="paragraph">
              <wp:posOffset>1926590</wp:posOffset>
            </wp:positionV>
            <wp:extent cx="1151890" cy="1490345"/>
            <wp:effectExtent l="12700" t="12700" r="16510" b="8255"/>
            <wp:wrapTight wrapText="bothSides">
              <wp:wrapPolygon edited="0">
                <wp:start x="-238" y="-184"/>
                <wp:lineTo x="-238" y="21536"/>
                <wp:lineTo x="21671" y="21536"/>
                <wp:lineTo x="21671" y="-184"/>
                <wp:lineTo x="-238" y="-184"/>
              </wp:wrapPolygon>
            </wp:wrapTight>
            <wp:docPr id="257" name="Picture 2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02 - RFECY - 20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1890" cy="1490345"/>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Pr>
          <w:rFonts w:ascii="Arial" w:hAnsi="Arial" w:cs="Arial"/>
          <w:b/>
          <w:noProof/>
          <w:color w:val="7030A0"/>
          <w:sz w:val="36"/>
          <w:szCs w:val="36"/>
        </w:rPr>
        <w:drawing>
          <wp:anchor distT="0" distB="0" distL="114300" distR="114300" simplePos="0" relativeHeight="251868672" behindDoc="0" locked="0" layoutInCell="1" allowOverlap="1" wp14:anchorId="7AB8225E" wp14:editId="0452EED6">
            <wp:simplePos x="0" y="0"/>
            <wp:positionH relativeFrom="column">
              <wp:posOffset>2729865</wp:posOffset>
            </wp:positionH>
            <wp:positionV relativeFrom="paragraph">
              <wp:posOffset>1926590</wp:posOffset>
            </wp:positionV>
            <wp:extent cx="1151890" cy="1490345"/>
            <wp:effectExtent l="12700" t="12700" r="16510" b="8255"/>
            <wp:wrapSquare wrapText="bothSides"/>
            <wp:docPr id="59" name="Picture 5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1 - CL PS - Strat Plan - 20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1890" cy="1490345"/>
                    </a:xfrm>
                    <a:prstGeom prst="rect">
                      <a:avLst/>
                    </a:prstGeom>
                    <a:ln w="12700">
                      <a:solidFill>
                        <a:srgbClr val="00B0F0"/>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color w:val="7030A0"/>
          <w:sz w:val="36"/>
          <w:szCs w:val="36"/>
        </w:rPr>
        <w:drawing>
          <wp:anchor distT="0" distB="0" distL="114300" distR="114300" simplePos="0" relativeHeight="251861504" behindDoc="1" locked="0" layoutInCell="1" allowOverlap="1" wp14:anchorId="233C0D12" wp14:editId="7720581D">
            <wp:simplePos x="0" y="0"/>
            <wp:positionH relativeFrom="column">
              <wp:posOffset>1394460</wp:posOffset>
            </wp:positionH>
            <wp:positionV relativeFrom="paragraph">
              <wp:posOffset>269875</wp:posOffset>
            </wp:positionV>
            <wp:extent cx="1151890" cy="1496695"/>
            <wp:effectExtent l="12700" t="12700" r="16510" b="14605"/>
            <wp:wrapTight wrapText="bothSides">
              <wp:wrapPolygon edited="0">
                <wp:start x="21838" y="21783"/>
                <wp:lineTo x="21838" y="-27"/>
                <wp:lineTo x="-71" y="-27"/>
                <wp:lineTo x="-71" y="21783"/>
                <wp:lineTo x="21838" y="21783"/>
              </wp:wrapPolygon>
            </wp:wrapTight>
            <wp:docPr id="50" name="Picture 50"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TAO PLAN.JPG"/>
                    <pic:cNvPicPr/>
                  </pic:nvPicPr>
                  <pic:blipFill>
                    <a:blip r:embed="rId34" cstate="print">
                      <a:extLst>
                        <a:ext uri="{28A0092B-C50C-407E-A947-70E740481C1C}">
                          <a14:useLocalDpi xmlns:a14="http://schemas.microsoft.com/office/drawing/2010/main" val="0"/>
                        </a:ext>
                      </a:extLst>
                    </a:blip>
                    <a:stretch>
                      <a:fillRect/>
                    </a:stretch>
                  </pic:blipFill>
                  <pic:spPr>
                    <a:xfrm rot="10800000">
                      <a:off x="0" y="0"/>
                      <a:ext cx="1151890" cy="149669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1B34737" w14:textId="209232DA" w:rsidR="0094120F" w:rsidRDefault="0094120F" w:rsidP="0013173A">
      <w:pPr>
        <w:rPr>
          <w:rFonts w:ascii="Arial" w:hAnsi="Arial" w:cs="Arial"/>
          <w:b/>
          <w:color w:val="7030A0"/>
          <w:sz w:val="36"/>
          <w:szCs w:val="36"/>
        </w:rPr>
      </w:pPr>
    </w:p>
    <w:p w14:paraId="0DEBDE46" w14:textId="06BE2556" w:rsidR="0094120F" w:rsidRDefault="0094120F" w:rsidP="0013173A">
      <w:pPr>
        <w:rPr>
          <w:rFonts w:ascii="Arial" w:hAnsi="Arial" w:cs="Arial"/>
          <w:b/>
          <w:color w:val="7030A0"/>
          <w:sz w:val="36"/>
          <w:szCs w:val="36"/>
        </w:rPr>
      </w:pPr>
    </w:p>
    <w:p w14:paraId="185482A0" w14:textId="7209D925" w:rsidR="0094120F" w:rsidRDefault="0094120F" w:rsidP="0013173A">
      <w:pPr>
        <w:rPr>
          <w:rFonts w:ascii="Arial" w:hAnsi="Arial" w:cs="Arial"/>
          <w:b/>
          <w:color w:val="7030A0"/>
          <w:sz w:val="36"/>
          <w:szCs w:val="36"/>
        </w:rPr>
      </w:pPr>
    </w:p>
    <w:p w14:paraId="68E2A94D" w14:textId="5DB292DB" w:rsidR="0094120F" w:rsidRDefault="0094120F" w:rsidP="0013173A">
      <w:pPr>
        <w:rPr>
          <w:rFonts w:ascii="Arial" w:hAnsi="Arial" w:cs="Arial"/>
          <w:b/>
          <w:color w:val="7030A0"/>
          <w:sz w:val="36"/>
          <w:szCs w:val="36"/>
        </w:rPr>
      </w:pPr>
    </w:p>
    <w:p w14:paraId="5B640EFD" w14:textId="54F3D577" w:rsidR="0094120F" w:rsidRDefault="0094120F" w:rsidP="0013173A">
      <w:pPr>
        <w:rPr>
          <w:rFonts w:ascii="Arial" w:hAnsi="Arial" w:cs="Arial"/>
          <w:b/>
          <w:color w:val="7030A0"/>
          <w:sz w:val="36"/>
          <w:szCs w:val="36"/>
        </w:rPr>
      </w:pPr>
    </w:p>
    <w:p w14:paraId="70F0DE8E" w14:textId="77777777" w:rsidR="00644B13" w:rsidRDefault="00644B13" w:rsidP="0013173A">
      <w:pPr>
        <w:rPr>
          <w:rFonts w:ascii="Arial" w:hAnsi="Arial" w:cs="Arial"/>
          <w:b/>
          <w:color w:val="000000" w:themeColor="text1"/>
          <w:sz w:val="15"/>
          <w:szCs w:val="15"/>
        </w:rPr>
      </w:pPr>
    </w:p>
    <w:p w14:paraId="0BC22F20" w14:textId="77777777" w:rsidR="00644B13" w:rsidRDefault="00644B13" w:rsidP="0013173A">
      <w:pPr>
        <w:rPr>
          <w:rFonts w:ascii="Arial" w:hAnsi="Arial" w:cs="Arial"/>
          <w:b/>
          <w:color w:val="000000" w:themeColor="text1"/>
          <w:sz w:val="15"/>
          <w:szCs w:val="15"/>
        </w:rPr>
      </w:pPr>
    </w:p>
    <w:p w14:paraId="1CF71952" w14:textId="46858814" w:rsidR="0007182E" w:rsidRPr="00632027" w:rsidRDefault="00810C16" w:rsidP="0013173A">
      <w:pPr>
        <w:rPr>
          <w:rFonts w:ascii="Arial" w:hAnsi="Arial" w:cs="Arial"/>
          <w:b/>
          <w:color w:val="000000" w:themeColor="text1"/>
          <w:sz w:val="15"/>
          <w:szCs w:val="15"/>
        </w:rPr>
      </w:pPr>
      <w:r w:rsidRPr="00632027">
        <w:rPr>
          <w:rFonts w:ascii="Arial" w:hAnsi="Arial" w:cs="Arial"/>
          <w:b/>
          <w:color w:val="000000" w:themeColor="text1"/>
          <w:sz w:val="15"/>
          <w:szCs w:val="15"/>
        </w:rPr>
        <w:t xml:space="preserve">Tollendale Village, Community Living Trent Highlands, </w:t>
      </w:r>
      <w:r w:rsidR="00DC323E">
        <w:rPr>
          <w:rFonts w:ascii="Arial" w:hAnsi="Arial" w:cs="Arial"/>
          <w:b/>
          <w:color w:val="000000" w:themeColor="text1"/>
          <w:sz w:val="15"/>
          <w:szCs w:val="15"/>
        </w:rPr>
        <w:t xml:space="preserve">Community Living York South, </w:t>
      </w:r>
      <w:r w:rsidR="000E1026" w:rsidRPr="00632027">
        <w:rPr>
          <w:rFonts w:ascii="Arial" w:hAnsi="Arial" w:cs="Arial"/>
          <w:b/>
          <w:color w:val="000000" w:themeColor="text1"/>
          <w:sz w:val="15"/>
          <w:szCs w:val="15"/>
        </w:rPr>
        <w:t>Chatham-Kent Family Health Team, Atikokan Community Development Corporation, Community Living Dryden-Sioux Lookout, Durham Region Child Care Forum, Norfolk Association for Community Living, Feed the Need In Durham, E3, York Region Centre for Community Safety, Science Teachers’ Association of Ontario, Kenora Association for Community Living, Community Living Central Huron, Atikokan Community Living, Community Living Durham North, Canoe FM Community Radio, Community Living Parry Sound, Resources for Exceptional Children and Youth Durham, Literacy Network of Durham Region</w:t>
      </w:r>
    </w:p>
    <w:p w14:paraId="6FD3C253" w14:textId="64A78AD2" w:rsidR="00552FF4" w:rsidRPr="0007182E" w:rsidRDefault="0007182E" w:rsidP="00552FF4">
      <w:pPr>
        <w:tabs>
          <w:tab w:val="center" w:pos="5400"/>
          <w:tab w:val="left" w:pos="8490"/>
        </w:tabs>
        <w:rPr>
          <w:rFonts w:ascii="Arial" w:hAnsi="Arial" w:cs="Arial"/>
          <w:b/>
          <w:sz w:val="22"/>
          <w:szCs w:val="22"/>
        </w:rPr>
      </w:pPr>
      <w:r w:rsidRPr="00D26FBE">
        <w:rPr>
          <w:rFonts w:ascii="Arial" w:hAnsi="Arial" w:cs="Arial"/>
          <w:b/>
          <w:noProof/>
          <w:sz w:val="36"/>
          <w:szCs w:val="36"/>
          <w:lang w:eastAsia="en-CA"/>
        </w:rPr>
        <w:lastRenderedPageBreak/>
        <mc:AlternateContent>
          <mc:Choice Requires="wps">
            <w:drawing>
              <wp:anchor distT="0" distB="0" distL="114300" distR="114300" simplePos="0" relativeHeight="251881984" behindDoc="0" locked="0" layoutInCell="1" allowOverlap="1" wp14:anchorId="590D83B6" wp14:editId="751397AB">
                <wp:simplePos x="0" y="0"/>
                <wp:positionH relativeFrom="column">
                  <wp:posOffset>47549</wp:posOffset>
                </wp:positionH>
                <wp:positionV relativeFrom="paragraph">
                  <wp:posOffset>-10973</wp:posOffset>
                </wp:positionV>
                <wp:extent cx="6593230" cy="1221638"/>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230" cy="1221638"/>
                        </a:xfrm>
                        <a:prstGeom prst="rect">
                          <a:avLst/>
                        </a:prstGeom>
                        <a:solidFill>
                          <a:schemeClr val="tx2"/>
                        </a:solidFill>
                        <a:ln w="19050">
                          <a:noFill/>
                          <a:miter lim="800000"/>
                          <a:headEnd/>
                          <a:tailEnd/>
                        </a:ln>
                      </wps:spPr>
                      <wps:txbx>
                        <w:txbxContent>
                          <w:p w14:paraId="168A05DB" w14:textId="40DB4882" w:rsidR="008B7786" w:rsidRPr="008B7786" w:rsidRDefault="008B7786" w:rsidP="008B7786">
                            <w:pPr>
                              <w:jc w:val="center"/>
                              <w:rPr>
                                <w:rFonts w:ascii="Arial" w:hAnsi="Arial" w:cs="Arial"/>
                                <w:b/>
                                <w:color w:val="FFFFFF" w:themeColor="background1"/>
                                <w:sz w:val="36"/>
                                <w:szCs w:val="36"/>
                              </w:rPr>
                            </w:pPr>
                            <w:r w:rsidRPr="008B7786">
                              <w:rPr>
                                <w:rFonts w:ascii="Arial" w:hAnsi="Arial" w:cs="Arial"/>
                                <w:b/>
                                <w:color w:val="FFFFFF" w:themeColor="background1"/>
                                <w:sz w:val="36"/>
                                <w:szCs w:val="36"/>
                              </w:rPr>
                              <w:t>Retreats, Bylaws, Policies, Studies, Reviews</w:t>
                            </w:r>
                            <w:r w:rsidR="00FE1F3B">
                              <w:rPr>
                                <w:rFonts w:ascii="Arial" w:hAnsi="Arial" w:cs="Arial"/>
                                <w:b/>
                                <w:color w:val="FFFFFF" w:themeColor="background1"/>
                                <w:sz w:val="36"/>
                                <w:szCs w:val="36"/>
                              </w:rPr>
                              <w:t>, Evaluations</w:t>
                            </w:r>
                          </w:p>
                          <w:p w14:paraId="39CA95F1" w14:textId="77777777" w:rsidR="008B7786" w:rsidRPr="00644B13" w:rsidRDefault="008B7786" w:rsidP="000C16A6">
                            <w:pPr>
                              <w:rPr>
                                <w:rFonts w:asciiTheme="minorHAnsi" w:hAnsiTheme="minorHAnsi"/>
                                <w:b/>
                                <w:color w:val="FFFFFF" w:themeColor="background1"/>
                                <w:sz w:val="10"/>
                                <w:szCs w:val="10"/>
                              </w:rPr>
                            </w:pPr>
                          </w:p>
                          <w:p w14:paraId="10036DBC" w14:textId="77777777" w:rsidR="00D55717" w:rsidRPr="00D317C1" w:rsidRDefault="00077FED" w:rsidP="000C16A6">
                            <w:pPr>
                              <w:rPr>
                                <w:rFonts w:asciiTheme="minorHAnsi" w:hAnsiTheme="minorHAnsi" w:cstheme="minorHAnsi"/>
                                <w:b/>
                                <w:color w:val="FFFFFF" w:themeColor="background1"/>
                                <w:sz w:val="22"/>
                                <w:szCs w:val="22"/>
                              </w:rPr>
                            </w:pPr>
                            <w:r w:rsidRPr="00D317C1">
                              <w:rPr>
                                <w:rFonts w:asciiTheme="minorHAnsi" w:hAnsiTheme="minorHAnsi" w:cstheme="minorHAnsi"/>
                                <w:b/>
                                <w:color w:val="FFFFFF" w:themeColor="background1"/>
                                <w:sz w:val="22"/>
                                <w:szCs w:val="22"/>
                              </w:rPr>
                              <w:t xml:space="preserve">Our experience </w:t>
                            </w:r>
                            <w:r w:rsidR="0007182E" w:rsidRPr="00D317C1">
                              <w:rPr>
                                <w:rFonts w:asciiTheme="minorHAnsi" w:hAnsiTheme="minorHAnsi" w:cstheme="minorHAnsi"/>
                                <w:b/>
                                <w:color w:val="FFFFFF" w:themeColor="background1"/>
                                <w:sz w:val="22"/>
                                <w:szCs w:val="22"/>
                              </w:rPr>
                              <w:t>help</w:t>
                            </w:r>
                            <w:r w:rsidR="00810C16" w:rsidRPr="00D317C1">
                              <w:rPr>
                                <w:rFonts w:asciiTheme="minorHAnsi" w:hAnsiTheme="minorHAnsi" w:cstheme="minorHAnsi"/>
                                <w:b/>
                                <w:color w:val="FFFFFF" w:themeColor="background1"/>
                                <w:sz w:val="22"/>
                                <w:szCs w:val="22"/>
                              </w:rPr>
                              <w:t>s</w:t>
                            </w:r>
                            <w:r w:rsidR="0007182E" w:rsidRPr="00D317C1">
                              <w:rPr>
                                <w:rFonts w:asciiTheme="minorHAnsi" w:hAnsiTheme="minorHAnsi" w:cstheme="minorHAnsi"/>
                                <w:b/>
                                <w:color w:val="FFFFFF" w:themeColor="background1"/>
                                <w:sz w:val="22"/>
                                <w:szCs w:val="22"/>
                              </w:rPr>
                              <w:t xml:space="preserve"> you meet other needs: Creating agendas and facilitating</w:t>
                            </w:r>
                            <w:r w:rsidR="008B7786" w:rsidRPr="00D317C1">
                              <w:rPr>
                                <w:rFonts w:asciiTheme="minorHAnsi" w:hAnsiTheme="minorHAnsi" w:cstheme="minorHAnsi"/>
                                <w:b/>
                                <w:color w:val="FFFFFF" w:themeColor="background1"/>
                                <w:sz w:val="22"/>
                                <w:szCs w:val="22"/>
                              </w:rPr>
                              <w:t xml:space="preserve"> meetings and </w:t>
                            </w:r>
                            <w:r w:rsidR="0007182E" w:rsidRPr="00D317C1">
                              <w:rPr>
                                <w:rFonts w:asciiTheme="minorHAnsi" w:hAnsiTheme="minorHAnsi" w:cstheme="minorHAnsi"/>
                                <w:b/>
                                <w:color w:val="FFFFFF" w:themeColor="background1"/>
                                <w:sz w:val="22"/>
                                <w:szCs w:val="22"/>
                              </w:rPr>
                              <w:t xml:space="preserve">retreats; </w:t>
                            </w:r>
                            <w:r w:rsidR="00644B13" w:rsidRPr="00D317C1">
                              <w:rPr>
                                <w:rFonts w:asciiTheme="minorHAnsi" w:hAnsiTheme="minorHAnsi" w:cstheme="minorHAnsi"/>
                                <w:b/>
                                <w:color w:val="FFFFFF" w:themeColor="background1"/>
                                <w:sz w:val="22"/>
                                <w:szCs w:val="22"/>
                              </w:rPr>
                              <w:t>r</w:t>
                            </w:r>
                            <w:r w:rsidR="0007182E" w:rsidRPr="00D317C1">
                              <w:rPr>
                                <w:rFonts w:asciiTheme="minorHAnsi" w:hAnsiTheme="minorHAnsi" w:cstheme="minorHAnsi"/>
                                <w:b/>
                                <w:color w:val="FFFFFF" w:themeColor="background1"/>
                                <w:sz w:val="22"/>
                                <w:szCs w:val="22"/>
                              </w:rPr>
                              <w:t>edrafting policies and bylaws</w:t>
                            </w:r>
                            <w:r w:rsidR="00644B13" w:rsidRPr="00D317C1">
                              <w:rPr>
                                <w:rFonts w:asciiTheme="minorHAnsi" w:hAnsiTheme="minorHAnsi" w:cstheme="minorHAnsi"/>
                                <w:b/>
                                <w:color w:val="FFFFFF" w:themeColor="background1"/>
                                <w:sz w:val="22"/>
                                <w:szCs w:val="22"/>
                              </w:rPr>
                              <w:t>; c</w:t>
                            </w:r>
                            <w:r w:rsidR="0007182E" w:rsidRPr="00D317C1">
                              <w:rPr>
                                <w:rFonts w:asciiTheme="minorHAnsi" w:hAnsiTheme="minorHAnsi" w:cstheme="minorHAnsi"/>
                                <w:b/>
                                <w:color w:val="FFFFFF" w:themeColor="background1"/>
                                <w:sz w:val="22"/>
                                <w:szCs w:val="22"/>
                              </w:rPr>
                              <w:t>onducting studies</w:t>
                            </w:r>
                            <w:r w:rsidR="00644B13" w:rsidRPr="00D317C1">
                              <w:rPr>
                                <w:rFonts w:asciiTheme="minorHAnsi" w:hAnsiTheme="minorHAnsi" w:cstheme="minorHAnsi"/>
                                <w:b/>
                                <w:color w:val="FFFFFF" w:themeColor="background1"/>
                                <w:sz w:val="22"/>
                                <w:szCs w:val="22"/>
                              </w:rPr>
                              <w:t xml:space="preserve"> and </w:t>
                            </w:r>
                            <w:r w:rsidR="0007182E" w:rsidRPr="00D317C1">
                              <w:rPr>
                                <w:rFonts w:asciiTheme="minorHAnsi" w:hAnsiTheme="minorHAnsi" w:cstheme="minorHAnsi"/>
                                <w:b/>
                                <w:color w:val="FFFFFF" w:themeColor="background1"/>
                                <w:sz w:val="22"/>
                                <w:szCs w:val="22"/>
                              </w:rPr>
                              <w:t xml:space="preserve">Undertaking reviews. </w:t>
                            </w:r>
                          </w:p>
                          <w:p w14:paraId="79665D28" w14:textId="77777777" w:rsidR="00D55717" w:rsidRPr="00D317C1" w:rsidRDefault="00D55717" w:rsidP="000C16A6">
                            <w:pPr>
                              <w:rPr>
                                <w:rFonts w:asciiTheme="minorHAnsi" w:hAnsiTheme="minorHAnsi" w:cstheme="minorHAnsi"/>
                                <w:b/>
                                <w:color w:val="FFFFFF" w:themeColor="background1"/>
                                <w:sz w:val="10"/>
                                <w:szCs w:val="10"/>
                              </w:rPr>
                            </w:pPr>
                          </w:p>
                          <w:p w14:paraId="72D5F980" w14:textId="6E9586EE" w:rsidR="000C16A6" w:rsidRPr="00D317C1" w:rsidRDefault="0007182E" w:rsidP="000C16A6">
                            <w:pPr>
                              <w:rPr>
                                <w:rFonts w:asciiTheme="minorHAnsi" w:hAnsiTheme="minorHAnsi" w:cstheme="minorHAnsi"/>
                                <w:b/>
                                <w:color w:val="FFFFFF" w:themeColor="background1"/>
                                <w:sz w:val="22"/>
                                <w:szCs w:val="22"/>
                              </w:rPr>
                            </w:pPr>
                            <w:r w:rsidRPr="00D317C1">
                              <w:rPr>
                                <w:rFonts w:asciiTheme="minorHAnsi" w:hAnsiTheme="minorHAnsi" w:cstheme="minorHAnsi"/>
                                <w:b/>
                                <w:color w:val="FFFFFF" w:themeColor="background1"/>
                                <w:sz w:val="22"/>
                                <w:szCs w:val="22"/>
                              </w:rPr>
                              <w:t xml:space="preserve">Call on us for special assignments like executive compensation reviews.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D83B6" id="_x0000_s1028" type="#_x0000_t202" style="position:absolute;margin-left:3.75pt;margin-top:-.85pt;width:519.15pt;height:96.2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M2sJQIAACUEAAAOAAAAZHJzL2Uyb0RvYy54bWysU9tu2zAMfR+wfxD0vviSyxIjTtGl6zCg&#13;&#10;uwDtPkCR5ViYJGqSErv7+lJykmXb2zA/GKJIHpKHR+ubQStyFM5LMDUtJjklwnBopNnX9NvT/Zsl&#13;&#10;JT4w0zAFRtT0WXh6s3n9at3bSpTQgWqEIwhifNXbmnYh2CrLPO+EZn4CVhh0tuA0C2i6fdY41iO6&#13;&#10;VlmZ54usB9dYB1x4j7d3o5NuEn7bCh6+tK0XgaiaYm8h/V367+I/26xZtXfMdpKf2mD/0IVm0mDR&#13;&#10;C9QdC4wcnPwLSkvuwEMbJhx0Bm0ruUgz4DRF/sc0jx2zIs2C5Hh7ocn/P1j++fjVEdnUtFyUlBim&#13;&#10;cUlPYgjkHQykjPz01lcY9mgxMAx4jXtOs3r7APy7Jwa2HTN7cesc9J1gDfZXxMzsKnXE8RFk13+C&#13;&#10;BsuwQ4AENLROR/KQDoLouKfny25iKxwvF/PVtJyii6OvKMtiMV2mGqw6p1vnwwcBmsRDTR0uP8Gz&#13;&#10;44MPsR1WnUNiNQ9KNvdSqWREwYmtcuTIUCphSKNjxm9RypAeq6/yeZ6QDcT8pCEtAwpZSV3TZR6/&#13;&#10;UVqRjvemSSGBSTWeEVeZEz+RkpGcMOyGcRVn2nfQPCNhDkbd4jvDQwfuJyU9aram/seBOUGJ+miQ&#13;&#10;9FUxm0WRJ2M2f1ui4a49u2sPMxyhcFZKxuM2pIcR6TBwi8tpZaItbnHs5NQyajGxeXo3UezXdor6&#13;&#10;9bo3LwAAAP//AwBQSwMEFAAGAAgAAAAhAAVe7wTiAAAADgEAAA8AAABkcnMvZG93bnJldi54bWxM&#13;&#10;j8FOwzAMhu9IvENkJG5bsolS1jWdGIMLh0qUPUDWZG1F4pQm7crb453gYtn67d//l+9mZ9lkhtB5&#13;&#10;lLBaCmAGa687bCQcP98WT8BCVKiV9Wgk/JgAu+L2JleZ9hf8MFMVG0YmGDIloY2xzzgPdWucCkvf&#13;&#10;GyTt7AenIo1Dw/WgLmTuLF8L8cid6pA+tKo3L62pv6rRSfiO+/3ajWhfG33YVO9JWcaplPL+bj5s&#13;&#10;qTxvgUUzx78LuDJQfigo2MmPqAOzEtKEFiUsVimwqyweEuI5UbcRKfAi5/8xil8AAAD//wMAUEsB&#13;&#10;Ai0AFAAGAAgAAAAhALaDOJL+AAAA4QEAABMAAAAAAAAAAAAAAAAAAAAAAFtDb250ZW50X1R5cGVz&#13;&#10;XS54bWxQSwECLQAUAAYACAAAACEAOP0h/9YAAACUAQAACwAAAAAAAAAAAAAAAAAvAQAAX3JlbHMv&#13;&#10;LnJlbHNQSwECLQAUAAYACAAAACEAdAjNrCUCAAAlBAAADgAAAAAAAAAAAAAAAAAuAgAAZHJzL2Uy&#13;&#10;b0RvYy54bWxQSwECLQAUAAYACAAAACEABV7vBOIAAAAOAQAADwAAAAAAAAAAAAAAAAB/BAAAZHJz&#13;&#10;L2Rvd25yZXYueG1sUEsFBgAAAAAEAAQA8wAAAI4FAAAAAA==&#13;&#10;" fillcolor="#1f497d [3215]" stroked="f" strokeweight="1.5pt">
                <v:textbox>
                  <w:txbxContent>
                    <w:p w14:paraId="168A05DB" w14:textId="40DB4882" w:rsidR="008B7786" w:rsidRPr="008B7786" w:rsidRDefault="008B7786" w:rsidP="008B7786">
                      <w:pPr>
                        <w:jc w:val="center"/>
                        <w:rPr>
                          <w:rFonts w:ascii="Arial" w:hAnsi="Arial" w:cs="Arial"/>
                          <w:b/>
                          <w:color w:val="FFFFFF" w:themeColor="background1"/>
                          <w:sz w:val="36"/>
                          <w:szCs w:val="36"/>
                        </w:rPr>
                      </w:pPr>
                      <w:r w:rsidRPr="008B7786">
                        <w:rPr>
                          <w:rFonts w:ascii="Arial" w:hAnsi="Arial" w:cs="Arial"/>
                          <w:b/>
                          <w:color w:val="FFFFFF" w:themeColor="background1"/>
                          <w:sz w:val="36"/>
                          <w:szCs w:val="36"/>
                        </w:rPr>
                        <w:t>Retreats, Bylaws, Policies, Studies, Reviews</w:t>
                      </w:r>
                      <w:r w:rsidR="00FE1F3B">
                        <w:rPr>
                          <w:rFonts w:ascii="Arial" w:hAnsi="Arial" w:cs="Arial"/>
                          <w:b/>
                          <w:color w:val="FFFFFF" w:themeColor="background1"/>
                          <w:sz w:val="36"/>
                          <w:szCs w:val="36"/>
                        </w:rPr>
                        <w:t>, Evaluations</w:t>
                      </w:r>
                    </w:p>
                    <w:p w14:paraId="39CA95F1" w14:textId="77777777" w:rsidR="008B7786" w:rsidRPr="00644B13" w:rsidRDefault="008B7786" w:rsidP="000C16A6">
                      <w:pPr>
                        <w:rPr>
                          <w:rFonts w:asciiTheme="minorHAnsi" w:hAnsiTheme="minorHAnsi"/>
                          <w:b/>
                          <w:color w:val="FFFFFF" w:themeColor="background1"/>
                          <w:sz w:val="10"/>
                          <w:szCs w:val="10"/>
                        </w:rPr>
                      </w:pPr>
                    </w:p>
                    <w:p w14:paraId="10036DBC" w14:textId="77777777" w:rsidR="00D55717" w:rsidRPr="00D317C1" w:rsidRDefault="00077FED" w:rsidP="000C16A6">
                      <w:pPr>
                        <w:rPr>
                          <w:rFonts w:asciiTheme="minorHAnsi" w:hAnsiTheme="minorHAnsi" w:cstheme="minorHAnsi"/>
                          <w:b/>
                          <w:color w:val="FFFFFF" w:themeColor="background1"/>
                          <w:sz w:val="22"/>
                          <w:szCs w:val="22"/>
                        </w:rPr>
                      </w:pPr>
                      <w:r w:rsidRPr="00D317C1">
                        <w:rPr>
                          <w:rFonts w:asciiTheme="minorHAnsi" w:hAnsiTheme="minorHAnsi" w:cstheme="minorHAnsi"/>
                          <w:b/>
                          <w:color w:val="FFFFFF" w:themeColor="background1"/>
                          <w:sz w:val="22"/>
                          <w:szCs w:val="22"/>
                        </w:rPr>
                        <w:t xml:space="preserve">Our experience </w:t>
                      </w:r>
                      <w:r w:rsidR="0007182E" w:rsidRPr="00D317C1">
                        <w:rPr>
                          <w:rFonts w:asciiTheme="minorHAnsi" w:hAnsiTheme="minorHAnsi" w:cstheme="minorHAnsi"/>
                          <w:b/>
                          <w:color w:val="FFFFFF" w:themeColor="background1"/>
                          <w:sz w:val="22"/>
                          <w:szCs w:val="22"/>
                        </w:rPr>
                        <w:t>help</w:t>
                      </w:r>
                      <w:r w:rsidR="00810C16" w:rsidRPr="00D317C1">
                        <w:rPr>
                          <w:rFonts w:asciiTheme="minorHAnsi" w:hAnsiTheme="minorHAnsi" w:cstheme="minorHAnsi"/>
                          <w:b/>
                          <w:color w:val="FFFFFF" w:themeColor="background1"/>
                          <w:sz w:val="22"/>
                          <w:szCs w:val="22"/>
                        </w:rPr>
                        <w:t>s</w:t>
                      </w:r>
                      <w:r w:rsidR="0007182E" w:rsidRPr="00D317C1">
                        <w:rPr>
                          <w:rFonts w:asciiTheme="minorHAnsi" w:hAnsiTheme="minorHAnsi" w:cstheme="minorHAnsi"/>
                          <w:b/>
                          <w:color w:val="FFFFFF" w:themeColor="background1"/>
                          <w:sz w:val="22"/>
                          <w:szCs w:val="22"/>
                        </w:rPr>
                        <w:t xml:space="preserve"> you meet other needs: Creating agendas and facilitating</w:t>
                      </w:r>
                      <w:r w:rsidR="008B7786" w:rsidRPr="00D317C1">
                        <w:rPr>
                          <w:rFonts w:asciiTheme="minorHAnsi" w:hAnsiTheme="minorHAnsi" w:cstheme="minorHAnsi"/>
                          <w:b/>
                          <w:color w:val="FFFFFF" w:themeColor="background1"/>
                          <w:sz w:val="22"/>
                          <w:szCs w:val="22"/>
                        </w:rPr>
                        <w:t xml:space="preserve"> meetings and </w:t>
                      </w:r>
                      <w:r w:rsidR="0007182E" w:rsidRPr="00D317C1">
                        <w:rPr>
                          <w:rFonts w:asciiTheme="minorHAnsi" w:hAnsiTheme="minorHAnsi" w:cstheme="minorHAnsi"/>
                          <w:b/>
                          <w:color w:val="FFFFFF" w:themeColor="background1"/>
                          <w:sz w:val="22"/>
                          <w:szCs w:val="22"/>
                        </w:rPr>
                        <w:t xml:space="preserve">retreats; </w:t>
                      </w:r>
                      <w:r w:rsidR="00644B13" w:rsidRPr="00D317C1">
                        <w:rPr>
                          <w:rFonts w:asciiTheme="minorHAnsi" w:hAnsiTheme="minorHAnsi" w:cstheme="minorHAnsi"/>
                          <w:b/>
                          <w:color w:val="FFFFFF" w:themeColor="background1"/>
                          <w:sz w:val="22"/>
                          <w:szCs w:val="22"/>
                        </w:rPr>
                        <w:t>r</w:t>
                      </w:r>
                      <w:r w:rsidR="0007182E" w:rsidRPr="00D317C1">
                        <w:rPr>
                          <w:rFonts w:asciiTheme="minorHAnsi" w:hAnsiTheme="minorHAnsi" w:cstheme="minorHAnsi"/>
                          <w:b/>
                          <w:color w:val="FFFFFF" w:themeColor="background1"/>
                          <w:sz w:val="22"/>
                          <w:szCs w:val="22"/>
                        </w:rPr>
                        <w:t>edrafting policies and bylaws</w:t>
                      </w:r>
                      <w:r w:rsidR="00644B13" w:rsidRPr="00D317C1">
                        <w:rPr>
                          <w:rFonts w:asciiTheme="minorHAnsi" w:hAnsiTheme="minorHAnsi" w:cstheme="minorHAnsi"/>
                          <w:b/>
                          <w:color w:val="FFFFFF" w:themeColor="background1"/>
                          <w:sz w:val="22"/>
                          <w:szCs w:val="22"/>
                        </w:rPr>
                        <w:t>; c</w:t>
                      </w:r>
                      <w:r w:rsidR="0007182E" w:rsidRPr="00D317C1">
                        <w:rPr>
                          <w:rFonts w:asciiTheme="minorHAnsi" w:hAnsiTheme="minorHAnsi" w:cstheme="minorHAnsi"/>
                          <w:b/>
                          <w:color w:val="FFFFFF" w:themeColor="background1"/>
                          <w:sz w:val="22"/>
                          <w:szCs w:val="22"/>
                        </w:rPr>
                        <w:t>onducting studies</w:t>
                      </w:r>
                      <w:r w:rsidR="00644B13" w:rsidRPr="00D317C1">
                        <w:rPr>
                          <w:rFonts w:asciiTheme="minorHAnsi" w:hAnsiTheme="minorHAnsi" w:cstheme="minorHAnsi"/>
                          <w:b/>
                          <w:color w:val="FFFFFF" w:themeColor="background1"/>
                          <w:sz w:val="22"/>
                          <w:szCs w:val="22"/>
                        </w:rPr>
                        <w:t xml:space="preserve"> and </w:t>
                      </w:r>
                      <w:r w:rsidR="0007182E" w:rsidRPr="00D317C1">
                        <w:rPr>
                          <w:rFonts w:asciiTheme="minorHAnsi" w:hAnsiTheme="minorHAnsi" w:cstheme="minorHAnsi"/>
                          <w:b/>
                          <w:color w:val="FFFFFF" w:themeColor="background1"/>
                          <w:sz w:val="22"/>
                          <w:szCs w:val="22"/>
                        </w:rPr>
                        <w:t xml:space="preserve">Undertaking reviews. </w:t>
                      </w:r>
                    </w:p>
                    <w:p w14:paraId="79665D28" w14:textId="77777777" w:rsidR="00D55717" w:rsidRPr="00D317C1" w:rsidRDefault="00D55717" w:rsidP="000C16A6">
                      <w:pPr>
                        <w:rPr>
                          <w:rFonts w:asciiTheme="minorHAnsi" w:hAnsiTheme="minorHAnsi" w:cstheme="minorHAnsi"/>
                          <w:b/>
                          <w:color w:val="FFFFFF" w:themeColor="background1"/>
                          <w:sz w:val="10"/>
                          <w:szCs w:val="10"/>
                        </w:rPr>
                      </w:pPr>
                    </w:p>
                    <w:p w14:paraId="72D5F980" w14:textId="6E9586EE" w:rsidR="000C16A6" w:rsidRPr="00D317C1" w:rsidRDefault="0007182E" w:rsidP="000C16A6">
                      <w:pPr>
                        <w:rPr>
                          <w:rFonts w:asciiTheme="minorHAnsi" w:hAnsiTheme="minorHAnsi" w:cstheme="minorHAnsi"/>
                          <w:b/>
                          <w:color w:val="FFFFFF" w:themeColor="background1"/>
                          <w:sz w:val="22"/>
                          <w:szCs w:val="22"/>
                        </w:rPr>
                      </w:pPr>
                      <w:r w:rsidRPr="00D317C1">
                        <w:rPr>
                          <w:rFonts w:asciiTheme="minorHAnsi" w:hAnsiTheme="minorHAnsi" w:cstheme="minorHAnsi"/>
                          <w:b/>
                          <w:color w:val="FFFFFF" w:themeColor="background1"/>
                          <w:sz w:val="22"/>
                          <w:szCs w:val="22"/>
                        </w:rPr>
                        <w:t xml:space="preserve">Call on us for special assignments like executive compensation reviews. </w:t>
                      </w:r>
                    </w:p>
                  </w:txbxContent>
                </v:textbox>
              </v:shape>
            </w:pict>
          </mc:Fallback>
        </mc:AlternateContent>
      </w:r>
    </w:p>
    <w:p w14:paraId="1396AEB4" w14:textId="3550C345" w:rsidR="000C16A6" w:rsidRDefault="000C16A6" w:rsidP="00552FF4">
      <w:pPr>
        <w:tabs>
          <w:tab w:val="center" w:pos="5400"/>
          <w:tab w:val="left" w:pos="8490"/>
        </w:tabs>
        <w:rPr>
          <w:rFonts w:ascii="Arial" w:hAnsi="Arial" w:cs="Arial"/>
          <w:b/>
          <w:sz w:val="36"/>
          <w:szCs w:val="36"/>
        </w:rPr>
      </w:pPr>
    </w:p>
    <w:p w14:paraId="29D2E928" w14:textId="3E2DD820" w:rsidR="00552FF4" w:rsidRDefault="00D55717" w:rsidP="00552FF4">
      <w:pPr>
        <w:tabs>
          <w:tab w:val="center" w:pos="5400"/>
          <w:tab w:val="left" w:pos="8490"/>
        </w:tabs>
        <w:rPr>
          <w:rFonts w:ascii="Arial" w:hAnsi="Arial" w:cs="Arial"/>
          <w:b/>
          <w:sz w:val="36"/>
          <w:szCs w:val="36"/>
        </w:rPr>
      </w:pPr>
      <w:r>
        <w:rPr>
          <w:rFonts w:ascii="Arial" w:hAnsi="Arial" w:cs="Arial"/>
          <w:b/>
          <w:i/>
          <w:noProof/>
          <w:sz w:val="36"/>
          <w:szCs w:val="36"/>
          <w:lang w:eastAsia="en-CA"/>
        </w:rPr>
        <w:drawing>
          <wp:anchor distT="0" distB="0" distL="114300" distR="114300" simplePos="0" relativeHeight="251853312" behindDoc="1" locked="0" layoutInCell="1" allowOverlap="1" wp14:anchorId="62FAB581" wp14:editId="43F8EF47">
            <wp:simplePos x="0" y="0"/>
            <wp:positionH relativeFrom="column">
              <wp:posOffset>50165</wp:posOffset>
            </wp:positionH>
            <wp:positionV relativeFrom="paragraph">
              <wp:posOffset>2812415</wp:posOffset>
            </wp:positionV>
            <wp:extent cx="1163955" cy="1471930"/>
            <wp:effectExtent l="25400" t="25400" r="29845" b="26670"/>
            <wp:wrapNone/>
            <wp:docPr id="24" name="Picture 2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 VS Pla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3955" cy="1471930"/>
                    </a:xfrm>
                    <a:prstGeom prst="rect">
                      <a:avLst/>
                    </a:prstGeom>
                    <a:ln w="19050">
                      <a:solidFill>
                        <a:schemeClr val="accent1"/>
                      </a:solid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20544" behindDoc="0" locked="0" layoutInCell="1" allowOverlap="1" wp14:anchorId="189B97C8" wp14:editId="42349363">
            <wp:simplePos x="0" y="0"/>
            <wp:positionH relativeFrom="column">
              <wp:posOffset>2859405</wp:posOffset>
            </wp:positionH>
            <wp:positionV relativeFrom="paragraph">
              <wp:posOffset>2826385</wp:posOffset>
            </wp:positionV>
            <wp:extent cx="1141095" cy="1477645"/>
            <wp:effectExtent l="12700" t="12700" r="146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1095" cy="1477645"/>
                    </a:xfrm>
                    <a:prstGeom prst="rect">
                      <a:avLst/>
                    </a:prstGeom>
                    <a:noFill/>
                    <a:ln w="12700">
                      <a:solidFill>
                        <a:srgbClr val="00B050"/>
                      </a:solidFill>
                    </a:ln>
                    <a:effectLst/>
                  </pic:spPr>
                </pic:pic>
              </a:graphicData>
            </a:graphic>
            <wp14:sizeRelH relativeFrom="page">
              <wp14:pctWidth>0</wp14:pctWidth>
            </wp14:sizeRelH>
            <wp14:sizeRelV relativeFrom="page">
              <wp14:pctHeight>0</wp14:pctHeight>
            </wp14:sizeRelV>
          </wp:anchor>
        </w:drawing>
      </w:r>
    </w:p>
    <w:p w14:paraId="1B4778E1" w14:textId="5E3ECD83" w:rsidR="00552FF4" w:rsidRDefault="00552FF4" w:rsidP="00552FF4">
      <w:pPr>
        <w:tabs>
          <w:tab w:val="center" w:pos="5400"/>
          <w:tab w:val="left" w:pos="8490"/>
        </w:tabs>
        <w:rPr>
          <w:rFonts w:ascii="Arial" w:hAnsi="Arial" w:cs="Arial"/>
          <w:b/>
          <w:sz w:val="36"/>
          <w:szCs w:val="36"/>
        </w:rPr>
      </w:pPr>
    </w:p>
    <w:p w14:paraId="1FF4FEF2" w14:textId="0F08BB88" w:rsidR="00552FF4" w:rsidRDefault="00FE1F3B" w:rsidP="00552FF4">
      <w:pPr>
        <w:tabs>
          <w:tab w:val="center" w:pos="5400"/>
          <w:tab w:val="left" w:pos="8490"/>
        </w:tabs>
        <w:rPr>
          <w:rFonts w:ascii="Arial" w:hAnsi="Arial" w:cs="Arial"/>
          <w:b/>
          <w:sz w:val="36"/>
          <w:szCs w:val="36"/>
        </w:rPr>
      </w:pPr>
      <w:r>
        <w:rPr>
          <w:noProof/>
          <w:lang w:eastAsia="en-CA"/>
        </w:rPr>
        <w:drawing>
          <wp:anchor distT="0" distB="0" distL="114300" distR="114300" simplePos="0" relativeHeight="251844096" behindDoc="1" locked="0" layoutInCell="1" allowOverlap="1" wp14:anchorId="375D2461" wp14:editId="0BF65FA6">
            <wp:simplePos x="0" y="0"/>
            <wp:positionH relativeFrom="column">
              <wp:posOffset>1457452</wp:posOffset>
            </wp:positionH>
            <wp:positionV relativeFrom="paragraph">
              <wp:posOffset>2285721</wp:posOffset>
            </wp:positionV>
            <wp:extent cx="1170711" cy="1471930"/>
            <wp:effectExtent l="12700" t="12700" r="10795" b="139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 CLSRN Emp Policies - 20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71523" cy="1472951"/>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48192" behindDoc="1" locked="0" layoutInCell="1" allowOverlap="1" wp14:anchorId="64F03D2B" wp14:editId="25D903B5">
            <wp:simplePos x="0" y="0"/>
            <wp:positionH relativeFrom="column">
              <wp:posOffset>5560695</wp:posOffset>
            </wp:positionH>
            <wp:positionV relativeFrom="paragraph">
              <wp:posOffset>462915</wp:posOffset>
            </wp:positionV>
            <wp:extent cx="1079500" cy="1442720"/>
            <wp:effectExtent l="12700" t="12700" r="12700" b="17780"/>
            <wp:wrapTight wrapText="bothSides">
              <wp:wrapPolygon edited="0">
                <wp:start x="-254" y="-190"/>
                <wp:lineTo x="-254" y="21676"/>
                <wp:lineTo x="21600" y="21676"/>
                <wp:lineTo x="21600" y="-190"/>
                <wp:lineTo x="-254" y="-19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 - RAW - Review.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79500" cy="1442720"/>
                    </a:xfrm>
                    <a:prstGeom prst="rect">
                      <a:avLst/>
                    </a:prstGeom>
                    <a:ln w="12700">
                      <a:solidFill>
                        <a:srgbClr val="7030A0"/>
                      </a:solidFill>
                    </a:ln>
                  </pic:spPr>
                </pic:pic>
              </a:graphicData>
            </a:graphic>
            <wp14:sizeRelH relativeFrom="page">
              <wp14:pctWidth>0</wp14:pctWidth>
            </wp14:sizeRelH>
            <wp14:sizeRelV relativeFrom="page">
              <wp14:pctHeight>0</wp14:pctHeight>
            </wp14:sizeRelV>
          </wp:anchor>
        </w:drawing>
      </w:r>
      <w:r>
        <w:rPr>
          <w:rFonts w:ascii="Arial" w:hAnsi="Arial" w:cs="Arial"/>
          <w:b/>
          <w:noProof/>
          <w:sz w:val="36"/>
          <w:szCs w:val="36"/>
          <w:lang w:eastAsia="en-CA"/>
        </w:rPr>
        <w:drawing>
          <wp:anchor distT="0" distB="0" distL="114300" distR="114300" simplePos="0" relativeHeight="251825664" behindDoc="1" locked="0" layoutInCell="1" allowOverlap="1" wp14:anchorId="27C6DAFE" wp14:editId="40492F62">
            <wp:simplePos x="0" y="0"/>
            <wp:positionH relativeFrom="column">
              <wp:posOffset>4222115</wp:posOffset>
            </wp:positionH>
            <wp:positionV relativeFrom="paragraph">
              <wp:posOffset>462915</wp:posOffset>
            </wp:positionV>
            <wp:extent cx="1109345" cy="1469390"/>
            <wp:effectExtent l="12700" t="12700" r="8255" b="16510"/>
            <wp:wrapTight wrapText="bothSides">
              <wp:wrapPolygon edited="0">
                <wp:start x="-247" y="-187"/>
                <wp:lineTo x="-247" y="21656"/>
                <wp:lineTo x="21513" y="21656"/>
                <wp:lineTo x="21513" y="-187"/>
                <wp:lineTo x="-247" y="-18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 ODEN Bd Work Pla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09345" cy="1469390"/>
                    </a:xfrm>
                    <a:prstGeom prst="rect">
                      <a:avLst/>
                    </a:prstGeom>
                    <a:ln w="12700">
                      <a:solidFill>
                        <a:schemeClr val="tx2">
                          <a:lumMod val="50000"/>
                        </a:schemeClr>
                      </a:solidFill>
                    </a:ln>
                  </pic:spPr>
                </pic:pic>
              </a:graphicData>
            </a:graphic>
            <wp14:sizeRelH relativeFrom="page">
              <wp14:pctWidth>0</wp14:pctWidth>
            </wp14:sizeRelH>
            <wp14:sizeRelV relativeFrom="page">
              <wp14:pctHeight>0</wp14:pctHeight>
            </wp14:sizeRelV>
          </wp:anchor>
        </w:drawing>
      </w:r>
      <w:r w:rsidRPr="00980AAE">
        <w:rPr>
          <w:rFonts w:ascii="Arial" w:hAnsi="Arial" w:cs="Arial"/>
          <w:b/>
          <w:noProof/>
          <w:color w:val="00B050"/>
          <w:lang w:eastAsia="en-CA"/>
        </w:rPr>
        <w:drawing>
          <wp:anchor distT="0" distB="0" distL="114300" distR="114300" simplePos="0" relativeHeight="251789824" behindDoc="1" locked="0" layoutInCell="1" allowOverlap="1" wp14:anchorId="52D73822" wp14:editId="289BD835">
            <wp:simplePos x="0" y="0"/>
            <wp:positionH relativeFrom="margin">
              <wp:posOffset>2854325</wp:posOffset>
            </wp:positionH>
            <wp:positionV relativeFrom="margin">
              <wp:posOffset>1417015</wp:posOffset>
            </wp:positionV>
            <wp:extent cx="1128395" cy="1457960"/>
            <wp:effectExtent l="12700" t="12700" r="14605" b="15240"/>
            <wp:wrapTight wrapText="bothSides">
              <wp:wrapPolygon edited="0">
                <wp:start x="-243" y="-188"/>
                <wp:lineTo x="-243" y="21638"/>
                <wp:lineTo x="21636" y="21638"/>
                <wp:lineTo x="21636" y="-188"/>
                <wp:lineTo x="-243" y="-188"/>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sle - Retrea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28395" cy="14579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980AAE">
        <w:rPr>
          <w:rFonts w:ascii="Arial" w:hAnsi="Arial" w:cs="Arial"/>
          <w:b/>
          <w:noProof/>
          <w:color w:val="00B050"/>
          <w:lang w:eastAsia="en-CA"/>
        </w:rPr>
        <w:drawing>
          <wp:anchor distT="0" distB="0" distL="114300" distR="114300" simplePos="0" relativeHeight="251792896" behindDoc="1" locked="0" layoutInCell="1" allowOverlap="1" wp14:anchorId="10652510" wp14:editId="2F7F954A">
            <wp:simplePos x="0" y="0"/>
            <wp:positionH relativeFrom="column">
              <wp:posOffset>1464310</wp:posOffset>
            </wp:positionH>
            <wp:positionV relativeFrom="paragraph">
              <wp:posOffset>471170</wp:posOffset>
            </wp:positionV>
            <wp:extent cx="1134745" cy="1435100"/>
            <wp:effectExtent l="12700" t="12700" r="8255" b="12700"/>
            <wp:wrapTight wrapText="bothSides">
              <wp:wrapPolygon edited="0">
                <wp:start x="-242" y="-191"/>
                <wp:lineTo x="-242" y="21600"/>
                <wp:lineTo x="21515" y="21600"/>
                <wp:lineTo x="21515" y="-191"/>
                <wp:lineTo x="-242" y="-191"/>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G - Retrea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4745" cy="1435100"/>
                    </a:xfrm>
                    <a:prstGeom prst="rect">
                      <a:avLst/>
                    </a:prstGeom>
                    <a:ln w="12700">
                      <a:solidFill>
                        <a:schemeClr val="tx2"/>
                      </a:solidFill>
                    </a:ln>
                  </pic:spPr>
                </pic:pic>
              </a:graphicData>
            </a:graphic>
            <wp14:sizeRelH relativeFrom="page">
              <wp14:pctWidth>0</wp14:pctWidth>
            </wp14:sizeRelH>
            <wp14:sizeRelV relativeFrom="page">
              <wp14:pctHeight>0</wp14:pctHeight>
            </wp14:sizeRelV>
          </wp:anchor>
        </w:drawing>
      </w:r>
      <w:r w:rsidR="00D55717" w:rsidRPr="0004186E">
        <w:rPr>
          <w:noProof/>
          <w:color w:val="1F497D" w:themeColor="text2"/>
          <w:lang w:eastAsia="en-CA"/>
        </w:rPr>
        <w:drawing>
          <wp:anchor distT="0" distB="0" distL="114300" distR="114300" simplePos="0" relativeHeight="251775488" behindDoc="1" locked="0" layoutInCell="1" allowOverlap="1" wp14:anchorId="714A2FF9" wp14:editId="0BD43A76">
            <wp:simplePos x="0" y="0"/>
            <wp:positionH relativeFrom="column">
              <wp:posOffset>5593715</wp:posOffset>
            </wp:positionH>
            <wp:positionV relativeFrom="paragraph">
              <wp:posOffset>2285365</wp:posOffset>
            </wp:positionV>
            <wp:extent cx="1116000" cy="1476874"/>
            <wp:effectExtent l="12700" t="12700" r="14605" b="9525"/>
            <wp:wrapTight wrapText="bothSides">
              <wp:wrapPolygon edited="0">
                <wp:start x="-246" y="-186"/>
                <wp:lineTo x="-246" y="21554"/>
                <wp:lineTo x="21637" y="21554"/>
                <wp:lineTo x="21637" y="-186"/>
                <wp:lineTo x="-246" y="-18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s - Resource Mat.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16000" cy="1476874"/>
                    </a:xfrm>
                    <a:prstGeom prst="rect">
                      <a:avLst/>
                    </a:prstGeom>
                    <a:ln w="12700">
                      <a:solidFill>
                        <a:schemeClr val="accent6"/>
                      </a:solidFill>
                    </a:ln>
                  </pic:spPr>
                </pic:pic>
              </a:graphicData>
            </a:graphic>
            <wp14:sizeRelH relativeFrom="page">
              <wp14:pctWidth>0</wp14:pctWidth>
            </wp14:sizeRelH>
            <wp14:sizeRelV relativeFrom="page">
              <wp14:pctHeight>0</wp14:pctHeight>
            </wp14:sizeRelV>
          </wp:anchor>
        </w:drawing>
      </w:r>
      <w:r w:rsidR="00D55717" w:rsidRPr="00980AAE">
        <w:rPr>
          <w:rFonts w:ascii="Arial" w:hAnsi="Arial" w:cs="Arial"/>
          <w:b/>
          <w:noProof/>
          <w:color w:val="00B050"/>
          <w:lang w:eastAsia="en-CA"/>
        </w:rPr>
        <w:drawing>
          <wp:anchor distT="0" distB="0" distL="114300" distR="114300" simplePos="0" relativeHeight="251791872" behindDoc="0" locked="0" layoutInCell="1" allowOverlap="1" wp14:anchorId="37C9E47B" wp14:editId="660EC203">
            <wp:simplePos x="0" y="0"/>
            <wp:positionH relativeFrom="margin">
              <wp:posOffset>4225925</wp:posOffset>
            </wp:positionH>
            <wp:positionV relativeFrom="margin">
              <wp:posOffset>3236290</wp:posOffset>
            </wp:positionV>
            <wp:extent cx="1165860" cy="1501775"/>
            <wp:effectExtent l="12700" t="12700" r="15240" b="95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 - Board Retreat.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65860" cy="1501775"/>
                    </a:xfrm>
                    <a:prstGeom prst="rect">
                      <a:avLst/>
                    </a:prstGeom>
                    <a:ln w="12700">
                      <a:solidFill>
                        <a:schemeClr val="accent2">
                          <a:lumMod val="75000"/>
                        </a:schemeClr>
                      </a:solidFill>
                    </a:ln>
                  </pic:spPr>
                </pic:pic>
              </a:graphicData>
            </a:graphic>
            <wp14:sizeRelH relativeFrom="margin">
              <wp14:pctWidth>0</wp14:pctWidth>
            </wp14:sizeRelH>
            <wp14:sizeRelV relativeFrom="margin">
              <wp14:pctHeight>0</wp14:pctHeight>
            </wp14:sizeRelV>
          </wp:anchor>
        </w:drawing>
      </w:r>
      <w:r w:rsidR="00D55717">
        <w:rPr>
          <w:noProof/>
          <w:lang w:eastAsia="en-CA"/>
        </w:rPr>
        <w:drawing>
          <wp:anchor distT="0" distB="0" distL="114300" distR="114300" simplePos="0" relativeHeight="251821568" behindDoc="1" locked="0" layoutInCell="1" allowOverlap="1" wp14:anchorId="2B11FA41" wp14:editId="389E43FC">
            <wp:simplePos x="0" y="0"/>
            <wp:positionH relativeFrom="column">
              <wp:posOffset>45059</wp:posOffset>
            </wp:positionH>
            <wp:positionV relativeFrom="paragraph">
              <wp:posOffset>477037</wp:posOffset>
            </wp:positionV>
            <wp:extent cx="1141730" cy="1407160"/>
            <wp:effectExtent l="12700" t="12700" r="13970" b="15240"/>
            <wp:wrapTight wrapText="bothSides">
              <wp:wrapPolygon edited="0">
                <wp:start x="-240" y="-195"/>
                <wp:lineTo x="-240" y="21639"/>
                <wp:lineTo x="21624" y="21639"/>
                <wp:lineTo x="21624" y="-195"/>
                <wp:lineTo x="-240" y="-195"/>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1730" cy="1407160"/>
                    </a:xfrm>
                    <a:prstGeom prst="rect">
                      <a:avLst/>
                    </a:prstGeom>
                    <a:noFill/>
                    <a:ln w="12700">
                      <a:solidFill>
                        <a:srgbClr val="C00000"/>
                      </a:solidFill>
                    </a:ln>
                    <a:effectLst/>
                  </pic:spPr>
                </pic:pic>
              </a:graphicData>
            </a:graphic>
            <wp14:sizeRelH relativeFrom="page">
              <wp14:pctWidth>0</wp14:pctWidth>
            </wp14:sizeRelH>
            <wp14:sizeRelV relativeFrom="page">
              <wp14:pctHeight>0</wp14:pctHeight>
            </wp14:sizeRelV>
          </wp:anchor>
        </w:drawing>
      </w:r>
    </w:p>
    <w:p w14:paraId="14E54E07" w14:textId="38D9CC57" w:rsidR="00D26FBE" w:rsidRDefault="00FE1F3B" w:rsidP="00F644D1">
      <w:pPr>
        <w:jc w:val="center"/>
        <w:rPr>
          <w:rFonts w:ascii="Arial" w:hAnsi="Arial" w:cs="Arial"/>
          <w:b/>
          <w:sz w:val="36"/>
          <w:szCs w:val="36"/>
        </w:rPr>
      </w:pPr>
      <w:r w:rsidRPr="003F29A8">
        <w:rPr>
          <w:noProof/>
        </w:rPr>
        <w:drawing>
          <wp:anchor distT="0" distB="0" distL="114300" distR="114300" simplePos="0" relativeHeight="251889152" behindDoc="1" locked="0" layoutInCell="1" allowOverlap="1" wp14:anchorId="515DE08B" wp14:editId="2830A0A0">
            <wp:simplePos x="0" y="0"/>
            <wp:positionH relativeFrom="column">
              <wp:posOffset>5630799</wp:posOffset>
            </wp:positionH>
            <wp:positionV relativeFrom="paragraph">
              <wp:posOffset>3904952</wp:posOffset>
            </wp:positionV>
            <wp:extent cx="1132151" cy="1472400"/>
            <wp:effectExtent l="12700" t="12700" r="11430" b="13970"/>
            <wp:wrapTight wrapText="bothSides">
              <wp:wrapPolygon edited="0">
                <wp:start x="-242" y="-186"/>
                <wp:lineTo x="-242" y="21619"/>
                <wp:lineTo x="21576" y="21619"/>
                <wp:lineTo x="21576" y="-186"/>
                <wp:lineTo x="-242" y="-186"/>
              </wp:wrapPolygon>
            </wp:wrapTight>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32151" cy="1472400"/>
                    </a:xfrm>
                    <a:prstGeom prst="rect">
                      <a:avLst/>
                    </a:prstGeom>
                    <a:ln w="12700">
                      <a:solidFill>
                        <a:schemeClr val="tx2"/>
                      </a:solidFill>
                    </a:ln>
                  </pic:spPr>
                </pic:pic>
              </a:graphicData>
            </a:graphic>
            <wp14:sizeRelH relativeFrom="page">
              <wp14:pctWidth>0</wp14:pctWidth>
            </wp14:sizeRelH>
            <wp14:sizeRelV relativeFrom="page">
              <wp14:pctHeight>0</wp14:pctHeight>
            </wp14:sizeRelV>
          </wp:anchor>
        </w:drawing>
      </w:r>
    </w:p>
    <w:p w14:paraId="55D0624C" w14:textId="3425F3CD" w:rsidR="00632027" w:rsidRDefault="00D55717" w:rsidP="00FE1F3B">
      <w:pPr>
        <w:jc w:val="center"/>
        <w:rPr>
          <w:rFonts w:ascii="Arial" w:hAnsi="Arial" w:cs="Arial"/>
          <w:b/>
          <w:sz w:val="15"/>
          <w:szCs w:val="15"/>
        </w:rPr>
      </w:pPr>
      <w:r>
        <w:rPr>
          <w:noProof/>
          <w:lang w:eastAsia="en-CA"/>
        </w:rPr>
        <w:drawing>
          <wp:anchor distT="0" distB="0" distL="114300" distR="114300" simplePos="0" relativeHeight="251846144" behindDoc="1" locked="0" layoutInCell="1" allowOverlap="1" wp14:anchorId="5361D9C1" wp14:editId="5ADE4AFD">
            <wp:simplePos x="0" y="0"/>
            <wp:positionH relativeFrom="column">
              <wp:posOffset>4228135</wp:posOffset>
            </wp:positionH>
            <wp:positionV relativeFrom="paragraph">
              <wp:posOffset>95885</wp:posOffset>
            </wp:positionV>
            <wp:extent cx="1193800" cy="1471930"/>
            <wp:effectExtent l="12700" t="12700" r="12700" b="13970"/>
            <wp:wrapTight wrapText="bothSides">
              <wp:wrapPolygon edited="0">
                <wp:start x="-230" y="-186"/>
                <wp:lineTo x="-230" y="21619"/>
                <wp:lineTo x="21600" y="21619"/>
                <wp:lineTo x="21600" y="-186"/>
                <wp:lineTo x="-230" y="-18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 CLUOV - Org Structure Review.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93800" cy="1471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845120" behindDoc="1" locked="0" layoutInCell="1" allowOverlap="1" wp14:anchorId="4A33E256" wp14:editId="46303075">
            <wp:simplePos x="0" y="0"/>
            <wp:positionH relativeFrom="column">
              <wp:posOffset>2867025</wp:posOffset>
            </wp:positionH>
            <wp:positionV relativeFrom="paragraph">
              <wp:posOffset>124155</wp:posOffset>
            </wp:positionV>
            <wp:extent cx="1137285" cy="1471930"/>
            <wp:effectExtent l="12700" t="12700" r="18415" b="13970"/>
            <wp:wrapTight wrapText="bothSides">
              <wp:wrapPolygon edited="0">
                <wp:start x="-241" y="-186"/>
                <wp:lineTo x="-241" y="21619"/>
                <wp:lineTo x="21709" y="21619"/>
                <wp:lineTo x="21709" y="-186"/>
                <wp:lineTo x="-241" y="-18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 VIA - Survey - 201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37285" cy="1471930"/>
                    </a:xfrm>
                    <a:prstGeom prst="rect">
                      <a:avLst/>
                    </a:prstGeom>
                    <a:ln w="12700">
                      <a:solidFill>
                        <a:srgbClr val="92D050"/>
                      </a:solidFill>
                    </a:ln>
                  </pic:spPr>
                </pic:pic>
              </a:graphicData>
            </a:graphic>
            <wp14:sizeRelH relativeFrom="page">
              <wp14:pctWidth>0</wp14:pctWidth>
            </wp14:sizeRelH>
            <wp14:sizeRelV relativeFrom="page">
              <wp14:pctHeight>0</wp14:pctHeight>
            </wp14:sizeRelV>
          </wp:anchor>
        </w:drawing>
      </w:r>
      <w:r w:rsidRPr="0004186E">
        <w:rPr>
          <w:noProof/>
          <w:color w:val="1F497D" w:themeColor="text2"/>
          <w:lang w:eastAsia="en-CA"/>
        </w:rPr>
        <w:drawing>
          <wp:anchor distT="0" distB="0" distL="114300" distR="114300" simplePos="0" relativeHeight="251850240" behindDoc="1" locked="0" layoutInCell="1" allowOverlap="1" wp14:anchorId="41B14823" wp14:editId="65EC9146">
            <wp:simplePos x="0" y="0"/>
            <wp:positionH relativeFrom="column">
              <wp:posOffset>45085</wp:posOffset>
            </wp:positionH>
            <wp:positionV relativeFrom="paragraph">
              <wp:posOffset>114630</wp:posOffset>
            </wp:positionV>
            <wp:extent cx="1169035" cy="1443355"/>
            <wp:effectExtent l="12700" t="12700" r="12065" b="17145"/>
            <wp:wrapTight wrapText="bothSides">
              <wp:wrapPolygon edited="0">
                <wp:start x="-235" y="-190"/>
                <wp:lineTo x="-235" y="21667"/>
                <wp:lineTo x="21588" y="21667"/>
                <wp:lineTo x="21588" y="-190"/>
                <wp:lineTo x="-235" y="-190"/>
              </wp:wrapPolygon>
            </wp:wrapTight>
            <wp:docPr id="19" name="Picture 19" descr="C:\Users\Tom\Documents\1 - Work Files\Current Marketing\Images of plans etc\6 - Studies\04 - ODEN - C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Documents\1 - Work Files\Current Marketing\Images of plans etc\6 - Studies\04 - ODEN - Comp.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9035" cy="14433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b/>
          <w:noProof/>
          <w:lang w:eastAsia="en-CA"/>
        </w:rPr>
        <w:drawing>
          <wp:anchor distT="0" distB="0" distL="114300" distR="114300" simplePos="0" relativeHeight="251854336" behindDoc="1" locked="0" layoutInCell="1" allowOverlap="1" wp14:anchorId="1A950AFB" wp14:editId="74FE4245">
            <wp:simplePos x="0" y="0"/>
            <wp:positionH relativeFrom="column">
              <wp:posOffset>1506220</wp:posOffset>
            </wp:positionH>
            <wp:positionV relativeFrom="paragraph">
              <wp:posOffset>143815</wp:posOffset>
            </wp:positionV>
            <wp:extent cx="1119505" cy="1443990"/>
            <wp:effectExtent l="12700" t="12700" r="10795" b="16510"/>
            <wp:wrapTight wrapText="bothSides">
              <wp:wrapPolygon edited="0">
                <wp:start x="-245" y="-190"/>
                <wp:lineTo x="-245" y="21657"/>
                <wp:lineTo x="21563" y="21657"/>
                <wp:lineTo x="21563" y="-190"/>
                <wp:lineTo x="-245" y="-190"/>
              </wp:wrapPolygon>
            </wp:wrapTight>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C Pla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19505" cy="1443990"/>
                    </a:xfrm>
                    <a:prstGeom prst="rect">
                      <a:avLst/>
                    </a:prstGeom>
                    <a:ln w="12700">
                      <a:solidFill>
                        <a:schemeClr val="tx2"/>
                      </a:solidFill>
                    </a:ln>
                  </pic:spPr>
                </pic:pic>
              </a:graphicData>
            </a:graphic>
            <wp14:sizeRelH relativeFrom="margin">
              <wp14:pctWidth>0</wp14:pctWidth>
            </wp14:sizeRelH>
            <wp14:sizeRelV relativeFrom="margin">
              <wp14:pctHeight>0</wp14:pctHeight>
            </wp14:sizeRelV>
          </wp:anchor>
        </w:drawing>
      </w:r>
    </w:p>
    <w:p w14:paraId="3078F587" w14:textId="77777777" w:rsidR="00FE1F3B" w:rsidRDefault="00FE1F3B" w:rsidP="00A1638B">
      <w:pPr>
        <w:rPr>
          <w:rFonts w:ascii="Arial" w:hAnsi="Arial" w:cs="Arial"/>
          <w:b/>
          <w:sz w:val="15"/>
          <w:szCs w:val="15"/>
        </w:rPr>
      </w:pPr>
    </w:p>
    <w:p w14:paraId="0ABB1F7A" w14:textId="2F06BC77" w:rsidR="0047730B" w:rsidRPr="00632027" w:rsidRDefault="00632027" w:rsidP="00A1638B">
      <w:pPr>
        <w:rPr>
          <w:rFonts w:ascii="Arial" w:hAnsi="Arial" w:cs="Arial"/>
          <w:b/>
          <w:sz w:val="15"/>
          <w:szCs w:val="15"/>
        </w:rPr>
      </w:pPr>
      <w:r w:rsidRPr="00632027">
        <w:rPr>
          <w:rFonts w:ascii="Arial" w:hAnsi="Arial" w:cs="Arial"/>
          <w:b/>
          <w:sz w:val="15"/>
          <w:szCs w:val="15"/>
        </w:rPr>
        <w:t>Meta Vocational Services – Board retreat, Community Living Six Nations – policies, Peel Halton Workforce Development Group – policies, Access Employment – Board retreat, Elmira District Community Services – study, Distress Centre Durham – bylaw, Provincial Executive Directors Group – meeting facilitation, Delisle Youth Services – Board retreat, Ontario Disability Employment Network – Board work plan, program review, compensation review, Portfolio Management Association of Canada – Board work plan, Vaughan in Action – Survey, Community Living Upper Ottawa Valley – organizational structure</w:t>
      </w:r>
      <w:r w:rsidR="00FE1F3B">
        <w:rPr>
          <w:rFonts w:ascii="Arial" w:hAnsi="Arial" w:cs="Arial"/>
          <w:b/>
          <w:sz w:val="15"/>
          <w:szCs w:val="15"/>
        </w:rPr>
        <w:t>, Durham Workforce Authority - evaluation</w:t>
      </w:r>
    </w:p>
    <w:p w14:paraId="21377162" w14:textId="77777777" w:rsidR="00810C16" w:rsidRDefault="00810C16" w:rsidP="00A1638B">
      <w:pPr>
        <w:rPr>
          <w:rFonts w:ascii="Arial" w:hAnsi="Arial" w:cs="Arial"/>
          <w:b/>
        </w:rPr>
      </w:pPr>
    </w:p>
    <w:p w14:paraId="43DB9A01" w14:textId="34817BF3" w:rsidR="0047730B" w:rsidRDefault="008B7786" w:rsidP="00A1638B">
      <w:pPr>
        <w:rPr>
          <w:rFonts w:ascii="Arial" w:hAnsi="Arial" w:cs="Arial"/>
          <w:b/>
        </w:rPr>
      </w:pPr>
      <w:r w:rsidRPr="00D26FBE">
        <w:rPr>
          <w:rFonts w:ascii="Arial" w:hAnsi="Arial" w:cs="Arial"/>
          <w:b/>
          <w:noProof/>
          <w:sz w:val="36"/>
          <w:szCs w:val="36"/>
          <w:lang w:eastAsia="en-CA"/>
        </w:rPr>
        <mc:AlternateContent>
          <mc:Choice Requires="wps">
            <w:drawing>
              <wp:anchor distT="0" distB="0" distL="114300" distR="114300" simplePos="0" relativeHeight="251884032" behindDoc="0" locked="0" layoutInCell="1" allowOverlap="1" wp14:anchorId="2473DDBF" wp14:editId="5E458B94">
                <wp:simplePos x="0" y="0"/>
                <wp:positionH relativeFrom="column">
                  <wp:posOffset>32918</wp:posOffset>
                </wp:positionH>
                <wp:positionV relativeFrom="paragraph">
                  <wp:posOffset>89307</wp:posOffset>
                </wp:positionV>
                <wp:extent cx="6762115" cy="1597254"/>
                <wp:effectExtent l="0" t="0" r="0" b="317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115" cy="1597254"/>
                        </a:xfrm>
                        <a:prstGeom prst="rect">
                          <a:avLst/>
                        </a:prstGeom>
                        <a:solidFill>
                          <a:schemeClr val="tx2"/>
                        </a:solidFill>
                        <a:ln w="19050">
                          <a:noFill/>
                          <a:miter lim="800000"/>
                          <a:headEnd/>
                          <a:tailEnd/>
                        </a:ln>
                      </wps:spPr>
                      <wps:txbx>
                        <w:txbxContent>
                          <w:p w14:paraId="06B807B1" w14:textId="77777777" w:rsidR="008B7786" w:rsidRPr="008B7786" w:rsidRDefault="008B7786" w:rsidP="00632027">
                            <w:pPr>
                              <w:jc w:val="center"/>
                              <w:rPr>
                                <w:rFonts w:ascii="Arial" w:hAnsi="Arial" w:cs="Arial"/>
                                <w:b/>
                                <w:color w:val="FFFFFF" w:themeColor="background1"/>
                                <w:sz w:val="36"/>
                                <w:szCs w:val="36"/>
                              </w:rPr>
                            </w:pPr>
                            <w:r w:rsidRPr="008B7786">
                              <w:rPr>
                                <w:rFonts w:ascii="Arial" w:hAnsi="Arial" w:cs="Arial"/>
                                <w:b/>
                                <w:color w:val="FFFFFF" w:themeColor="background1"/>
                                <w:sz w:val="36"/>
                                <w:szCs w:val="36"/>
                              </w:rPr>
                              <w:t>Board Training</w:t>
                            </w:r>
                          </w:p>
                          <w:p w14:paraId="04085E23" w14:textId="77777777" w:rsidR="00632027" w:rsidRPr="00632027" w:rsidRDefault="00632027" w:rsidP="008B7786">
                            <w:pPr>
                              <w:rPr>
                                <w:rFonts w:asciiTheme="minorHAnsi" w:hAnsiTheme="minorHAnsi" w:cstheme="minorHAnsi"/>
                                <w:color w:val="FFFFFF" w:themeColor="background1"/>
                                <w:sz w:val="10"/>
                                <w:szCs w:val="10"/>
                              </w:rPr>
                            </w:pPr>
                          </w:p>
                          <w:p w14:paraId="439C6D99" w14:textId="0FAE8061" w:rsidR="008B7786" w:rsidRPr="00D317C1" w:rsidRDefault="008B7786" w:rsidP="008B7786">
                            <w:pPr>
                              <w:rPr>
                                <w:rFonts w:asciiTheme="minorHAnsi" w:hAnsiTheme="minorHAnsi" w:cstheme="minorHAnsi"/>
                                <w:b/>
                                <w:bCs/>
                                <w:color w:val="FFFFFF" w:themeColor="background1"/>
                                <w:sz w:val="22"/>
                                <w:szCs w:val="22"/>
                              </w:rPr>
                            </w:pPr>
                            <w:r w:rsidRPr="00D317C1">
                              <w:rPr>
                                <w:rFonts w:asciiTheme="minorHAnsi" w:hAnsiTheme="minorHAnsi" w:cstheme="minorHAnsi"/>
                                <w:b/>
                                <w:bCs/>
                                <w:color w:val="FFFFFF" w:themeColor="background1"/>
                                <w:sz w:val="22"/>
                                <w:szCs w:val="22"/>
                              </w:rPr>
                              <w:t>We provide Board training that is down to earth and practical. Based on Tom’s book for Boards, it appeals to both new Board members and those with lots of experience. To ensure it covers topics of interest, we survey participants in advance, asking what they want to discuss and tailoring the content accordingly.</w:t>
                            </w:r>
                            <w:r w:rsidR="00632027" w:rsidRPr="00D317C1">
                              <w:rPr>
                                <w:rFonts w:asciiTheme="minorHAnsi" w:hAnsiTheme="minorHAnsi" w:cstheme="minorHAnsi"/>
                                <w:b/>
                                <w:bCs/>
                                <w:color w:val="FFFFFF" w:themeColor="background1"/>
                                <w:sz w:val="22"/>
                                <w:szCs w:val="22"/>
                              </w:rPr>
                              <w:t xml:space="preserve"> </w:t>
                            </w:r>
                            <w:r w:rsidRPr="00D317C1">
                              <w:rPr>
                                <w:rFonts w:asciiTheme="minorHAnsi" w:hAnsiTheme="minorHAnsi" w:cstheme="minorHAnsi"/>
                                <w:b/>
                                <w:bCs/>
                                <w:color w:val="FFFFFF" w:themeColor="background1"/>
                                <w:sz w:val="22"/>
                                <w:szCs w:val="22"/>
                              </w:rPr>
                              <w:t xml:space="preserve">Over the course of discussion, Board members always identify actions they want to take as a result of the new ideas Tom provides. </w:t>
                            </w:r>
                            <w:proofErr w:type="gramStart"/>
                            <w:r w:rsidRPr="00D317C1">
                              <w:rPr>
                                <w:rFonts w:asciiTheme="minorHAnsi" w:hAnsiTheme="minorHAnsi" w:cstheme="minorHAnsi"/>
                                <w:b/>
                                <w:bCs/>
                                <w:color w:val="FFFFFF" w:themeColor="background1"/>
                                <w:sz w:val="22"/>
                                <w:szCs w:val="22"/>
                              </w:rPr>
                              <w:t>So</w:t>
                            </w:r>
                            <w:proofErr w:type="gramEnd"/>
                            <w:r w:rsidRPr="00D317C1">
                              <w:rPr>
                                <w:rFonts w:asciiTheme="minorHAnsi" w:hAnsiTheme="minorHAnsi" w:cstheme="minorHAnsi"/>
                                <w:b/>
                                <w:bCs/>
                                <w:color w:val="FFFFFF" w:themeColor="background1"/>
                                <w:sz w:val="22"/>
                                <w:szCs w:val="22"/>
                              </w:rPr>
                              <w:t xml:space="preserve"> Nancy records these actions and feeds them back at the end of the session.</w:t>
                            </w:r>
                            <w:r w:rsidR="00632027" w:rsidRPr="00D317C1">
                              <w:rPr>
                                <w:rFonts w:asciiTheme="minorHAnsi" w:hAnsiTheme="minorHAnsi" w:cstheme="minorHAnsi"/>
                                <w:b/>
                                <w:bCs/>
                                <w:color w:val="FFFFFF" w:themeColor="background1"/>
                                <w:sz w:val="22"/>
                                <w:szCs w:val="22"/>
                              </w:rPr>
                              <w:t xml:space="preserve"> </w:t>
                            </w:r>
                            <w:r w:rsidRPr="00D317C1">
                              <w:rPr>
                                <w:rFonts w:asciiTheme="minorHAnsi" w:hAnsiTheme="minorHAnsi" w:cstheme="minorHAnsi"/>
                                <w:b/>
                                <w:bCs/>
                                <w:color w:val="FFFFFF" w:themeColor="background1"/>
                                <w:sz w:val="22"/>
                                <w:szCs w:val="22"/>
                              </w:rPr>
                              <w:t xml:space="preserve">Only CMCS Board training </w:t>
                            </w:r>
                            <w:r w:rsidR="00D317C1">
                              <w:rPr>
                                <w:rFonts w:asciiTheme="minorHAnsi" w:hAnsiTheme="minorHAnsi" w:cstheme="minorHAnsi"/>
                                <w:b/>
                                <w:bCs/>
                                <w:color w:val="FFFFFF" w:themeColor="background1"/>
                                <w:sz w:val="22"/>
                                <w:szCs w:val="22"/>
                              </w:rPr>
                              <w:t xml:space="preserve">adds </w:t>
                            </w:r>
                            <w:r w:rsidRPr="00D317C1">
                              <w:rPr>
                                <w:rFonts w:asciiTheme="minorHAnsi" w:hAnsiTheme="minorHAnsi" w:cstheme="minorHAnsi"/>
                                <w:b/>
                                <w:bCs/>
                                <w:color w:val="FFFFFF" w:themeColor="background1"/>
                                <w:sz w:val="22"/>
                                <w:szCs w:val="22"/>
                              </w:rPr>
                              <w:t>a work plan that the Board can use to make its governance work even better.</w:t>
                            </w:r>
                          </w:p>
                          <w:p w14:paraId="2D05DE99" w14:textId="1FE747BE" w:rsidR="002E6515" w:rsidRPr="002E6515" w:rsidRDefault="002E6515" w:rsidP="002E6515">
                            <w:pPr>
                              <w:rPr>
                                <w:rFonts w:asciiTheme="minorHAnsi" w:hAnsiTheme="minorHAnsi"/>
                                <w:b/>
                                <w:color w:val="FFFFFF" w:themeColor="background1"/>
                                <w:sz w:val="22"/>
                                <w:szCs w:val="22"/>
                              </w:rPr>
                            </w:pPr>
                          </w:p>
                          <w:p w14:paraId="3675B955" w14:textId="77777777" w:rsidR="00391A26" w:rsidRDefault="00391A26" w:rsidP="002E65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3DDBF" id="_x0000_s1029" type="#_x0000_t202" style="position:absolute;margin-left:2.6pt;margin-top:7.05pt;width:532.45pt;height:125.7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9IXJgIAACUEAAAOAAAAZHJzL2Uyb0RvYy54bWysU9tu2zAMfR+wfxD0vvjSXBojTtGl6zCg&#13;&#10;uwDtPkCR5ViYJGqSEjv7+lFykmXb2zA/GKJIHpKHR6u7QStyEM5LMDUtJjklwnBopNnV9OvL45tb&#13;&#10;SnxgpmEKjKjpUXh6t379atXbSpTQgWqEIwhifNXbmnYh2CrLPO+EZn4CVhh0tuA0C2i6XdY41iO6&#13;&#10;VlmZ5/OsB9dYB1x4j7cPo5OuE37bCh4+t60XgaiaYm8h/V36b+M/W69YtXPMdpKf2mD/0IVm0mDR&#13;&#10;C9QDC4zsnfwLSkvuwEMbJhx0Bm0ruUgz4DRF/sc0zx2zIs2C5Hh7ocn/P1j+6fDFEdnUtJzfUGKY&#13;&#10;xiW9iCGQtzCQMvLTW19h2LPFwDDgNe45zertE/BvnhjYdMzsxL1z0HeCNdhfETOzq9QRx0eQbf8R&#13;&#10;GizD9gES0NA6HclDOgii456Ol93EVjhezhfzsihmlHD0FbPlopxNUw1WndOt8+G9AE3ioaYOl5/g&#13;&#10;2eHJh9gOq84hsZoHJZtHqVQyouDERjlyYCiVMKTRMeO3KGVIj9WX+SxPyAZiftKQlgGFrKSu6W0e&#13;&#10;v1FakY53pkkhgUk1nhFXmRM/kZKRnDBsh7SKmzPtW2iOSJiDUbf4zvDQgftBSY+aran/vmdOUKI+&#13;&#10;GCR9WUynUeTJmM4WJRru2rO99jDDEQpnpWQ8bkJ6GJEOA/e4nFYm2uIWx05OLaMWE5undxPFfm2n&#13;&#10;qF+ve/0TAAD//wMAUEsDBBQABgAIAAAAIQAal97t4AAAAA4BAAAPAAAAZHJzL2Rvd25yZXYueG1s&#13;&#10;TE/NTsMwDL4j8Q6RkbixZBUtrGs6MQYXDpUoPEDWZG1F4pQm7crb453gYtn+7O+n2C3OstmMofco&#13;&#10;Yb0SwAw2XvfYSvj8eL17BBaiQq2sRyPhxwTYlddXhcq1P+O7mevYMiLBkCsJXYxDznloOuNUWPnB&#13;&#10;IGEnPzoVaRxbrkd1JnJneSJExp3qkRQ6NZjnzjRf9eQkfMf9PnET2pdWHzb1W1pVca6kvL1ZDlsq&#13;&#10;T1tg0Szx7wMuGcg/lGTs6CfUgVkJaUKHtL5fA7vA4kFQd5SQZGkGvCz4/xjlLwAAAP//AwBQSwEC&#13;&#10;LQAUAAYACAAAACEAtoM4kv4AAADhAQAAEwAAAAAAAAAAAAAAAAAAAAAAW0NvbnRlbnRfVHlwZXNd&#13;&#10;LnhtbFBLAQItABQABgAIAAAAIQA4/SH/1gAAAJQBAAALAAAAAAAAAAAAAAAAAC8BAABfcmVscy8u&#13;&#10;cmVsc1BLAQItABQABgAIAAAAIQB2l9IXJgIAACUEAAAOAAAAAAAAAAAAAAAAAC4CAABkcnMvZTJv&#13;&#10;RG9jLnhtbFBLAQItABQABgAIAAAAIQAal97t4AAAAA4BAAAPAAAAAAAAAAAAAAAAAIAEAABkcnMv&#13;&#10;ZG93bnJldi54bWxQSwUGAAAAAAQABADzAAAAjQUAAAAA&#13;&#10;" fillcolor="#1f497d [3215]" stroked="f" strokeweight="1.5pt">
                <v:textbox>
                  <w:txbxContent>
                    <w:p w14:paraId="06B807B1" w14:textId="77777777" w:rsidR="008B7786" w:rsidRPr="008B7786" w:rsidRDefault="008B7786" w:rsidP="00632027">
                      <w:pPr>
                        <w:jc w:val="center"/>
                        <w:rPr>
                          <w:rFonts w:ascii="Arial" w:hAnsi="Arial" w:cs="Arial"/>
                          <w:b/>
                          <w:color w:val="FFFFFF" w:themeColor="background1"/>
                          <w:sz w:val="36"/>
                          <w:szCs w:val="36"/>
                        </w:rPr>
                      </w:pPr>
                      <w:r w:rsidRPr="008B7786">
                        <w:rPr>
                          <w:rFonts w:ascii="Arial" w:hAnsi="Arial" w:cs="Arial"/>
                          <w:b/>
                          <w:color w:val="FFFFFF" w:themeColor="background1"/>
                          <w:sz w:val="36"/>
                          <w:szCs w:val="36"/>
                        </w:rPr>
                        <w:t>Board Training</w:t>
                      </w:r>
                    </w:p>
                    <w:p w14:paraId="04085E23" w14:textId="77777777" w:rsidR="00632027" w:rsidRPr="00632027" w:rsidRDefault="00632027" w:rsidP="008B7786">
                      <w:pPr>
                        <w:rPr>
                          <w:rFonts w:asciiTheme="minorHAnsi" w:hAnsiTheme="minorHAnsi" w:cstheme="minorHAnsi"/>
                          <w:color w:val="FFFFFF" w:themeColor="background1"/>
                          <w:sz w:val="10"/>
                          <w:szCs w:val="10"/>
                        </w:rPr>
                      </w:pPr>
                    </w:p>
                    <w:p w14:paraId="439C6D99" w14:textId="0FAE8061" w:rsidR="008B7786" w:rsidRPr="00D317C1" w:rsidRDefault="008B7786" w:rsidP="008B7786">
                      <w:pPr>
                        <w:rPr>
                          <w:rFonts w:asciiTheme="minorHAnsi" w:hAnsiTheme="minorHAnsi" w:cstheme="minorHAnsi"/>
                          <w:b/>
                          <w:bCs/>
                          <w:color w:val="FFFFFF" w:themeColor="background1"/>
                          <w:sz w:val="22"/>
                          <w:szCs w:val="22"/>
                        </w:rPr>
                      </w:pPr>
                      <w:r w:rsidRPr="00D317C1">
                        <w:rPr>
                          <w:rFonts w:asciiTheme="minorHAnsi" w:hAnsiTheme="minorHAnsi" w:cstheme="minorHAnsi"/>
                          <w:b/>
                          <w:bCs/>
                          <w:color w:val="FFFFFF" w:themeColor="background1"/>
                          <w:sz w:val="22"/>
                          <w:szCs w:val="22"/>
                        </w:rPr>
                        <w:t>We provide Board training that is down to earth and practical. Based on Tom’s book for Boards, it appeals to both new Board members and those with lots of experience. To ensure it covers topics of interest, we survey participants in advance, asking what they want to discuss and tailoring the content accordingly.</w:t>
                      </w:r>
                      <w:r w:rsidR="00632027" w:rsidRPr="00D317C1">
                        <w:rPr>
                          <w:rFonts w:asciiTheme="minorHAnsi" w:hAnsiTheme="minorHAnsi" w:cstheme="minorHAnsi"/>
                          <w:b/>
                          <w:bCs/>
                          <w:color w:val="FFFFFF" w:themeColor="background1"/>
                          <w:sz w:val="22"/>
                          <w:szCs w:val="22"/>
                        </w:rPr>
                        <w:t xml:space="preserve"> </w:t>
                      </w:r>
                      <w:r w:rsidRPr="00D317C1">
                        <w:rPr>
                          <w:rFonts w:asciiTheme="minorHAnsi" w:hAnsiTheme="minorHAnsi" w:cstheme="minorHAnsi"/>
                          <w:b/>
                          <w:bCs/>
                          <w:color w:val="FFFFFF" w:themeColor="background1"/>
                          <w:sz w:val="22"/>
                          <w:szCs w:val="22"/>
                        </w:rPr>
                        <w:t xml:space="preserve">Over the course of discussion, Board members always identify actions they want to take as a result of the new ideas Tom provides. </w:t>
                      </w:r>
                      <w:proofErr w:type="gramStart"/>
                      <w:r w:rsidRPr="00D317C1">
                        <w:rPr>
                          <w:rFonts w:asciiTheme="minorHAnsi" w:hAnsiTheme="minorHAnsi" w:cstheme="minorHAnsi"/>
                          <w:b/>
                          <w:bCs/>
                          <w:color w:val="FFFFFF" w:themeColor="background1"/>
                          <w:sz w:val="22"/>
                          <w:szCs w:val="22"/>
                        </w:rPr>
                        <w:t>So</w:t>
                      </w:r>
                      <w:proofErr w:type="gramEnd"/>
                      <w:r w:rsidRPr="00D317C1">
                        <w:rPr>
                          <w:rFonts w:asciiTheme="minorHAnsi" w:hAnsiTheme="minorHAnsi" w:cstheme="minorHAnsi"/>
                          <w:b/>
                          <w:bCs/>
                          <w:color w:val="FFFFFF" w:themeColor="background1"/>
                          <w:sz w:val="22"/>
                          <w:szCs w:val="22"/>
                        </w:rPr>
                        <w:t xml:space="preserve"> Nancy records these actions and feeds them back at the end of the session.</w:t>
                      </w:r>
                      <w:r w:rsidR="00632027" w:rsidRPr="00D317C1">
                        <w:rPr>
                          <w:rFonts w:asciiTheme="minorHAnsi" w:hAnsiTheme="minorHAnsi" w:cstheme="minorHAnsi"/>
                          <w:b/>
                          <w:bCs/>
                          <w:color w:val="FFFFFF" w:themeColor="background1"/>
                          <w:sz w:val="22"/>
                          <w:szCs w:val="22"/>
                        </w:rPr>
                        <w:t xml:space="preserve"> </w:t>
                      </w:r>
                      <w:r w:rsidRPr="00D317C1">
                        <w:rPr>
                          <w:rFonts w:asciiTheme="minorHAnsi" w:hAnsiTheme="minorHAnsi" w:cstheme="minorHAnsi"/>
                          <w:b/>
                          <w:bCs/>
                          <w:color w:val="FFFFFF" w:themeColor="background1"/>
                          <w:sz w:val="22"/>
                          <w:szCs w:val="22"/>
                        </w:rPr>
                        <w:t xml:space="preserve">Only CMCS Board training </w:t>
                      </w:r>
                      <w:r w:rsidR="00D317C1">
                        <w:rPr>
                          <w:rFonts w:asciiTheme="minorHAnsi" w:hAnsiTheme="minorHAnsi" w:cstheme="minorHAnsi"/>
                          <w:b/>
                          <w:bCs/>
                          <w:color w:val="FFFFFF" w:themeColor="background1"/>
                          <w:sz w:val="22"/>
                          <w:szCs w:val="22"/>
                        </w:rPr>
                        <w:t xml:space="preserve">adds </w:t>
                      </w:r>
                      <w:r w:rsidRPr="00D317C1">
                        <w:rPr>
                          <w:rFonts w:asciiTheme="minorHAnsi" w:hAnsiTheme="minorHAnsi" w:cstheme="minorHAnsi"/>
                          <w:b/>
                          <w:bCs/>
                          <w:color w:val="FFFFFF" w:themeColor="background1"/>
                          <w:sz w:val="22"/>
                          <w:szCs w:val="22"/>
                        </w:rPr>
                        <w:t>a work plan that the Board can use to make its governance work even better.</w:t>
                      </w:r>
                    </w:p>
                    <w:p w14:paraId="2D05DE99" w14:textId="1FE747BE" w:rsidR="002E6515" w:rsidRPr="002E6515" w:rsidRDefault="002E6515" w:rsidP="002E6515">
                      <w:pPr>
                        <w:rPr>
                          <w:rFonts w:asciiTheme="minorHAnsi" w:hAnsiTheme="minorHAnsi"/>
                          <w:b/>
                          <w:color w:val="FFFFFF" w:themeColor="background1"/>
                          <w:sz w:val="22"/>
                          <w:szCs w:val="22"/>
                        </w:rPr>
                      </w:pPr>
                    </w:p>
                    <w:p w14:paraId="3675B955" w14:textId="77777777" w:rsidR="00391A26" w:rsidRDefault="00391A26" w:rsidP="002E6515"/>
                  </w:txbxContent>
                </v:textbox>
              </v:shape>
            </w:pict>
          </mc:Fallback>
        </mc:AlternateContent>
      </w:r>
    </w:p>
    <w:p w14:paraId="5AAFEDB5" w14:textId="020C7F6F" w:rsidR="0047730B" w:rsidRDefault="0047730B" w:rsidP="00A1638B">
      <w:pPr>
        <w:rPr>
          <w:rFonts w:ascii="Arial" w:hAnsi="Arial" w:cs="Arial"/>
          <w:b/>
        </w:rPr>
      </w:pPr>
    </w:p>
    <w:p w14:paraId="2A3F0E53" w14:textId="51C8D72D" w:rsidR="0047730B" w:rsidRDefault="0047730B" w:rsidP="00A1638B">
      <w:pPr>
        <w:rPr>
          <w:rFonts w:ascii="Arial" w:hAnsi="Arial" w:cs="Arial"/>
          <w:b/>
        </w:rPr>
      </w:pPr>
    </w:p>
    <w:p w14:paraId="50154A43" w14:textId="74BDD474" w:rsidR="0047730B" w:rsidRDefault="0047730B" w:rsidP="00A1638B">
      <w:pPr>
        <w:rPr>
          <w:rFonts w:ascii="Arial" w:hAnsi="Arial" w:cs="Arial"/>
          <w:b/>
        </w:rPr>
      </w:pPr>
    </w:p>
    <w:p w14:paraId="5BCECA73" w14:textId="53A92027" w:rsidR="0047730B" w:rsidRDefault="0047730B" w:rsidP="00A1638B">
      <w:pPr>
        <w:rPr>
          <w:rFonts w:ascii="Arial" w:hAnsi="Arial" w:cs="Arial"/>
          <w:b/>
        </w:rPr>
      </w:pPr>
    </w:p>
    <w:p w14:paraId="27397D03" w14:textId="04C8AA3A" w:rsidR="0047730B" w:rsidRDefault="0047730B" w:rsidP="00A1638B">
      <w:pPr>
        <w:rPr>
          <w:rFonts w:ascii="Arial" w:hAnsi="Arial" w:cs="Arial"/>
          <w:b/>
        </w:rPr>
      </w:pPr>
    </w:p>
    <w:p w14:paraId="769206CE" w14:textId="34D69CD6" w:rsidR="002E6515" w:rsidRDefault="002E6515" w:rsidP="00A1638B">
      <w:pPr>
        <w:rPr>
          <w:rFonts w:ascii="Arial" w:hAnsi="Arial" w:cs="Arial"/>
          <w:b/>
        </w:rPr>
      </w:pPr>
    </w:p>
    <w:p w14:paraId="10719630" w14:textId="77777777" w:rsidR="002432C0" w:rsidRPr="00D55717" w:rsidRDefault="00063548" w:rsidP="00F644D1">
      <w:pPr>
        <w:rPr>
          <w:rFonts w:asciiTheme="minorHAnsi" w:hAnsiTheme="minorHAnsi" w:cstheme="minorHAnsi"/>
          <w:b/>
          <w:color w:val="1F497D" w:themeColor="text2"/>
          <w:sz w:val="36"/>
          <w:szCs w:val="36"/>
        </w:rPr>
      </w:pPr>
      <w:r w:rsidRPr="00D55717">
        <w:rPr>
          <w:rFonts w:asciiTheme="minorHAnsi" w:hAnsiTheme="minorHAnsi" w:cstheme="minorHAnsi"/>
          <w:b/>
          <w:color w:val="1F497D" w:themeColor="text2"/>
          <w:sz w:val="36"/>
          <w:szCs w:val="36"/>
        </w:rPr>
        <w:lastRenderedPageBreak/>
        <w:t xml:space="preserve">CMCS - </w:t>
      </w:r>
      <w:r w:rsidR="00372BAC" w:rsidRPr="00D55717">
        <w:rPr>
          <w:rFonts w:asciiTheme="minorHAnsi" w:hAnsiTheme="minorHAnsi" w:cstheme="minorHAnsi"/>
          <w:b/>
          <w:color w:val="1F497D" w:themeColor="text2"/>
          <w:sz w:val="36"/>
          <w:szCs w:val="36"/>
        </w:rPr>
        <w:t xml:space="preserve">Combining </w:t>
      </w:r>
      <w:r w:rsidR="002D1A08" w:rsidRPr="00D55717">
        <w:rPr>
          <w:rFonts w:asciiTheme="minorHAnsi" w:hAnsiTheme="minorHAnsi" w:cstheme="minorHAnsi"/>
          <w:b/>
          <w:color w:val="1F497D" w:themeColor="text2"/>
          <w:sz w:val="36"/>
          <w:szCs w:val="36"/>
        </w:rPr>
        <w:t xml:space="preserve">Process, </w:t>
      </w:r>
      <w:r w:rsidR="002432C0" w:rsidRPr="00D55717">
        <w:rPr>
          <w:rFonts w:asciiTheme="minorHAnsi" w:hAnsiTheme="minorHAnsi" w:cstheme="minorHAnsi"/>
          <w:b/>
          <w:color w:val="1F497D" w:themeColor="text2"/>
          <w:sz w:val="36"/>
          <w:szCs w:val="36"/>
        </w:rPr>
        <w:t xml:space="preserve">Content and </w:t>
      </w:r>
      <w:r w:rsidR="00240872" w:rsidRPr="00D55717">
        <w:rPr>
          <w:rFonts w:asciiTheme="minorHAnsi" w:hAnsiTheme="minorHAnsi" w:cstheme="minorHAnsi"/>
          <w:b/>
          <w:color w:val="1F497D" w:themeColor="text2"/>
          <w:sz w:val="36"/>
          <w:szCs w:val="36"/>
        </w:rPr>
        <w:t>Appearance</w:t>
      </w:r>
    </w:p>
    <w:p w14:paraId="709B6AC7" w14:textId="77777777" w:rsidR="002432C0" w:rsidRPr="00D55717" w:rsidRDefault="002432C0">
      <w:pPr>
        <w:rPr>
          <w:rFonts w:asciiTheme="minorHAnsi" w:hAnsiTheme="minorHAnsi" w:cstheme="minorHAnsi"/>
          <w:sz w:val="22"/>
          <w:szCs w:val="22"/>
        </w:rPr>
      </w:pPr>
    </w:p>
    <w:p w14:paraId="155C4F1A" w14:textId="77777777" w:rsidR="00063548" w:rsidRPr="00D55717" w:rsidRDefault="00587007">
      <w:pPr>
        <w:rPr>
          <w:rFonts w:asciiTheme="minorHAnsi" w:hAnsiTheme="minorHAnsi" w:cstheme="minorHAnsi"/>
          <w:sz w:val="22"/>
          <w:szCs w:val="22"/>
        </w:rPr>
      </w:pPr>
      <w:r w:rsidRPr="00D55717">
        <w:rPr>
          <w:rFonts w:asciiTheme="minorHAnsi" w:hAnsiTheme="minorHAnsi" w:cstheme="minorHAnsi"/>
          <w:sz w:val="22"/>
          <w:szCs w:val="22"/>
        </w:rPr>
        <w:t xml:space="preserve">At CMCS, we work hard at providing the best to our clients. </w:t>
      </w:r>
    </w:p>
    <w:p w14:paraId="11536733" w14:textId="77777777" w:rsidR="00063548" w:rsidRPr="00D55717" w:rsidRDefault="00063548">
      <w:pPr>
        <w:rPr>
          <w:rFonts w:asciiTheme="minorHAnsi" w:hAnsiTheme="minorHAnsi" w:cstheme="minorHAnsi"/>
          <w:sz w:val="22"/>
          <w:szCs w:val="22"/>
        </w:rPr>
      </w:pPr>
    </w:p>
    <w:p w14:paraId="0B09B070" w14:textId="304DFCC1" w:rsidR="00587007" w:rsidRDefault="00F76BB3">
      <w:pPr>
        <w:rPr>
          <w:rFonts w:asciiTheme="minorHAnsi" w:hAnsiTheme="minorHAnsi" w:cstheme="minorHAnsi"/>
          <w:sz w:val="22"/>
          <w:szCs w:val="22"/>
        </w:rPr>
      </w:pPr>
      <w:r w:rsidRPr="00D55717">
        <w:rPr>
          <w:rFonts w:asciiTheme="minorHAnsi" w:hAnsiTheme="minorHAnsi" w:cstheme="minorHAnsi"/>
          <w:sz w:val="22"/>
          <w:szCs w:val="22"/>
        </w:rPr>
        <w:t>The content of o</w:t>
      </w:r>
      <w:r w:rsidR="00587007" w:rsidRPr="00D55717">
        <w:rPr>
          <w:rFonts w:asciiTheme="minorHAnsi" w:hAnsiTheme="minorHAnsi" w:cstheme="minorHAnsi"/>
          <w:sz w:val="22"/>
          <w:szCs w:val="22"/>
        </w:rPr>
        <w:t xml:space="preserve">ur plans, reviews and studies </w:t>
      </w:r>
      <w:r w:rsidRPr="00D55717">
        <w:rPr>
          <w:rFonts w:asciiTheme="minorHAnsi" w:hAnsiTheme="minorHAnsi" w:cstheme="minorHAnsi"/>
          <w:sz w:val="22"/>
          <w:szCs w:val="22"/>
        </w:rPr>
        <w:t xml:space="preserve">is </w:t>
      </w:r>
      <w:r w:rsidR="00587007" w:rsidRPr="00D55717">
        <w:rPr>
          <w:rFonts w:asciiTheme="minorHAnsi" w:hAnsiTheme="minorHAnsi" w:cstheme="minorHAnsi"/>
          <w:sz w:val="22"/>
          <w:szCs w:val="22"/>
        </w:rPr>
        <w:t xml:space="preserve">second to none, because we know how to get to the heart of </w:t>
      </w:r>
      <w:r w:rsidR="009F6175" w:rsidRPr="00D55717">
        <w:rPr>
          <w:rFonts w:asciiTheme="minorHAnsi" w:hAnsiTheme="minorHAnsi" w:cstheme="minorHAnsi"/>
          <w:sz w:val="22"/>
          <w:szCs w:val="22"/>
        </w:rPr>
        <w:t>the matter</w:t>
      </w:r>
      <w:r w:rsidR="00587007" w:rsidRPr="00D55717">
        <w:rPr>
          <w:rFonts w:asciiTheme="minorHAnsi" w:hAnsiTheme="minorHAnsi" w:cstheme="minorHAnsi"/>
          <w:sz w:val="22"/>
          <w:szCs w:val="22"/>
        </w:rPr>
        <w:t xml:space="preserve">. The same </w:t>
      </w:r>
      <w:r w:rsidR="002432C0" w:rsidRPr="00D55717">
        <w:rPr>
          <w:rFonts w:asciiTheme="minorHAnsi" w:hAnsiTheme="minorHAnsi" w:cstheme="minorHAnsi"/>
          <w:sz w:val="22"/>
          <w:szCs w:val="22"/>
        </w:rPr>
        <w:t xml:space="preserve">applies to </w:t>
      </w:r>
      <w:r w:rsidR="00587007" w:rsidRPr="00D55717">
        <w:rPr>
          <w:rFonts w:asciiTheme="minorHAnsi" w:hAnsiTheme="minorHAnsi" w:cstheme="minorHAnsi"/>
          <w:sz w:val="22"/>
          <w:szCs w:val="22"/>
        </w:rPr>
        <w:t xml:space="preserve">the specialized resources we develop, </w:t>
      </w:r>
      <w:r w:rsidR="00A2152D" w:rsidRPr="00D55717">
        <w:rPr>
          <w:rFonts w:asciiTheme="minorHAnsi" w:hAnsiTheme="minorHAnsi" w:cstheme="minorHAnsi"/>
          <w:sz w:val="22"/>
          <w:szCs w:val="22"/>
        </w:rPr>
        <w:t xml:space="preserve">the </w:t>
      </w:r>
      <w:r w:rsidR="00587007" w:rsidRPr="00D55717">
        <w:rPr>
          <w:rFonts w:asciiTheme="minorHAnsi" w:hAnsiTheme="minorHAnsi" w:cstheme="minorHAnsi"/>
          <w:sz w:val="22"/>
          <w:szCs w:val="22"/>
        </w:rPr>
        <w:t>retreats and meetings we facilitate</w:t>
      </w:r>
      <w:r w:rsidR="00FE1F3B">
        <w:rPr>
          <w:rFonts w:asciiTheme="minorHAnsi" w:hAnsiTheme="minorHAnsi" w:cstheme="minorHAnsi"/>
          <w:sz w:val="22"/>
          <w:szCs w:val="22"/>
        </w:rPr>
        <w:t xml:space="preserve"> and the evaluations we conduct</w:t>
      </w:r>
      <w:r w:rsidR="00587007" w:rsidRPr="00D55717">
        <w:rPr>
          <w:rFonts w:asciiTheme="minorHAnsi" w:hAnsiTheme="minorHAnsi" w:cstheme="minorHAnsi"/>
          <w:sz w:val="22"/>
          <w:szCs w:val="22"/>
        </w:rPr>
        <w:t>.</w:t>
      </w:r>
      <w:r w:rsidR="00622FBC" w:rsidRPr="00D55717">
        <w:rPr>
          <w:rFonts w:asciiTheme="minorHAnsi" w:hAnsiTheme="minorHAnsi" w:cstheme="minorHAnsi"/>
          <w:sz w:val="22"/>
          <w:szCs w:val="22"/>
        </w:rPr>
        <w:t xml:space="preserve"> </w:t>
      </w:r>
      <w:r w:rsidR="00063548" w:rsidRPr="00D55717">
        <w:rPr>
          <w:rFonts w:asciiTheme="minorHAnsi" w:hAnsiTheme="minorHAnsi" w:cstheme="minorHAnsi"/>
          <w:sz w:val="22"/>
          <w:szCs w:val="22"/>
        </w:rPr>
        <w:t xml:space="preserve">Plus, </w:t>
      </w:r>
      <w:r w:rsidRPr="00D55717">
        <w:rPr>
          <w:rFonts w:asciiTheme="minorHAnsi" w:hAnsiTheme="minorHAnsi" w:cstheme="minorHAnsi"/>
          <w:sz w:val="22"/>
          <w:szCs w:val="22"/>
        </w:rPr>
        <w:t>o</w:t>
      </w:r>
      <w:r w:rsidR="00A2152D" w:rsidRPr="00D55717">
        <w:rPr>
          <w:rFonts w:asciiTheme="minorHAnsi" w:hAnsiTheme="minorHAnsi" w:cstheme="minorHAnsi"/>
          <w:sz w:val="22"/>
          <w:szCs w:val="22"/>
        </w:rPr>
        <w:t>nce we have the content, w</w:t>
      </w:r>
      <w:r w:rsidR="00587007" w:rsidRPr="00D55717">
        <w:rPr>
          <w:rFonts w:asciiTheme="minorHAnsi" w:hAnsiTheme="minorHAnsi" w:cstheme="minorHAnsi"/>
          <w:sz w:val="22"/>
          <w:szCs w:val="22"/>
        </w:rPr>
        <w:t xml:space="preserve">e package </w:t>
      </w:r>
      <w:r w:rsidR="00A2152D" w:rsidRPr="00D55717">
        <w:rPr>
          <w:rFonts w:asciiTheme="minorHAnsi" w:hAnsiTheme="minorHAnsi" w:cstheme="minorHAnsi"/>
          <w:sz w:val="22"/>
          <w:szCs w:val="22"/>
        </w:rPr>
        <w:t xml:space="preserve">it </w:t>
      </w:r>
      <w:r w:rsidR="00587007" w:rsidRPr="00D55717">
        <w:rPr>
          <w:rFonts w:asciiTheme="minorHAnsi" w:hAnsiTheme="minorHAnsi" w:cstheme="minorHAnsi"/>
          <w:sz w:val="22"/>
          <w:szCs w:val="22"/>
        </w:rPr>
        <w:t xml:space="preserve">up </w:t>
      </w:r>
      <w:r w:rsidRPr="00D55717">
        <w:rPr>
          <w:rFonts w:asciiTheme="minorHAnsi" w:hAnsiTheme="minorHAnsi" w:cstheme="minorHAnsi"/>
          <w:sz w:val="22"/>
          <w:szCs w:val="22"/>
        </w:rPr>
        <w:t xml:space="preserve">in reports that are </w:t>
      </w:r>
      <w:r w:rsidR="00587007" w:rsidRPr="00D55717">
        <w:rPr>
          <w:rFonts w:asciiTheme="minorHAnsi" w:hAnsiTheme="minorHAnsi" w:cstheme="minorHAnsi"/>
          <w:sz w:val="22"/>
          <w:szCs w:val="22"/>
        </w:rPr>
        <w:t>as appealing to the eye as</w:t>
      </w:r>
      <w:r w:rsidR="00A2152D" w:rsidRPr="00D55717">
        <w:rPr>
          <w:rFonts w:asciiTheme="minorHAnsi" w:hAnsiTheme="minorHAnsi" w:cstheme="minorHAnsi"/>
          <w:sz w:val="22"/>
          <w:szCs w:val="22"/>
        </w:rPr>
        <w:t xml:space="preserve"> </w:t>
      </w:r>
      <w:r w:rsidRPr="00D55717">
        <w:rPr>
          <w:rFonts w:asciiTheme="minorHAnsi" w:hAnsiTheme="minorHAnsi" w:cstheme="minorHAnsi"/>
          <w:sz w:val="22"/>
          <w:szCs w:val="22"/>
        </w:rPr>
        <w:t xml:space="preserve">they are </w:t>
      </w:r>
      <w:r w:rsidR="00587007" w:rsidRPr="00D55717">
        <w:rPr>
          <w:rFonts w:asciiTheme="minorHAnsi" w:hAnsiTheme="minorHAnsi" w:cstheme="minorHAnsi"/>
          <w:sz w:val="22"/>
          <w:szCs w:val="22"/>
        </w:rPr>
        <w:t>to the mind.</w:t>
      </w:r>
    </w:p>
    <w:p w14:paraId="4DB23BE1" w14:textId="49B00526" w:rsidR="00D55717" w:rsidRDefault="00D55717">
      <w:pPr>
        <w:rPr>
          <w:rFonts w:asciiTheme="minorHAnsi" w:hAnsiTheme="minorHAnsi" w:cstheme="minorHAnsi"/>
          <w:sz w:val="22"/>
          <w:szCs w:val="22"/>
        </w:rPr>
      </w:pPr>
    </w:p>
    <w:p w14:paraId="00C26304" w14:textId="4A60F770" w:rsidR="00D55717" w:rsidRPr="00D55717" w:rsidRDefault="00D55717">
      <w:pPr>
        <w:rPr>
          <w:rFonts w:asciiTheme="minorHAnsi" w:hAnsiTheme="minorHAnsi" w:cstheme="minorHAnsi"/>
          <w:sz w:val="22"/>
          <w:szCs w:val="22"/>
        </w:rPr>
      </w:pPr>
      <w:r>
        <w:rPr>
          <w:rFonts w:asciiTheme="minorHAnsi" w:hAnsiTheme="minorHAnsi" w:cstheme="minorHAnsi"/>
          <w:sz w:val="22"/>
          <w:szCs w:val="22"/>
        </w:rPr>
        <w:t>Our Board training comes with a critical bonus – a Board work plan that sets the stage for effective governance of the organization.</w:t>
      </w:r>
    </w:p>
    <w:p w14:paraId="0DC26A85" w14:textId="77777777" w:rsidR="00587007" w:rsidRPr="00D55717" w:rsidRDefault="00587007">
      <w:pPr>
        <w:rPr>
          <w:rFonts w:asciiTheme="minorHAnsi" w:hAnsiTheme="minorHAnsi" w:cstheme="minorHAnsi"/>
          <w:b/>
          <w:sz w:val="22"/>
          <w:szCs w:val="22"/>
        </w:rPr>
      </w:pPr>
    </w:p>
    <w:p w14:paraId="767D1BC6" w14:textId="553CB3E7" w:rsidR="00587007" w:rsidRPr="00D55717" w:rsidRDefault="00587007" w:rsidP="00587007">
      <w:pPr>
        <w:rPr>
          <w:rFonts w:asciiTheme="minorHAnsi" w:hAnsiTheme="minorHAnsi" w:cstheme="minorHAnsi"/>
          <w:sz w:val="22"/>
          <w:szCs w:val="22"/>
        </w:rPr>
      </w:pPr>
      <w:r w:rsidRPr="00D55717">
        <w:rPr>
          <w:rFonts w:asciiTheme="minorHAnsi" w:hAnsiTheme="minorHAnsi" w:cstheme="minorHAnsi"/>
          <w:sz w:val="22"/>
          <w:szCs w:val="22"/>
        </w:rPr>
        <w:t>The result</w:t>
      </w:r>
      <w:r w:rsidR="00D55717">
        <w:rPr>
          <w:rFonts w:asciiTheme="minorHAnsi" w:hAnsiTheme="minorHAnsi" w:cstheme="minorHAnsi"/>
          <w:sz w:val="22"/>
          <w:szCs w:val="22"/>
        </w:rPr>
        <w:t xml:space="preserve"> of all of this</w:t>
      </w:r>
      <w:r w:rsidRPr="00D55717">
        <w:rPr>
          <w:rFonts w:asciiTheme="minorHAnsi" w:hAnsiTheme="minorHAnsi" w:cstheme="minorHAnsi"/>
          <w:sz w:val="22"/>
          <w:szCs w:val="22"/>
        </w:rPr>
        <w:t xml:space="preserve"> is many, many satisfied customers:</w:t>
      </w:r>
    </w:p>
    <w:p w14:paraId="389F6242" w14:textId="77777777" w:rsidR="00587007" w:rsidRPr="00D55717" w:rsidRDefault="00587007" w:rsidP="00587007">
      <w:pPr>
        <w:rPr>
          <w:rFonts w:asciiTheme="minorHAnsi" w:hAnsiTheme="minorHAnsi" w:cstheme="minorHAnsi"/>
          <w:b/>
          <w:sz w:val="22"/>
          <w:szCs w:val="22"/>
        </w:rPr>
      </w:pPr>
    </w:p>
    <w:p w14:paraId="55894409" w14:textId="77777777" w:rsidR="00D27230" w:rsidRPr="00D55717" w:rsidRDefault="00587007" w:rsidP="006A0B17">
      <w:pPr>
        <w:ind w:left="340"/>
        <w:rPr>
          <w:rFonts w:asciiTheme="minorHAnsi" w:hAnsiTheme="minorHAnsi" w:cstheme="minorHAnsi"/>
          <w:i/>
          <w:sz w:val="22"/>
          <w:szCs w:val="22"/>
          <w:lang w:val="en-US"/>
        </w:rPr>
      </w:pPr>
      <w:r w:rsidRPr="00D55717">
        <w:rPr>
          <w:rFonts w:asciiTheme="minorHAnsi" w:hAnsiTheme="minorHAnsi" w:cstheme="minorHAnsi"/>
          <w:i/>
          <w:sz w:val="22"/>
          <w:szCs w:val="22"/>
          <w:lang w:val="en-US"/>
        </w:rPr>
        <w:t xml:space="preserve">We are delighted with this process and with the product. </w:t>
      </w:r>
    </w:p>
    <w:p w14:paraId="0E03E0BE" w14:textId="77777777" w:rsidR="00D27230" w:rsidRPr="00D55717" w:rsidRDefault="00D27230" w:rsidP="006A0B17">
      <w:pPr>
        <w:ind w:left="340"/>
        <w:rPr>
          <w:rFonts w:asciiTheme="minorHAnsi" w:hAnsiTheme="minorHAnsi" w:cstheme="minorHAnsi"/>
          <w:sz w:val="22"/>
          <w:szCs w:val="22"/>
        </w:rPr>
      </w:pPr>
      <w:r w:rsidRPr="00D55717">
        <w:rPr>
          <w:rFonts w:asciiTheme="minorHAnsi" w:hAnsiTheme="minorHAnsi" w:cstheme="minorHAnsi"/>
          <w:sz w:val="22"/>
          <w:szCs w:val="22"/>
        </w:rPr>
        <w:t>York Support Servi</w:t>
      </w:r>
      <w:r w:rsidR="00A2152D" w:rsidRPr="00D55717">
        <w:rPr>
          <w:rFonts w:asciiTheme="minorHAnsi" w:hAnsiTheme="minorHAnsi" w:cstheme="minorHAnsi"/>
          <w:sz w:val="22"/>
          <w:szCs w:val="22"/>
        </w:rPr>
        <w:t>ces Network</w:t>
      </w:r>
    </w:p>
    <w:p w14:paraId="45D199D6" w14:textId="77777777" w:rsidR="00D27230" w:rsidRPr="00D55717" w:rsidRDefault="00D27230" w:rsidP="006A0B17">
      <w:pPr>
        <w:ind w:left="340"/>
        <w:rPr>
          <w:rFonts w:asciiTheme="minorHAnsi" w:hAnsiTheme="minorHAnsi" w:cstheme="minorHAnsi"/>
          <w:sz w:val="22"/>
          <w:szCs w:val="22"/>
        </w:rPr>
      </w:pPr>
    </w:p>
    <w:p w14:paraId="15078528" w14:textId="77777777" w:rsidR="00587007" w:rsidRPr="00D55717" w:rsidRDefault="00587007" w:rsidP="006A0B17">
      <w:pPr>
        <w:shd w:val="clear" w:color="auto" w:fill="FFFFFF"/>
        <w:ind w:left="340"/>
        <w:rPr>
          <w:rFonts w:asciiTheme="minorHAnsi" w:hAnsiTheme="minorHAnsi" w:cstheme="minorHAnsi"/>
          <w:i/>
          <w:sz w:val="22"/>
          <w:szCs w:val="22"/>
        </w:rPr>
      </w:pPr>
      <w:r w:rsidRPr="00D55717">
        <w:rPr>
          <w:rFonts w:asciiTheme="minorHAnsi" w:hAnsiTheme="minorHAnsi" w:cstheme="minorHAnsi"/>
          <w:i/>
          <w:sz w:val="22"/>
          <w:szCs w:val="22"/>
        </w:rPr>
        <w:t>Looks great.....love the pictures.</w:t>
      </w:r>
    </w:p>
    <w:p w14:paraId="5C8BFDE9" w14:textId="77777777" w:rsidR="00A2152D" w:rsidRPr="00D55717" w:rsidRDefault="00A2152D" w:rsidP="006A0B17">
      <w:pPr>
        <w:shd w:val="clear" w:color="auto" w:fill="FFFFFF"/>
        <w:ind w:left="340"/>
        <w:rPr>
          <w:rFonts w:asciiTheme="minorHAnsi" w:hAnsiTheme="minorHAnsi" w:cstheme="minorHAnsi"/>
          <w:sz w:val="22"/>
          <w:szCs w:val="22"/>
        </w:rPr>
      </w:pPr>
      <w:r w:rsidRPr="00D55717">
        <w:rPr>
          <w:rFonts w:asciiTheme="minorHAnsi" w:hAnsiTheme="minorHAnsi" w:cstheme="minorHAnsi"/>
          <w:sz w:val="22"/>
          <w:szCs w:val="22"/>
        </w:rPr>
        <w:t>Durham Region Child Care Forum</w:t>
      </w:r>
    </w:p>
    <w:p w14:paraId="0198BE32" w14:textId="77777777" w:rsidR="00A2152D" w:rsidRPr="00D55717" w:rsidRDefault="00A2152D" w:rsidP="006A0B17">
      <w:pPr>
        <w:shd w:val="clear" w:color="auto" w:fill="FFFFFF"/>
        <w:ind w:left="340"/>
        <w:rPr>
          <w:rFonts w:asciiTheme="minorHAnsi" w:hAnsiTheme="minorHAnsi" w:cstheme="minorHAnsi"/>
          <w:sz w:val="22"/>
          <w:szCs w:val="22"/>
        </w:rPr>
      </w:pPr>
    </w:p>
    <w:p w14:paraId="5BC542E1" w14:textId="77777777" w:rsidR="00882B36" w:rsidRPr="00D55717" w:rsidRDefault="00587007" w:rsidP="006A0B17">
      <w:pPr>
        <w:ind w:left="340"/>
        <w:rPr>
          <w:rFonts w:asciiTheme="minorHAnsi" w:hAnsiTheme="minorHAnsi" w:cstheme="minorHAnsi"/>
          <w:sz w:val="22"/>
          <w:szCs w:val="22"/>
        </w:rPr>
      </w:pPr>
      <w:r w:rsidRPr="00D55717">
        <w:rPr>
          <w:rFonts w:asciiTheme="minorHAnsi" w:hAnsiTheme="minorHAnsi" w:cstheme="minorHAnsi"/>
          <w:i/>
          <w:sz w:val="22"/>
          <w:szCs w:val="22"/>
        </w:rPr>
        <w:t>I just wanted to tell you what a pleasure it was to work with you. We needed that reassurance from a "Board expert" that we were not just flying by the seat of our pants.</w:t>
      </w:r>
      <w:r w:rsidRPr="00D55717">
        <w:rPr>
          <w:rFonts w:asciiTheme="minorHAnsi" w:hAnsiTheme="minorHAnsi" w:cstheme="minorHAnsi"/>
          <w:sz w:val="22"/>
          <w:szCs w:val="22"/>
        </w:rPr>
        <w:br/>
      </w:r>
      <w:r w:rsidR="00882B36" w:rsidRPr="00D55717">
        <w:rPr>
          <w:rFonts w:asciiTheme="minorHAnsi" w:hAnsiTheme="minorHAnsi" w:cstheme="minorHAnsi"/>
          <w:sz w:val="22"/>
          <w:szCs w:val="22"/>
        </w:rPr>
        <w:t>Parents for Children’s Mental Health</w:t>
      </w:r>
    </w:p>
    <w:p w14:paraId="39A38CDA" w14:textId="77777777" w:rsidR="00882B36" w:rsidRPr="00D55717" w:rsidRDefault="00882B36" w:rsidP="006A0B17">
      <w:pPr>
        <w:ind w:left="340"/>
        <w:rPr>
          <w:rStyle w:val="Emphasis"/>
          <w:rFonts w:asciiTheme="minorHAnsi" w:hAnsiTheme="minorHAnsi" w:cstheme="minorHAnsi"/>
          <w:sz w:val="22"/>
          <w:szCs w:val="22"/>
          <w:lang w:eastAsia="en-CA"/>
        </w:rPr>
      </w:pPr>
    </w:p>
    <w:p w14:paraId="525F67B4" w14:textId="77777777" w:rsidR="00882B36" w:rsidRPr="00D55717" w:rsidRDefault="00587007" w:rsidP="006A0B17">
      <w:pPr>
        <w:ind w:left="340"/>
        <w:rPr>
          <w:rFonts w:asciiTheme="minorHAnsi" w:hAnsiTheme="minorHAnsi" w:cstheme="minorHAnsi"/>
          <w:sz w:val="22"/>
          <w:szCs w:val="22"/>
        </w:rPr>
      </w:pPr>
      <w:r w:rsidRPr="00D55717">
        <w:rPr>
          <w:rFonts w:asciiTheme="minorHAnsi" w:hAnsiTheme="minorHAnsi" w:cstheme="minorHAnsi"/>
          <w:i/>
          <w:sz w:val="22"/>
          <w:szCs w:val="22"/>
        </w:rPr>
        <w:t>Great job on the Management Plan! Your work</w:t>
      </w:r>
      <w:r w:rsidR="006A0B17" w:rsidRPr="00D55717">
        <w:rPr>
          <w:rFonts w:asciiTheme="minorHAnsi" w:hAnsiTheme="minorHAnsi" w:cstheme="minorHAnsi"/>
          <w:i/>
          <w:sz w:val="22"/>
          <w:szCs w:val="22"/>
        </w:rPr>
        <w:t xml:space="preserve">, </w:t>
      </w:r>
      <w:r w:rsidRPr="00D55717">
        <w:rPr>
          <w:rFonts w:asciiTheme="minorHAnsi" w:hAnsiTheme="minorHAnsi" w:cstheme="minorHAnsi"/>
          <w:i/>
          <w:sz w:val="22"/>
          <w:szCs w:val="22"/>
        </w:rPr>
        <w:t>as well as the efforts of my staff</w:t>
      </w:r>
      <w:r w:rsidR="006A0B17" w:rsidRPr="00D55717">
        <w:rPr>
          <w:rFonts w:asciiTheme="minorHAnsi" w:hAnsiTheme="minorHAnsi" w:cstheme="minorHAnsi"/>
          <w:i/>
          <w:sz w:val="22"/>
          <w:szCs w:val="22"/>
        </w:rPr>
        <w:t>,</w:t>
      </w:r>
      <w:r w:rsidRPr="00D55717">
        <w:rPr>
          <w:rFonts w:asciiTheme="minorHAnsi" w:hAnsiTheme="minorHAnsi" w:cstheme="minorHAnsi"/>
          <w:i/>
          <w:sz w:val="22"/>
          <w:szCs w:val="22"/>
        </w:rPr>
        <w:t xml:space="preserve"> ha</w:t>
      </w:r>
      <w:r w:rsidR="006A0B17" w:rsidRPr="00D55717">
        <w:rPr>
          <w:rFonts w:asciiTheme="minorHAnsi" w:hAnsiTheme="minorHAnsi" w:cstheme="minorHAnsi"/>
          <w:i/>
          <w:sz w:val="22"/>
          <w:szCs w:val="22"/>
        </w:rPr>
        <w:t>s</w:t>
      </w:r>
      <w:r w:rsidRPr="00D55717">
        <w:rPr>
          <w:rFonts w:asciiTheme="minorHAnsi" w:hAnsiTheme="minorHAnsi" w:cstheme="minorHAnsi"/>
          <w:i/>
          <w:sz w:val="22"/>
          <w:szCs w:val="22"/>
        </w:rPr>
        <w:t xml:space="preserve"> created something very special</w:t>
      </w:r>
      <w:r w:rsidRPr="00D55717">
        <w:rPr>
          <w:rFonts w:asciiTheme="minorHAnsi" w:hAnsiTheme="minorHAnsi" w:cstheme="minorHAnsi"/>
          <w:sz w:val="22"/>
          <w:szCs w:val="22"/>
        </w:rPr>
        <w:t xml:space="preserve">. </w:t>
      </w:r>
    </w:p>
    <w:p w14:paraId="311A3C6F" w14:textId="77777777" w:rsidR="00587007" w:rsidRPr="00D55717" w:rsidRDefault="00587007" w:rsidP="006A0B17">
      <w:pPr>
        <w:ind w:left="340"/>
        <w:rPr>
          <w:rFonts w:asciiTheme="minorHAnsi" w:hAnsiTheme="minorHAnsi" w:cstheme="minorHAnsi"/>
          <w:sz w:val="22"/>
          <w:szCs w:val="22"/>
        </w:rPr>
      </w:pPr>
      <w:r w:rsidRPr="00D55717">
        <w:rPr>
          <w:rFonts w:asciiTheme="minorHAnsi" w:hAnsiTheme="minorHAnsi" w:cstheme="minorHAnsi"/>
          <w:sz w:val="22"/>
          <w:szCs w:val="22"/>
        </w:rPr>
        <w:t>Community Living Prince Edward</w:t>
      </w:r>
    </w:p>
    <w:p w14:paraId="568D3235" w14:textId="77777777" w:rsidR="00587007" w:rsidRPr="00D55717" w:rsidRDefault="00587007" w:rsidP="006A0B17">
      <w:pPr>
        <w:ind w:left="340"/>
        <w:rPr>
          <w:rFonts w:asciiTheme="minorHAnsi" w:hAnsiTheme="minorHAnsi" w:cstheme="minorHAnsi"/>
          <w:sz w:val="22"/>
          <w:szCs w:val="22"/>
        </w:rPr>
      </w:pPr>
    </w:p>
    <w:p w14:paraId="01CC0AD4" w14:textId="77777777" w:rsidR="00587007" w:rsidRPr="00D55717" w:rsidRDefault="00587007" w:rsidP="006A0B17">
      <w:pPr>
        <w:ind w:left="340"/>
        <w:rPr>
          <w:rFonts w:asciiTheme="minorHAnsi" w:hAnsiTheme="minorHAnsi" w:cstheme="minorHAnsi"/>
          <w:i/>
          <w:sz w:val="22"/>
          <w:szCs w:val="22"/>
        </w:rPr>
      </w:pPr>
      <w:r w:rsidRPr="00D55717">
        <w:rPr>
          <w:rFonts w:asciiTheme="minorHAnsi" w:hAnsiTheme="minorHAnsi" w:cstheme="minorHAnsi"/>
          <w:i/>
          <w:sz w:val="22"/>
          <w:szCs w:val="22"/>
        </w:rPr>
        <w:t>I am delighted with the outcome!  I feel this really reflects what I was envisioning. This is a great document!</w:t>
      </w:r>
    </w:p>
    <w:p w14:paraId="0BC805E4" w14:textId="77777777" w:rsidR="00587007" w:rsidRPr="00D55717" w:rsidRDefault="00882B36" w:rsidP="006A0B17">
      <w:pPr>
        <w:ind w:left="340"/>
        <w:rPr>
          <w:rFonts w:asciiTheme="minorHAnsi" w:hAnsiTheme="minorHAnsi" w:cstheme="minorHAnsi"/>
          <w:sz w:val="22"/>
          <w:szCs w:val="22"/>
        </w:rPr>
      </w:pPr>
      <w:r w:rsidRPr="00D55717">
        <w:rPr>
          <w:rFonts w:asciiTheme="minorHAnsi" w:hAnsiTheme="minorHAnsi" w:cstheme="minorHAnsi"/>
          <w:sz w:val="22"/>
          <w:szCs w:val="22"/>
        </w:rPr>
        <w:t>Literacy Network of Durham Region</w:t>
      </w:r>
    </w:p>
    <w:p w14:paraId="1396A904" w14:textId="77777777" w:rsidR="00587007" w:rsidRPr="00D55717" w:rsidRDefault="00587007" w:rsidP="006A0B17">
      <w:pPr>
        <w:ind w:left="340"/>
        <w:rPr>
          <w:rFonts w:asciiTheme="minorHAnsi" w:hAnsiTheme="minorHAnsi" w:cstheme="minorHAnsi"/>
          <w:i/>
          <w:sz w:val="22"/>
          <w:szCs w:val="22"/>
        </w:rPr>
      </w:pPr>
    </w:p>
    <w:p w14:paraId="15DEB6DE" w14:textId="77777777" w:rsidR="00587007" w:rsidRPr="00D55717" w:rsidRDefault="00587007" w:rsidP="006A0B17">
      <w:pPr>
        <w:ind w:left="340"/>
        <w:rPr>
          <w:rFonts w:asciiTheme="minorHAnsi" w:hAnsiTheme="minorHAnsi" w:cstheme="minorHAnsi"/>
          <w:i/>
          <w:sz w:val="22"/>
          <w:szCs w:val="22"/>
        </w:rPr>
      </w:pPr>
      <w:r w:rsidRPr="00D55717">
        <w:rPr>
          <w:rFonts w:asciiTheme="minorHAnsi" w:hAnsiTheme="minorHAnsi" w:cstheme="minorHAnsi"/>
          <w:i/>
          <w:sz w:val="22"/>
          <w:szCs w:val="22"/>
        </w:rPr>
        <w:t>We just wanted to take a moment to say THANK YOU for all your hard work on No Wrong Door. You definitely went above and beyond to produce something that is unique, comprehensive, and user friendly.  We were given a sample today from the printer and wanted to let you know that it looks amazing!!</w:t>
      </w:r>
    </w:p>
    <w:p w14:paraId="1C1A24A0" w14:textId="77777777" w:rsidR="00882B36" w:rsidRPr="00D55717" w:rsidRDefault="00882B36" w:rsidP="006A0B17">
      <w:pPr>
        <w:ind w:left="340"/>
        <w:rPr>
          <w:rFonts w:asciiTheme="minorHAnsi" w:hAnsiTheme="minorHAnsi" w:cstheme="minorHAnsi"/>
          <w:sz w:val="22"/>
          <w:szCs w:val="22"/>
        </w:rPr>
      </w:pPr>
      <w:r w:rsidRPr="00D55717">
        <w:rPr>
          <w:rFonts w:asciiTheme="minorHAnsi" w:hAnsiTheme="minorHAnsi" w:cstheme="minorHAnsi"/>
          <w:sz w:val="22"/>
          <w:szCs w:val="22"/>
        </w:rPr>
        <w:t>Resources for Exceptional Children and Youth</w:t>
      </w:r>
    </w:p>
    <w:p w14:paraId="31FBD246" w14:textId="77777777" w:rsidR="002432C0" w:rsidRPr="00D55717" w:rsidRDefault="002432C0">
      <w:pPr>
        <w:rPr>
          <w:rFonts w:asciiTheme="minorHAnsi" w:hAnsiTheme="minorHAnsi" w:cstheme="minorHAnsi"/>
          <w:sz w:val="22"/>
          <w:szCs w:val="22"/>
        </w:rPr>
      </w:pPr>
    </w:p>
    <w:p w14:paraId="24BE95D8" w14:textId="77777777" w:rsidR="005E52B5" w:rsidRPr="00D55717" w:rsidRDefault="001D517E">
      <w:pPr>
        <w:rPr>
          <w:rFonts w:asciiTheme="minorHAnsi" w:hAnsiTheme="minorHAnsi" w:cstheme="minorHAnsi"/>
          <w:sz w:val="22"/>
          <w:szCs w:val="22"/>
        </w:rPr>
      </w:pPr>
      <w:r w:rsidRPr="00D55717">
        <w:rPr>
          <w:rFonts w:asciiTheme="minorHAnsi" w:hAnsiTheme="minorHAnsi" w:cstheme="minorHAnsi"/>
          <w:sz w:val="22"/>
          <w:szCs w:val="22"/>
        </w:rPr>
        <w:t xml:space="preserve">You </w:t>
      </w:r>
      <w:r w:rsidR="006A0B17" w:rsidRPr="00D55717">
        <w:rPr>
          <w:rFonts w:asciiTheme="minorHAnsi" w:hAnsiTheme="minorHAnsi" w:cstheme="minorHAnsi"/>
          <w:sz w:val="22"/>
          <w:szCs w:val="22"/>
        </w:rPr>
        <w:t xml:space="preserve">too </w:t>
      </w:r>
      <w:r w:rsidRPr="00D55717">
        <w:rPr>
          <w:rFonts w:asciiTheme="minorHAnsi" w:hAnsiTheme="minorHAnsi" w:cstheme="minorHAnsi"/>
          <w:sz w:val="22"/>
          <w:szCs w:val="22"/>
        </w:rPr>
        <w:t xml:space="preserve">can join these happy ranks. </w:t>
      </w:r>
      <w:r w:rsidR="006A0B17" w:rsidRPr="00D55717">
        <w:rPr>
          <w:rFonts w:asciiTheme="minorHAnsi" w:hAnsiTheme="minorHAnsi" w:cstheme="minorHAnsi"/>
          <w:sz w:val="22"/>
          <w:szCs w:val="22"/>
        </w:rPr>
        <w:t xml:space="preserve">For strategic plans, Board and Management plans, reviews, studies, custom </w:t>
      </w:r>
      <w:r w:rsidR="000C217B" w:rsidRPr="00D55717">
        <w:rPr>
          <w:rFonts w:asciiTheme="minorHAnsi" w:hAnsiTheme="minorHAnsi" w:cstheme="minorHAnsi"/>
          <w:sz w:val="22"/>
          <w:szCs w:val="22"/>
        </w:rPr>
        <w:t xml:space="preserve">resource </w:t>
      </w:r>
      <w:r w:rsidR="006A0B17" w:rsidRPr="00D55717">
        <w:rPr>
          <w:rFonts w:asciiTheme="minorHAnsi" w:hAnsiTheme="minorHAnsi" w:cstheme="minorHAnsi"/>
          <w:sz w:val="22"/>
          <w:szCs w:val="22"/>
        </w:rPr>
        <w:t>materials, retreats</w:t>
      </w:r>
      <w:r w:rsidR="00622FBC" w:rsidRPr="00D55717">
        <w:rPr>
          <w:rFonts w:asciiTheme="minorHAnsi" w:hAnsiTheme="minorHAnsi" w:cstheme="minorHAnsi"/>
          <w:sz w:val="22"/>
          <w:szCs w:val="22"/>
        </w:rPr>
        <w:t xml:space="preserve">, </w:t>
      </w:r>
      <w:r w:rsidR="006A0B17" w:rsidRPr="00D55717">
        <w:rPr>
          <w:rFonts w:asciiTheme="minorHAnsi" w:hAnsiTheme="minorHAnsi" w:cstheme="minorHAnsi"/>
          <w:sz w:val="22"/>
          <w:szCs w:val="22"/>
        </w:rPr>
        <w:t>meeting facilitation, Board and Management training, and special projects, c</w:t>
      </w:r>
      <w:r w:rsidRPr="00D55717">
        <w:rPr>
          <w:rFonts w:asciiTheme="minorHAnsi" w:hAnsiTheme="minorHAnsi" w:cstheme="minorHAnsi"/>
          <w:sz w:val="22"/>
          <w:szCs w:val="22"/>
        </w:rPr>
        <w:t>ontact us today</w:t>
      </w:r>
      <w:r w:rsidR="000D61D5" w:rsidRPr="00D55717">
        <w:rPr>
          <w:rFonts w:asciiTheme="minorHAnsi" w:hAnsiTheme="minorHAnsi" w:cstheme="minorHAnsi"/>
          <w:sz w:val="22"/>
          <w:szCs w:val="22"/>
        </w:rPr>
        <w:t>.</w:t>
      </w:r>
    </w:p>
    <w:p w14:paraId="3E874976" w14:textId="77777777" w:rsidR="008417C7" w:rsidRPr="00D55717" w:rsidRDefault="008417C7">
      <w:pPr>
        <w:rPr>
          <w:rFonts w:asciiTheme="minorHAnsi" w:hAnsiTheme="minorHAnsi" w:cstheme="minorHAnsi"/>
          <w:b/>
          <w:sz w:val="22"/>
          <w:szCs w:val="22"/>
        </w:rPr>
      </w:pPr>
    </w:p>
    <w:p w14:paraId="671A08B9" w14:textId="14CE9384" w:rsidR="00457E77" w:rsidRDefault="00457E77">
      <w:pPr>
        <w:rPr>
          <w:rFonts w:asciiTheme="minorHAnsi" w:hAnsiTheme="minorHAnsi" w:cstheme="minorHAnsi"/>
          <w:b/>
          <w:sz w:val="22"/>
          <w:szCs w:val="22"/>
        </w:rPr>
      </w:pPr>
    </w:p>
    <w:p w14:paraId="53FDE653" w14:textId="77777777" w:rsidR="00D55717" w:rsidRPr="00D55717" w:rsidRDefault="00D55717">
      <w:pPr>
        <w:rPr>
          <w:rFonts w:asciiTheme="minorHAnsi" w:hAnsiTheme="minorHAnsi" w:cstheme="minorHAnsi"/>
          <w:b/>
          <w:sz w:val="22"/>
          <w:szCs w:val="22"/>
        </w:rPr>
      </w:pPr>
    </w:p>
    <w:p w14:paraId="6CCD8310" w14:textId="77777777" w:rsidR="00457E77" w:rsidRPr="00D55717" w:rsidRDefault="00457E77">
      <w:pPr>
        <w:rPr>
          <w:rFonts w:asciiTheme="minorHAnsi" w:hAnsiTheme="minorHAnsi" w:cstheme="minorHAnsi"/>
          <w:b/>
          <w:sz w:val="22"/>
          <w:szCs w:val="22"/>
        </w:rPr>
      </w:pPr>
    </w:p>
    <w:p w14:paraId="2329DF32" w14:textId="77777777" w:rsidR="008417C7" w:rsidRPr="00D55717" w:rsidRDefault="008417C7" w:rsidP="00F62D64">
      <w:pPr>
        <w:tabs>
          <w:tab w:val="left" w:pos="6450"/>
        </w:tabs>
        <w:rPr>
          <w:rFonts w:asciiTheme="minorHAnsi" w:hAnsiTheme="minorHAnsi" w:cstheme="minorHAnsi"/>
          <w:b/>
          <w:color w:val="C00000"/>
          <w:sz w:val="36"/>
          <w:szCs w:val="36"/>
        </w:rPr>
      </w:pPr>
      <w:r w:rsidRPr="00D55717">
        <w:rPr>
          <w:rFonts w:asciiTheme="minorHAnsi" w:hAnsiTheme="minorHAnsi" w:cstheme="minorHAnsi"/>
          <w:b/>
          <w:color w:val="1F497D" w:themeColor="text2"/>
          <w:sz w:val="36"/>
          <w:szCs w:val="36"/>
        </w:rPr>
        <w:t xml:space="preserve">About </w:t>
      </w:r>
      <w:r w:rsidR="00457E77" w:rsidRPr="00D55717">
        <w:rPr>
          <w:rFonts w:asciiTheme="minorHAnsi" w:hAnsiTheme="minorHAnsi" w:cstheme="minorHAnsi"/>
          <w:b/>
          <w:color w:val="1F497D" w:themeColor="text2"/>
          <w:sz w:val="36"/>
          <w:szCs w:val="36"/>
        </w:rPr>
        <w:t>Us</w:t>
      </w:r>
      <w:r w:rsidRPr="00D55717">
        <w:rPr>
          <w:rFonts w:asciiTheme="minorHAnsi" w:hAnsiTheme="minorHAnsi" w:cstheme="minorHAnsi"/>
          <w:b/>
          <w:color w:val="1F497D" w:themeColor="text2"/>
          <w:sz w:val="36"/>
          <w:szCs w:val="36"/>
        </w:rPr>
        <w:t xml:space="preserve"> </w:t>
      </w:r>
      <w:r w:rsidR="00F62D64" w:rsidRPr="00D55717">
        <w:rPr>
          <w:rFonts w:asciiTheme="minorHAnsi" w:hAnsiTheme="minorHAnsi" w:cstheme="minorHAnsi"/>
          <w:b/>
          <w:color w:val="C00000"/>
          <w:sz w:val="36"/>
          <w:szCs w:val="36"/>
        </w:rPr>
        <w:tab/>
      </w:r>
    </w:p>
    <w:p w14:paraId="186447AD" w14:textId="77777777" w:rsidR="008417C7" w:rsidRPr="00D55717" w:rsidRDefault="008417C7">
      <w:pPr>
        <w:rPr>
          <w:rFonts w:asciiTheme="minorHAnsi" w:hAnsiTheme="minorHAnsi" w:cstheme="minorHAnsi"/>
          <w:b/>
          <w:sz w:val="22"/>
          <w:szCs w:val="22"/>
        </w:rPr>
      </w:pPr>
    </w:p>
    <w:p w14:paraId="5A1E6866" w14:textId="2C9E5907" w:rsidR="008417C7" w:rsidRPr="00D55717" w:rsidRDefault="008417C7">
      <w:pPr>
        <w:rPr>
          <w:rFonts w:asciiTheme="minorHAnsi" w:hAnsiTheme="minorHAnsi" w:cstheme="minorHAnsi"/>
          <w:b/>
          <w:sz w:val="22"/>
          <w:szCs w:val="22"/>
        </w:rPr>
      </w:pPr>
      <w:r w:rsidRPr="00D55717">
        <w:rPr>
          <w:rFonts w:asciiTheme="minorHAnsi" w:hAnsiTheme="minorHAnsi" w:cstheme="minorHAnsi"/>
          <w:sz w:val="22"/>
          <w:szCs w:val="22"/>
        </w:rPr>
        <w:t xml:space="preserve">CMCS is made up of Tom Little and Nancy </w:t>
      </w:r>
      <w:r w:rsidR="007A0696" w:rsidRPr="00D55717">
        <w:rPr>
          <w:rFonts w:asciiTheme="minorHAnsi" w:hAnsiTheme="minorHAnsi" w:cstheme="minorHAnsi"/>
          <w:sz w:val="22"/>
          <w:szCs w:val="22"/>
        </w:rPr>
        <w:t>Collins</w:t>
      </w:r>
      <w:r w:rsidRPr="00D55717">
        <w:rPr>
          <w:rFonts w:asciiTheme="minorHAnsi" w:hAnsiTheme="minorHAnsi" w:cstheme="minorHAnsi"/>
          <w:sz w:val="22"/>
          <w:szCs w:val="22"/>
        </w:rPr>
        <w:t xml:space="preserve">. </w:t>
      </w:r>
      <w:r w:rsidR="00D317C1">
        <w:rPr>
          <w:rFonts w:asciiTheme="minorHAnsi" w:hAnsiTheme="minorHAnsi" w:cstheme="minorHAnsi"/>
          <w:sz w:val="22"/>
          <w:szCs w:val="22"/>
        </w:rPr>
        <w:t>Our clients will tell you w</w:t>
      </w:r>
      <w:r w:rsidRPr="00D55717">
        <w:rPr>
          <w:rFonts w:asciiTheme="minorHAnsi" w:hAnsiTheme="minorHAnsi" w:cstheme="minorHAnsi"/>
          <w:sz w:val="22"/>
          <w:szCs w:val="22"/>
        </w:rPr>
        <w:t xml:space="preserve">e </w:t>
      </w:r>
      <w:r w:rsidR="00D317C1">
        <w:rPr>
          <w:rFonts w:asciiTheme="minorHAnsi" w:hAnsiTheme="minorHAnsi" w:cstheme="minorHAnsi"/>
          <w:sz w:val="22"/>
          <w:szCs w:val="22"/>
        </w:rPr>
        <w:t xml:space="preserve">bring </w:t>
      </w:r>
      <w:r w:rsidR="00457E77" w:rsidRPr="00D55717">
        <w:rPr>
          <w:rFonts w:asciiTheme="minorHAnsi" w:hAnsiTheme="minorHAnsi" w:cstheme="minorHAnsi"/>
          <w:sz w:val="22"/>
          <w:szCs w:val="22"/>
        </w:rPr>
        <w:t xml:space="preserve">years of experience </w:t>
      </w:r>
      <w:r w:rsidR="00D317C1">
        <w:rPr>
          <w:rFonts w:asciiTheme="minorHAnsi" w:hAnsiTheme="minorHAnsi" w:cstheme="minorHAnsi"/>
          <w:sz w:val="22"/>
          <w:szCs w:val="22"/>
        </w:rPr>
        <w:t xml:space="preserve">and </w:t>
      </w:r>
      <w:r w:rsidR="00457E77" w:rsidRPr="00D55717">
        <w:rPr>
          <w:rFonts w:asciiTheme="minorHAnsi" w:hAnsiTheme="minorHAnsi" w:cstheme="minorHAnsi"/>
          <w:sz w:val="22"/>
          <w:szCs w:val="22"/>
        </w:rPr>
        <w:t>an</w:t>
      </w:r>
      <w:r w:rsidRPr="00D55717">
        <w:rPr>
          <w:rFonts w:asciiTheme="minorHAnsi" w:hAnsiTheme="minorHAnsi" w:cstheme="minorHAnsi"/>
          <w:sz w:val="22"/>
          <w:szCs w:val="22"/>
        </w:rPr>
        <w:t xml:space="preserve"> approach that works</w:t>
      </w:r>
      <w:r w:rsidRPr="00D55717">
        <w:rPr>
          <w:rFonts w:asciiTheme="minorHAnsi" w:hAnsiTheme="minorHAnsi" w:cstheme="minorHAnsi"/>
          <w:b/>
          <w:sz w:val="22"/>
          <w:szCs w:val="22"/>
        </w:rPr>
        <w:t xml:space="preserve">. </w:t>
      </w:r>
    </w:p>
    <w:p w14:paraId="7225F64E" w14:textId="77777777" w:rsidR="008417C7" w:rsidRPr="00D55717" w:rsidRDefault="008417C7">
      <w:pPr>
        <w:rPr>
          <w:rFonts w:asciiTheme="minorHAnsi" w:hAnsiTheme="minorHAnsi" w:cstheme="minorHAnsi"/>
          <w:b/>
          <w:sz w:val="22"/>
          <w:szCs w:val="22"/>
        </w:rPr>
      </w:pPr>
    </w:p>
    <w:p w14:paraId="3566F450" w14:textId="77777777" w:rsidR="001D517E" w:rsidRPr="00D55717" w:rsidRDefault="001D517E">
      <w:pPr>
        <w:rPr>
          <w:rFonts w:asciiTheme="minorHAnsi" w:hAnsiTheme="minorHAnsi" w:cstheme="minorHAnsi"/>
          <w:b/>
          <w:sz w:val="22"/>
          <w:szCs w:val="22"/>
        </w:rPr>
      </w:pPr>
      <w:r w:rsidRPr="00D55717">
        <w:rPr>
          <w:rFonts w:asciiTheme="minorHAnsi" w:hAnsiTheme="minorHAnsi" w:cstheme="minorHAnsi"/>
          <w:b/>
          <w:sz w:val="22"/>
          <w:szCs w:val="22"/>
        </w:rPr>
        <w:t>CMCS Consulting Services</w:t>
      </w:r>
    </w:p>
    <w:p w14:paraId="49B78325" w14:textId="77777777" w:rsidR="001D517E" w:rsidRPr="00D55717" w:rsidRDefault="001D517E">
      <w:pPr>
        <w:rPr>
          <w:rFonts w:asciiTheme="minorHAnsi" w:hAnsiTheme="minorHAnsi" w:cstheme="minorHAnsi"/>
          <w:b/>
          <w:sz w:val="22"/>
          <w:szCs w:val="22"/>
        </w:rPr>
      </w:pPr>
      <w:r w:rsidRPr="00D55717">
        <w:rPr>
          <w:rFonts w:asciiTheme="minorHAnsi" w:hAnsiTheme="minorHAnsi" w:cstheme="minorHAnsi"/>
          <w:b/>
          <w:sz w:val="22"/>
          <w:szCs w:val="22"/>
        </w:rPr>
        <w:t>97 Sherwood Avenue</w:t>
      </w:r>
    </w:p>
    <w:p w14:paraId="202EF35E" w14:textId="77777777" w:rsidR="00622FBC" w:rsidRPr="00D55717" w:rsidRDefault="001D517E">
      <w:pPr>
        <w:rPr>
          <w:rFonts w:asciiTheme="minorHAnsi" w:hAnsiTheme="minorHAnsi" w:cstheme="minorHAnsi"/>
          <w:b/>
          <w:sz w:val="22"/>
          <w:szCs w:val="22"/>
        </w:rPr>
      </w:pPr>
      <w:r w:rsidRPr="00D55717">
        <w:rPr>
          <w:rFonts w:asciiTheme="minorHAnsi" w:hAnsiTheme="minorHAnsi" w:cstheme="minorHAnsi"/>
          <w:b/>
          <w:sz w:val="22"/>
          <w:szCs w:val="22"/>
        </w:rPr>
        <w:t>Oshawa, ON</w:t>
      </w:r>
      <w:r w:rsidR="00622FBC" w:rsidRPr="00D55717">
        <w:rPr>
          <w:rFonts w:asciiTheme="minorHAnsi" w:hAnsiTheme="minorHAnsi" w:cstheme="minorHAnsi"/>
          <w:b/>
          <w:sz w:val="22"/>
          <w:szCs w:val="22"/>
        </w:rPr>
        <w:t xml:space="preserve"> </w:t>
      </w:r>
      <w:r w:rsidRPr="00D55717">
        <w:rPr>
          <w:rFonts w:asciiTheme="minorHAnsi" w:hAnsiTheme="minorHAnsi" w:cstheme="minorHAnsi"/>
          <w:b/>
          <w:sz w:val="22"/>
          <w:szCs w:val="22"/>
        </w:rPr>
        <w:t>L1G 3L7</w:t>
      </w:r>
      <w:r w:rsidR="00622FBC" w:rsidRPr="00D55717">
        <w:rPr>
          <w:rFonts w:asciiTheme="minorHAnsi" w:hAnsiTheme="minorHAnsi" w:cstheme="minorHAnsi"/>
          <w:b/>
          <w:sz w:val="22"/>
          <w:szCs w:val="22"/>
        </w:rPr>
        <w:t xml:space="preserve"> </w:t>
      </w:r>
    </w:p>
    <w:p w14:paraId="27FC3F0D" w14:textId="22500C68" w:rsidR="002674DA" w:rsidRPr="00457E77" w:rsidRDefault="001D517E">
      <w:pPr>
        <w:rPr>
          <w:rFonts w:ascii="Arial" w:hAnsi="Arial" w:cs="Arial"/>
          <w:b/>
          <w:sz w:val="22"/>
          <w:szCs w:val="22"/>
        </w:rPr>
      </w:pPr>
      <w:r w:rsidRPr="00D55717">
        <w:rPr>
          <w:rFonts w:asciiTheme="minorHAnsi" w:hAnsiTheme="minorHAnsi" w:cstheme="minorHAnsi"/>
          <w:b/>
          <w:sz w:val="22"/>
          <w:szCs w:val="22"/>
        </w:rPr>
        <w:t>905 448 2428</w:t>
      </w:r>
      <w:r w:rsidR="002432C0" w:rsidRPr="00D55717">
        <w:rPr>
          <w:rFonts w:asciiTheme="minorHAnsi" w:hAnsiTheme="minorHAnsi" w:cstheme="minorHAnsi"/>
          <w:b/>
          <w:sz w:val="22"/>
          <w:szCs w:val="22"/>
        </w:rPr>
        <w:t xml:space="preserve"> </w:t>
      </w:r>
      <w:r w:rsidR="00457E77" w:rsidRPr="00D55717">
        <w:rPr>
          <w:rFonts w:asciiTheme="minorHAnsi" w:hAnsiTheme="minorHAnsi" w:cstheme="minorHAnsi"/>
          <w:b/>
          <w:sz w:val="22"/>
          <w:szCs w:val="22"/>
        </w:rPr>
        <w:tab/>
      </w:r>
      <w:r w:rsidR="00457E77" w:rsidRPr="00D55717">
        <w:rPr>
          <w:rFonts w:asciiTheme="minorHAnsi" w:hAnsiTheme="minorHAnsi" w:cstheme="minorHAnsi"/>
          <w:b/>
          <w:sz w:val="22"/>
          <w:szCs w:val="22"/>
        </w:rPr>
        <w:tab/>
      </w:r>
      <w:hyperlink r:id="rId50" w:history="1">
        <w:r w:rsidR="00E65C26" w:rsidRPr="00D55717">
          <w:rPr>
            <w:rStyle w:val="Hyperlink"/>
            <w:rFonts w:asciiTheme="minorHAnsi" w:hAnsiTheme="minorHAnsi" w:cstheme="minorHAnsi"/>
            <w:b/>
            <w:color w:val="000000" w:themeColor="text1"/>
            <w:sz w:val="22"/>
            <w:szCs w:val="22"/>
          </w:rPr>
          <w:t>info@cmcsconsulting.ca</w:t>
        </w:r>
      </w:hyperlink>
      <w:r w:rsidR="00E65C26" w:rsidRPr="00063548">
        <w:rPr>
          <w:rFonts w:ascii="Arial" w:hAnsi="Arial" w:cs="Arial"/>
          <w:b/>
          <w:color w:val="000000" w:themeColor="text1"/>
          <w:sz w:val="22"/>
          <w:szCs w:val="22"/>
        </w:rPr>
        <w:t xml:space="preserve"> </w:t>
      </w:r>
      <w:r w:rsidR="00063548" w:rsidRPr="00063548">
        <w:rPr>
          <w:rFonts w:ascii="Arial" w:hAnsi="Arial" w:cs="Arial"/>
          <w:b/>
          <w:color w:val="000000" w:themeColor="text1"/>
          <w:sz w:val="22"/>
          <w:szCs w:val="22"/>
        </w:rPr>
        <w:tab/>
      </w:r>
      <w:r w:rsidR="00063548" w:rsidRPr="00063548">
        <w:rPr>
          <w:rFonts w:ascii="Arial" w:hAnsi="Arial" w:cs="Arial"/>
          <w:b/>
          <w:color w:val="000000" w:themeColor="text1"/>
          <w:sz w:val="22"/>
          <w:szCs w:val="22"/>
        </w:rPr>
        <w:tab/>
      </w:r>
      <w:hyperlink r:id="rId51" w:history="1">
        <w:r w:rsidR="00E65C26" w:rsidRPr="00063548">
          <w:rPr>
            <w:rStyle w:val="Hyperlink"/>
            <w:rFonts w:ascii="Arial" w:hAnsi="Arial" w:cs="Arial"/>
            <w:b/>
            <w:color w:val="000000" w:themeColor="text1"/>
            <w:sz w:val="22"/>
            <w:szCs w:val="22"/>
          </w:rPr>
          <w:t>www.cmcsconsulting.ca</w:t>
        </w:r>
      </w:hyperlink>
      <w:r w:rsidRPr="00063548">
        <w:rPr>
          <w:rFonts w:ascii="Arial" w:hAnsi="Arial" w:cs="Arial"/>
          <w:b/>
          <w:color w:val="000000" w:themeColor="text1"/>
          <w:sz w:val="22"/>
          <w:szCs w:val="22"/>
        </w:rPr>
        <w:t xml:space="preserve"> </w:t>
      </w:r>
    </w:p>
    <w:sectPr w:rsidR="002674DA" w:rsidRPr="00457E77" w:rsidSect="00D55717">
      <w:footerReference w:type="default" r:id="rId52"/>
      <w:type w:val="continuous"/>
      <w:pgSz w:w="12240" w:h="15840"/>
      <w:pgMar w:top="720" w:right="720" w:bottom="720" w:left="720" w:header="720" w:footer="720" w:gutter="0"/>
      <w:pgBorders w:offsetFrom="page">
        <w:top w:val="single" w:sz="36" w:space="24" w:color="1F497D" w:themeColor="text2"/>
        <w:left w:val="single" w:sz="36" w:space="24" w:color="1F497D" w:themeColor="text2"/>
        <w:bottom w:val="single" w:sz="36" w:space="24" w:color="1F497D" w:themeColor="text2"/>
        <w:right w:val="single" w:sz="36" w:space="24" w:color="1F497D" w:themeColor="text2"/>
      </w:pgBorder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ED55E" w14:textId="77777777" w:rsidR="000A22EC" w:rsidRDefault="000A22EC">
      <w:r>
        <w:separator/>
      </w:r>
    </w:p>
  </w:endnote>
  <w:endnote w:type="continuationSeparator" w:id="0">
    <w:p w14:paraId="129F9FF6" w14:textId="77777777" w:rsidR="000A22EC" w:rsidRDefault="000A2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0B6AB" w14:textId="77777777" w:rsidR="001E472D" w:rsidRPr="00900F29" w:rsidRDefault="001E472D">
    <w:pPr>
      <w:pStyle w:val="Footer"/>
      <w:jc w:val="right"/>
      <w:rPr>
        <w:rFonts w:ascii="Arial" w:hAnsi="Arial" w:cs="Arial"/>
        <w:i/>
        <w:color w:val="1F497D"/>
        <w:sz w:val="18"/>
        <w:szCs w:val="18"/>
      </w:rPr>
    </w:pPr>
    <w:r w:rsidRPr="00900F29">
      <w:rPr>
        <w:rFonts w:ascii="Arial" w:hAnsi="Arial" w:cs="Arial"/>
        <w:i/>
        <w:color w:val="1F497D"/>
        <w:sz w:val="18"/>
        <w:szCs w:val="18"/>
      </w:rPr>
      <w:tab/>
    </w:r>
    <w:r w:rsidRPr="00900F29">
      <w:rPr>
        <w:rFonts w:ascii="Arial" w:hAnsi="Arial" w:cs="Arial"/>
        <w:i/>
        <w:color w:val="1F497D"/>
        <w:sz w:val="18"/>
        <w:szCs w:val="18"/>
      </w:rPr>
      <w:tab/>
    </w:r>
  </w:p>
  <w:p w14:paraId="1F2CC585" w14:textId="77777777" w:rsidR="001E472D" w:rsidRPr="005E5EC2" w:rsidRDefault="001E472D">
    <w:pPr>
      <w:pStyle w:val="Footer"/>
      <w:ind w:right="360"/>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0D86A" w14:textId="77777777" w:rsidR="007652EA" w:rsidRPr="007652EA" w:rsidRDefault="007652EA">
    <w:pPr>
      <w:pStyle w:val="Footer"/>
      <w:jc w:val="center"/>
      <w:rPr>
        <w:rFonts w:ascii="Arial" w:hAnsi="Arial" w:cs="Arial"/>
        <w:sz w:val="22"/>
        <w:szCs w:val="22"/>
      </w:rPr>
    </w:pPr>
  </w:p>
  <w:p w14:paraId="540B4894" w14:textId="77777777" w:rsidR="007652EA" w:rsidRPr="005E5EC2" w:rsidRDefault="007652EA">
    <w:pPr>
      <w:pStyle w:val="Footer"/>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BE4A0" w14:textId="77777777" w:rsidR="000A22EC" w:rsidRDefault="000A22EC">
      <w:r>
        <w:separator/>
      </w:r>
    </w:p>
  </w:footnote>
  <w:footnote w:type="continuationSeparator" w:id="0">
    <w:p w14:paraId="6B9A5527" w14:textId="77777777" w:rsidR="000A22EC" w:rsidRDefault="000A22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3.1pt;height:13.1pt;visibility:visible;mso-wrap-style:square" o:bullet="t">
        <v:imagedata r:id="rId1" o:title=""/>
      </v:shape>
    </w:pict>
  </w:numPicBullet>
  <w:abstractNum w:abstractNumId="0" w15:restartNumberingAfterBreak="0">
    <w:nsid w:val="05971068"/>
    <w:multiLevelType w:val="hybridMultilevel"/>
    <w:tmpl w:val="2A2426DC"/>
    <w:lvl w:ilvl="0" w:tplc="65201C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9A6B50"/>
    <w:multiLevelType w:val="hybridMultilevel"/>
    <w:tmpl w:val="57B068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C93102C"/>
    <w:multiLevelType w:val="hybridMultilevel"/>
    <w:tmpl w:val="3404F9DE"/>
    <w:lvl w:ilvl="0" w:tplc="65201C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CA54FDB"/>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4" w15:restartNumberingAfterBreak="0">
    <w:nsid w:val="0D6D4BE2"/>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13BA0979"/>
    <w:multiLevelType w:val="hybridMultilevel"/>
    <w:tmpl w:val="52340482"/>
    <w:lvl w:ilvl="0" w:tplc="49C46530">
      <w:start w:val="24"/>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976CAC"/>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16B149B6"/>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8E1185C"/>
    <w:multiLevelType w:val="hybridMultilevel"/>
    <w:tmpl w:val="20CC7AC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ED16897"/>
    <w:multiLevelType w:val="hybridMultilevel"/>
    <w:tmpl w:val="73DE84E0"/>
    <w:lvl w:ilvl="0" w:tplc="49C46530">
      <w:start w:val="24"/>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790CCF"/>
    <w:multiLevelType w:val="hybridMultilevel"/>
    <w:tmpl w:val="3EFE1484"/>
    <w:lvl w:ilvl="0" w:tplc="49C46530">
      <w:start w:val="24"/>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CB5CAF"/>
    <w:multiLevelType w:val="hybridMultilevel"/>
    <w:tmpl w:val="51626C02"/>
    <w:lvl w:ilvl="0" w:tplc="49C46530">
      <w:start w:val="24"/>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087EB1"/>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253E7069"/>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2CDB0B66"/>
    <w:multiLevelType w:val="hybridMultilevel"/>
    <w:tmpl w:val="CFB88412"/>
    <w:lvl w:ilvl="0" w:tplc="49C46530">
      <w:start w:val="24"/>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1F06A2"/>
    <w:multiLevelType w:val="hybridMultilevel"/>
    <w:tmpl w:val="37400854"/>
    <w:lvl w:ilvl="0" w:tplc="65201C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03D4D66"/>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31B825EB"/>
    <w:multiLevelType w:val="hybridMultilevel"/>
    <w:tmpl w:val="88B4FA88"/>
    <w:lvl w:ilvl="0" w:tplc="65201C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9B47F55"/>
    <w:multiLevelType w:val="hybridMultilevel"/>
    <w:tmpl w:val="851C141A"/>
    <w:lvl w:ilvl="0" w:tplc="146270F8">
      <w:start w:val="24"/>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C60E13"/>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39F70765"/>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3F527D5B"/>
    <w:multiLevelType w:val="hybridMultilevel"/>
    <w:tmpl w:val="BC126EA0"/>
    <w:lvl w:ilvl="0" w:tplc="776CFDCE">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99285B"/>
    <w:multiLevelType w:val="hybridMultilevel"/>
    <w:tmpl w:val="D194CCD0"/>
    <w:lvl w:ilvl="0" w:tplc="776CFDCE">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D24595"/>
    <w:multiLevelType w:val="hybridMultilevel"/>
    <w:tmpl w:val="2FFE6954"/>
    <w:lvl w:ilvl="0" w:tplc="49C46530">
      <w:start w:val="24"/>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97512B"/>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8C26E03"/>
    <w:multiLevelType w:val="hybridMultilevel"/>
    <w:tmpl w:val="93D60026"/>
    <w:lvl w:ilvl="0" w:tplc="E948F248">
      <w:start w:val="7"/>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57352F"/>
    <w:multiLevelType w:val="hybridMultilevel"/>
    <w:tmpl w:val="39A83B32"/>
    <w:lvl w:ilvl="0" w:tplc="65201C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B93110F"/>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28" w15:restartNumberingAfterBreak="0">
    <w:nsid w:val="4B9965B6"/>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DB909E6"/>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30" w15:restartNumberingAfterBreak="0">
    <w:nsid w:val="5C4100DC"/>
    <w:multiLevelType w:val="hybridMultilevel"/>
    <w:tmpl w:val="5D088178"/>
    <w:lvl w:ilvl="0" w:tplc="65201C5A">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15:restartNumberingAfterBreak="0">
    <w:nsid w:val="62CA2B81"/>
    <w:multiLevelType w:val="hybridMultilevel"/>
    <w:tmpl w:val="534CE3C0"/>
    <w:lvl w:ilvl="0" w:tplc="65201C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2FB7518"/>
    <w:multiLevelType w:val="hybridMultilevel"/>
    <w:tmpl w:val="728866E0"/>
    <w:lvl w:ilvl="0" w:tplc="FE7A2654">
      <w:start w:val="1"/>
      <w:numFmt w:val="bullet"/>
      <w:lvlText w:val=""/>
      <w:lvlPicBulletId w:val="0"/>
      <w:lvlJc w:val="left"/>
      <w:pPr>
        <w:tabs>
          <w:tab w:val="num" w:pos="720"/>
        </w:tabs>
        <w:ind w:left="720" w:hanging="360"/>
      </w:pPr>
      <w:rPr>
        <w:rFonts w:ascii="Symbol" w:hAnsi="Symbol" w:hint="default"/>
      </w:rPr>
    </w:lvl>
    <w:lvl w:ilvl="1" w:tplc="2188B95A" w:tentative="1">
      <w:start w:val="1"/>
      <w:numFmt w:val="bullet"/>
      <w:lvlText w:val=""/>
      <w:lvlJc w:val="left"/>
      <w:pPr>
        <w:tabs>
          <w:tab w:val="num" w:pos="1440"/>
        </w:tabs>
        <w:ind w:left="1440" w:hanging="360"/>
      </w:pPr>
      <w:rPr>
        <w:rFonts w:ascii="Symbol" w:hAnsi="Symbol" w:hint="default"/>
      </w:rPr>
    </w:lvl>
    <w:lvl w:ilvl="2" w:tplc="3752B6BA" w:tentative="1">
      <w:start w:val="1"/>
      <w:numFmt w:val="bullet"/>
      <w:lvlText w:val=""/>
      <w:lvlJc w:val="left"/>
      <w:pPr>
        <w:tabs>
          <w:tab w:val="num" w:pos="2160"/>
        </w:tabs>
        <w:ind w:left="2160" w:hanging="360"/>
      </w:pPr>
      <w:rPr>
        <w:rFonts w:ascii="Symbol" w:hAnsi="Symbol" w:hint="default"/>
      </w:rPr>
    </w:lvl>
    <w:lvl w:ilvl="3" w:tplc="6C182CFE" w:tentative="1">
      <w:start w:val="1"/>
      <w:numFmt w:val="bullet"/>
      <w:lvlText w:val=""/>
      <w:lvlJc w:val="left"/>
      <w:pPr>
        <w:tabs>
          <w:tab w:val="num" w:pos="2880"/>
        </w:tabs>
        <w:ind w:left="2880" w:hanging="360"/>
      </w:pPr>
      <w:rPr>
        <w:rFonts w:ascii="Symbol" w:hAnsi="Symbol" w:hint="default"/>
      </w:rPr>
    </w:lvl>
    <w:lvl w:ilvl="4" w:tplc="821E35FE" w:tentative="1">
      <w:start w:val="1"/>
      <w:numFmt w:val="bullet"/>
      <w:lvlText w:val=""/>
      <w:lvlJc w:val="left"/>
      <w:pPr>
        <w:tabs>
          <w:tab w:val="num" w:pos="3600"/>
        </w:tabs>
        <w:ind w:left="3600" w:hanging="360"/>
      </w:pPr>
      <w:rPr>
        <w:rFonts w:ascii="Symbol" w:hAnsi="Symbol" w:hint="default"/>
      </w:rPr>
    </w:lvl>
    <w:lvl w:ilvl="5" w:tplc="AD58BCD2" w:tentative="1">
      <w:start w:val="1"/>
      <w:numFmt w:val="bullet"/>
      <w:lvlText w:val=""/>
      <w:lvlJc w:val="left"/>
      <w:pPr>
        <w:tabs>
          <w:tab w:val="num" w:pos="4320"/>
        </w:tabs>
        <w:ind w:left="4320" w:hanging="360"/>
      </w:pPr>
      <w:rPr>
        <w:rFonts w:ascii="Symbol" w:hAnsi="Symbol" w:hint="default"/>
      </w:rPr>
    </w:lvl>
    <w:lvl w:ilvl="6" w:tplc="4C9C7740" w:tentative="1">
      <w:start w:val="1"/>
      <w:numFmt w:val="bullet"/>
      <w:lvlText w:val=""/>
      <w:lvlJc w:val="left"/>
      <w:pPr>
        <w:tabs>
          <w:tab w:val="num" w:pos="5040"/>
        </w:tabs>
        <w:ind w:left="5040" w:hanging="360"/>
      </w:pPr>
      <w:rPr>
        <w:rFonts w:ascii="Symbol" w:hAnsi="Symbol" w:hint="default"/>
      </w:rPr>
    </w:lvl>
    <w:lvl w:ilvl="7" w:tplc="5AA4C1B2" w:tentative="1">
      <w:start w:val="1"/>
      <w:numFmt w:val="bullet"/>
      <w:lvlText w:val=""/>
      <w:lvlJc w:val="left"/>
      <w:pPr>
        <w:tabs>
          <w:tab w:val="num" w:pos="5760"/>
        </w:tabs>
        <w:ind w:left="5760" w:hanging="360"/>
      </w:pPr>
      <w:rPr>
        <w:rFonts w:ascii="Symbol" w:hAnsi="Symbol" w:hint="default"/>
      </w:rPr>
    </w:lvl>
    <w:lvl w:ilvl="8" w:tplc="5FF84920"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69B47874"/>
    <w:multiLevelType w:val="hybridMultilevel"/>
    <w:tmpl w:val="8BCE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464BFD"/>
    <w:multiLevelType w:val="hybridMultilevel"/>
    <w:tmpl w:val="B9A6C9EE"/>
    <w:lvl w:ilvl="0" w:tplc="65201C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B706829"/>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abstractNum w:abstractNumId="36" w15:restartNumberingAfterBreak="0">
    <w:nsid w:val="75324780"/>
    <w:multiLevelType w:val="hybridMultilevel"/>
    <w:tmpl w:val="9A24C552"/>
    <w:lvl w:ilvl="0" w:tplc="49C46530">
      <w:start w:val="24"/>
      <w:numFmt w:val="bullet"/>
      <w:lvlText w:val=""/>
      <w:lvlJc w:val="left"/>
      <w:pPr>
        <w:tabs>
          <w:tab w:val="num" w:pos="360"/>
        </w:tabs>
        <w:ind w:left="360" w:hanging="360"/>
      </w:pPr>
      <w:rPr>
        <w:rFonts w:ascii="Wingdings" w:hAnsi="Wingdings" w:hint="default"/>
      </w:rPr>
    </w:lvl>
    <w:lvl w:ilvl="1" w:tplc="57C0C80E">
      <w:start w:val="24"/>
      <w:numFmt w:val="bullet"/>
      <w:lvlText w:val=""/>
      <w:lvlJc w:val="left"/>
      <w:pPr>
        <w:tabs>
          <w:tab w:val="num" w:pos="360"/>
        </w:tabs>
        <w:ind w:left="36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ACA625D"/>
    <w:multiLevelType w:val="hybridMultilevel"/>
    <w:tmpl w:val="98A2F806"/>
    <w:lvl w:ilvl="0" w:tplc="776CFDCE">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FA2A0E"/>
    <w:multiLevelType w:val="hybridMultilevel"/>
    <w:tmpl w:val="BA0CE3B2"/>
    <w:lvl w:ilvl="0" w:tplc="65201C5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B577EDF"/>
    <w:multiLevelType w:val="hybridMultilevel"/>
    <w:tmpl w:val="01BCFC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BA94CAE"/>
    <w:multiLevelType w:val="singleLevel"/>
    <w:tmpl w:val="88AA6108"/>
    <w:lvl w:ilvl="0">
      <w:start w:val="1"/>
      <w:numFmt w:val="bullet"/>
      <w:lvlText w:val=""/>
      <w:lvlJc w:val="left"/>
      <w:pPr>
        <w:tabs>
          <w:tab w:val="num" w:pos="360"/>
        </w:tabs>
        <w:ind w:left="360" w:hanging="360"/>
      </w:pPr>
      <w:rPr>
        <w:rFonts w:ascii="Wingdings" w:hAnsi="Wingdings" w:hint="default"/>
        <w:sz w:val="16"/>
      </w:rPr>
    </w:lvl>
  </w:abstractNum>
  <w:num w:numId="1">
    <w:abstractNumId w:val="40"/>
  </w:num>
  <w:num w:numId="2">
    <w:abstractNumId w:val="4"/>
  </w:num>
  <w:num w:numId="3">
    <w:abstractNumId w:val="3"/>
  </w:num>
  <w:num w:numId="4">
    <w:abstractNumId w:val="19"/>
  </w:num>
  <w:num w:numId="5">
    <w:abstractNumId w:val="7"/>
  </w:num>
  <w:num w:numId="6">
    <w:abstractNumId w:val="6"/>
  </w:num>
  <w:num w:numId="7">
    <w:abstractNumId w:val="24"/>
  </w:num>
  <w:num w:numId="8">
    <w:abstractNumId w:val="13"/>
  </w:num>
  <w:num w:numId="9">
    <w:abstractNumId w:val="20"/>
  </w:num>
  <w:num w:numId="10">
    <w:abstractNumId w:val="35"/>
  </w:num>
  <w:num w:numId="11">
    <w:abstractNumId w:val="28"/>
  </w:num>
  <w:num w:numId="12">
    <w:abstractNumId w:val="27"/>
  </w:num>
  <w:num w:numId="13">
    <w:abstractNumId w:val="12"/>
  </w:num>
  <w:num w:numId="14">
    <w:abstractNumId w:val="16"/>
  </w:num>
  <w:num w:numId="15">
    <w:abstractNumId w:val="29"/>
  </w:num>
  <w:num w:numId="16">
    <w:abstractNumId w:val="22"/>
  </w:num>
  <w:num w:numId="17">
    <w:abstractNumId w:val="37"/>
  </w:num>
  <w:num w:numId="18">
    <w:abstractNumId w:val="21"/>
  </w:num>
  <w:num w:numId="19">
    <w:abstractNumId w:val="10"/>
  </w:num>
  <w:num w:numId="20">
    <w:abstractNumId w:val="23"/>
  </w:num>
  <w:num w:numId="21">
    <w:abstractNumId w:val="11"/>
  </w:num>
  <w:num w:numId="22">
    <w:abstractNumId w:val="5"/>
  </w:num>
  <w:num w:numId="23">
    <w:abstractNumId w:val="14"/>
  </w:num>
  <w:num w:numId="24">
    <w:abstractNumId w:val="9"/>
  </w:num>
  <w:num w:numId="25">
    <w:abstractNumId w:val="36"/>
  </w:num>
  <w:num w:numId="26">
    <w:abstractNumId w:val="25"/>
  </w:num>
  <w:num w:numId="27">
    <w:abstractNumId w:val="18"/>
  </w:num>
  <w:num w:numId="28">
    <w:abstractNumId w:val="30"/>
  </w:num>
  <w:num w:numId="29">
    <w:abstractNumId w:val="31"/>
  </w:num>
  <w:num w:numId="30">
    <w:abstractNumId w:val="18"/>
  </w:num>
  <w:num w:numId="31">
    <w:abstractNumId w:val="1"/>
  </w:num>
  <w:num w:numId="32">
    <w:abstractNumId w:val="39"/>
  </w:num>
  <w:num w:numId="33">
    <w:abstractNumId w:val="8"/>
  </w:num>
  <w:num w:numId="34">
    <w:abstractNumId w:val="2"/>
  </w:num>
  <w:num w:numId="35">
    <w:abstractNumId w:val="38"/>
  </w:num>
  <w:num w:numId="36">
    <w:abstractNumId w:val="15"/>
  </w:num>
  <w:num w:numId="37">
    <w:abstractNumId w:val="0"/>
  </w:num>
  <w:num w:numId="38">
    <w:abstractNumId w:val="34"/>
  </w:num>
  <w:num w:numId="39">
    <w:abstractNumId w:val="26"/>
  </w:num>
  <w:num w:numId="40">
    <w:abstractNumId w:val="17"/>
  </w:num>
  <w:num w:numId="41">
    <w:abstractNumId w:val="32"/>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063"/>
    <w:rsid w:val="00012DB7"/>
    <w:rsid w:val="00031CEC"/>
    <w:rsid w:val="00036078"/>
    <w:rsid w:val="0004186E"/>
    <w:rsid w:val="00043A2B"/>
    <w:rsid w:val="00053C9F"/>
    <w:rsid w:val="00056509"/>
    <w:rsid w:val="000575AA"/>
    <w:rsid w:val="00063548"/>
    <w:rsid w:val="00071317"/>
    <w:rsid w:val="0007182E"/>
    <w:rsid w:val="000771D5"/>
    <w:rsid w:val="00077FED"/>
    <w:rsid w:val="000961B7"/>
    <w:rsid w:val="000A22EC"/>
    <w:rsid w:val="000B6CB1"/>
    <w:rsid w:val="000C16A6"/>
    <w:rsid w:val="000C217B"/>
    <w:rsid w:val="000D3FBD"/>
    <w:rsid w:val="000D61D5"/>
    <w:rsid w:val="000D6F36"/>
    <w:rsid w:val="000E1026"/>
    <w:rsid w:val="000E2AF8"/>
    <w:rsid w:val="000F30D7"/>
    <w:rsid w:val="00116BA4"/>
    <w:rsid w:val="00125CCA"/>
    <w:rsid w:val="001265B8"/>
    <w:rsid w:val="0013173A"/>
    <w:rsid w:val="00140B4E"/>
    <w:rsid w:val="00146E8D"/>
    <w:rsid w:val="00147711"/>
    <w:rsid w:val="0015050A"/>
    <w:rsid w:val="00171D3D"/>
    <w:rsid w:val="00180C66"/>
    <w:rsid w:val="00184AB9"/>
    <w:rsid w:val="00195711"/>
    <w:rsid w:val="00197BFF"/>
    <w:rsid w:val="001A35CA"/>
    <w:rsid w:val="001A4D7E"/>
    <w:rsid w:val="001D517E"/>
    <w:rsid w:val="001E472D"/>
    <w:rsid w:val="001E7C9C"/>
    <w:rsid w:val="00205CBD"/>
    <w:rsid w:val="0021470E"/>
    <w:rsid w:val="00217912"/>
    <w:rsid w:val="002307AF"/>
    <w:rsid w:val="002311AD"/>
    <w:rsid w:val="00240872"/>
    <w:rsid w:val="00241DD2"/>
    <w:rsid w:val="002432C0"/>
    <w:rsid w:val="0024496C"/>
    <w:rsid w:val="0025010C"/>
    <w:rsid w:val="00253AE9"/>
    <w:rsid w:val="0026558D"/>
    <w:rsid w:val="002674DA"/>
    <w:rsid w:val="00293A8B"/>
    <w:rsid w:val="00294324"/>
    <w:rsid w:val="002A1B20"/>
    <w:rsid w:val="002B202F"/>
    <w:rsid w:val="002B66A2"/>
    <w:rsid w:val="002D1A08"/>
    <w:rsid w:val="002E6515"/>
    <w:rsid w:val="002E76F1"/>
    <w:rsid w:val="00307109"/>
    <w:rsid w:val="003075CA"/>
    <w:rsid w:val="00323E27"/>
    <w:rsid w:val="00326C68"/>
    <w:rsid w:val="00327869"/>
    <w:rsid w:val="00337475"/>
    <w:rsid w:val="0034217D"/>
    <w:rsid w:val="00343E3C"/>
    <w:rsid w:val="00345ACC"/>
    <w:rsid w:val="00372BAC"/>
    <w:rsid w:val="0038745D"/>
    <w:rsid w:val="00391A26"/>
    <w:rsid w:val="0039791A"/>
    <w:rsid w:val="003A425C"/>
    <w:rsid w:val="003A4397"/>
    <w:rsid w:val="003B211A"/>
    <w:rsid w:val="003B32E2"/>
    <w:rsid w:val="003B378B"/>
    <w:rsid w:val="003C7063"/>
    <w:rsid w:val="003D7583"/>
    <w:rsid w:val="003E59EA"/>
    <w:rsid w:val="003E6086"/>
    <w:rsid w:val="00404E22"/>
    <w:rsid w:val="00415759"/>
    <w:rsid w:val="00441280"/>
    <w:rsid w:val="00457E77"/>
    <w:rsid w:val="00466449"/>
    <w:rsid w:val="004667DA"/>
    <w:rsid w:val="00470261"/>
    <w:rsid w:val="0047730B"/>
    <w:rsid w:val="004821C2"/>
    <w:rsid w:val="004B27A4"/>
    <w:rsid w:val="004C4568"/>
    <w:rsid w:val="004C4B8F"/>
    <w:rsid w:val="004D50C0"/>
    <w:rsid w:val="004E3FD1"/>
    <w:rsid w:val="005008DE"/>
    <w:rsid w:val="005208D7"/>
    <w:rsid w:val="0052344A"/>
    <w:rsid w:val="00530168"/>
    <w:rsid w:val="005410A2"/>
    <w:rsid w:val="0055243E"/>
    <w:rsid w:val="00552FF4"/>
    <w:rsid w:val="00565BC7"/>
    <w:rsid w:val="005754CF"/>
    <w:rsid w:val="00587007"/>
    <w:rsid w:val="005C244A"/>
    <w:rsid w:val="005E4CB6"/>
    <w:rsid w:val="005E52B5"/>
    <w:rsid w:val="005E5A23"/>
    <w:rsid w:val="005E5B7C"/>
    <w:rsid w:val="005E5EC2"/>
    <w:rsid w:val="00614F51"/>
    <w:rsid w:val="00621408"/>
    <w:rsid w:val="00622FBC"/>
    <w:rsid w:val="00623EBE"/>
    <w:rsid w:val="00627097"/>
    <w:rsid w:val="00632027"/>
    <w:rsid w:val="006342A6"/>
    <w:rsid w:val="00636EA8"/>
    <w:rsid w:val="00644B13"/>
    <w:rsid w:val="00657B22"/>
    <w:rsid w:val="00664793"/>
    <w:rsid w:val="00666DE1"/>
    <w:rsid w:val="00672F7D"/>
    <w:rsid w:val="0069691C"/>
    <w:rsid w:val="006A0B17"/>
    <w:rsid w:val="006B40DF"/>
    <w:rsid w:val="006C22E6"/>
    <w:rsid w:val="006D20DB"/>
    <w:rsid w:val="006E7DDD"/>
    <w:rsid w:val="00700AF5"/>
    <w:rsid w:val="00711F77"/>
    <w:rsid w:val="0072375F"/>
    <w:rsid w:val="00726B9D"/>
    <w:rsid w:val="007379DE"/>
    <w:rsid w:val="00745B93"/>
    <w:rsid w:val="0075162D"/>
    <w:rsid w:val="00763ECC"/>
    <w:rsid w:val="007652EA"/>
    <w:rsid w:val="00765E41"/>
    <w:rsid w:val="00767FEB"/>
    <w:rsid w:val="00773381"/>
    <w:rsid w:val="00773E33"/>
    <w:rsid w:val="00782941"/>
    <w:rsid w:val="007876F8"/>
    <w:rsid w:val="00790DAC"/>
    <w:rsid w:val="00793A3D"/>
    <w:rsid w:val="007A0696"/>
    <w:rsid w:val="007C2DCF"/>
    <w:rsid w:val="007C4C06"/>
    <w:rsid w:val="007C5599"/>
    <w:rsid w:val="007F1DA4"/>
    <w:rsid w:val="00802B02"/>
    <w:rsid w:val="008046AF"/>
    <w:rsid w:val="00805CE5"/>
    <w:rsid w:val="00810C16"/>
    <w:rsid w:val="008158EE"/>
    <w:rsid w:val="008171A6"/>
    <w:rsid w:val="008212DB"/>
    <w:rsid w:val="00825E23"/>
    <w:rsid w:val="008417C7"/>
    <w:rsid w:val="00842B66"/>
    <w:rsid w:val="00845C8C"/>
    <w:rsid w:val="0086190F"/>
    <w:rsid w:val="008654E0"/>
    <w:rsid w:val="00882B36"/>
    <w:rsid w:val="00895284"/>
    <w:rsid w:val="008A005F"/>
    <w:rsid w:val="008B3F23"/>
    <w:rsid w:val="008B5E82"/>
    <w:rsid w:val="008B6091"/>
    <w:rsid w:val="008B7786"/>
    <w:rsid w:val="008C4F1C"/>
    <w:rsid w:val="008C63F1"/>
    <w:rsid w:val="008D7F6A"/>
    <w:rsid w:val="00900F29"/>
    <w:rsid w:val="0090140A"/>
    <w:rsid w:val="009061D8"/>
    <w:rsid w:val="00907F3D"/>
    <w:rsid w:val="00934CEF"/>
    <w:rsid w:val="009366E1"/>
    <w:rsid w:val="0094120F"/>
    <w:rsid w:val="00944539"/>
    <w:rsid w:val="00955972"/>
    <w:rsid w:val="0097039F"/>
    <w:rsid w:val="00970A43"/>
    <w:rsid w:val="00980AAE"/>
    <w:rsid w:val="00980C01"/>
    <w:rsid w:val="00981271"/>
    <w:rsid w:val="00981DB7"/>
    <w:rsid w:val="00983A7B"/>
    <w:rsid w:val="00984B36"/>
    <w:rsid w:val="00991D06"/>
    <w:rsid w:val="009F6175"/>
    <w:rsid w:val="00A1638B"/>
    <w:rsid w:val="00A2152D"/>
    <w:rsid w:val="00A3330F"/>
    <w:rsid w:val="00A37DC4"/>
    <w:rsid w:val="00A62AB1"/>
    <w:rsid w:val="00A63EA4"/>
    <w:rsid w:val="00A73512"/>
    <w:rsid w:val="00A93B54"/>
    <w:rsid w:val="00AC1CF8"/>
    <w:rsid w:val="00AD1229"/>
    <w:rsid w:val="00AE2C2A"/>
    <w:rsid w:val="00AE43F0"/>
    <w:rsid w:val="00B00FD2"/>
    <w:rsid w:val="00B0755C"/>
    <w:rsid w:val="00B14C6B"/>
    <w:rsid w:val="00B14C77"/>
    <w:rsid w:val="00B208D8"/>
    <w:rsid w:val="00B216B8"/>
    <w:rsid w:val="00B22387"/>
    <w:rsid w:val="00B921F0"/>
    <w:rsid w:val="00BA6DD6"/>
    <w:rsid w:val="00BA74D7"/>
    <w:rsid w:val="00BB1769"/>
    <w:rsid w:val="00BB7BFD"/>
    <w:rsid w:val="00BB7DCF"/>
    <w:rsid w:val="00BC0ED0"/>
    <w:rsid w:val="00BC4E5A"/>
    <w:rsid w:val="00C14B66"/>
    <w:rsid w:val="00C26A0E"/>
    <w:rsid w:val="00C301F9"/>
    <w:rsid w:val="00C346AC"/>
    <w:rsid w:val="00C3480F"/>
    <w:rsid w:val="00C37BF2"/>
    <w:rsid w:val="00C573AE"/>
    <w:rsid w:val="00C7346C"/>
    <w:rsid w:val="00C94493"/>
    <w:rsid w:val="00CA4F99"/>
    <w:rsid w:val="00CA5F76"/>
    <w:rsid w:val="00CB39FF"/>
    <w:rsid w:val="00CD07DA"/>
    <w:rsid w:val="00CE3E65"/>
    <w:rsid w:val="00CF55EF"/>
    <w:rsid w:val="00D021D2"/>
    <w:rsid w:val="00D26FBE"/>
    <w:rsid w:val="00D27230"/>
    <w:rsid w:val="00D317C1"/>
    <w:rsid w:val="00D355F5"/>
    <w:rsid w:val="00D36965"/>
    <w:rsid w:val="00D41B19"/>
    <w:rsid w:val="00D52A72"/>
    <w:rsid w:val="00D5380A"/>
    <w:rsid w:val="00D546E4"/>
    <w:rsid w:val="00D55717"/>
    <w:rsid w:val="00D62FBB"/>
    <w:rsid w:val="00D65A2A"/>
    <w:rsid w:val="00D6703F"/>
    <w:rsid w:val="00D830F5"/>
    <w:rsid w:val="00DB235C"/>
    <w:rsid w:val="00DC323E"/>
    <w:rsid w:val="00DC6124"/>
    <w:rsid w:val="00DD53AE"/>
    <w:rsid w:val="00DE4C6B"/>
    <w:rsid w:val="00DF46E6"/>
    <w:rsid w:val="00E14155"/>
    <w:rsid w:val="00E21BAA"/>
    <w:rsid w:val="00E42D25"/>
    <w:rsid w:val="00E42F2F"/>
    <w:rsid w:val="00E5593F"/>
    <w:rsid w:val="00E5687F"/>
    <w:rsid w:val="00E5739C"/>
    <w:rsid w:val="00E6013E"/>
    <w:rsid w:val="00E611D3"/>
    <w:rsid w:val="00E654EC"/>
    <w:rsid w:val="00E65C26"/>
    <w:rsid w:val="00E70DAE"/>
    <w:rsid w:val="00E906B7"/>
    <w:rsid w:val="00E9303B"/>
    <w:rsid w:val="00E94ADE"/>
    <w:rsid w:val="00EA152B"/>
    <w:rsid w:val="00EA2531"/>
    <w:rsid w:val="00EA4FD2"/>
    <w:rsid w:val="00EB16EB"/>
    <w:rsid w:val="00EB41C4"/>
    <w:rsid w:val="00EE0E85"/>
    <w:rsid w:val="00F02FCF"/>
    <w:rsid w:val="00F172F8"/>
    <w:rsid w:val="00F459FA"/>
    <w:rsid w:val="00F476EE"/>
    <w:rsid w:val="00F62D64"/>
    <w:rsid w:val="00F644D1"/>
    <w:rsid w:val="00F707E7"/>
    <w:rsid w:val="00F76BB3"/>
    <w:rsid w:val="00FB7B16"/>
    <w:rsid w:val="00FD09C2"/>
    <w:rsid w:val="00FD4A85"/>
    <w:rsid w:val="00FD59D7"/>
    <w:rsid w:val="00FE1F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23392E"/>
  <w15:docId w15:val="{5285B297-DD83-F844-A509-E89F3E6A4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eastAsia="en-US"/>
    </w:rPr>
  </w:style>
  <w:style w:type="paragraph" w:styleId="Heading1">
    <w:name w:val="heading 1"/>
    <w:basedOn w:val="Normal"/>
    <w:next w:val="Normal"/>
    <w:qFormat/>
    <w:pPr>
      <w:keepNext/>
      <w:outlineLvl w:val="0"/>
    </w:pPr>
    <w:rPr>
      <w:sz w:val="48"/>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outlineLvl w:val="3"/>
    </w:pPr>
    <w:rPr>
      <w:b/>
      <w:bCs/>
      <w:sz w:val="32"/>
    </w:rPr>
  </w:style>
  <w:style w:type="paragraph" w:styleId="Heading5">
    <w:name w:val="heading 5"/>
    <w:basedOn w:val="Normal"/>
    <w:next w:val="Normal"/>
    <w:link w:val="Heading5Char"/>
    <w:uiPriority w:val="9"/>
    <w:semiHidden/>
    <w:unhideWhenUsed/>
    <w:qFormat/>
    <w:rsid w:val="004C4568"/>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rPr>
      <w:lang w:val="en-US"/>
    </w:rPr>
  </w:style>
  <w:style w:type="paragraph" w:styleId="Title">
    <w:name w:val="Title"/>
    <w:basedOn w:val="Normal"/>
    <w:qFormat/>
    <w:pPr>
      <w:jc w:val="center"/>
    </w:pPr>
    <w:rPr>
      <w:sz w:val="72"/>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rPr>
      <w:i/>
      <w:iCs/>
    </w:rPr>
  </w:style>
  <w:style w:type="paragraph" w:customStyle="1" w:styleId="longtitle-e">
    <w:name w:val="longtitle-e"/>
    <w:basedOn w:val="Normal"/>
    <w:pPr>
      <w:spacing w:before="100" w:beforeAutospacing="1" w:after="100" w:afterAutospacing="1"/>
    </w:pPr>
    <w:rPr>
      <w:szCs w:val="24"/>
      <w:lang w:val="en-US"/>
    </w:rPr>
  </w:style>
  <w:style w:type="paragraph" w:styleId="BodyText3">
    <w:name w:val="Body Text 3"/>
    <w:basedOn w:val="Normal"/>
    <w:link w:val="BodyText3Char"/>
    <w:uiPriority w:val="99"/>
    <w:unhideWhenUsed/>
    <w:rsid w:val="00E42F2F"/>
    <w:pPr>
      <w:spacing w:after="120"/>
    </w:pPr>
    <w:rPr>
      <w:sz w:val="16"/>
      <w:szCs w:val="16"/>
    </w:rPr>
  </w:style>
  <w:style w:type="character" w:customStyle="1" w:styleId="BodyText3Char">
    <w:name w:val="Body Text 3 Char"/>
    <w:link w:val="BodyText3"/>
    <w:uiPriority w:val="99"/>
    <w:rsid w:val="00E42F2F"/>
    <w:rPr>
      <w:sz w:val="16"/>
      <w:szCs w:val="16"/>
      <w:lang w:eastAsia="en-US"/>
    </w:rPr>
  </w:style>
  <w:style w:type="character" w:customStyle="1" w:styleId="Heading5Char">
    <w:name w:val="Heading 5 Char"/>
    <w:link w:val="Heading5"/>
    <w:uiPriority w:val="9"/>
    <w:semiHidden/>
    <w:rsid w:val="004C4568"/>
    <w:rPr>
      <w:rFonts w:ascii="Calibri" w:eastAsia="Times New Roman" w:hAnsi="Calibri" w:cs="Times New Roman"/>
      <w:b/>
      <w:bCs/>
      <w:i/>
      <w:iCs/>
      <w:sz w:val="26"/>
      <w:szCs w:val="26"/>
      <w:lang w:eastAsia="en-US"/>
    </w:rPr>
  </w:style>
  <w:style w:type="paragraph" w:customStyle="1" w:styleId="shorttitle-e">
    <w:name w:val="shorttitle-e"/>
    <w:basedOn w:val="Normal"/>
    <w:rsid w:val="00CE3E65"/>
    <w:pPr>
      <w:spacing w:before="100" w:beforeAutospacing="1" w:after="100" w:afterAutospacing="1"/>
    </w:pPr>
    <w:rPr>
      <w:szCs w:val="24"/>
      <w:lang w:eastAsia="en-CA"/>
    </w:rPr>
  </w:style>
  <w:style w:type="character" w:customStyle="1" w:styleId="FooterChar">
    <w:name w:val="Footer Char"/>
    <w:link w:val="Footer"/>
    <w:uiPriority w:val="99"/>
    <w:rsid w:val="005E5EC2"/>
    <w:rPr>
      <w:sz w:val="24"/>
      <w:lang w:eastAsia="en-US"/>
    </w:rPr>
  </w:style>
  <w:style w:type="character" w:styleId="Hyperlink">
    <w:name w:val="Hyperlink"/>
    <w:uiPriority w:val="99"/>
    <w:rsid w:val="00B00FD2"/>
    <w:rPr>
      <w:color w:val="0000FF"/>
      <w:u w:val="single"/>
    </w:rPr>
  </w:style>
  <w:style w:type="paragraph" w:styleId="ListParagraph">
    <w:name w:val="List Paragraph"/>
    <w:basedOn w:val="Normal"/>
    <w:uiPriority w:val="34"/>
    <w:qFormat/>
    <w:rsid w:val="001E472D"/>
    <w:pPr>
      <w:spacing w:after="200" w:line="276" w:lineRule="auto"/>
      <w:ind w:left="720"/>
      <w:contextualSpacing/>
    </w:pPr>
    <w:rPr>
      <w:rFonts w:asciiTheme="minorHAnsi" w:eastAsiaTheme="minorHAnsi" w:hAnsiTheme="minorHAnsi" w:cstheme="minorBidi"/>
      <w:sz w:val="22"/>
      <w:szCs w:val="22"/>
    </w:rPr>
  </w:style>
  <w:style w:type="character" w:styleId="Emphasis">
    <w:name w:val="Emphasis"/>
    <w:basedOn w:val="DefaultParagraphFont"/>
    <w:uiPriority w:val="20"/>
    <w:qFormat/>
    <w:rsid w:val="00587007"/>
    <w:rPr>
      <w:i/>
      <w:iCs/>
    </w:rPr>
  </w:style>
  <w:style w:type="character" w:styleId="FollowedHyperlink">
    <w:name w:val="FollowedHyperlink"/>
    <w:basedOn w:val="DefaultParagraphFont"/>
    <w:uiPriority w:val="99"/>
    <w:semiHidden/>
    <w:unhideWhenUsed/>
    <w:rsid w:val="008417C7"/>
    <w:rPr>
      <w:color w:val="800080" w:themeColor="followedHyperlink"/>
      <w:u w:val="single"/>
    </w:rPr>
  </w:style>
  <w:style w:type="paragraph" w:styleId="NormalWeb">
    <w:name w:val="Normal (Web)"/>
    <w:basedOn w:val="Normal"/>
    <w:uiPriority w:val="99"/>
    <w:semiHidden/>
    <w:unhideWhenUsed/>
    <w:rsid w:val="008B7786"/>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B208D8"/>
    <w:rPr>
      <w:sz w:val="18"/>
      <w:szCs w:val="18"/>
    </w:rPr>
  </w:style>
  <w:style w:type="character" w:customStyle="1" w:styleId="BalloonTextChar">
    <w:name w:val="Balloon Text Char"/>
    <w:basedOn w:val="DefaultParagraphFont"/>
    <w:link w:val="BalloonText"/>
    <w:uiPriority w:val="99"/>
    <w:semiHidden/>
    <w:rsid w:val="00B208D8"/>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7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mailto:info@cmcsconsulting.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tif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e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footer" Target="footer1.xml"/><Relationship Id="rId51" Type="http://schemas.openxmlformats.org/officeDocument/2006/relationships/hyperlink" Target="http://www.cmcsconsulting.ca"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emf"/><Relationship Id="rId49" Type="http://schemas.openxmlformats.org/officeDocument/2006/relationships/image" Target="media/image4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9F91D-CB69-D84F-A81F-18C938A89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CMCS Portfolio</vt:lpstr>
    </vt:vector>
  </TitlesOfParts>
  <Company>CMCS</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CMCS Portfolio</dc:title>
  <dc:creator>CMCS</dc:creator>
  <cp:lastModifiedBy>Tom Little</cp:lastModifiedBy>
  <cp:revision>3</cp:revision>
  <cp:lastPrinted>2020-02-28T17:10:00Z</cp:lastPrinted>
  <dcterms:created xsi:type="dcterms:W3CDTF">2020-02-28T17:10:00Z</dcterms:created>
  <dcterms:modified xsi:type="dcterms:W3CDTF">2020-02-28T17:10:00Z</dcterms:modified>
</cp:coreProperties>
</file>