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065635" w14:textId="4FB24802" w:rsidR="00930557" w:rsidRDefault="002C0297" w:rsidP="009E5085">
      <w:pPr>
        <w:widowControl w:val="0"/>
        <w:spacing w:after="240"/>
        <w:jc w:val="center"/>
        <w:rPr>
          <w:rFonts w:ascii="Palatino" w:hAnsi="Palatino" w:cs="Palatino" w:hint="eastAsia"/>
          <w:b/>
          <w:bCs/>
          <w:sz w:val="40"/>
          <w:szCs w:val="40"/>
        </w:rPr>
      </w:pPr>
      <w:r>
        <w:rPr>
          <w:noProof/>
        </w:rPr>
        <w:drawing>
          <wp:anchor distT="0" distB="0" distL="0" distR="0" simplePos="0" relativeHeight="251657728" behindDoc="0" locked="0" layoutInCell="1" allowOverlap="1" wp14:anchorId="316EC67D" wp14:editId="1774FFD1">
            <wp:simplePos x="0" y="0"/>
            <wp:positionH relativeFrom="column">
              <wp:align>center</wp:align>
            </wp:positionH>
            <wp:positionV relativeFrom="paragraph">
              <wp:posOffset>0</wp:posOffset>
            </wp:positionV>
            <wp:extent cx="3400425" cy="7937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0425" cy="793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93364">
        <w:rPr>
          <w:rFonts w:ascii="Palatino" w:hAnsi="Palatino" w:cs="Palatino"/>
          <w:b/>
          <w:bCs/>
          <w:sz w:val="40"/>
          <w:szCs w:val="40"/>
        </w:rPr>
        <w:t>PTA MEMBERSHIP We</w:t>
      </w:r>
      <w:bookmarkStart w:id="0" w:name="_GoBack"/>
      <w:bookmarkEnd w:id="0"/>
      <w:r w:rsidR="00C93364">
        <w:rPr>
          <w:rFonts w:ascii="Palatino" w:hAnsi="Palatino" w:cs="Palatino"/>
          <w:b/>
          <w:bCs/>
          <w:sz w:val="40"/>
          <w:szCs w:val="40"/>
        </w:rPr>
        <w:t xml:space="preserve"> Need You!</w:t>
      </w:r>
    </w:p>
    <w:p w14:paraId="47EC9BBC" w14:textId="1522754D" w:rsidR="00930557" w:rsidRPr="009E5085" w:rsidRDefault="00C93364">
      <w:pPr>
        <w:widowControl w:val="0"/>
        <w:spacing w:after="240"/>
        <w:rPr>
          <w:rFonts w:ascii="Palatino" w:hAnsi="Palatino" w:cs="Palatino" w:hint="eastAsia"/>
        </w:rPr>
      </w:pPr>
      <w:r w:rsidRPr="009E5085">
        <w:rPr>
          <w:rFonts w:ascii="Palatino" w:hAnsi="Palatino" w:cs="Palatino"/>
        </w:rPr>
        <w:t>The Hawthorne Scholastic Academy PTA invites all parents and teachers to become members for the 201</w:t>
      </w:r>
      <w:r w:rsidR="002C0297" w:rsidRPr="009E5085">
        <w:rPr>
          <w:rFonts w:ascii="Palatino" w:hAnsi="Palatino" w:cs="Palatino"/>
        </w:rPr>
        <w:t>8</w:t>
      </w:r>
      <w:r w:rsidRPr="009E5085">
        <w:rPr>
          <w:rFonts w:ascii="Palatino" w:hAnsi="Palatino" w:cs="Palatino"/>
        </w:rPr>
        <w:t>-201</w:t>
      </w:r>
      <w:r w:rsidR="002C0297" w:rsidRPr="009E5085">
        <w:rPr>
          <w:rFonts w:ascii="Palatino" w:hAnsi="Palatino" w:cs="Palatino"/>
        </w:rPr>
        <w:t>9</w:t>
      </w:r>
      <w:r w:rsidRPr="009E5085">
        <w:rPr>
          <w:rFonts w:ascii="Palatino" w:hAnsi="Palatino" w:cs="Palatino"/>
        </w:rPr>
        <w:t xml:space="preserve"> school year. Hawthorne’s PTA is an essential component of the school community and we need your support to keep the organization legally viable. By signing up and giving us your email address, you will also receive pertinent information on upcoming PTA events throughout the year.</w:t>
      </w:r>
      <w:r w:rsidR="009E5085">
        <w:rPr>
          <w:rFonts w:ascii="Palatino" w:hAnsi="Palatino" w:cs="Palatino"/>
        </w:rPr>
        <w:t xml:space="preserve">  </w:t>
      </w:r>
      <w:r w:rsidRPr="009E5085">
        <w:rPr>
          <w:rFonts w:ascii="Palatino" w:hAnsi="Palatino" w:cs="Palatino"/>
          <w:b/>
          <w:bCs/>
        </w:rPr>
        <w:t>Please complete and return this form to your child’s teacher or the school office. PLEASE WRITE LEGIBLY</w:t>
      </w:r>
      <w:r w:rsidR="009E5085" w:rsidRPr="009E5085">
        <w:rPr>
          <w:rFonts w:ascii="Palatino" w:hAnsi="Palatino" w:cs="Palatino"/>
          <w:b/>
          <w:bCs/>
        </w:rPr>
        <w:t>.</w:t>
      </w:r>
    </w:p>
    <w:p w14:paraId="5B1F4819" w14:textId="77777777" w:rsidR="00930557" w:rsidRDefault="00C93364">
      <w:pPr>
        <w:widowControl w:val="0"/>
        <w:spacing w:after="240"/>
        <w:jc w:val="center"/>
        <w:rPr>
          <w:rFonts w:ascii="Palatino" w:hAnsi="Palatino" w:cs="Palatino" w:hint="eastAsia"/>
          <w:b/>
          <w:bCs/>
          <w:sz w:val="28"/>
          <w:szCs w:val="28"/>
        </w:rPr>
      </w:pPr>
      <w:r>
        <w:rPr>
          <w:rFonts w:ascii="Palatino" w:hAnsi="Palatino" w:cs="Palatino"/>
          <w:b/>
          <w:bCs/>
          <w:sz w:val="28"/>
          <w:szCs w:val="28"/>
        </w:rPr>
        <w:t>Hawthorne PTA Membership Form</w:t>
      </w:r>
    </w:p>
    <w:p w14:paraId="5A1DC7E3" w14:textId="77777777" w:rsidR="00930557" w:rsidRDefault="00C93364">
      <w:pPr>
        <w:widowControl w:val="0"/>
        <w:spacing w:after="240"/>
        <w:rPr>
          <w:rFonts w:ascii="Palatino" w:hAnsi="Palatino" w:cs="Palatino" w:hint="eastAsia"/>
          <w:sz w:val="28"/>
          <w:szCs w:val="28"/>
        </w:rPr>
      </w:pPr>
      <w:r>
        <w:rPr>
          <w:rFonts w:ascii="Palatino" w:hAnsi="Palatino" w:cs="Palatino"/>
          <w:sz w:val="28"/>
          <w:szCs w:val="28"/>
        </w:rPr>
        <w:t>Name(s</w:t>
      </w:r>
      <w:proofErr w:type="gramStart"/>
      <w:r>
        <w:rPr>
          <w:rFonts w:ascii="Palatino" w:hAnsi="Palatino" w:cs="Palatino"/>
          <w:sz w:val="28"/>
          <w:szCs w:val="28"/>
        </w:rPr>
        <w:t>):_</w:t>
      </w:r>
      <w:proofErr w:type="gramEnd"/>
      <w:r>
        <w:rPr>
          <w:rFonts w:ascii="Palatino" w:hAnsi="Palatino" w:cs="Palatino"/>
          <w:sz w:val="28"/>
          <w:szCs w:val="28"/>
        </w:rPr>
        <w:t>______________________________________</w:t>
      </w:r>
    </w:p>
    <w:p w14:paraId="438A4361" w14:textId="75B42DB3" w:rsidR="00930557" w:rsidRDefault="002C0297" w:rsidP="002C0297">
      <w:pPr>
        <w:widowControl w:val="0"/>
        <w:spacing w:after="240"/>
        <w:ind w:firstLine="720"/>
        <w:rPr>
          <w:rFonts w:ascii="Palatino" w:hAnsi="Palatino" w:cs="Palatino" w:hint="eastAsia"/>
          <w:sz w:val="28"/>
          <w:szCs w:val="28"/>
        </w:rPr>
      </w:pPr>
      <w:r>
        <w:rPr>
          <w:rFonts w:ascii="Palatino" w:hAnsi="Palatino" w:cs="Palatino"/>
          <w:sz w:val="28"/>
          <w:szCs w:val="28"/>
        </w:rPr>
        <w:t xml:space="preserve"> </w:t>
      </w:r>
      <w:r w:rsidR="009E5085">
        <w:rPr>
          <w:rFonts w:ascii="Palatino" w:hAnsi="Palatino" w:cs="Palatino"/>
          <w:sz w:val="28"/>
          <w:szCs w:val="28"/>
        </w:rPr>
        <w:t xml:space="preserve">     </w:t>
      </w:r>
      <w:r w:rsidR="00C93364">
        <w:rPr>
          <w:rFonts w:ascii="Palatino" w:hAnsi="Palatino" w:cs="Palatino"/>
          <w:sz w:val="28"/>
          <w:szCs w:val="28"/>
        </w:rPr>
        <w:t>__________________________________________</w:t>
      </w:r>
    </w:p>
    <w:p w14:paraId="2A47BA01" w14:textId="77777777" w:rsidR="00930557" w:rsidRDefault="00C93364">
      <w:pPr>
        <w:widowControl w:val="0"/>
        <w:spacing w:after="240"/>
        <w:rPr>
          <w:rFonts w:ascii="Palatino" w:hAnsi="Palatino" w:cs="Palatino" w:hint="eastAsia"/>
          <w:sz w:val="28"/>
          <w:szCs w:val="28"/>
        </w:rPr>
      </w:pPr>
      <w:proofErr w:type="gramStart"/>
      <w:r>
        <w:rPr>
          <w:rFonts w:ascii="Palatino" w:hAnsi="Palatino" w:cs="Palatino"/>
          <w:sz w:val="28"/>
          <w:szCs w:val="28"/>
        </w:rPr>
        <w:t>Phone:_</w:t>
      </w:r>
      <w:proofErr w:type="gramEnd"/>
      <w:r>
        <w:rPr>
          <w:rFonts w:ascii="Palatino" w:hAnsi="Palatino" w:cs="Palatino"/>
          <w:sz w:val="28"/>
          <w:szCs w:val="28"/>
        </w:rPr>
        <w:t>________________________________________</w:t>
      </w:r>
    </w:p>
    <w:p w14:paraId="1CB78312" w14:textId="77777777" w:rsidR="00930557" w:rsidRDefault="00C93364">
      <w:pPr>
        <w:widowControl w:val="0"/>
        <w:spacing w:after="240"/>
        <w:rPr>
          <w:rFonts w:ascii="Palatino" w:hAnsi="Palatino" w:cs="Palatino" w:hint="eastAsia"/>
          <w:sz w:val="28"/>
          <w:szCs w:val="28"/>
        </w:rPr>
      </w:pPr>
      <w:proofErr w:type="gramStart"/>
      <w:r>
        <w:rPr>
          <w:rFonts w:ascii="Palatino" w:hAnsi="Palatino" w:cs="Palatino"/>
          <w:sz w:val="28"/>
          <w:szCs w:val="28"/>
        </w:rPr>
        <w:t>Email:_</w:t>
      </w:r>
      <w:proofErr w:type="gramEnd"/>
      <w:r>
        <w:rPr>
          <w:rFonts w:ascii="Palatino" w:hAnsi="Palatino" w:cs="Palatino"/>
          <w:sz w:val="28"/>
          <w:szCs w:val="28"/>
        </w:rPr>
        <w:t xml:space="preserve">_________________________________________ </w:t>
      </w:r>
    </w:p>
    <w:p w14:paraId="472C00B0" w14:textId="77777777" w:rsidR="00930557" w:rsidRDefault="00C93364">
      <w:pPr>
        <w:widowControl w:val="0"/>
        <w:spacing w:after="240"/>
        <w:rPr>
          <w:rFonts w:ascii="Palatino" w:hAnsi="Palatino" w:cs="Palatino" w:hint="eastAsia"/>
          <w:sz w:val="28"/>
          <w:szCs w:val="28"/>
        </w:rPr>
      </w:pPr>
      <w:r>
        <w:rPr>
          <w:rFonts w:ascii="Palatino" w:hAnsi="Palatino" w:cs="Palatino"/>
          <w:sz w:val="28"/>
          <w:szCs w:val="28"/>
        </w:rPr>
        <w:t xml:space="preserve">Would like to volunteer and help on a committee this year? </w:t>
      </w:r>
    </w:p>
    <w:p w14:paraId="7E232DC9" w14:textId="77777777" w:rsidR="00930557" w:rsidRDefault="00C93364">
      <w:pPr>
        <w:widowControl w:val="0"/>
        <w:spacing w:after="240"/>
        <w:rPr>
          <w:rFonts w:ascii="Times" w:hAnsi="Times" w:cs="Times"/>
          <w:sz w:val="28"/>
          <w:szCs w:val="28"/>
        </w:rPr>
      </w:pPr>
      <w:r>
        <w:rPr>
          <w:rFonts w:ascii="Times" w:hAnsi="Times" w:cs="Times"/>
          <w:sz w:val="28"/>
          <w:szCs w:val="28"/>
        </w:rPr>
        <w:t xml:space="preserve">_____Yes, please email </w:t>
      </w:r>
      <w:proofErr w:type="gramStart"/>
      <w:r>
        <w:rPr>
          <w:rFonts w:ascii="Times" w:hAnsi="Times" w:cs="Times"/>
          <w:sz w:val="28"/>
          <w:szCs w:val="28"/>
        </w:rPr>
        <w:t xml:space="preserve">me  </w:t>
      </w:r>
      <w:r>
        <w:rPr>
          <w:rFonts w:ascii="Times" w:hAnsi="Times" w:cs="Times"/>
          <w:sz w:val="28"/>
          <w:szCs w:val="28"/>
        </w:rPr>
        <w:tab/>
      </w:r>
      <w:proofErr w:type="gramEnd"/>
      <w:r>
        <w:rPr>
          <w:rFonts w:ascii="Times" w:hAnsi="Times" w:cs="Times"/>
          <w:sz w:val="28"/>
          <w:szCs w:val="28"/>
        </w:rPr>
        <w:tab/>
        <w:t>_____Yes, please call me</w:t>
      </w:r>
    </w:p>
    <w:p w14:paraId="26A06DA9" w14:textId="77777777" w:rsidR="00930557" w:rsidRDefault="00C93364">
      <w:pPr>
        <w:widowControl w:val="0"/>
        <w:spacing w:after="240"/>
        <w:rPr>
          <w:rFonts w:ascii="Palatino" w:hAnsi="Palatino" w:cs="Palatino" w:hint="eastAsia"/>
          <w:sz w:val="28"/>
          <w:szCs w:val="28"/>
        </w:rPr>
      </w:pPr>
      <w:r>
        <w:rPr>
          <w:rFonts w:ascii="Palatino" w:hAnsi="Palatino" w:cs="Palatino"/>
          <w:sz w:val="28"/>
          <w:szCs w:val="28"/>
        </w:rPr>
        <w:t xml:space="preserve">Child(s) Names: </w:t>
      </w:r>
    </w:p>
    <w:p w14:paraId="739BA6C3" w14:textId="77777777" w:rsidR="00930557" w:rsidRDefault="00C93364">
      <w:pPr>
        <w:widowControl w:val="0"/>
        <w:spacing w:after="240"/>
        <w:rPr>
          <w:rFonts w:ascii="Palatino" w:hAnsi="Palatino" w:cs="Palatino" w:hint="eastAsia"/>
          <w:sz w:val="28"/>
          <w:szCs w:val="28"/>
        </w:rPr>
      </w:pPr>
      <w:r>
        <w:rPr>
          <w:rFonts w:ascii="Palatino" w:hAnsi="Palatino" w:cs="Palatino"/>
          <w:sz w:val="28"/>
          <w:szCs w:val="28"/>
        </w:rPr>
        <w:t>__________________________________Room #______ __________________________________Room #______ __________________________________Room #______</w:t>
      </w:r>
    </w:p>
    <w:p w14:paraId="355973C9" w14:textId="3EFECAAE" w:rsidR="00930557" w:rsidRDefault="00C93364">
      <w:pPr>
        <w:widowControl w:val="0"/>
        <w:spacing w:after="240"/>
        <w:rPr>
          <w:rFonts w:ascii="Palatino" w:hAnsi="Palatino" w:cs="Palatino" w:hint="eastAsia"/>
          <w:sz w:val="28"/>
          <w:szCs w:val="28"/>
        </w:rPr>
      </w:pPr>
      <w:r>
        <w:rPr>
          <w:rFonts w:ascii="Palatino" w:hAnsi="Palatino" w:cs="Palatino"/>
          <w:sz w:val="28"/>
          <w:szCs w:val="28"/>
        </w:rPr>
        <w:t xml:space="preserve">Membership fee: $10 </w:t>
      </w:r>
      <w:r w:rsidR="009E5085">
        <w:rPr>
          <w:rFonts w:ascii="Palatino" w:hAnsi="Palatino" w:cs="Palatino"/>
          <w:sz w:val="28"/>
          <w:szCs w:val="28"/>
        </w:rPr>
        <w:t>Teacher/Staff</w:t>
      </w:r>
      <w:r>
        <w:rPr>
          <w:rFonts w:ascii="Palatino" w:hAnsi="Palatino" w:cs="Palatino"/>
          <w:sz w:val="28"/>
          <w:szCs w:val="28"/>
        </w:rPr>
        <w:t>, $20 Family </w:t>
      </w:r>
    </w:p>
    <w:p w14:paraId="43BBC40E" w14:textId="77777777" w:rsidR="00930557" w:rsidRDefault="00C93364">
      <w:pPr>
        <w:widowControl w:val="0"/>
        <w:spacing w:after="240"/>
        <w:rPr>
          <w:rFonts w:ascii="Palatino" w:hAnsi="Palatino" w:cs="Palatino" w:hint="eastAsia"/>
          <w:sz w:val="28"/>
          <w:szCs w:val="28"/>
        </w:rPr>
      </w:pPr>
      <w:r>
        <w:rPr>
          <w:rFonts w:ascii="Palatino" w:hAnsi="Palatino" w:cs="Palatino"/>
          <w:sz w:val="28"/>
          <w:szCs w:val="28"/>
        </w:rPr>
        <w:t xml:space="preserve">Amount </w:t>
      </w:r>
      <w:proofErr w:type="gramStart"/>
      <w:r>
        <w:rPr>
          <w:rFonts w:ascii="Palatino" w:hAnsi="Palatino" w:cs="Palatino"/>
          <w:sz w:val="28"/>
          <w:szCs w:val="28"/>
        </w:rPr>
        <w:t>Enclosed:_</w:t>
      </w:r>
      <w:proofErr w:type="gramEnd"/>
      <w:r>
        <w:rPr>
          <w:rFonts w:ascii="Palatino" w:hAnsi="Palatino" w:cs="Palatino"/>
          <w:sz w:val="28"/>
          <w:szCs w:val="28"/>
        </w:rPr>
        <w:t>____________ </w:t>
      </w:r>
    </w:p>
    <w:p w14:paraId="155D255B" w14:textId="77777777" w:rsidR="00C93364" w:rsidRPr="009E5085" w:rsidRDefault="00C93364">
      <w:pPr>
        <w:widowControl w:val="0"/>
        <w:spacing w:after="240"/>
        <w:rPr>
          <w:rFonts w:ascii="Palatino" w:hAnsi="Palatino" w:cs="Palatino" w:hint="eastAsia"/>
          <w:b/>
          <w:bCs/>
          <w:i/>
          <w:iCs/>
        </w:rPr>
      </w:pPr>
      <w:r w:rsidRPr="009E5085">
        <w:rPr>
          <w:rFonts w:ascii="Palatino" w:hAnsi="Palatino" w:cs="Palatino"/>
        </w:rPr>
        <w:t xml:space="preserve">*Cash or check payable to </w:t>
      </w:r>
      <w:r w:rsidRPr="009E5085">
        <w:rPr>
          <w:rFonts w:ascii="Palatino" w:hAnsi="Palatino" w:cs="Palatino"/>
          <w:b/>
          <w:bCs/>
          <w:i/>
          <w:iCs/>
        </w:rPr>
        <w:t>Hawthorne Scholastic Academy PTA</w:t>
      </w:r>
    </w:p>
    <w:sectPr w:rsidR="00C93364" w:rsidRPr="009E5085" w:rsidSect="002C0297">
      <w:pgSz w:w="12240" w:h="15840"/>
      <w:pgMar w:top="720" w:right="720" w:bottom="720" w:left="720" w:header="720" w:footer="720" w:gutter="0"/>
      <w:cols w:space="720"/>
      <w:docGrid w:linePitch="326"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Grande">
    <w:charset w:val="80"/>
    <w:family w:val="roman"/>
    <w:pitch w:val="variable"/>
  </w:font>
  <w:font w:name="Arial">
    <w:panose1 w:val="020B0604020202020204"/>
    <w:charset w:val="00"/>
    <w:family w:val="swiss"/>
    <w:pitch w:val="variable"/>
    <w:sig w:usb0="E0002EFF" w:usb1="C000785B" w:usb2="00000009" w:usb3="00000000" w:csb0="000001FF" w:csb1="00000000"/>
  </w:font>
  <w:font w:name="Palatino">
    <w:altName w:val="Yu Gothic"/>
    <w:charset w:val="80"/>
    <w:family w:val="auto"/>
    <w:pitch w:val="variable"/>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297"/>
    <w:rsid w:val="002C0297"/>
    <w:rsid w:val="00930557"/>
    <w:rsid w:val="009E5085"/>
    <w:rsid w:val="00C9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E1A475"/>
  <w15:chartTrackingRefBased/>
  <w15:docId w15:val="{53E5E81F-9D24-4F87-98C5-C80FBDA3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Lucida Grande" w:hAnsi="Lucida Grande" w:cs="Lucida Grande"/>
      <w:sz w:val="18"/>
      <w:szCs w:val="18"/>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Vandermeid</dc:creator>
  <cp:keywords/>
  <cp:lastModifiedBy>Catherine DeMille</cp:lastModifiedBy>
  <cp:revision>3</cp:revision>
  <cp:lastPrinted>2015-08-19T22:07:00Z</cp:lastPrinted>
  <dcterms:created xsi:type="dcterms:W3CDTF">2018-08-22T01:51:00Z</dcterms:created>
  <dcterms:modified xsi:type="dcterms:W3CDTF">2018-09-04T19:47:00Z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