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9107" w14:textId="77777777" w:rsidR="000A00DF" w:rsidRDefault="00AB477F">
      <w:pPr>
        <w:pStyle w:val="BodyText"/>
        <w:spacing w:before="68" w:line="244" w:lineRule="auto"/>
        <w:ind w:left="3555" w:right="3551" w:hanging="2"/>
        <w:jc w:val="center"/>
        <w:rPr>
          <w:u w:val="none"/>
        </w:rPr>
      </w:pPr>
      <w:r>
        <w:rPr>
          <w:color w:val="111111"/>
          <w:u w:val="none"/>
        </w:rPr>
        <w:t>Agenda Destiny</w:t>
      </w:r>
      <w:r>
        <w:rPr>
          <w:color w:val="111111"/>
          <w:spacing w:val="39"/>
          <w:u w:val="none"/>
        </w:rPr>
        <w:t xml:space="preserve"> </w:t>
      </w:r>
      <w:r>
        <w:rPr>
          <w:color w:val="111111"/>
          <w:u w:val="none"/>
        </w:rPr>
        <w:t>School</w:t>
      </w:r>
    </w:p>
    <w:p w14:paraId="60FC76FC" w14:textId="77777777" w:rsidR="000A00DF" w:rsidRDefault="00AB477F">
      <w:pPr>
        <w:pStyle w:val="BodyText"/>
        <w:spacing w:before="0"/>
        <w:ind w:left="3119" w:right="3111"/>
        <w:jc w:val="center"/>
        <w:rPr>
          <w:u w:val="none"/>
        </w:rPr>
      </w:pPr>
      <w:r>
        <w:rPr>
          <w:color w:val="111111"/>
          <w:u w:val="none"/>
        </w:rPr>
        <w:t>Regular Board Meeting</w:t>
      </w:r>
    </w:p>
    <w:p w14:paraId="506D794A" w14:textId="77777777" w:rsidR="000A00DF" w:rsidRDefault="000A00DF">
      <w:pPr>
        <w:pStyle w:val="BodyText"/>
        <w:spacing w:before="3"/>
        <w:rPr>
          <w:sz w:val="21"/>
          <w:u w:val="none"/>
        </w:rPr>
      </w:pPr>
    </w:p>
    <w:p w14:paraId="12D2DA43" w14:textId="77777777" w:rsidR="000A00DF" w:rsidRDefault="00AB477F">
      <w:pPr>
        <w:pStyle w:val="BodyText"/>
        <w:ind w:left="112"/>
        <w:rPr>
          <w:u w:val="none"/>
        </w:rPr>
      </w:pPr>
      <w:r>
        <w:rPr>
          <w:color w:val="111111"/>
          <w:u w:val="none"/>
        </w:rPr>
        <w:t>July 05</w:t>
      </w:r>
      <w:r>
        <w:rPr>
          <w:color w:val="3F3F3F"/>
          <w:u w:val="none"/>
        </w:rPr>
        <w:t xml:space="preserve">, </w:t>
      </w:r>
      <w:r>
        <w:rPr>
          <w:color w:val="111111"/>
          <w:u w:val="none"/>
        </w:rPr>
        <w:t>2023</w:t>
      </w:r>
    </w:p>
    <w:p w14:paraId="3E0BEFAB" w14:textId="77777777" w:rsidR="000A00DF" w:rsidRDefault="000A00DF">
      <w:pPr>
        <w:pStyle w:val="BodyText"/>
        <w:spacing w:before="0"/>
        <w:rPr>
          <w:sz w:val="20"/>
          <w:u w:val="none"/>
        </w:rPr>
      </w:pPr>
    </w:p>
    <w:p w14:paraId="6AF636DB" w14:textId="77777777" w:rsidR="000A00DF" w:rsidRDefault="000A00DF">
      <w:pPr>
        <w:pStyle w:val="BodyText"/>
        <w:spacing w:before="10"/>
        <w:rPr>
          <w:sz w:val="28"/>
          <w:u w:val="none"/>
        </w:rPr>
      </w:pPr>
    </w:p>
    <w:p w14:paraId="02A35132" w14:textId="77777777" w:rsidR="000A00DF" w:rsidRDefault="00AB477F">
      <w:pPr>
        <w:pStyle w:val="ListParagraph"/>
        <w:numPr>
          <w:ilvl w:val="0"/>
          <w:numId w:val="1"/>
        </w:numPr>
        <w:tabs>
          <w:tab w:val="left" w:pos="522"/>
        </w:tabs>
        <w:ind w:hanging="402"/>
        <w:rPr>
          <w:sz w:val="27"/>
          <w:u w:val="none"/>
        </w:rPr>
      </w:pPr>
      <w:r>
        <w:rPr>
          <w:color w:val="111111"/>
          <w:sz w:val="27"/>
          <w:u w:val="thick" w:color="111111"/>
        </w:rPr>
        <w:t>Call to</w:t>
      </w:r>
      <w:r>
        <w:rPr>
          <w:color w:val="111111"/>
          <w:spacing w:val="17"/>
          <w:sz w:val="27"/>
          <w:u w:val="thick" w:color="111111"/>
        </w:rPr>
        <w:t xml:space="preserve"> </w:t>
      </w:r>
      <w:r>
        <w:rPr>
          <w:color w:val="111111"/>
          <w:sz w:val="27"/>
          <w:u w:val="thick" w:color="111111"/>
        </w:rPr>
        <w:t>Order</w:t>
      </w:r>
    </w:p>
    <w:p w14:paraId="4E6E925A" w14:textId="77777777" w:rsidR="000A00DF" w:rsidRDefault="000A00DF">
      <w:pPr>
        <w:pStyle w:val="BodyText"/>
        <w:spacing w:before="9"/>
        <w:rPr>
          <w:sz w:val="20"/>
          <w:u w:val="none"/>
        </w:rPr>
      </w:pPr>
    </w:p>
    <w:p w14:paraId="02F16077" w14:textId="77777777" w:rsidR="000A00DF" w:rsidRDefault="00AB477F">
      <w:pPr>
        <w:pStyle w:val="ListParagraph"/>
        <w:numPr>
          <w:ilvl w:val="0"/>
          <w:numId w:val="1"/>
        </w:numPr>
        <w:tabs>
          <w:tab w:val="left" w:pos="523"/>
        </w:tabs>
        <w:ind w:left="522" w:hanging="405"/>
        <w:rPr>
          <w:sz w:val="27"/>
          <w:u w:val="none"/>
        </w:rPr>
      </w:pPr>
      <w:r>
        <w:rPr>
          <w:color w:val="111111"/>
          <w:w w:val="105"/>
          <w:sz w:val="27"/>
          <w:u w:val="thick" w:color="111111"/>
        </w:rPr>
        <w:t>Pledge,</w:t>
      </w:r>
      <w:r>
        <w:rPr>
          <w:color w:val="111111"/>
          <w:spacing w:val="2"/>
          <w:w w:val="105"/>
          <w:sz w:val="27"/>
          <w:u w:val="thick" w:color="111111"/>
        </w:rPr>
        <w:t xml:space="preserve"> </w:t>
      </w:r>
      <w:r>
        <w:rPr>
          <w:color w:val="111111"/>
          <w:w w:val="105"/>
          <w:sz w:val="27"/>
          <w:u w:val="thick" w:color="111111"/>
        </w:rPr>
        <w:t>Prayer</w:t>
      </w:r>
    </w:p>
    <w:p w14:paraId="010E7094" w14:textId="77777777" w:rsidR="000A00DF" w:rsidRDefault="000A00DF">
      <w:pPr>
        <w:pStyle w:val="BodyText"/>
        <w:spacing w:before="3"/>
        <w:rPr>
          <w:sz w:val="21"/>
          <w:u w:val="none"/>
        </w:rPr>
      </w:pPr>
    </w:p>
    <w:p w14:paraId="22018BDA" w14:textId="77777777" w:rsidR="000A00DF" w:rsidRDefault="00AB477F">
      <w:pPr>
        <w:pStyle w:val="ListParagraph"/>
        <w:numPr>
          <w:ilvl w:val="0"/>
          <w:numId w:val="1"/>
        </w:numPr>
        <w:tabs>
          <w:tab w:val="left" w:pos="523"/>
        </w:tabs>
        <w:ind w:left="522"/>
        <w:rPr>
          <w:sz w:val="27"/>
          <w:u w:val="none"/>
        </w:rPr>
      </w:pPr>
      <w:r>
        <w:rPr>
          <w:color w:val="111111"/>
          <w:w w:val="105"/>
          <w:sz w:val="27"/>
          <w:u w:val="thick" w:color="111111"/>
        </w:rPr>
        <w:t>Roll</w:t>
      </w:r>
      <w:r>
        <w:rPr>
          <w:color w:val="111111"/>
          <w:spacing w:val="4"/>
          <w:w w:val="105"/>
          <w:sz w:val="27"/>
          <w:u w:val="thick" w:color="111111"/>
        </w:rPr>
        <w:t xml:space="preserve"> </w:t>
      </w:r>
      <w:r>
        <w:rPr>
          <w:color w:val="111111"/>
          <w:w w:val="105"/>
          <w:sz w:val="27"/>
          <w:u w:val="thick" w:color="111111"/>
        </w:rPr>
        <w:t>Call</w:t>
      </w:r>
    </w:p>
    <w:p w14:paraId="305EE981" w14:textId="77777777" w:rsidR="000A00DF" w:rsidRDefault="000A00DF">
      <w:pPr>
        <w:pStyle w:val="BodyText"/>
        <w:spacing w:before="5"/>
        <w:rPr>
          <w:sz w:val="20"/>
          <w:u w:val="none"/>
        </w:rPr>
      </w:pPr>
    </w:p>
    <w:p w14:paraId="4430D337" w14:textId="77777777" w:rsidR="000A00DF" w:rsidRDefault="00AB477F">
      <w:pPr>
        <w:pStyle w:val="ListParagraph"/>
        <w:numPr>
          <w:ilvl w:val="0"/>
          <w:numId w:val="1"/>
        </w:numPr>
        <w:tabs>
          <w:tab w:val="left" w:pos="527"/>
        </w:tabs>
        <w:ind w:left="526" w:hanging="404"/>
        <w:rPr>
          <w:sz w:val="27"/>
          <w:u w:val="none"/>
        </w:rPr>
      </w:pPr>
      <w:r>
        <w:rPr>
          <w:color w:val="111111"/>
          <w:w w:val="105"/>
          <w:sz w:val="27"/>
          <w:u w:val="thick" w:color="111111"/>
        </w:rPr>
        <w:t>Review and Approve Board Minutes for June 19,</w:t>
      </w:r>
      <w:r>
        <w:rPr>
          <w:color w:val="111111"/>
          <w:spacing w:val="7"/>
          <w:w w:val="105"/>
          <w:sz w:val="27"/>
          <w:u w:val="thick" w:color="111111"/>
        </w:rPr>
        <w:t xml:space="preserve"> </w:t>
      </w:r>
      <w:r>
        <w:rPr>
          <w:color w:val="111111"/>
          <w:w w:val="105"/>
          <w:sz w:val="27"/>
          <w:u w:val="thick" w:color="111111"/>
        </w:rPr>
        <w:t>2023</w:t>
      </w:r>
    </w:p>
    <w:p w14:paraId="2023C2E8" w14:textId="77777777" w:rsidR="000A00DF" w:rsidRDefault="000A00DF">
      <w:pPr>
        <w:pStyle w:val="BodyText"/>
        <w:spacing w:before="10"/>
        <w:rPr>
          <w:sz w:val="20"/>
          <w:u w:val="none"/>
        </w:rPr>
      </w:pPr>
    </w:p>
    <w:p w14:paraId="16F8F8E1" w14:textId="77777777" w:rsidR="000A00DF" w:rsidRDefault="00AB477F">
      <w:pPr>
        <w:pStyle w:val="ListParagraph"/>
        <w:numPr>
          <w:ilvl w:val="0"/>
          <w:numId w:val="1"/>
        </w:numPr>
        <w:tabs>
          <w:tab w:val="left" w:pos="532"/>
        </w:tabs>
        <w:ind w:left="531" w:hanging="410"/>
        <w:rPr>
          <w:sz w:val="27"/>
          <w:u w:val="none"/>
        </w:rPr>
      </w:pPr>
      <w:r>
        <w:rPr>
          <w:color w:val="111111"/>
          <w:w w:val="105"/>
          <w:sz w:val="27"/>
          <w:u w:val="thick" w:color="111111"/>
        </w:rPr>
        <w:t xml:space="preserve">Review and </w:t>
      </w:r>
      <w:proofErr w:type="gramStart"/>
      <w:r>
        <w:rPr>
          <w:color w:val="111111"/>
          <w:w w:val="105"/>
          <w:sz w:val="27"/>
          <w:u w:val="thick" w:color="111111"/>
        </w:rPr>
        <w:t>Approve</w:t>
      </w:r>
      <w:proofErr w:type="gramEnd"/>
      <w:r>
        <w:rPr>
          <w:color w:val="111111"/>
          <w:w w:val="105"/>
          <w:sz w:val="27"/>
          <w:u w:val="thick" w:color="111111"/>
        </w:rPr>
        <w:t xml:space="preserve"> the FY24 Adopted Financial</w:t>
      </w:r>
      <w:r>
        <w:rPr>
          <w:color w:val="111111"/>
          <w:spacing w:val="4"/>
          <w:w w:val="105"/>
          <w:sz w:val="27"/>
          <w:u w:val="thick" w:color="111111"/>
        </w:rPr>
        <w:t xml:space="preserve"> </w:t>
      </w:r>
      <w:r>
        <w:rPr>
          <w:color w:val="111111"/>
          <w:w w:val="105"/>
          <w:sz w:val="27"/>
          <w:u w:val="thick" w:color="111111"/>
        </w:rPr>
        <w:t>Budget</w:t>
      </w:r>
    </w:p>
    <w:p w14:paraId="687084DC" w14:textId="77777777" w:rsidR="000A00DF" w:rsidRDefault="000A00DF">
      <w:pPr>
        <w:pStyle w:val="BodyText"/>
        <w:spacing w:before="2"/>
        <w:rPr>
          <w:sz w:val="21"/>
          <w:u w:val="none"/>
        </w:rPr>
      </w:pPr>
    </w:p>
    <w:p w14:paraId="3FA5E3CF" w14:textId="77777777" w:rsidR="000A00DF" w:rsidRDefault="00AB477F">
      <w:pPr>
        <w:pStyle w:val="ListParagraph"/>
        <w:numPr>
          <w:ilvl w:val="0"/>
          <w:numId w:val="1"/>
        </w:numPr>
        <w:tabs>
          <w:tab w:val="left" w:pos="532"/>
        </w:tabs>
        <w:ind w:left="531" w:hanging="409"/>
        <w:rPr>
          <w:sz w:val="27"/>
          <w:u w:val="none"/>
        </w:rPr>
      </w:pPr>
      <w:r>
        <w:rPr>
          <w:color w:val="111111"/>
          <w:sz w:val="27"/>
          <w:u w:val="thick" w:color="111111"/>
        </w:rPr>
        <w:t>Financial</w:t>
      </w:r>
      <w:r>
        <w:rPr>
          <w:color w:val="111111"/>
          <w:spacing w:val="18"/>
          <w:sz w:val="27"/>
          <w:u w:val="thick" w:color="111111"/>
        </w:rPr>
        <w:t xml:space="preserve"> </w:t>
      </w:r>
      <w:r>
        <w:rPr>
          <w:color w:val="111111"/>
          <w:sz w:val="27"/>
          <w:u w:val="thick" w:color="111111"/>
        </w:rPr>
        <w:t>Report</w:t>
      </w:r>
    </w:p>
    <w:p w14:paraId="5A2147A7" w14:textId="77777777" w:rsidR="000A00DF" w:rsidRDefault="000A00DF">
      <w:pPr>
        <w:pStyle w:val="BodyText"/>
        <w:spacing w:before="0"/>
        <w:rPr>
          <w:sz w:val="20"/>
          <w:u w:val="none"/>
        </w:rPr>
      </w:pPr>
    </w:p>
    <w:p w14:paraId="49C6A823" w14:textId="77777777" w:rsidR="000A00DF" w:rsidRDefault="00AB477F">
      <w:pPr>
        <w:pStyle w:val="ListParagraph"/>
        <w:numPr>
          <w:ilvl w:val="0"/>
          <w:numId w:val="1"/>
        </w:numPr>
        <w:tabs>
          <w:tab w:val="left" w:pos="535"/>
        </w:tabs>
        <w:ind w:left="534" w:hanging="408"/>
        <w:rPr>
          <w:sz w:val="27"/>
          <w:u w:val="none"/>
        </w:rPr>
      </w:pPr>
      <w:r>
        <w:rPr>
          <w:color w:val="111111"/>
          <w:sz w:val="27"/>
          <w:u w:val="thick" w:color="111111"/>
        </w:rPr>
        <w:t>Adjourn</w:t>
      </w:r>
    </w:p>
    <w:p w14:paraId="652D11B7" w14:textId="77777777" w:rsidR="000A00DF" w:rsidRDefault="000A00DF">
      <w:pPr>
        <w:pStyle w:val="BodyText"/>
        <w:spacing w:before="0"/>
        <w:rPr>
          <w:sz w:val="30"/>
          <w:u w:val="none"/>
        </w:rPr>
      </w:pPr>
    </w:p>
    <w:p w14:paraId="0D0D92DE" w14:textId="77777777" w:rsidR="000A00DF" w:rsidRDefault="000A00DF">
      <w:pPr>
        <w:pStyle w:val="BodyText"/>
        <w:spacing w:before="0"/>
        <w:rPr>
          <w:sz w:val="30"/>
          <w:u w:val="none"/>
        </w:rPr>
      </w:pPr>
    </w:p>
    <w:p w14:paraId="5CC80C03" w14:textId="77777777" w:rsidR="000A00DF" w:rsidRDefault="000A00DF">
      <w:pPr>
        <w:pStyle w:val="BodyText"/>
        <w:spacing w:before="0"/>
        <w:rPr>
          <w:sz w:val="25"/>
          <w:u w:val="none"/>
        </w:rPr>
      </w:pPr>
    </w:p>
    <w:p w14:paraId="0181C63B" w14:textId="77777777" w:rsidR="000A00DF" w:rsidRDefault="00AB477F">
      <w:pPr>
        <w:pStyle w:val="BodyText"/>
        <w:spacing w:before="0"/>
        <w:ind w:left="130"/>
        <w:rPr>
          <w:u w:val="none"/>
        </w:rPr>
      </w:pPr>
      <w:r>
        <w:rPr>
          <w:color w:val="111111"/>
          <w:u w:val="none"/>
        </w:rPr>
        <w:t>Available to public: 06/20/2023 10:09 am</w:t>
      </w:r>
    </w:p>
    <w:sectPr w:rsidR="000A00DF">
      <w:type w:val="continuous"/>
      <w:pgSz w:w="12220" w:h="20140"/>
      <w:pgMar w:top="138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57A3"/>
    <w:multiLevelType w:val="hybridMultilevel"/>
    <w:tmpl w:val="8B5A98DA"/>
    <w:lvl w:ilvl="0" w:tplc="49629EA0">
      <w:start w:val="1"/>
      <w:numFmt w:val="upperLetter"/>
      <w:lvlText w:val="%1."/>
      <w:lvlJc w:val="left"/>
      <w:pPr>
        <w:ind w:left="521" w:hanging="401"/>
        <w:jc w:val="left"/>
      </w:pPr>
      <w:rPr>
        <w:rFonts w:ascii="Times New Roman" w:eastAsia="Times New Roman" w:hAnsi="Times New Roman" w:cs="Times New Roman" w:hint="default"/>
        <w:color w:val="111111"/>
        <w:spacing w:val="-1"/>
        <w:w w:val="104"/>
        <w:sz w:val="27"/>
        <w:szCs w:val="27"/>
      </w:rPr>
    </w:lvl>
    <w:lvl w:ilvl="1" w:tplc="FB6057A0">
      <w:numFmt w:val="bullet"/>
      <w:lvlText w:val="•"/>
      <w:lvlJc w:val="left"/>
      <w:pPr>
        <w:ind w:left="1350" w:hanging="401"/>
      </w:pPr>
      <w:rPr>
        <w:rFonts w:hint="default"/>
      </w:rPr>
    </w:lvl>
    <w:lvl w:ilvl="2" w:tplc="1B665C40">
      <w:numFmt w:val="bullet"/>
      <w:lvlText w:val="•"/>
      <w:lvlJc w:val="left"/>
      <w:pPr>
        <w:ind w:left="2180" w:hanging="401"/>
      </w:pPr>
      <w:rPr>
        <w:rFonts w:hint="default"/>
      </w:rPr>
    </w:lvl>
    <w:lvl w:ilvl="3" w:tplc="7D00DA34">
      <w:numFmt w:val="bullet"/>
      <w:lvlText w:val="•"/>
      <w:lvlJc w:val="left"/>
      <w:pPr>
        <w:ind w:left="3010" w:hanging="401"/>
      </w:pPr>
      <w:rPr>
        <w:rFonts w:hint="default"/>
      </w:rPr>
    </w:lvl>
    <w:lvl w:ilvl="4" w:tplc="9D9CFAAA">
      <w:numFmt w:val="bullet"/>
      <w:lvlText w:val="•"/>
      <w:lvlJc w:val="left"/>
      <w:pPr>
        <w:ind w:left="3840" w:hanging="401"/>
      </w:pPr>
      <w:rPr>
        <w:rFonts w:hint="default"/>
      </w:rPr>
    </w:lvl>
    <w:lvl w:ilvl="5" w:tplc="DAE0503A">
      <w:numFmt w:val="bullet"/>
      <w:lvlText w:val="•"/>
      <w:lvlJc w:val="left"/>
      <w:pPr>
        <w:ind w:left="4670" w:hanging="401"/>
      </w:pPr>
      <w:rPr>
        <w:rFonts w:hint="default"/>
      </w:rPr>
    </w:lvl>
    <w:lvl w:ilvl="6" w:tplc="47643F24">
      <w:numFmt w:val="bullet"/>
      <w:lvlText w:val="•"/>
      <w:lvlJc w:val="left"/>
      <w:pPr>
        <w:ind w:left="5500" w:hanging="401"/>
      </w:pPr>
      <w:rPr>
        <w:rFonts w:hint="default"/>
      </w:rPr>
    </w:lvl>
    <w:lvl w:ilvl="7" w:tplc="AD56320C">
      <w:numFmt w:val="bullet"/>
      <w:lvlText w:val="•"/>
      <w:lvlJc w:val="left"/>
      <w:pPr>
        <w:ind w:left="6330" w:hanging="401"/>
      </w:pPr>
      <w:rPr>
        <w:rFonts w:hint="default"/>
      </w:rPr>
    </w:lvl>
    <w:lvl w:ilvl="8" w:tplc="6B86676A">
      <w:numFmt w:val="bullet"/>
      <w:lvlText w:val="•"/>
      <w:lvlJc w:val="left"/>
      <w:pPr>
        <w:ind w:left="7160" w:hanging="401"/>
      </w:pPr>
      <w:rPr>
        <w:rFonts w:hint="default"/>
      </w:rPr>
    </w:lvl>
  </w:abstractNum>
  <w:num w:numId="1" w16cid:durableId="72083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DF"/>
    <w:rsid w:val="000A00DF"/>
    <w:rsid w:val="00AB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02FF"/>
  <w15:docId w15:val="{A5A47BC9-B94B-41DE-91BF-00EA34B2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</w:pPr>
    <w:rPr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9"/>
      <w:ind w:left="522" w:hanging="41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Cothrun</cp:lastModifiedBy>
  <cp:revision>2</cp:revision>
  <dcterms:created xsi:type="dcterms:W3CDTF">2024-01-17T21:44:00Z</dcterms:created>
  <dcterms:modified xsi:type="dcterms:W3CDTF">2024-01-17T21:44:00Z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LastSaved">
    <vt:filetime>2024-01-17T00:00:00Z</vt:filetime>
  </property>
</Properties>
</file>