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133509" w:rsidP="0034315C">
      <w:pPr>
        <w:jc w:val="center"/>
        <w:rPr>
          <w:b/>
          <w:sz w:val="96"/>
          <w:szCs w:val="96"/>
        </w:rPr>
      </w:pPr>
      <w:r>
        <w:rPr>
          <w:b/>
          <w:sz w:val="96"/>
          <w:szCs w:val="96"/>
        </w:rPr>
        <w:t>Drinking</w:t>
      </w:r>
    </w:p>
    <w:p w:rsidR="00524C94" w:rsidRDefault="00133509" w:rsidP="00524C94">
      <w:pPr>
        <w:rPr>
          <w:b/>
          <w:sz w:val="28"/>
          <w:szCs w:val="28"/>
        </w:rPr>
      </w:pPr>
      <w:r>
        <w:rPr>
          <w:b/>
          <w:sz w:val="28"/>
          <w:szCs w:val="28"/>
        </w:rPr>
        <w:t xml:space="preserve">Drinking when talk about drinking of alcoholic beverages in manner that is excessive and the underage aspect of drinking.  We are aware that drinking is shown in the bible.  Everyone is aware that one of the first miracles that Jesus did was to turn the water into wine at the wedding feast.    However there are some harmful effects to over indulging and being irresponsible.  There are about 88,000 alcohol related deaths per year.  A lot of these were avoidable.  Sporting events or parties, one must me responsible if they are consuming alcohol and must be of the legal age.  Let’s see what the bible says:  </w:t>
      </w:r>
    </w:p>
    <w:p w:rsidR="00133509" w:rsidRPr="00A06E4E" w:rsidRDefault="00133509" w:rsidP="00133509">
      <w:pPr>
        <w:rPr>
          <w:b/>
          <w:bCs/>
          <w:sz w:val="28"/>
          <w:szCs w:val="28"/>
        </w:rPr>
      </w:pPr>
      <w:hyperlink r:id="rId6" w:history="1">
        <w:r w:rsidRPr="00133509">
          <w:rPr>
            <w:rStyle w:val="Hyperlink"/>
            <w:b/>
            <w:bCs/>
            <w:sz w:val="28"/>
            <w:szCs w:val="28"/>
          </w:rPr>
          <w:t>Ephesians 5:18</w:t>
        </w:r>
      </w:hyperlink>
      <w:r w:rsidRPr="00133509">
        <w:rPr>
          <w:b/>
          <w:bCs/>
          <w:sz w:val="28"/>
          <w:szCs w:val="28"/>
        </w:rPr>
        <w:t xml:space="preserve"> </w:t>
      </w:r>
      <w:r w:rsidR="00A06E4E">
        <w:rPr>
          <w:b/>
          <w:bCs/>
          <w:sz w:val="28"/>
          <w:szCs w:val="28"/>
        </w:rPr>
        <w:t xml:space="preserve">- </w:t>
      </w:r>
      <w:r w:rsidRPr="00133509">
        <w:rPr>
          <w:b/>
          <w:sz w:val="28"/>
          <w:szCs w:val="28"/>
        </w:rPr>
        <w:t xml:space="preserve">And do not get drunk with wine, for that is debauchery, but be filled with the Spirit, </w:t>
      </w:r>
    </w:p>
    <w:p w:rsidR="00133509" w:rsidRPr="00A06E4E" w:rsidRDefault="00133509" w:rsidP="00133509">
      <w:pPr>
        <w:rPr>
          <w:b/>
          <w:bCs/>
          <w:sz w:val="28"/>
          <w:szCs w:val="28"/>
        </w:rPr>
      </w:pPr>
      <w:hyperlink r:id="rId7" w:history="1">
        <w:r w:rsidRPr="00133509">
          <w:rPr>
            <w:rStyle w:val="Hyperlink"/>
            <w:b/>
            <w:bCs/>
            <w:sz w:val="28"/>
            <w:szCs w:val="28"/>
          </w:rPr>
          <w:t>Proverbs 20:1</w:t>
        </w:r>
      </w:hyperlink>
      <w:r w:rsidRPr="00133509">
        <w:rPr>
          <w:b/>
          <w:bCs/>
          <w:sz w:val="28"/>
          <w:szCs w:val="28"/>
        </w:rPr>
        <w:t xml:space="preserve"> </w:t>
      </w:r>
      <w:r w:rsidR="00A06E4E">
        <w:rPr>
          <w:b/>
          <w:bCs/>
          <w:sz w:val="28"/>
          <w:szCs w:val="28"/>
        </w:rPr>
        <w:t xml:space="preserve"> - </w:t>
      </w:r>
      <w:r w:rsidRPr="00133509">
        <w:rPr>
          <w:b/>
          <w:sz w:val="28"/>
          <w:szCs w:val="28"/>
        </w:rPr>
        <w:t xml:space="preserve">Wine is a mocker, strong drink a brawler, and whoever is led astray by it is not wise. </w:t>
      </w:r>
    </w:p>
    <w:p w:rsidR="00133509" w:rsidRPr="00A06E4E" w:rsidRDefault="00133509" w:rsidP="00133509">
      <w:pPr>
        <w:rPr>
          <w:b/>
          <w:bCs/>
          <w:sz w:val="28"/>
          <w:szCs w:val="28"/>
        </w:rPr>
      </w:pPr>
      <w:hyperlink r:id="rId8" w:history="1">
        <w:r w:rsidRPr="00133509">
          <w:rPr>
            <w:rStyle w:val="Hyperlink"/>
            <w:b/>
            <w:bCs/>
            <w:sz w:val="28"/>
            <w:szCs w:val="28"/>
          </w:rPr>
          <w:t>Galatians 5:21</w:t>
        </w:r>
      </w:hyperlink>
      <w:r w:rsidRPr="00133509">
        <w:rPr>
          <w:b/>
          <w:bCs/>
          <w:sz w:val="28"/>
          <w:szCs w:val="28"/>
        </w:rPr>
        <w:t xml:space="preserve"> </w:t>
      </w:r>
      <w:r w:rsidR="00A06E4E">
        <w:rPr>
          <w:b/>
          <w:bCs/>
          <w:sz w:val="28"/>
          <w:szCs w:val="28"/>
        </w:rPr>
        <w:t xml:space="preserve">- </w:t>
      </w:r>
      <w:r w:rsidRPr="00133509">
        <w:rPr>
          <w:b/>
          <w:sz w:val="28"/>
          <w:szCs w:val="28"/>
        </w:rPr>
        <w:t xml:space="preserve">Envy, drunkenness, orgies, and things like these. I warn you, as I warned you before, that those who do such things will not inherit the kingdom of God. </w:t>
      </w:r>
    </w:p>
    <w:p w:rsidR="00133509" w:rsidRPr="00133509" w:rsidRDefault="00133509" w:rsidP="00133509">
      <w:pPr>
        <w:rPr>
          <w:b/>
          <w:sz w:val="28"/>
          <w:szCs w:val="28"/>
        </w:rPr>
      </w:pPr>
      <w:hyperlink r:id="rId9" w:history="1">
        <w:r w:rsidRPr="00133509">
          <w:rPr>
            <w:rStyle w:val="Hyperlink"/>
            <w:b/>
            <w:bCs/>
            <w:sz w:val="28"/>
            <w:szCs w:val="28"/>
          </w:rPr>
          <w:t>Proverbs 23:29-35</w:t>
        </w:r>
      </w:hyperlink>
      <w:r w:rsidRPr="00133509">
        <w:rPr>
          <w:b/>
          <w:bCs/>
          <w:sz w:val="28"/>
          <w:szCs w:val="28"/>
        </w:rPr>
        <w:t xml:space="preserve"> </w:t>
      </w:r>
      <w:r w:rsidR="00A06E4E">
        <w:rPr>
          <w:b/>
          <w:bCs/>
          <w:sz w:val="28"/>
          <w:szCs w:val="28"/>
        </w:rPr>
        <w:t xml:space="preserve">- </w:t>
      </w:r>
      <w:r w:rsidRPr="00133509">
        <w:rPr>
          <w:b/>
          <w:sz w:val="28"/>
          <w:szCs w:val="28"/>
        </w:rPr>
        <w:t xml:space="preserve">Who has </w:t>
      </w:r>
      <w:proofErr w:type="spellStart"/>
      <w:r w:rsidRPr="00133509">
        <w:rPr>
          <w:b/>
          <w:sz w:val="28"/>
          <w:szCs w:val="28"/>
        </w:rPr>
        <w:t>woe</w:t>
      </w:r>
      <w:proofErr w:type="spellEnd"/>
      <w:r w:rsidRPr="00133509">
        <w:rPr>
          <w:b/>
          <w:sz w:val="28"/>
          <w:szCs w:val="28"/>
        </w:rPr>
        <w:t xml:space="preserve">? Who has sorrow? Who has strife? Who has complaining? Who has wounds without cause? Who has redness of eyes? Those who tarry long over wine; those who go to try mixed wine. Do not look at wine when it is red, when it sparkles in the cup and goes down smoothly. In the end it </w:t>
      </w:r>
      <w:bookmarkStart w:id="0" w:name="_GoBack"/>
      <w:bookmarkEnd w:id="0"/>
      <w:r w:rsidRPr="00133509">
        <w:rPr>
          <w:b/>
          <w:sz w:val="28"/>
          <w:szCs w:val="28"/>
        </w:rPr>
        <w:t xml:space="preserve">bites like a serpent and stings like an </w:t>
      </w:r>
      <w:proofErr w:type="spellStart"/>
      <w:r w:rsidRPr="00133509">
        <w:rPr>
          <w:b/>
          <w:sz w:val="28"/>
          <w:szCs w:val="28"/>
        </w:rPr>
        <w:t>adder</w:t>
      </w:r>
      <w:proofErr w:type="spellEnd"/>
      <w:r w:rsidRPr="00133509">
        <w:rPr>
          <w:b/>
          <w:sz w:val="28"/>
          <w:szCs w:val="28"/>
        </w:rPr>
        <w:t xml:space="preserve">. Your eyes will see strange things, and your heart utter perverse things. ... </w:t>
      </w:r>
    </w:p>
    <w:p w:rsidR="00133509" w:rsidRPr="00A06E4E" w:rsidRDefault="00133509" w:rsidP="00133509">
      <w:pPr>
        <w:rPr>
          <w:b/>
          <w:bCs/>
          <w:sz w:val="28"/>
          <w:szCs w:val="28"/>
        </w:rPr>
      </w:pPr>
      <w:hyperlink r:id="rId10" w:history="1">
        <w:r w:rsidRPr="00133509">
          <w:rPr>
            <w:rStyle w:val="Hyperlink"/>
            <w:b/>
            <w:bCs/>
            <w:sz w:val="28"/>
            <w:szCs w:val="28"/>
          </w:rPr>
          <w:t>1 Timothy 5:23</w:t>
        </w:r>
      </w:hyperlink>
      <w:r w:rsidRPr="00133509">
        <w:rPr>
          <w:b/>
          <w:bCs/>
          <w:sz w:val="28"/>
          <w:szCs w:val="28"/>
        </w:rPr>
        <w:t xml:space="preserve"> </w:t>
      </w:r>
      <w:r w:rsidR="00A06E4E">
        <w:rPr>
          <w:b/>
          <w:bCs/>
          <w:sz w:val="28"/>
          <w:szCs w:val="28"/>
        </w:rPr>
        <w:t xml:space="preserve"> - </w:t>
      </w:r>
      <w:r w:rsidRPr="00133509">
        <w:rPr>
          <w:b/>
          <w:sz w:val="28"/>
          <w:szCs w:val="28"/>
        </w:rPr>
        <w:t xml:space="preserve">(No longer drink only water, but use a little wine for the sake of your stomach and your frequent ailments.) </w:t>
      </w:r>
    </w:p>
    <w:p w:rsidR="00133509" w:rsidRPr="00133509" w:rsidRDefault="00133509" w:rsidP="00133509">
      <w:pPr>
        <w:rPr>
          <w:b/>
          <w:sz w:val="28"/>
          <w:szCs w:val="28"/>
        </w:rPr>
      </w:pPr>
      <w:hyperlink r:id="rId11" w:history="1">
        <w:r w:rsidRPr="00133509">
          <w:rPr>
            <w:rStyle w:val="Hyperlink"/>
            <w:b/>
            <w:bCs/>
            <w:sz w:val="28"/>
            <w:szCs w:val="28"/>
          </w:rPr>
          <w:t>1 Peter 5:8</w:t>
        </w:r>
      </w:hyperlink>
      <w:r w:rsidRPr="00133509">
        <w:rPr>
          <w:b/>
          <w:bCs/>
          <w:sz w:val="28"/>
          <w:szCs w:val="28"/>
        </w:rPr>
        <w:t xml:space="preserve"> </w:t>
      </w:r>
      <w:r w:rsidR="00A06E4E">
        <w:rPr>
          <w:b/>
          <w:bCs/>
          <w:sz w:val="28"/>
          <w:szCs w:val="28"/>
        </w:rPr>
        <w:t xml:space="preserve"> - </w:t>
      </w:r>
      <w:r w:rsidRPr="00133509">
        <w:rPr>
          <w:b/>
          <w:sz w:val="28"/>
          <w:szCs w:val="28"/>
        </w:rPr>
        <w:t xml:space="preserve">Be sober-minded; be watchful. Your adversary the devil prowls around like a roaring lion, seeking someone to devour. </w:t>
      </w:r>
    </w:p>
    <w:p w:rsidR="00133509" w:rsidRPr="00A06E4E" w:rsidRDefault="00133509" w:rsidP="00133509">
      <w:pPr>
        <w:rPr>
          <w:b/>
          <w:bCs/>
          <w:sz w:val="28"/>
          <w:szCs w:val="28"/>
        </w:rPr>
      </w:pPr>
      <w:hyperlink r:id="rId12" w:history="1">
        <w:r w:rsidRPr="00133509">
          <w:rPr>
            <w:rStyle w:val="Hyperlink"/>
            <w:b/>
            <w:bCs/>
            <w:sz w:val="28"/>
            <w:szCs w:val="28"/>
          </w:rPr>
          <w:t>1 Corinthians 6:10</w:t>
        </w:r>
      </w:hyperlink>
      <w:r w:rsidRPr="00133509">
        <w:rPr>
          <w:b/>
          <w:bCs/>
          <w:sz w:val="28"/>
          <w:szCs w:val="28"/>
        </w:rPr>
        <w:t xml:space="preserve"> </w:t>
      </w:r>
      <w:r w:rsidR="00A06E4E">
        <w:rPr>
          <w:b/>
          <w:bCs/>
          <w:sz w:val="28"/>
          <w:szCs w:val="28"/>
        </w:rPr>
        <w:t xml:space="preserve">- </w:t>
      </w:r>
      <w:r w:rsidRPr="00133509">
        <w:rPr>
          <w:b/>
          <w:sz w:val="28"/>
          <w:szCs w:val="28"/>
        </w:rPr>
        <w:t xml:space="preserve">Nor thieves, nor the greedy, nor drunkards, nor revilers, nor swindlers will inherit the kingdom of God. </w:t>
      </w:r>
    </w:p>
    <w:p w:rsidR="00133509" w:rsidRPr="00133509" w:rsidRDefault="00133509" w:rsidP="00133509">
      <w:pPr>
        <w:rPr>
          <w:b/>
          <w:sz w:val="28"/>
          <w:szCs w:val="28"/>
        </w:rPr>
      </w:pPr>
      <w:hyperlink r:id="rId13" w:history="1">
        <w:r w:rsidRPr="00133509">
          <w:rPr>
            <w:rStyle w:val="Hyperlink"/>
            <w:b/>
            <w:bCs/>
            <w:sz w:val="28"/>
            <w:szCs w:val="28"/>
          </w:rPr>
          <w:t>Galatians 5:19-21</w:t>
        </w:r>
      </w:hyperlink>
      <w:r w:rsidRPr="00133509">
        <w:rPr>
          <w:b/>
          <w:bCs/>
          <w:sz w:val="28"/>
          <w:szCs w:val="28"/>
        </w:rPr>
        <w:t xml:space="preserve"> </w:t>
      </w:r>
      <w:r w:rsidR="00A06E4E">
        <w:rPr>
          <w:b/>
          <w:bCs/>
          <w:sz w:val="28"/>
          <w:szCs w:val="28"/>
        </w:rPr>
        <w:t xml:space="preserve">- </w:t>
      </w:r>
      <w:r w:rsidRPr="00133509">
        <w:rPr>
          <w:b/>
          <w:sz w:val="28"/>
          <w:szCs w:val="28"/>
        </w:rPr>
        <w:t xml:space="preserve">Now the works of the flesh are evident: sexual immorality, impurity, sensuality, idolatry, sorcery, enmity, strife, jealousy, fits of anger, rivalries, dissensions, divisions, envy, drunkenness, orgies, and things like these. I warn you, as I warned you before, that those who do such things will not inherit the kingdom of God. </w:t>
      </w:r>
    </w:p>
    <w:p w:rsidR="00133509" w:rsidRPr="00A06E4E" w:rsidRDefault="00133509" w:rsidP="00133509">
      <w:pPr>
        <w:rPr>
          <w:b/>
          <w:bCs/>
          <w:sz w:val="28"/>
          <w:szCs w:val="28"/>
        </w:rPr>
      </w:pPr>
      <w:hyperlink r:id="rId14" w:history="1">
        <w:r w:rsidRPr="00133509">
          <w:rPr>
            <w:rStyle w:val="Hyperlink"/>
            <w:b/>
            <w:bCs/>
            <w:sz w:val="28"/>
            <w:szCs w:val="28"/>
          </w:rPr>
          <w:t>Romans 14:21</w:t>
        </w:r>
      </w:hyperlink>
      <w:r w:rsidRPr="00133509">
        <w:rPr>
          <w:b/>
          <w:bCs/>
          <w:sz w:val="28"/>
          <w:szCs w:val="28"/>
        </w:rPr>
        <w:t xml:space="preserve"> </w:t>
      </w:r>
      <w:r w:rsidR="00A06E4E">
        <w:rPr>
          <w:b/>
          <w:bCs/>
          <w:sz w:val="28"/>
          <w:szCs w:val="28"/>
        </w:rPr>
        <w:t xml:space="preserve"> - </w:t>
      </w:r>
      <w:r w:rsidRPr="00133509">
        <w:rPr>
          <w:b/>
          <w:sz w:val="28"/>
          <w:szCs w:val="28"/>
        </w:rPr>
        <w:t xml:space="preserve">It is good not to eat meat or drink wine or do anything that causes your brother to stumble. </w:t>
      </w:r>
    </w:p>
    <w:p w:rsidR="00133509" w:rsidRDefault="00133509" w:rsidP="00133509">
      <w:pPr>
        <w:rPr>
          <w:b/>
          <w:sz w:val="28"/>
          <w:szCs w:val="28"/>
        </w:rPr>
      </w:pPr>
      <w:hyperlink r:id="rId15" w:history="1">
        <w:r w:rsidRPr="00133509">
          <w:rPr>
            <w:rStyle w:val="Hyperlink"/>
            <w:b/>
            <w:bCs/>
            <w:sz w:val="28"/>
            <w:szCs w:val="28"/>
          </w:rPr>
          <w:t>Isaiah 5:22</w:t>
        </w:r>
      </w:hyperlink>
      <w:r w:rsidRPr="00133509">
        <w:rPr>
          <w:b/>
          <w:bCs/>
          <w:sz w:val="28"/>
          <w:szCs w:val="28"/>
        </w:rPr>
        <w:t xml:space="preserve"> </w:t>
      </w:r>
      <w:r w:rsidR="00A06E4E">
        <w:rPr>
          <w:b/>
          <w:bCs/>
          <w:sz w:val="28"/>
          <w:szCs w:val="28"/>
        </w:rPr>
        <w:t xml:space="preserve">- </w:t>
      </w:r>
      <w:r w:rsidRPr="00133509">
        <w:rPr>
          <w:b/>
          <w:sz w:val="28"/>
          <w:szCs w:val="28"/>
        </w:rPr>
        <w:t>Woe to those who are heroes at drinking wine, and vali</w:t>
      </w:r>
      <w:r w:rsidR="00A06E4E">
        <w:rPr>
          <w:b/>
          <w:sz w:val="28"/>
          <w:szCs w:val="28"/>
        </w:rPr>
        <w:t>ant men in mixing strong drink</w:t>
      </w:r>
    </w:p>
    <w:p w:rsidR="00A06E4E" w:rsidRDefault="00A06E4E" w:rsidP="00133509">
      <w:pPr>
        <w:rPr>
          <w:b/>
          <w:sz w:val="28"/>
          <w:szCs w:val="28"/>
        </w:rPr>
      </w:pPr>
    </w:p>
    <w:p w:rsidR="00A06E4E" w:rsidRDefault="00A06E4E" w:rsidP="00133509">
      <w:pPr>
        <w:rPr>
          <w:b/>
          <w:sz w:val="28"/>
          <w:szCs w:val="28"/>
        </w:rPr>
      </w:pPr>
      <w:r>
        <w:rPr>
          <w:b/>
          <w:sz w:val="28"/>
          <w:szCs w:val="28"/>
        </w:rPr>
        <w:t>If you are having a problem with alcohol please seek any of the following:</w:t>
      </w:r>
    </w:p>
    <w:p w:rsidR="00A06E4E" w:rsidRPr="00582B1B" w:rsidRDefault="00A06E4E" w:rsidP="00133509">
      <w:pPr>
        <w:rPr>
          <w:b/>
          <w:color w:val="FF0000"/>
          <w:sz w:val="28"/>
          <w:szCs w:val="28"/>
        </w:rPr>
      </w:pPr>
      <w:r w:rsidRPr="00582B1B">
        <w:rPr>
          <w:b/>
          <w:color w:val="FF0000"/>
          <w:sz w:val="28"/>
          <w:szCs w:val="28"/>
        </w:rPr>
        <w:t>Parents</w:t>
      </w:r>
    </w:p>
    <w:p w:rsidR="00A06E4E" w:rsidRPr="00582B1B" w:rsidRDefault="00A06E4E" w:rsidP="00133509">
      <w:pPr>
        <w:rPr>
          <w:b/>
          <w:color w:val="FF0000"/>
          <w:sz w:val="28"/>
          <w:szCs w:val="28"/>
        </w:rPr>
      </w:pPr>
      <w:r w:rsidRPr="00582B1B">
        <w:rPr>
          <w:b/>
          <w:color w:val="FF0000"/>
          <w:sz w:val="28"/>
          <w:szCs w:val="28"/>
        </w:rPr>
        <w:t>Pastor</w:t>
      </w:r>
    </w:p>
    <w:p w:rsidR="00A06E4E" w:rsidRPr="00582B1B" w:rsidRDefault="00A06E4E" w:rsidP="00133509">
      <w:pPr>
        <w:rPr>
          <w:b/>
          <w:color w:val="FF0000"/>
          <w:sz w:val="28"/>
          <w:szCs w:val="28"/>
        </w:rPr>
      </w:pPr>
      <w:r w:rsidRPr="00582B1B">
        <w:rPr>
          <w:b/>
          <w:color w:val="FF0000"/>
          <w:sz w:val="28"/>
          <w:szCs w:val="28"/>
        </w:rPr>
        <w:t>Guidance Counselor</w:t>
      </w:r>
    </w:p>
    <w:p w:rsidR="00A06E4E" w:rsidRPr="00582B1B" w:rsidRDefault="00A06E4E" w:rsidP="00133509">
      <w:pPr>
        <w:rPr>
          <w:b/>
          <w:color w:val="FF0000"/>
          <w:sz w:val="28"/>
          <w:szCs w:val="28"/>
        </w:rPr>
      </w:pPr>
      <w:r w:rsidRPr="00582B1B">
        <w:rPr>
          <w:b/>
          <w:color w:val="FF0000"/>
          <w:sz w:val="28"/>
          <w:szCs w:val="28"/>
        </w:rPr>
        <w:t>Alcoholic Anonymous - http://www.aa.org/</w:t>
      </w:r>
    </w:p>
    <w:p w:rsidR="002413AC" w:rsidRPr="00524C94" w:rsidRDefault="002413AC" w:rsidP="002413AC">
      <w:pPr>
        <w:rPr>
          <w:b/>
          <w:sz w:val="28"/>
          <w:szCs w:val="28"/>
        </w:rPr>
      </w:pPr>
    </w:p>
    <w:sectPr w:rsidR="002413AC" w:rsidRPr="00524C94" w:rsidSect="00073D94">
      <w:headerReference w:type="even" r:id="rId16"/>
      <w:head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582B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582B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582B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73D94"/>
    <w:rsid w:val="00133509"/>
    <w:rsid w:val="002413AC"/>
    <w:rsid w:val="00270437"/>
    <w:rsid w:val="002F49F8"/>
    <w:rsid w:val="0031249E"/>
    <w:rsid w:val="0034315C"/>
    <w:rsid w:val="004449E7"/>
    <w:rsid w:val="00524C94"/>
    <w:rsid w:val="00582B1B"/>
    <w:rsid w:val="00793A02"/>
    <w:rsid w:val="007B447E"/>
    <w:rsid w:val="009D30FF"/>
    <w:rsid w:val="00A06E4E"/>
    <w:rsid w:val="00A42EFF"/>
    <w:rsid w:val="00B63223"/>
    <w:rsid w:val="00BC72CB"/>
    <w:rsid w:val="00D2487D"/>
    <w:rsid w:val="00E16F6F"/>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alatians+5%3A21&amp;version=ESV" TargetMode="External"/><Relationship Id="rId13" Type="http://schemas.openxmlformats.org/officeDocument/2006/relationships/hyperlink" Target="https://www.biblegateway.com/passage/?search=Galatians+5%3A19-21&amp;version=ESV" TargetMode="External"/><Relationship Id="rId1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biblegateway.com/passage/?search=Proverbs+20%3A1&amp;version=ESV" TargetMode="External"/><Relationship Id="rId12" Type="http://schemas.openxmlformats.org/officeDocument/2006/relationships/hyperlink" Target="https://www.biblegateway.com/passage/?search=1+Corinthians+6%3A10&amp;version=ESV"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iblegateway.com/passage/?search=Ephesians+5%3A18&amp;version=ESV" TargetMode="External"/><Relationship Id="rId11" Type="http://schemas.openxmlformats.org/officeDocument/2006/relationships/hyperlink" Target="https://www.biblegateway.com/passage/?search=1+Peter+5%3A8&amp;version=ESV" TargetMode="External"/><Relationship Id="rId5" Type="http://schemas.openxmlformats.org/officeDocument/2006/relationships/endnotes" Target="endnotes.xml"/><Relationship Id="rId15" Type="http://schemas.openxmlformats.org/officeDocument/2006/relationships/hyperlink" Target="https://www.biblegateway.com/passage/?search=Isaiah+5%3A22&amp;version=ESV" TargetMode="External"/><Relationship Id="rId10" Type="http://schemas.openxmlformats.org/officeDocument/2006/relationships/hyperlink" Target="https://www.biblegateway.com/passage/?search=1+Timothy+5%3A23&amp;version=ESV"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iblegateway.com/passage/?search=Proverbs+23%3A29-35&amp;version=ESV" TargetMode="External"/><Relationship Id="rId14" Type="http://schemas.openxmlformats.org/officeDocument/2006/relationships/hyperlink" Target="https://www.biblegateway.com/passage/?search=Romans+14%3A21&amp;version=E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2017-11-29T18:05:00Z</dcterms:created>
  <dcterms:modified xsi:type="dcterms:W3CDTF">2017-11-29T18:05:00Z</dcterms:modified>
</cp:coreProperties>
</file>