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4"/>
          <w:szCs w:val="24"/>
        </w:rPr>
      </w:pPr>
      <w:r>
        <w:rPr>
          <w:b w:val="1"/>
          <w:bCs w:val="1"/>
          <w:sz w:val="24"/>
          <w:szCs w:val="24"/>
          <w:rtl w:val="0"/>
        </w:rPr>
        <w:t>Privacy Policy</w:t>
      </w:r>
    </w:p>
    <w:p>
      <w:pPr>
        <w:pStyle w:val="Body"/>
        <w:bidi w:val="0"/>
      </w:pPr>
    </w:p>
    <w:p>
      <w:pPr>
        <w:pStyle w:val="Body"/>
        <w:bidi w:val="0"/>
      </w:pPr>
      <w:r>
        <w:rPr>
          <w:rtl w:val="0"/>
          <w:lang w:val="en-US"/>
        </w:rPr>
        <w:t xml:space="preserve">Protecting the privacy of users of the </w:t>
      </w:r>
      <w:r>
        <w:rPr>
          <w:rtl w:val="0"/>
          <w:lang w:val="en-US"/>
        </w:rPr>
        <w:t>Shop Scan Go</w:t>
      </w:r>
      <w:r>
        <w:rPr>
          <w:rtl w:val="0"/>
          <w:lang w:val="en-US"/>
        </w:rPr>
        <w:t xml:space="preserve"> website</w:t>
      </w:r>
      <w:r>
        <w:rPr>
          <w:rtl w:val="0"/>
          <w:lang w:val="en-US"/>
        </w:rPr>
        <w:t xml:space="preserve"> </w:t>
      </w:r>
      <w:r>
        <w:rPr>
          <w:rtl w:val="0"/>
          <w:lang w:val="en-US"/>
        </w:rPr>
        <w:t>(and the term website</w:t>
      </w:r>
      <w:r>
        <w:rPr>
          <w:rtl w:val="0"/>
          <w:lang w:val="en-US"/>
        </w:rPr>
        <w:t xml:space="preserve"> used in this document</w:t>
      </w:r>
      <w:r>
        <w:rPr>
          <w:rtl w:val="0"/>
          <w:lang w:val="en-US"/>
        </w:rPr>
        <w:t xml:space="preserve"> includes our related app) is important to us. Our Online Privacy Statement is designed to inform you about our collection and use of personal information on this website. From time to time, Shop Scan Go may make changes to this Online Privacy Statement so we encourage you to check back and review it regularly to ensure you are aware of current practices.</w:t>
      </w:r>
      <w:r>
        <w:rPr>
          <w:rtl w:val="0"/>
          <w:lang w:val="en-US"/>
        </w:rPr>
        <w:t xml:space="preserve"> </w:t>
      </w:r>
      <w:r>
        <w:rPr>
          <w:rtl w:val="0"/>
          <w:lang w:val="en-US"/>
        </w:rPr>
        <w:t>The Online Privacy Statement is available on the website and throughout the website where you provide us with personal information.</w:t>
      </w:r>
      <w:r>
        <w:rPr>
          <w:rtl w:val="0"/>
          <w:lang w:val="en-US"/>
        </w:rPr>
        <w:t xml:space="preserve"> </w:t>
      </w:r>
      <w:r>
        <w:rPr>
          <w:rtl w:val="0"/>
          <w:lang w:val="en-US"/>
        </w:rPr>
        <w:t xml:space="preserve">If you have any questions, please contact the Shop Scan Go Privacy Office at </w:t>
      </w:r>
      <w:r>
        <w:rPr>
          <w:rtl w:val="0"/>
          <w:lang w:val="en-US"/>
        </w:rPr>
        <w:t>info@shopscango.com</w:t>
      </w:r>
    </w:p>
    <w:p>
      <w:pPr>
        <w:pStyle w:val="Body"/>
        <w:bidi w:val="0"/>
      </w:pPr>
    </w:p>
    <w:p>
      <w:pPr>
        <w:pStyle w:val="Body"/>
        <w:bidi w:val="0"/>
      </w:pPr>
      <w:r>
        <w:rPr>
          <w:rtl w:val="0"/>
          <w:lang w:val="en-US"/>
        </w:rPr>
        <w:t>The Personal Information We Collect Through This Site is the Personal Information You Provide to Us.</w:t>
      </w:r>
      <w:r>
        <w:rPr>
          <w:rtl w:val="0"/>
          <w:lang w:val="en-US"/>
        </w:rPr>
        <w:t xml:space="preserve"> </w:t>
      </w:r>
      <w:r>
        <w:rPr>
          <w:rtl w:val="0"/>
          <w:lang w:val="en-US"/>
        </w:rPr>
        <w:t>The personal information we collect about you on this website is the information that you provide to us. This information may include, for example, name, mailing address, email address, phone number and similar information. In some cases you may provide it directly, such as by entering information into an application or online form, and in some cases you may provide it indirectly, such as the IP address of the computer or device you use to connect with us online.   We may use the personal information you provide us to:</w:t>
      </w:r>
    </w:p>
    <w:p>
      <w:pPr>
        <w:pStyle w:val="Body"/>
        <w:bidi w:val="0"/>
      </w:pPr>
      <w:r>
        <w:rPr>
          <w:rtl w:val="0"/>
          <w:lang w:val="en-US"/>
        </w:rPr>
        <w:tab/>
        <w:tab/>
        <w:t>provide you with the information you have requested,</w:t>
      </w:r>
    </w:p>
    <w:p>
      <w:pPr>
        <w:pStyle w:val="Body"/>
        <w:bidi w:val="0"/>
      </w:pPr>
      <w:r>
        <w:rPr>
          <w:rtl w:val="0"/>
          <w:lang w:val="en-US"/>
        </w:rPr>
        <w:tab/>
        <w:tab/>
        <w:t>facilitate and complete merchant-initiated or authorized transactions,</w:t>
      </w:r>
    </w:p>
    <w:p>
      <w:pPr>
        <w:pStyle w:val="Body"/>
        <w:bidi w:val="0"/>
      </w:pPr>
      <w:r>
        <w:rPr>
          <w:rtl w:val="0"/>
          <w:lang w:val="en-US"/>
        </w:rPr>
        <w:tab/>
        <w:tab/>
        <w:t>perform analytics and other value-added services,</w:t>
      </w:r>
    </w:p>
    <w:p>
      <w:pPr>
        <w:pStyle w:val="Body"/>
        <w:bidi w:val="0"/>
      </w:pPr>
      <w:r>
        <w:rPr>
          <w:rtl w:val="0"/>
          <w:lang w:val="en-US"/>
        </w:rPr>
        <w:tab/>
        <w:tab/>
        <w:t xml:space="preserve">comply with federal, state and local laws, including credit reporting laws and card </w:t>
      </w:r>
      <w:r>
        <w:rPr>
          <w:rtl w:val="0"/>
          <w:lang w:val="en-US"/>
        </w:rPr>
        <w:t xml:space="preserve">  </w:t>
      </w:r>
      <w:r>
        <w:rPr>
          <w:rtl w:val="0"/>
          <w:lang w:val="fr-FR"/>
        </w:rPr>
        <w:t>association rules,</w:t>
      </w:r>
    </w:p>
    <w:p>
      <w:pPr>
        <w:pStyle w:val="Body"/>
        <w:bidi w:val="0"/>
      </w:pPr>
      <w:r>
        <w:rPr>
          <w:rtl w:val="0"/>
          <w:lang w:val="en-US"/>
        </w:rPr>
        <w:tab/>
        <w:tab/>
        <w:t>verify information and combat fraud, or</w:t>
      </w:r>
    </w:p>
    <w:p>
      <w:pPr>
        <w:pStyle w:val="Body"/>
        <w:bidi w:val="0"/>
      </w:pPr>
      <w:r>
        <w:rPr>
          <w:rtl w:val="0"/>
          <w:lang w:val="en-US"/>
        </w:rPr>
        <w:tab/>
        <w:tab/>
        <w:t>send you other information about Shop Scan Go and its services that we believe you would find interesting.</w:t>
      </w:r>
    </w:p>
    <w:p>
      <w:pPr>
        <w:pStyle w:val="Body"/>
        <w:bidi w:val="0"/>
      </w:pPr>
    </w:p>
    <w:p>
      <w:pPr>
        <w:pStyle w:val="Body"/>
        <w:bidi w:val="0"/>
      </w:pPr>
      <w:r>
        <w:rPr>
          <w:rtl w:val="0"/>
          <w:lang w:val="en-US"/>
        </w:rPr>
        <w:t>When You Browse the Shop Scan Go Website, We Do Not Seek to Determine Your Identity.</w:t>
      </w:r>
    </w:p>
    <w:p>
      <w:pPr>
        <w:pStyle w:val="Body"/>
        <w:bidi w:val="0"/>
      </w:pPr>
      <w:r>
        <w:rPr>
          <w:rtl w:val="0"/>
          <w:lang w:val="en-US"/>
        </w:rPr>
        <w:t>This website may use cookies for various business purposes.  For example, this website may use cookies to aggregate information about the pages that users visit so that we can update and redesign our website in order to provide you with the most useful information. Personal information, such as your email address, is not included in cookies and is not collected unless you provide it to us. Shop Scan Go does not disclose domain name or aggregate information to third parties other than vendors who assist us with our website and who are under contractual confidentiality requirements.From time to time, however, we may disclose this information to fulfill legal or regulatory obligations or if we determine such disclosure is legally advisable or necessary to protect our rights, the rights of others, or to prevent harm (for example, for fraud prevention purposes we may confirm that your IP address matches the location you enter into an online form).  In addition, we may aggregate data about users of our site and use it for statistical or analytic purposes. This information helps us to better understand our site</w:t>
      </w:r>
      <w:r>
        <w:rPr>
          <w:rtl w:val="0"/>
        </w:rPr>
        <w:t>’</w:t>
      </w:r>
      <w:r>
        <w:rPr>
          <w:rtl w:val="0"/>
          <w:lang w:val="en-US"/>
        </w:rPr>
        <w:t>s users and how to improve our site and our offerings.</w:t>
      </w:r>
    </w:p>
    <w:p>
      <w:pPr>
        <w:pStyle w:val="Body"/>
        <w:bidi w:val="0"/>
      </w:pPr>
    </w:p>
    <w:p>
      <w:pPr>
        <w:pStyle w:val="Body"/>
        <w:bidi w:val="0"/>
      </w:pPr>
      <w:r>
        <w:rPr>
          <w:rtl w:val="0"/>
          <w:lang w:val="en-US"/>
        </w:rPr>
        <w:t>Information about Online Tracking</w:t>
      </w:r>
      <w:r>
        <w:rPr>
          <w:rtl w:val="0"/>
          <w:lang w:val="en-US"/>
        </w:rPr>
        <w:t xml:space="preserve"> </w:t>
      </w:r>
      <w:r>
        <w:rPr>
          <w:rtl w:val="0"/>
          <w:lang w:val="en-US"/>
        </w:rPr>
        <w:t>Some browsers incorporate a Do Not Track feature that signals to websites you visit that you do not want to have your online activity tracked. Tracking is not the same as using or collecting information in connection with a single website. For these purposes tracking refers to collecting personally identifiable information from consumers who use or visit a website or online service as they move across different websites over time.</w:t>
      </w:r>
    </w:p>
    <w:p>
      <w:pPr>
        <w:pStyle w:val="Body"/>
        <w:bidi w:val="0"/>
      </w:pPr>
      <w:r>
        <w:rPr>
          <w:rtl w:val="0"/>
          <w:lang w:val="en-US"/>
        </w:rPr>
        <w:t>How browsers communicate the Do Not Track signal is not yet uniform. As a result this site is not yet set up to interpret or respond to Do Not Track signals communicated by your browser. Even so, as described more fully throughout this Online Privacy Statement, we limit our use and collection of your personal information.</w:t>
      </w:r>
      <w:r>
        <w:rPr>
          <w:rtl w:val="0"/>
          <w:lang w:val="en-US"/>
        </w:rPr>
        <w:t xml:space="preserve"> </w:t>
      </w:r>
      <w:r>
        <w:rPr>
          <w:rtl w:val="0"/>
          <w:lang w:val="en-US"/>
        </w:rPr>
        <w:t>For a description of Do Not Track protocols for browsers and mobile devices, or simply to learn more about the choices available to you, you can visit the All About Do Not Track website:http://allaboutdnt.com</w:t>
      </w:r>
    </w:p>
    <w:p>
      <w:pPr>
        <w:pStyle w:val="Body"/>
        <w:bidi w:val="0"/>
      </w:pPr>
    </w:p>
    <w:p>
      <w:pPr>
        <w:pStyle w:val="Body"/>
        <w:bidi w:val="0"/>
      </w:pPr>
      <w:r>
        <w:rPr>
          <w:rtl w:val="0"/>
          <w:lang w:val="en-US"/>
        </w:rPr>
        <w:t>We Are Committed to Protecting the Confidentiality of User Information.</w:t>
      </w:r>
    </w:p>
    <w:p>
      <w:pPr>
        <w:pStyle w:val="Body"/>
        <w:bidi w:val="0"/>
      </w:pPr>
      <w:r>
        <w:rPr>
          <w:rtl w:val="0"/>
          <w:lang w:val="en-US"/>
        </w:rPr>
        <w:t>Our policies limit access to personal user information that is collected from this website to our employees and agents and the employees and/or agents of our affiliates and business partners who need the information to fulfill their business responsibilities. Shop Scan Go may disclose personal information collected online to our affiliates and to vendors who assist us with the website. In some cases, this may require your information to be sent to other countries. By supplying your information on this web site, you consent to your information being transferred across international borders to Shop Scan Go and its affiliates, vendors, or agents. Vendors and other outside contractors we engage are subject to our contractual requirements for safeguarding personal information.</w:t>
      </w:r>
    </w:p>
    <w:p>
      <w:pPr>
        <w:pStyle w:val="Body"/>
        <w:bidi w:val="0"/>
      </w:pPr>
    </w:p>
    <w:p>
      <w:pPr>
        <w:pStyle w:val="Body"/>
        <w:bidi w:val="0"/>
      </w:pPr>
      <w:r>
        <w:rPr>
          <w:rtl w:val="0"/>
          <w:lang w:val="en-US"/>
        </w:rPr>
        <w:t>Employees and others with duties related to this website must adhere to this Online Privacy Statement. Our employees receive annual training about the privacy policies and procedures of Shop Scan Go and its affiliates and subsidiaries. We appreciate that protecting consumer privacy is a key part of our trusted relationship with our clients.</w:t>
      </w:r>
      <w:r>
        <w:rPr>
          <w:rtl w:val="0"/>
          <w:lang w:val="en-US"/>
        </w:rPr>
        <w:t xml:space="preserve"> </w:t>
      </w:r>
      <w:r>
        <w:rPr>
          <w:rtl w:val="0"/>
          <w:lang w:val="en-US"/>
        </w:rPr>
        <w:t>Any employee violating this Online Privacy Statement may be subject to disciplinary action, up to and including dismissal.</w:t>
      </w:r>
      <w:r>
        <w:rPr>
          <w:rtl w:val="0"/>
          <w:lang w:val="en-US"/>
        </w:rPr>
        <w:t xml:space="preserve"> </w:t>
      </w:r>
      <w:r>
        <w:rPr>
          <w:rtl w:val="0"/>
          <w:lang w:val="en-US"/>
        </w:rPr>
        <w:t xml:space="preserve">By using this website, you agree that your use of the Shop Scan Go website is subject to the terms of this Online Privacy Statement and any applicable agreement you have with </w:t>
      </w:r>
      <w:r>
        <w:rPr>
          <w:rtl w:val="0"/>
          <w:lang w:val="en-US"/>
        </w:rPr>
        <w:t>ShopScanGo</w:t>
      </w:r>
      <w:r>
        <w:rPr>
          <w:rtl w:val="0"/>
        </w:rPr>
        <w:t>.</w:t>
      </w:r>
    </w:p>
    <w:p>
      <w:pPr>
        <w:pStyle w:val="Body"/>
        <w:bidi w:val="0"/>
      </w:pPr>
    </w:p>
    <w:p>
      <w:pPr>
        <w:pStyle w:val="Body"/>
        <w:bidi w:val="0"/>
      </w:pPr>
      <w:r>
        <w:rPr>
          <w:rtl w:val="0"/>
          <w:lang w:val="en-US"/>
        </w:rPr>
        <w:t>We Use Appropriate Security Safeguards.At Shop Scan Go, security is a priority. Shop Scan Go employs appropriate measures, including advanced technology, to protect personal information collected online against unauthorized access, disclosure, alteration, or destruction. These measures may include, among others, encryption, physical access security, and other appropriate technologies. Shop Scan Go reviews and enhances its security systems as necessary.</w:t>
      </w:r>
    </w:p>
    <w:p>
      <w:pPr>
        <w:pStyle w:val="Body"/>
        <w:bidi w:val="0"/>
      </w:pPr>
    </w:p>
    <w:p>
      <w:pPr>
        <w:pStyle w:val="Body"/>
        <w:bidi w:val="0"/>
      </w:pPr>
      <w:r>
        <w:rPr>
          <w:rtl w:val="0"/>
          <w:lang w:val="en-US"/>
        </w:rPr>
        <w:t>This Web Site is Not Directed at Persons Under the Age of 18.</w:t>
      </w:r>
      <w:r>
        <w:rPr>
          <w:rtl w:val="0"/>
          <w:lang w:val="en-US"/>
        </w:rPr>
        <w:t xml:space="preserve"> </w:t>
      </w:r>
      <w:r>
        <w:rPr>
          <w:rtl w:val="0"/>
          <w:lang w:val="en-US"/>
        </w:rPr>
        <w:t>Our website is not directed at or intended for persons under the age of 18 and Shop Scan Go does not knowingly collect or maintain information at our website from persons under the age of 18.</w:t>
      </w:r>
    </w:p>
    <w:p>
      <w:pPr>
        <w:pStyle w:val="Body"/>
        <w:bidi w:val="0"/>
      </w:pPr>
    </w:p>
    <w:p>
      <w:pPr>
        <w:pStyle w:val="Body"/>
        <w:bidi w:val="0"/>
      </w:pPr>
      <w:r>
        <w:rPr>
          <w:rtl w:val="0"/>
          <w:lang w:val="en-US"/>
        </w:rPr>
        <w:t>This Website May Be Linked to Other Websites.</w:t>
      </w:r>
    </w:p>
    <w:p>
      <w:pPr>
        <w:pStyle w:val="Body"/>
        <w:bidi w:val="0"/>
      </w:pPr>
      <w:r>
        <w:rPr>
          <w:rtl w:val="0"/>
          <w:lang w:val="en-US"/>
        </w:rPr>
        <w:t>As you navigate our site, you may click to websites of our affiliated companies or business partners. Those websites may have their own online privacy statements or policies. This Online Privacy Statement will not apply when you move to one of these other sites because affiliate privacy practices and policies are tailored to the products and services offered by the individual affiliate. If you visit the pages and sites of our affiliated business units please be sure to review the privacy policies applicable to those sites.</w:t>
      </w:r>
    </w:p>
    <w:p>
      <w:pPr>
        <w:pStyle w:val="Body"/>
        <w:bidi w:val="0"/>
      </w:pPr>
    </w:p>
    <w:p>
      <w:pPr>
        <w:pStyle w:val="Body"/>
        <w:bidi w:val="0"/>
      </w:pPr>
      <w:r>
        <w:rPr>
          <w:rtl w:val="0"/>
          <w:lang w:val="en-US"/>
        </w:rPr>
        <w:t>We may create links to third-party websites (for example, the All About Do Not Track website linked above). Shop Scan Go is not responsible for the privacy practices employed by any third-party websites.  Shop Scan Go</w:t>
      </w:r>
      <w:r>
        <w:rPr>
          <w:rtl w:val="0"/>
          <w:lang w:val="en-US"/>
        </w:rPr>
        <w:t>'s</w:t>
      </w:r>
      <w:r>
        <w:rPr>
          <w:rtl w:val="0"/>
          <w:lang w:val="en-US"/>
        </w:rPr>
        <w:t xml:space="preserve"> privacy policies and practices do not apply to these sites.   Shop Scan Go does not guarantee, approve, or endorse any information, material, services, or products contained on or available through any linked websites. Shop Scan Go is not responsible for any content on sites linked from or to the Shop Scan Go website. Shop Scan Go is providing links to those sites as a convenience and your connection to and use of any linked site are at your own risk.</w:t>
      </w:r>
      <w:r>
        <w:rPr>
          <w:rtl w:val="0"/>
          <w:lang w:val="en-US"/>
        </w:rPr>
        <w:t xml:space="preserve"> </w:t>
      </w:r>
      <w:r>
        <w:rPr>
          <w:rtl w:val="0"/>
          <w:lang w:val="en-US"/>
        </w:rPr>
        <w:t xml:space="preserve">We allow third-party companies, including AddThis, to collect certain anonymous information when you visit our website. These companies may use non-personally identifiable information during your visits to this and other websites in order to provide advertisements about goods and services likely to be of greater interest to you. These companies typically use a cookie or a third party web beacon to collect this information. To learn more about this behavioral advertising practice, you can visit </w:t>
      </w:r>
      <w:r>
        <w:rPr>
          <w:rStyle w:val="Hyperlink.0"/>
        </w:rPr>
        <w:fldChar w:fldCharType="begin" w:fldLock="0"/>
      </w:r>
      <w:r>
        <w:rPr>
          <w:rStyle w:val="Hyperlink.0"/>
        </w:rPr>
        <w:instrText xml:space="preserve"> HYPERLINK "http://www.networkadvertising.org"</w:instrText>
      </w:r>
      <w:r>
        <w:rPr>
          <w:rStyle w:val="Hyperlink.0"/>
        </w:rPr>
        <w:fldChar w:fldCharType="separate" w:fldLock="0"/>
      </w:r>
      <w:r>
        <w:rPr>
          <w:rStyle w:val="Hyperlink.0"/>
          <w:rtl w:val="0"/>
          <w:lang w:val="en-US"/>
        </w:rPr>
        <w:t>www.networkadvertising.org</w:t>
      </w:r>
      <w:r>
        <w:rPr/>
        <w:fldChar w:fldCharType="end" w:fldLock="0"/>
      </w:r>
      <w:r>
        <w:rPr>
          <w:rtl w:val="0"/>
        </w:rPr>
        <w:t>.</w:t>
      </w:r>
      <w:r>
        <w:rPr>
          <w:rtl w:val="0"/>
          <w:lang w:val="en-US"/>
        </w:rPr>
        <w:t xml:space="preserve"> </w:t>
      </w:r>
      <w:r>
        <w:rPr>
          <w:rtl w:val="0"/>
          <w:lang w:val="en-US"/>
        </w:rPr>
        <w:t>This Online Privacy Statement applies only to the information we collect on the Shop Scan Go website.  It does not apply to information we collect through other methods or sources, including sites owned or operated by our affiliates, vendors, or partners.</w:t>
      </w: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