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4C747F" w:rsidRDefault="00873250" w:rsidP="000B65F0">
      <w:pPr>
        <w:spacing w:after="54" w:line="288" w:lineRule="auto"/>
        <w:ind w:firstLine="0"/>
        <w:rPr>
          <w:color w:val="010000"/>
          <w:sz w:val="26"/>
          <w:shd w:val="clear" w:color="auto" w:fill="FFFFFF"/>
        </w:rPr>
      </w:pPr>
      <w:bookmarkStart w:id="0" w:name="_Toc524440032"/>
      <w:r w:rsidRPr="004C747F">
        <w:rPr>
          <w:sz w:val="26"/>
        </w:rPr>
        <w:t>“</w:t>
      </w:r>
      <w:r w:rsidR="00461C09" w:rsidRPr="004C747F">
        <w:rPr>
          <w:b/>
          <w:bCs/>
          <w:i/>
          <w:iCs/>
        </w:rPr>
        <w:t>Cleansing or Saving?</w:t>
      </w:r>
      <w:r w:rsidRPr="004C747F">
        <w:rPr>
          <w:sz w:val="26"/>
        </w:rPr>
        <w:t>”</w:t>
      </w:r>
      <w:bookmarkEnd w:id="0"/>
      <w:r w:rsidRPr="004C747F">
        <w:rPr>
          <w:sz w:val="26"/>
        </w:rPr>
        <w:t xml:space="preserve"> by S. Finlan, at </w:t>
      </w:r>
      <w:proofErr w:type="gramStart"/>
      <w:r w:rsidRPr="004C747F">
        <w:rPr>
          <w:sz w:val="26"/>
        </w:rPr>
        <w:t>The</w:t>
      </w:r>
      <w:proofErr w:type="gramEnd"/>
      <w:r w:rsidRPr="004C747F">
        <w:rPr>
          <w:sz w:val="26"/>
        </w:rPr>
        <w:t xml:space="preserve"> First Church, </w:t>
      </w:r>
      <w:r w:rsidR="00CA062A" w:rsidRPr="004C747F">
        <w:rPr>
          <w:sz w:val="26"/>
        </w:rPr>
        <w:t xml:space="preserve">Oct. </w:t>
      </w:r>
      <w:r w:rsidR="005510BD" w:rsidRPr="004C747F">
        <w:rPr>
          <w:sz w:val="26"/>
        </w:rPr>
        <w:t>13</w:t>
      </w:r>
      <w:r w:rsidR="006256E8" w:rsidRPr="004C747F">
        <w:rPr>
          <w:sz w:val="26"/>
        </w:rPr>
        <w:t>, 2019</w:t>
      </w:r>
    </w:p>
    <w:p w:rsidR="005510BD" w:rsidRPr="004C747F" w:rsidRDefault="005510BD" w:rsidP="004C747F">
      <w:pPr>
        <w:overflowPunct/>
        <w:autoSpaceDE/>
        <w:autoSpaceDN/>
        <w:adjustRightInd/>
        <w:spacing w:line="295" w:lineRule="auto"/>
        <w:ind w:firstLine="0"/>
        <w:textAlignment w:val="auto"/>
        <w:rPr>
          <w:b/>
          <w:bCs/>
          <w:sz w:val="23"/>
          <w:shd w:val="clear" w:color="auto" w:fill="FFFFFF"/>
        </w:rPr>
      </w:pPr>
      <w:r w:rsidRPr="004C747F">
        <w:rPr>
          <w:b/>
          <w:bCs/>
          <w:sz w:val="23"/>
          <w:shd w:val="clear" w:color="auto" w:fill="FFFFFF"/>
        </w:rPr>
        <w:t>2 Kings 5:1–3, 8–1</w:t>
      </w:r>
      <w:r w:rsidR="00461C09" w:rsidRPr="004C747F">
        <w:rPr>
          <w:b/>
          <w:bCs/>
          <w:sz w:val="23"/>
          <w:shd w:val="clear" w:color="auto" w:fill="FFFFFF"/>
        </w:rPr>
        <w:t>4</w:t>
      </w:r>
    </w:p>
    <w:p w:rsidR="005510BD" w:rsidRPr="004C747F" w:rsidRDefault="005510BD" w:rsidP="004C747F">
      <w:pPr>
        <w:pStyle w:val="NormalWeb"/>
        <w:spacing w:before="0" w:beforeAutospacing="0" w:after="0" w:afterAutospacing="0" w:line="290" w:lineRule="auto"/>
        <w:ind w:firstLine="403"/>
        <w:rPr>
          <w:color w:val="010000"/>
          <w:sz w:val="23"/>
          <w:szCs w:val="23"/>
          <w:shd w:val="clear" w:color="auto" w:fill="FFFFFF"/>
        </w:rPr>
      </w:pPr>
      <w:proofErr w:type="spellStart"/>
      <w:r w:rsidRPr="004C747F">
        <w:rPr>
          <w:color w:val="010000"/>
          <w:sz w:val="23"/>
          <w:szCs w:val="23"/>
          <w:shd w:val="clear" w:color="auto" w:fill="FFFFFF"/>
        </w:rPr>
        <w:t>Naaman</w:t>
      </w:r>
      <w:proofErr w:type="spellEnd"/>
      <w:r w:rsidRPr="004C747F">
        <w:rPr>
          <w:color w:val="010000"/>
          <w:sz w:val="23"/>
          <w:szCs w:val="23"/>
          <w:shd w:val="clear" w:color="auto" w:fill="FFFFFF"/>
        </w:rPr>
        <w:t xml:space="preserve">, commander of the army of the king of Aram, was a great man and in high favor. . . . Though a mighty warrior, he suffered from leprosy. </w:t>
      </w:r>
      <w:r w:rsidRPr="004C747F">
        <w:rPr>
          <w:color w:val="777777"/>
          <w:sz w:val="23"/>
          <w:szCs w:val="23"/>
          <w:shd w:val="clear" w:color="auto" w:fill="FFFFFF"/>
          <w:vertAlign w:val="superscript"/>
        </w:rPr>
        <w:t>2</w:t>
      </w:r>
      <w:r w:rsidRPr="004C747F">
        <w:rPr>
          <w:color w:val="010000"/>
          <w:sz w:val="23"/>
          <w:szCs w:val="23"/>
          <w:shd w:val="clear" w:color="auto" w:fill="FFFFFF"/>
        </w:rPr>
        <w:t xml:space="preserve">Now the </w:t>
      </w:r>
      <w:proofErr w:type="spellStart"/>
      <w:r w:rsidRPr="004C747F">
        <w:rPr>
          <w:color w:val="010000"/>
          <w:sz w:val="23"/>
          <w:szCs w:val="23"/>
          <w:shd w:val="clear" w:color="auto" w:fill="FFFFFF"/>
        </w:rPr>
        <w:t>Arameans</w:t>
      </w:r>
      <w:proofErr w:type="spellEnd"/>
      <w:r w:rsidRPr="004C747F">
        <w:rPr>
          <w:color w:val="010000"/>
          <w:sz w:val="23"/>
          <w:szCs w:val="23"/>
          <w:shd w:val="clear" w:color="auto" w:fill="FFFFFF"/>
        </w:rPr>
        <w:t xml:space="preserve"> had a young girl captive from the land of Israel who served </w:t>
      </w:r>
      <w:proofErr w:type="spellStart"/>
      <w:r w:rsidRPr="004C747F">
        <w:rPr>
          <w:color w:val="010000"/>
          <w:sz w:val="23"/>
          <w:szCs w:val="23"/>
          <w:shd w:val="clear" w:color="auto" w:fill="FFFFFF"/>
        </w:rPr>
        <w:t>Naaman’s</w:t>
      </w:r>
      <w:proofErr w:type="spellEnd"/>
      <w:r w:rsidRPr="004C747F">
        <w:rPr>
          <w:color w:val="010000"/>
          <w:sz w:val="23"/>
          <w:szCs w:val="23"/>
          <w:shd w:val="clear" w:color="auto" w:fill="FFFFFF"/>
        </w:rPr>
        <w:t xml:space="preserve"> wife. </w:t>
      </w:r>
      <w:r w:rsidRPr="004C747F">
        <w:rPr>
          <w:color w:val="777777"/>
          <w:sz w:val="23"/>
          <w:szCs w:val="23"/>
          <w:shd w:val="clear" w:color="auto" w:fill="FFFFFF"/>
          <w:vertAlign w:val="superscript"/>
        </w:rPr>
        <w:t>3</w:t>
      </w:r>
      <w:r w:rsidRPr="004C747F">
        <w:rPr>
          <w:color w:val="010000"/>
          <w:sz w:val="23"/>
          <w:szCs w:val="23"/>
          <w:shd w:val="clear" w:color="auto" w:fill="FFFFFF"/>
        </w:rPr>
        <w:t>She said to her mistress, “If only my lord were with the prophet who is in Samaria! He would cure him of his leprosy”. . . .</w:t>
      </w:r>
    </w:p>
    <w:p w:rsidR="005510BD" w:rsidRPr="004C747F" w:rsidRDefault="005510BD" w:rsidP="004C747F">
      <w:pPr>
        <w:overflowPunct/>
        <w:autoSpaceDE/>
        <w:autoSpaceDN/>
        <w:adjustRightInd/>
        <w:spacing w:line="295" w:lineRule="auto"/>
        <w:ind w:firstLine="403"/>
        <w:textAlignment w:val="auto"/>
        <w:rPr>
          <w:color w:val="010000"/>
          <w:sz w:val="23"/>
          <w:szCs w:val="23"/>
          <w:lang w:bidi="he-IL"/>
        </w:rPr>
      </w:pPr>
      <w:r w:rsidRPr="004C747F">
        <w:rPr>
          <w:sz w:val="23"/>
          <w:szCs w:val="23"/>
          <w:vertAlign w:val="superscript"/>
          <w:lang w:bidi="he-IL"/>
        </w:rPr>
        <w:t>8</w:t>
      </w:r>
      <w:r w:rsidRPr="004C747F">
        <w:rPr>
          <w:color w:val="777777"/>
          <w:sz w:val="23"/>
          <w:szCs w:val="23"/>
          <w:lang w:bidi="he-IL"/>
        </w:rPr>
        <w:t xml:space="preserve"> </w:t>
      </w:r>
      <w:r w:rsidRPr="004C747F">
        <w:rPr>
          <w:color w:val="010000"/>
          <w:sz w:val="23"/>
          <w:szCs w:val="23"/>
          <w:lang w:bidi="he-IL"/>
        </w:rPr>
        <w:t xml:space="preserve">Then Elisha sent a message . . . . “Let him come to me, that he may learn that there is a prophet in Israel.” </w:t>
      </w:r>
      <w:r w:rsidRPr="004C747F">
        <w:rPr>
          <w:sz w:val="23"/>
          <w:szCs w:val="23"/>
          <w:vertAlign w:val="superscript"/>
          <w:lang w:bidi="he-IL"/>
        </w:rPr>
        <w:t>9</w:t>
      </w:r>
      <w:r w:rsidRPr="004C747F">
        <w:rPr>
          <w:color w:val="010000"/>
          <w:sz w:val="23"/>
          <w:szCs w:val="23"/>
          <w:lang w:bidi="he-IL"/>
        </w:rPr>
        <w:t xml:space="preserve">So </w:t>
      </w:r>
      <w:proofErr w:type="spellStart"/>
      <w:r w:rsidRPr="004C747F">
        <w:rPr>
          <w:color w:val="010000"/>
          <w:sz w:val="23"/>
          <w:szCs w:val="23"/>
          <w:lang w:bidi="he-IL"/>
        </w:rPr>
        <w:t>Naaman</w:t>
      </w:r>
      <w:proofErr w:type="spellEnd"/>
      <w:r w:rsidRPr="004C747F">
        <w:rPr>
          <w:color w:val="010000"/>
          <w:sz w:val="23"/>
          <w:szCs w:val="23"/>
          <w:lang w:bidi="he-IL"/>
        </w:rPr>
        <w:t xml:space="preserve"> came with his horses and chariots, and halted at the entrance of Elisha’s house. </w:t>
      </w:r>
      <w:r w:rsidRPr="004C747F">
        <w:rPr>
          <w:sz w:val="23"/>
          <w:szCs w:val="23"/>
          <w:vertAlign w:val="superscript"/>
          <w:lang w:bidi="he-IL"/>
        </w:rPr>
        <w:t>10</w:t>
      </w:r>
      <w:r w:rsidRPr="004C747F">
        <w:rPr>
          <w:color w:val="010000"/>
          <w:sz w:val="23"/>
          <w:szCs w:val="23"/>
          <w:lang w:bidi="he-IL"/>
        </w:rPr>
        <w:t xml:space="preserve">Elisha sent a messenger to him, saying, “Go, wash in the Jordan seven times, and your flesh shall be restored and you shall be clean.” </w:t>
      </w:r>
      <w:r w:rsidRPr="004C747F">
        <w:rPr>
          <w:sz w:val="23"/>
          <w:szCs w:val="23"/>
          <w:vertAlign w:val="superscript"/>
          <w:lang w:bidi="he-IL"/>
        </w:rPr>
        <w:t>11</w:t>
      </w:r>
      <w:r w:rsidRPr="004C747F">
        <w:rPr>
          <w:color w:val="010000"/>
          <w:sz w:val="23"/>
          <w:szCs w:val="23"/>
          <w:lang w:bidi="he-IL"/>
        </w:rPr>
        <w:t xml:space="preserve">But </w:t>
      </w:r>
      <w:proofErr w:type="spellStart"/>
      <w:r w:rsidRPr="004C747F">
        <w:rPr>
          <w:color w:val="010000"/>
          <w:sz w:val="23"/>
          <w:szCs w:val="23"/>
          <w:lang w:bidi="he-IL"/>
        </w:rPr>
        <w:t>Naaman</w:t>
      </w:r>
      <w:proofErr w:type="spellEnd"/>
      <w:r w:rsidRPr="004C747F">
        <w:rPr>
          <w:color w:val="010000"/>
          <w:sz w:val="23"/>
          <w:szCs w:val="23"/>
          <w:lang w:bidi="he-IL"/>
        </w:rPr>
        <w:t xml:space="preserve"> became angry and went away, saying, “I thought that for me he would surely come out, and stand and call on the name of the Lord his God. . . . </w:t>
      </w:r>
      <w:proofErr w:type="gramStart"/>
      <w:r w:rsidRPr="004C747F">
        <w:rPr>
          <w:color w:val="777777"/>
          <w:sz w:val="23"/>
          <w:szCs w:val="23"/>
          <w:vertAlign w:val="superscript"/>
          <w:lang w:bidi="he-IL"/>
        </w:rPr>
        <w:t>12</w:t>
      </w:r>
      <w:r w:rsidRPr="004C747F">
        <w:rPr>
          <w:color w:val="010000"/>
          <w:sz w:val="23"/>
          <w:szCs w:val="23"/>
          <w:lang w:bidi="he-IL"/>
        </w:rPr>
        <w:t xml:space="preserve">Are not </w:t>
      </w:r>
      <w:proofErr w:type="spellStart"/>
      <w:r w:rsidRPr="004C747F">
        <w:rPr>
          <w:color w:val="010000"/>
          <w:sz w:val="23"/>
          <w:szCs w:val="23"/>
          <w:lang w:bidi="he-IL"/>
        </w:rPr>
        <w:t>Abana</w:t>
      </w:r>
      <w:proofErr w:type="spellEnd"/>
      <w:r w:rsidRPr="004C747F">
        <w:rPr>
          <w:color w:val="010000"/>
          <w:sz w:val="23"/>
          <w:szCs w:val="23"/>
          <w:lang w:bidi="he-IL"/>
        </w:rPr>
        <w:t xml:space="preserve"> and </w:t>
      </w:r>
      <w:proofErr w:type="spellStart"/>
      <w:r w:rsidRPr="004C747F">
        <w:rPr>
          <w:color w:val="010000"/>
          <w:sz w:val="23"/>
          <w:szCs w:val="23"/>
          <w:lang w:bidi="he-IL"/>
        </w:rPr>
        <w:t>Pharpar</w:t>
      </w:r>
      <w:proofErr w:type="spellEnd"/>
      <w:r w:rsidRPr="004C747F">
        <w:rPr>
          <w:color w:val="010000"/>
          <w:sz w:val="23"/>
          <w:szCs w:val="23"/>
          <w:lang w:bidi="he-IL"/>
        </w:rPr>
        <w:t>, the rivers of Damascus, better than all the waters of Israel?</w:t>
      </w:r>
      <w:proofErr w:type="gramEnd"/>
      <w:r w:rsidRPr="004C747F">
        <w:rPr>
          <w:color w:val="010000"/>
          <w:sz w:val="23"/>
          <w:szCs w:val="23"/>
          <w:lang w:bidi="he-IL"/>
        </w:rPr>
        <w:t xml:space="preserve"> Could I not wash in them, and be clean?” He turned and went away in a rage. </w:t>
      </w:r>
      <w:r w:rsidRPr="004C747F">
        <w:rPr>
          <w:sz w:val="23"/>
          <w:szCs w:val="23"/>
          <w:vertAlign w:val="superscript"/>
          <w:lang w:bidi="he-IL"/>
        </w:rPr>
        <w:t>13</w:t>
      </w:r>
      <w:r w:rsidRPr="004C747F">
        <w:rPr>
          <w:color w:val="010000"/>
          <w:sz w:val="23"/>
          <w:szCs w:val="23"/>
          <w:lang w:bidi="he-IL"/>
        </w:rPr>
        <w:t xml:space="preserve">But his servants approached and said to him, “Father, if the prophet had commanded you to do something difficult, would you not have done it? How much more, when all he said to you was, ‘Wash, and be clean’?” </w:t>
      </w:r>
      <w:r w:rsidRPr="004C747F">
        <w:rPr>
          <w:color w:val="777777"/>
          <w:sz w:val="23"/>
          <w:szCs w:val="23"/>
          <w:vertAlign w:val="superscript"/>
          <w:lang w:bidi="he-IL"/>
        </w:rPr>
        <w:t>14</w:t>
      </w:r>
      <w:r w:rsidRPr="004C747F">
        <w:rPr>
          <w:color w:val="010000"/>
          <w:sz w:val="23"/>
          <w:szCs w:val="23"/>
          <w:lang w:bidi="he-IL"/>
        </w:rPr>
        <w:t>So he went down and immersed himself seven times in the Jordan, according to the word of the man of God; his flesh was restored like the flesh of a young boy, and he was clean.</w:t>
      </w:r>
      <w:r w:rsidRPr="004C747F">
        <w:rPr>
          <w:sz w:val="23"/>
          <w:szCs w:val="23"/>
          <w:shd w:val="clear" w:color="auto" w:fill="FFFFFF"/>
        </w:rPr>
        <w:t xml:space="preserve"> </w:t>
      </w:r>
    </w:p>
    <w:p w:rsidR="005510BD" w:rsidRPr="004C747F" w:rsidRDefault="005510BD" w:rsidP="004C747F">
      <w:pPr>
        <w:overflowPunct/>
        <w:autoSpaceDE/>
        <w:autoSpaceDN/>
        <w:adjustRightInd/>
        <w:spacing w:before="180" w:line="295" w:lineRule="auto"/>
        <w:ind w:firstLine="0"/>
        <w:textAlignment w:val="auto"/>
        <w:rPr>
          <w:b/>
          <w:bCs/>
          <w:sz w:val="23"/>
          <w:shd w:val="clear" w:color="auto" w:fill="FFFFFF"/>
        </w:rPr>
      </w:pPr>
      <w:r w:rsidRPr="004C747F">
        <w:rPr>
          <w:b/>
          <w:bCs/>
          <w:sz w:val="23"/>
          <w:shd w:val="clear" w:color="auto" w:fill="FFFFFF"/>
        </w:rPr>
        <w:t>Luke 17:11–19</w:t>
      </w:r>
    </w:p>
    <w:p w:rsidR="005510BD" w:rsidRPr="004C747F" w:rsidRDefault="005510BD" w:rsidP="007679F2">
      <w:pPr>
        <w:pStyle w:val="NormalWeb"/>
        <w:spacing w:before="0" w:beforeAutospacing="0" w:after="364" w:afterAutospacing="0" w:line="295" w:lineRule="auto"/>
        <w:ind w:firstLine="403"/>
        <w:rPr>
          <w:color w:val="010000"/>
          <w:sz w:val="23"/>
          <w:szCs w:val="23"/>
          <w:lang w:bidi="he-IL"/>
        </w:rPr>
      </w:pPr>
      <w:r w:rsidRPr="004C747F">
        <w:rPr>
          <w:rStyle w:val="vv"/>
          <w:sz w:val="23"/>
          <w:szCs w:val="23"/>
          <w:shd w:val="clear" w:color="auto" w:fill="FFFFFF"/>
          <w:vertAlign w:val="superscript"/>
        </w:rPr>
        <w:t>11</w:t>
      </w:r>
      <w:r w:rsidRPr="004C747F">
        <w:rPr>
          <w:rStyle w:val="vv"/>
          <w:color w:val="777777"/>
          <w:sz w:val="23"/>
          <w:szCs w:val="23"/>
          <w:shd w:val="clear" w:color="auto" w:fill="FFFFFF"/>
        </w:rPr>
        <w:t xml:space="preserve"> </w:t>
      </w:r>
      <w:r w:rsidRPr="004C747F">
        <w:rPr>
          <w:color w:val="010000"/>
          <w:sz w:val="23"/>
          <w:szCs w:val="23"/>
          <w:shd w:val="clear" w:color="auto" w:fill="FFFFFF"/>
        </w:rPr>
        <w:t xml:space="preserve">On the way to Jerusalem Jesus was going through the region between Samaria and Galilee. </w:t>
      </w:r>
      <w:r w:rsidRPr="004C747F">
        <w:rPr>
          <w:color w:val="777777"/>
          <w:sz w:val="23"/>
          <w:szCs w:val="23"/>
          <w:shd w:val="clear" w:color="auto" w:fill="FFFFFF"/>
          <w:vertAlign w:val="superscript"/>
        </w:rPr>
        <w:t>12</w:t>
      </w:r>
      <w:r w:rsidRPr="004C747F">
        <w:rPr>
          <w:color w:val="010000"/>
          <w:sz w:val="23"/>
          <w:szCs w:val="23"/>
          <w:shd w:val="clear" w:color="auto" w:fill="FFFFFF"/>
        </w:rPr>
        <w:t xml:space="preserve">As he entered a village, ten lepers approached him. Keeping their distance, </w:t>
      </w:r>
      <w:r w:rsidRPr="004C747F">
        <w:rPr>
          <w:color w:val="777777"/>
          <w:sz w:val="23"/>
          <w:szCs w:val="23"/>
          <w:shd w:val="clear" w:color="auto" w:fill="FFFFFF"/>
          <w:vertAlign w:val="superscript"/>
        </w:rPr>
        <w:t>13</w:t>
      </w:r>
      <w:r w:rsidRPr="004C747F">
        <w:rPr>
          <w:color w:val="010000"/>
          <w:sz w:val="23"/>
          <w:szCs w:val="23"/>
          <w:shd w:val="clear" w:color="auto" w:fill="FFFFFF"/>
        </w:rPr>
        <w:t xml:space="preserve">they called out, saying, “Jesus, Master, have mercy on us!” </w:t>
      </w:r>
      <w:r w:rsidRPr="004C747F">
        <w:rPr>
          <w:color w:val="777777"/>
          <w:sz w:val="23"/>
          <w:szCs w:val="23"/>
          <w:shd w:val="clear" w:color="auto" w:fill="FFFFFF"/>
          <w:vertAlign w:val="superscript"/>
        </w:rPr>
        <w:t>14</w:t>
      </w:r>
      <w:r w:rsidRPr="004C747F">
        <w:rPr>
          <w:color w:val="010000"/>
          <w:sz w:val="23"/>
          <w:szCs w:val="23"/>
          <w:shd w:val="clear" w:color="auto" w:fill="FFFFFF"/>
        </w:rPr>
        <w:t>When he saw them, he said to them, “Go and show yourselves to the priests.” And as they went, they were made clean.</w:t>
      </w:r>
      <w:r w:rsidRPr="004C747F">
        <w:rPr>
          <w:color w:val="777777"/>
          <w:sz w:val="23"/>
          <w:szCs w:val="23"/>
          <w:shd w:val="clear" w:color="auto" w:fill="FFFFFF"/>
          <w:vertAlign w:val="superscript"/>
        </w:rPr>
        <w:t>15</w:t>
      </w:r>
      <w:r w:rsidRPr="004C747F">
        <w:rPr>
          <w:color w:val="010000"/>
          <w:sz w:val="23"/>
          <w:szCs w:val="23"/>
          <w:shd w:val="clear" w:color="auto" w:fill="FFFFFF"/>
        </w:rPr>
        <w:t xml:space="preserve">Then one of them, when he saw that he was healed, turned back, praising God with a loud voice. </w:t>
      </w:r>
      <w:r w:rsidRPr="004C747F">
        <w:rPr>
          <w:color w:val="777777"/>
          <w:sz w:val="23"/>
          <w:szCs w:val="23"/>
          <w:shd w:val="clear" w:color="auto" w:fill="FFFFFF"/>
          <w:vertAlign w:val="superscript"/>
        </w:rPr>
        <w:t>16</w:t>
      </w:r>
      <w:r w:rsidRPr="004C747F">
        <w:rPr>
          <w:color w:val="010000"/>
          <w:sz w:val="23"/>
          <w:szCs w:val="23"/>
          <w:shd w:val="clear" w:color="auto" w:fill="FFFFFF"/>
        </w:rPr>
        <w:t>He prostrated himself at Jesus</w:t>
      </w:r>
      <w:r w:rsidR="005A65B9" w:rsidRPr="004C747F">
        <w:rPr>
          <w:color w:val="010000"/>
          <w:sz w:val="23"/>
          <w:szCs w:val="23"/>
          <w:shd w:val="clear" w:color="auto" w:fill="FFFFFF"/>
        </w:rPr>
        <w:t>’</w:t>
      </w:r>
      <w:r w:rsidRPr="004C747F">
        <w:rPr>
          <w:color w:val="010000"/>
          <w:sz w:val="23"/>
          <w:szCs w:val="23"/>
          <w:shd w:val="clear" w:color="auto" w:fill="FFFFFF"/>
        </w:rPr>
        <w:t xml:space="preserve"> feet and thanked him. And he was a Samaritan. </w:t>
      </w:r>
      <w:r w:rsidRPr="004C747F">
        <w:rPr>
          <w:color w:val="777777"/>
          <w:sz w:val="23"/>
          <w:szCs w:val="23"/>
          <w:shd w:val="clear" w:color="auto" w:fill="FFFFFF"/>
          <w:vertAlign w:val="superscript"/>
        </w:rPr>
        <w:t>17</w:t>
      </w:r>
      <w:r w:rsidRPr="004C747F">
        <w:rPr>
          <w:color w:val="010000"/>
          <w:sz w:val="23"/>
          <w:szCs w:val="23"/>
          <w:shd w:val="clear" w:color="auto" w:fill="FFFFFF"/>
        </w:rPr>
        <w:t xml:space="preserve">Then Jesus asked, “Were not ten made clean? But the other nine, where are they? </w:t>
      </w:r>
      <w:r w:rsidRPr="004C747F">
        <w:rPr>
          <w:sz w:val="23"/>
          <w:szCs w:val="23"/>
          <w:shd w:val="clear" w:color="auto" w:fill="FFFFFF"/>
          <w:vertAlign w:val="superscript"/>
        </w:rPr>
        <w:t>18</w:t>
      </w:r>
      <w:r w:rsidRPr="004C747F">
        <w:rPr>
          <w:color w:val="010000"/>
          <w:sz w:val="23"/>
          <w:szCs w:val="23"/>
          <w:shd w:val="clear" w:color="auto" w:fill="FFFFFF"/>
        </w:rPr>
        <w:t xml:space="preserve">Was none of them found to return and give praise to God </w:t>
      </w:r>
      <w:proofErr w:type="gramStart"/>
      <w:r w:rsidRPr="004C747F">
        <w:rPr>
          <w:color w:val="010000"/>
          <w:sz w:val="23"/>
          <w:szCs w:val="23"/>
          <w:shd w:val="clear" w:color="auto" w:fill="FFFFFF"/>
        </w:rPr>
        <w:t>except</w:t>
      </w:r>
      <w:proofErr w:type="gramEnd"/>
      <w:r w:rsidRPr="004C747F">
        <w:rPr>
          <w:color w:val="010000"/>
          <w:sz w:val="23"/>
          <w:szCs w:val="23"/>
          <w:shd w:val="clear" w:color="auto" w:fill="FFFFFF"/>
        </w:rPr>
        <w:t xml:space="preserve"> this foreigner?” </w:t>
      </w:r>
      <w:r w:rsidRPr="004C747F">
        <w:rPr>
          <w:sz w:val="23"/>
          <w:szCs w:val="23"/>
          <w:shd w:val="clear" w:color="auto" w:fill="FFFFFF"/>
          <w:vertAlign w:val="superscript"/>
        </w:rPr>
        <w:t>19</w:t>
      </w:r>
      <w:r w:rsidRPr="004C747F">
        <w:rPr>
          <w:color w:val="010000"/>
          <w:sz w:val="23"/>
          <w:szCs w:val="23"/>
          <w:shd w:val="clear" w:color="auto" w:fill="FFFFFF"/>
        </w:rPr>
        <w:t xml:space="preserve">Then he said to him, “Get up and go on your way; your faith has </w:t>
      </w:r>
      <w:r w:rsidR="00461C09" w:rsidRPr="004C747F">
        <w:rPr>
          <w:color w:val="010000"/>
          <w:sz w:val="23"/>
          <w:szCs w:val="23"/>
          <w:shd w:val="clear" w:color="auto" w:fill="FFFFFF"/>
        </w:rPr>
        <w:t xml:space="preserve">saved you.”  </w:t>
      </w:r>
      <w:r w:rsidR="00461C09" w:rsidRPr="004C747F">
        <w:rPr>
          <w:i/>
          <w:iCs/>
          <w:color w:val="010000"/>
          <w:sz w:val="23"/>
          <w:szCs w:val="23"/>
          <w:shd w:val="clear" w:color="auto" w:fill="FFFFFF"/>
        </w:rPr>
        <w:t>[“</w:t>
      </w:r>
      <w:proofErr w:type="gramStart"/>
      <w:r w:rsidR="00461C09" w:rsidRPr="004C747F">
        <w:rPr>
          <w:i/>
          <w:iCs/>
          <w:color w:val="010000"/>
          <w:sz w:val="23"/>
          <w:szCs w:val="23"/>
          <w:shd w:val="clear" w:color="auto" w:fill="FFFFFF"/>
        </w:rPr>
        <w:t>saved</w:t>
      </w:r>
      <w:proofErr w:type="gramEnd"/>
      <w:r w:rsidR="00461C09" w:rsidRPr="004C747F">
        <w:rPr>
          <w:i/>
          <w:iCs/>
          <w:color w:val="010000"/>
          <w:sz w:val="23"/>
          <w:szCs w:val="23"/>
          <w:shd w:val="clear" w:color="auto" w:fill="FFFFFF"/>
        </w:rPr>
        <w:t>”–NAB]</w:t>
      </w:r>
    </w:p>
    <w:p w:rsidR="000716A5" w:rsidRPr="004C747F" w:rsidRDefault="000D32E6" w:rsidP="007679F2">
      <w:pPr>
        <w:pStyle w:val="NormalWeb"/>
        <w:overflowPunct w:val="0"/>
        <w:autoSpaceDE w:val="0"/>
        <w:autoSpaceDN w:val="0"/>
        <w:adjustRightInd w:val="0"/>
        <w:spacing w:before="160" w:beforeAutospacing="0" w:after="0" w:afterAutospacing="0" w:line="437" w:lineRule="auto"/>
        <w:textAlignment w:val="baseline"/>
        <w:rPr>
          <w:bCs/>
          <w:sz w:val="27"/>
          <w:szCs w:val="27"/>
          <w:lang w:bidi="he-IL"/>
        </w:rPr>
      </w:pPr>
      <w:r w:rsidRPr="004C747F">
        <w:rPr>
          <w:bCs/>
          <w:sz w:val="27"/>
          <w:szCs w:val="27"/>
          <w:lang w:bidi="he-IL"/>
        </w:rPr>
        <w:t>The main message of the gospel passage today is about gratitude. I’ll come back to that. I want to look at the 2 Kings passage, where there are a lot of ingredients to the story, and several good messages.</w:t>
      </w:r>
    </w:p>
    <w:p w:rsidR="000B65F0" w:rsidRPr="004C747F" w:rsidRDefault="00524A7F" w:rsidP="006550B2">
      <w:pPr>
        <w:pStyle w:val="NormalWeb"/>
        <w:overflowPunct w:val="0"/>
        <w:autoSpaceDE w:val="0"/>
        <w:autoSpaceDN w:val="0"/>
        <w:adjustRightInd w:val="0"/>
        <w:spacing w:before="0" w:beforeAutospacing="0" w:after="0" w:afterAutospacing="0" w:line="437" w:lineRule="auto"/>
        <w:textAlignment w:val="baseline"/>
        <w:rPr>
          <w:bCs/>
          <w:sz w:val="27"/>
          <w:szCs w:val="27"/>
          <w:lang w:bidi="he-IL"/>
        </w:rPr>
      </w:pPr>
      <w:proofErr w:type="spellStart"/>
      <w:r w:rsidRPr="004C747F">
        <w:rPr>
          <w:bCs/>
          <w:sz w:val="27"/>
          <w:szCs w:val="27"/>
          <w:lang w:bidi="he-IL"/>
        </w:rPr>
        <w:t>Naaman</w:t>
      </w:r>
      <w:proofErr w:type="spellEnd"/>
      <w:r w:rsidRPr="004C747F">
        <w:rPr>
          <w:bCs/>
          <w:sz w:val="27"/>
          <w:szCs w:val="27"/>
          <w:lang w:bidi="he-IL"/>
        </w:rPr>
        <w:t xml:space="preserve"> is the Syrian general, powerful and proud, </w:t>
      </w:r>
      <w:r w:rsidR="007350A3" w:rsidRPr="004C747F">
        <w:rPr>
          <w:bCs/>
          <w:sz w:val="27"/>
          <w:szCs w:val="27"/>
          <w:lang w:bidi="he-IL"/>
        </w:rPr>
        <w:t xml:space="preserve">with a retinue of servants, </w:t>
      </w:r>
      <w:r w:rsidRPr="004C747F">
        <w:rPr>
          <w:bCs/>
          <w:sz w:val="27"/>
          <w:szCs w:val="27"/>
          <w:lang w:bidi="he-IL"/>
        </w:rPr>
        <w:t xml:space="preserve">but he has become aware that his disease is so bad that he desperately needs to be cured. That is the first thing to notice, that </w:t>
      </w:r>
      <w:proofErr w:type="spellStart"/>
      <w:r w:rsidRPr="004C747F">
        <w:rPr>
          <w:bCs/>
          <w:sz w:val="27"/>
          <w:szCs w:val="27"/>
          <w:lang w:bidi="he-IL"/>
        </w:rPr>
        <w:t>Naaman</w:t>
      </w:r>
      <w:proofErr w:type="spellEnd"/>
      <w:r w:rsidRPr="004C747F">
        <w:rPr>
          <w:bCs/>
          <w:sz w:val="27"/>
          <w:szCs w:val="27"/>
          <w:lang w:bidi="he-IL"/>
        </w:rPr>
        <w:t xml:space="preserve"> has become aware of his great need. </w:t>
      </w:r>
      <w:r w:rsidR="006550B2">
        <w:rPr>
          <w:bCs/>
          <w:sz w:val="27"/>
          <w:szCs w:val="27"/>
          <w:lang w:bidi="he-IL"/>
        </w:rPr>
        <w:t xml:space="preserve">Open to new ideas, </w:t>
      </w:r>
      <w:r w:rsidR="006550B2" w:rsidRPr="004C747F">
        <w:rPr>
          <w:bCs/>
          <w:sz w:val="27"/>
          <w:szCs w:val="27"/>
          <w:lang w:bidi="he-IL"/>
        </w:rPr>
        <w:t xml:space="preserve">he </w:t>
      </w:r>
      <w:r w:rsidRPr="004C747F">
        <w:rPr>
          <w:bCs/>
          <w:sz w:val="27"/>
          <w:szCs w:val="27"/>
          <w:lang w:bidi="he-IL"/>
        </w:rPr>
        <w:t xml:space="preserve">listens to his wife, who has been listening to her Hebrew servant, who tells her of a healing prophet in Israel. </w:t>
      </w:r>
      <w:r w:rsidR="007350A3" w:rsidRPr="004C747F">
        <w:rPr>
          <w:bCs/>
          <w:sz w:val="27"/>
          <w:szCs w:val="27"/>
          <w:lang w:bidi="he-IL"/>
        </w:rPr>
        <w:t xml:space="preserve">The Hebrew servant has an effect on someone </w:t>
      </w:r>
      <w:r w:rsidR="007350A3" w:rsidRPr="004C747F">
        <w:rPr>
          <w:bCs/>
          <w:sz w:val="27"/>
          <w:szCs w:val="27"/>
          <w:lang w:bidi="he-IL"/>
        </w:rPr>
        <w:lastRenderedPageBreak/>
        <w:t xml:space="preserve">without talking to him. That can happen with us, too. Our words and our spirit </w:t>
      </w:r>
      <w:r w:rsidR="006550B2">
        <w:rPr>
          <w:bCs/>
          <w:sz w:val="27"/>
          <w:szCs w:val="27"/>
          <w:lang w:bidi="he-IL"/>
        </w:rPr>
        <w:t xml:space="preserve">ripple outward to others, and can have </w:t>
      </w:r>
      <w:r w:rsidR="007350A3" w:rsidRPr="004C747F">
        <w:rPr>
          <w:bCs/>
          <w:sz w:val="27"/>
          <w:szCs w:val="27"/>
          <w:lang w:bidi="he-IL"/>
        </w:rPr>
        <w:t xml:space="preserve">a </w:t>
      </w:r>
      <w:r w:rsidR="006550B2">
        <w:rPr>
          <w:bCs/>
          <w:sz w:val="27"/>
          <w:szCs w:val="27"/>
          <w:lang w:bidi="he-IL"/>
        </w:rPr>
        <w:t xml:space="preserve">great </w:t>
      </w:r>
      <w:r w:rsidR="007350A3" w:rsidRPr="004C747F">
        <w:rPr>
          <w:bCs/>
          <w:sz w:val="27"/>
          <w:szCs w:val="27"/>
          <w:lang w:bidi="he-IL"/>
        </w:rPr>
        <w:t>effect.</w:t>
      </w:r>
      <w:r w:rsidR="000B65F0" w:rsidRPr="004C747F">
        <w:rPr>
          <w:bCs/>
          <w:sz w:val="27"/>
          <w:szCs w:val="27"/>
          <w:lang w:bidi="he-IL"/>
        </w:rPr>
        <w:t xml:space="preserve"> </w:t>
      </w:r>
    </w:p>
    <w:p w:rsidR="00524A7F" w:rsidRPr="004C747F" w:rsidRDefault="00524A7F" w:rsidP="0049500E">
      <w:pPr>
        <w:pStyle w:val="NormalWeb"/>
        <w:overflowPunct w:val="0"/>
        <w:autoSpaceDE w:val="0"/>
        <w:autoSpaceDN w:val="0"/>
        <w:adjustRightInd w:val="0"/>
        <w:spacing w:before="0" w:beforeAutospacing="0" w:after="0" w:afterAutospacing="0" w:line="437" w:lineRule="auto"/>
        <w:textAlignment w:val="baseline"/>
        <w:rPr>
          <w:color w:val="010000"/>
          <w:sz w:val="27"/>
          <w:szCs w:val="23"/>
          <w:lang w:bidi="he-IL"/>
        </w:rPr>
      </w:pPr>
      <w:proofErr w:type="spellStart"/>
      <w:r w:rsidRPr="004C747F">
        <w:rPr>
          <w:bCs/>
          <w:sz w:val="27"/>
          <w:szCs w:val="27"/>
          <w:lang w:bidi="he-IL"/>
        </w:rPr>
        <w:t>Naaman</w:t>
      </w:r>
      <w:proofErr w:type="spellEnd"/>
      <w:r w:rsidRPr="004C747F">
        <w:rPr>
          <w:bCs/>
          <w:sz w:val="27"/>
          <w:szCs w:val="27"/>
          <w:lang w:bidi="he-IL"/>
        </w:rPr>
        <w:t xml:space="preserve"> goes to Israel, and </w:t>
      </w:r>
      <w:r w:rsidRPr="004C747F">
        <w:rPr>
          <w:color w:val="010000"/>
          <w:sz w:val="27"/>
          <w:szCs w:val="23"/>
          <w:lang w:bidi="he-IL"/>
        </w:rPr>
        <w:t xml:space="preserve">gets instructions from the prophet Elisha, but immediately he gets </w:t>
      </w:r>
      <w:r w:rsidRPr="004C747F">
        <w:rPr>
          <w:bCs/>
          <w:sz w:val="27"/>
          <w:szCs w:val="27"/>
          <w:lang w:bidi="he-IL"/>
        </w:rPr>
        <w:t xml:space="preserve">frustrated. First, he doesn’t like the fact that Elisha just sends </w:t>
      </w:r>
      <w:r w:rsidRPr="004C747F">
        <w:rPr>
          <w:color w:val="010000"/>
          <w:sz w:val="27"/>
          <w:szCs w:val="23"/>
          <w:lang w:bidi="he-IL"/>
        </w:rPr>
        <w:t>instructions by messenger.</w:t>
      </w:r>
      <w:r w:rsidRPr="004C747F">
        <w:rPr>
          <w:bCs/>
          <w:sz w:val="27"/>
          <w:szCs w:val="27"/>
          <w:lang w:bidi="he-IL"/>
        </w:rPr>
        <w:t xml:space="preserve"> </w:t>
      </w:r>
      <w:proofErr w:type="spellStart"/>
      <w:r w:rsidRPr="004C747F">
        <w:rPr>
          <w:bCs/>
          <w:sz w:val="27"/>
          <w:szCs w:val="27"/>
          <w:lang w:bidi="he-IL"/>
        </w:rPr>
        <w:t>Naaman</w:t>
      </w:r>
      <w:proofErr w:type="spellEnd"/>
      <w:r w:rsidRPr="004C747F">
        <w:rPr>
          <w:bCs/>
          <w:sz w:val="27"/>
          <w:szCs w:val="27"/>
          <w:lang w:bidi="he-IL"/>
        </w:rPr>
        <w:t xml:space="preserve"> remarks, “</w:t>
      </w:r>
      <w:r w:rsidRPr="004C747F">
        <w:rPr>
          <w:color w:val="010000"/>
          <w:sz w:val="27"/>
          <w:szCs w:val="23"/>
          <w:lang w:bidi="he-IL"/>
        </w:rPr>
        <w:t xml:space="preserve">I thought that for me he would surely come out” (2 </w:t>
      </w:r>
      <w:proofErr w:type="spellStart"/>
      <w:r w:rsidRPr="004C747F">
        <w:rPr>
          <w:color w:val="010000"/>
          <w:sz w:val="27"/>
          <w:szCs w:val="23"/>
          <w:lang w:bidi="he-IL"/>
        </w:rPr>
        <w:t>Kgs</w:t>
      </w:r>
      <w:proofErr w:type="spellEnd"/>
      <w:r w:rsidRPr="004C747F">
        <w:rPr>
          <w:color w:val="010000"/>
          <w:sz w:val="27"/>
          <w:szCs w:val="23"/>
          <w:lang w:bidi="he-IL"/>
        </w:rPr>
        <w:t xml:space="preserve"> 5:11). In other words, why didn’t the prophet come out </w:t>
      </w:r>
      <w:r w:rsidRPr="004C747F">
        <w:rPr>
          <w:i/>
          <w:iCs/>
          <w:color w:val="010000"/>
          <w:sz w:val="27"/>
          <w:szCs w:val="23"/>
          <w:lang w:bidi="he-IL"/>
        </w:rPr>
        <w:t>in person</w:t>
      </w:r>
      <w:r w:rsidRPr="004C747F">
        <w:rPr>
          <w:color w:val="010000"/>
          <w:sz w:val="27"/>
          <w:szCs w:val="23"/>
          <w:lang w:bidi="he-IL"/>
        </w:rPr>
        <w:t xml:space="preserve">, “for me”? This shows that </w:t>
      </w:r>
      <w:proofErr w:type="spellStart"/>
      <w:r w:rsidRPr="004C747F">
        <w:rPr>
          <w:color w:val="010000"/>
          <w:sz w:val="27"/>
          <w:szCs w:val="23"/>
          <w:lang w:bidi="he-IL"/>
        </w:rPr>
        <w:t>Naaman</w:t>
      </w:r>
      <w:proofErr w:type="spellEnd"/>
      <w:r w:rsidRPr="004C747F">
        <w:rPr>
          <w:color w:val="010000"/>
          <w:sz w:val="27"/>
          <w:szCs w:val="23"/>
          <w:lang w:bidi="he-IL"/>
        </w:rPr>
        <w:t xml:space="preserve"> is proud and self-centered. </w:t>
      </w:r>
      <w:r w:rsidR="000B65F0" w:rsidRPr="004C747F">
        <w:rPr>
          <w:color w:val="010000"/>
          <w:sz w:val="27"/>
          <w:szCs w:val="23"/>
          <w:lang w:bidi="he-IL"/>
        </w:rPr>
        <w:t xml:space="preserve">He is not used to </w:t>
      </w:r>
      <w:r w:rsidR="0049500E">
        <w:rPr>
          <w:color w:val="010000"/>
          <w:sz w:val="27"/>
          <w:szCs w:val="23"/>
          <w:lang w:bidi="he-IL"/>
        </w:rPr>
        <w:t>b</w:t>
      </w:r>
      <w:r w:rsidR="000B65F0" w:rsidRPr="004C747F">
        <w:rPr>
          <w:color w:val="010000"/>
          <w:sz w:val="27"/>
          <w:szCs w:val="23"/>
          <w:lang w:bidi="he-IL"/>
        </w:rPr>
        <w:t>eing needy</w:t>
      </w:r>
      <w:r w:rsidR="004C747F">
        <w:rPr>
          <w:color w:val="010000"/>
          <w:sz w:val="27"/>
          <w:szCs w:val="23"/>
          <w:lang w:bidi="he-IL"/>
        </w:rPr>
        <w:t>. He doesn’t know how to do it.</w:t>
      </w:r>
      <w:r w:rsidR="004C747F" w:rsidRPr="004C747F">
        <w:rPr>
          <w:color w:val="010000"/>
          <w:sz w:val="27"/>
          <w:szCs w:val="23"/>
          <w:lang w:bidi="he-IL"/>
        </w:rPr>
        <w:t xml:space="preserve"> </w:t>
      </w:r>
      <w:r w:rsidR="004C747F">
        <w:rPr>
          <w:color w:val="010000"/>
          <w:sz w:val="27"/>
          <w:szCs w:val="23"/>
          <w:lang w:bidi="he-IL"/>
        </w:rPr>
        <w:t xml:space="preserve">He </w:t>
      </w:r>
      <w:r w:rsidR="004C747F" w:rsidRPr="004C747F">
        <w:rPr>
          <w:i/>
          <w:iCs/>
          <w:color w:val="010000"/>
          <w:sz w:val="27"/>
          <w:szCs w:val="23"/>
          <w:lang w:bidi="he-IL"/>
        </w:rPr>
        <w:t>certainly</w:t>
      </w:r>
      <w:r w:rsidR="004C747F" w:rsidRPr="004C747F">
        <w:rPr>
          <w:color w:val="010000"/>
          <w:sz w:val="27"/>
          <w:szCs w:val="23"/>
          <w:lang w:bidi="he-IL"/>
        </w:rPr>
        <w:t xml:space="preserve"> </w:t>
      </w:r>
      <w:r w:rsidR="004C747F">
        <w:rPr>
          <w:color w:val="010000"/>
          <w:sz w:val="27"/>
          <w:szCs w:val="23"/>
          <w:lang w:bidi="he-IL"/>
        </w:rPr>
        <w:t>doe</w:t>
      </w:r>
      <w:r w:rsidR="004C747F" w:rsidRPr="004C747F">
        <w:rPr>
          <w:color w:val="010000"/>
          <w:sz w:val="27"/>
          <w:szCs w:val="23"/>
          <w:lang w:bidi="he-IL"/>
        </w:rPr>
        <w:t xml:space="preserve">s </w:t>
      </w:r>
      <w:r w:rsidR="004C747F">
        <w:rPr>
          <w:color w:val="010000"/>
          <w:sz w:val="27"/>
          <w:szCs w:val="23"/>
          <w:lang w:bidi="he-IL"/>
        </w:rPr>
        <w:t>no</w:t>
      </w:r>
      <w:r w:rsidR="004C747F" w:rsidRPr="004C747F">
        <w:rPr>
          <w:color w:val="010000"/>
          <w:sz w:val="27"/>
          <w:szCs w:val="23"/>
          <w:lang w:bidi="he-IL"/>
        </w:rPr>
        <w:t>t</w:t>
      </w:r>
      <w:r w:rsidR="004C747F">
        <w:rPr>
          <w:color w:val="010000"/>
          <w:sz w:val="27"/>
          <w:szCs w:val="23"/>
          <w:lang w:bidi="he-IL"/>
        </w:rPr>
        <w:t xml:space="preserve"> know how to beg for </w:t>
      </w:r>
      <w:r w:rsidR="004C747F" w:rsidRPr="004C747F">
        <w:rPr>
          <w:color w:val="010000"/>
          <w:sz w:val="27"/>
          <w:szCs w:val="23"/>
          <w:lang w:bidi="he-IL"/>
        </w:rPr>
        <w:t>h</w:t>
      </w:r>
      <w:r w:rsidR="004C747F">
        <w:rPr>
          <w:color w:val="010000"/>
          <w:sz w:val="27"/>
          <w:szCs w:val="23"/>
          <w:lang w:bidi="he-IL"/>
        </w:rPr>
        <w:t>elp!</w:t>
      </w:r>
    </w:p>
    <w:p w:rsidR="00524A7F" w:rsidRPr="004C747F" w:rsidRDefault="00524A7F" w:rsidP="000B65F0">
      <w:pPr>
        <w:pStyle w:val="NormalWeb"/>
        <w:overflowPunct w:val="0"/>
        <w:autoSpaceDE w:val="0"/>
        <w:autoSpaceDN w:val="0"/>
        <w:adjustRightInd w:val="0"/>
        <w:spacing w:before="0" w:beforeAutospacing="0" w:after="0" w:afterAutospacing="0" w:line="437" w:lineRule="auto"/>
        <w:textAlignment w:val="baseline"/>
        <w:rPr>
          <w:bCs/>
          <w:sz w:val="27"/>
          <w:szCs w:val="27"/>
          <w:lang w:bidi="he-IL"/>
        </w:rPr>
      </w:pPr>
      <w:r w:rsidRPr="004C747F">
        <w:rPr>
          <w:bCs/>
          <w:sz w:val="27"/>
          <w:szCs w:val="27"/>
          <w:lang w:bidi="he-IL"/>
        </w:rPr>
        <w:t>Then he objects to being asked to bath</w:t>
      </w:r>
      <w:r w:rsidR="000B65F0" w:rsidRPr="004C747F">
        <w:rPr>
          <w:bCs/>
          <w:sz w:val="27"/>
          <w:szCs w:val="27"/>
          <w:lang w:bidi="he-IL"/>
        </w:rPr>
        <w:t>e</w:t>
      </w:r>
      <w:r w:rsidRPr="004C747F">
        <w:rPr>
          <w:bCs/>
          <w:sz w:val="27"/>
          <w:szCs w:val="27"/>
          <w:lang w:bidi="he-IL"/>
        </w:rPr>
        <w:t xml:space="preserve"> in the Jordan. Aren’t Damascus’ rivers greater than </w:t>
      </w:r>
      <w:r w:rsidRPr="0049500E">
        <w:rPr>
          <w:bCs/>
          <w:i/>
          <w:iCs/>
          <w:sz w:val="27"/>
          <w:szCs w:val="27"/>
          <w:lang w:bidi="he-IL"/>
        </w:rPr>
        <w:t>this</w:t>
      </w:r>
      <w:r w:rsidRPr="004C747F">
        <w:rPr>
          <w:bCs/>
          <w:sz w:val="27"/>
          <w:szCs w:val="27"/>
          <w:lang w:bidi="he-IL"/>
        </w:rPr>
        <w:t xml:space="preserve"> country’s little one? This shows us </w:t>
      </w:r>
      <w:proofErr w:type="spellStart"/>
      <w:r w:rsidRPr="004C747F">
        <w:rPr>
          <w:bCs/>
          <w:sz w:val="27"/>
          <w:szCs w:val="27"/>
          <w:lang w:bidi="he-IL"/>
        </w:rPr>
        <w:t>Naaman’s</w:t>
      </w:r>
      <w:proofErr w:type="spellEnd"/>
      <w:r w:rsidRPr="004C747F">
        <w:rPr>
          <w:bCs/>
          <w:sz w:val="27"/>
          <w:szCs w:val="27"/>
          <w:lang w:bidi="he-IL"/>
        </w:rPr>
        <w:t xml:space="preserve"> nationalistic pride. So </w:t>
      </w:r>
      <w:proofErr w:type="spellStart"/>
      <w:r w:rsidRPr="004C747F">
        <w:rPr>
          <w:bCs/>
          <w:sz w:val="27"/>
          <w:szCs w:val="27"/>
          <w:lang w:bidi="he-IL"/>
        </w:rPr>
        <w:t>Naaman</w:t>
      </w:r>
      <w:proofErr w:type="spellEnd"/>
      <w:r w:rsidRPr="004C747F">
        <w:rPr>
          <w:bCs/>
          <w:sz w:val="27"/>
          <w:szCs w:val="27"/>
          <w:lang w:bidi="he-IL"/>
        </w:rPr>
        <w:t xml:space="preserve"> is allowing his pride to get in the way, even though such pride could probably have been expected.</w:t>
      </w:r>
      <w:r w:rsidR="006550B2" w:rsidRPr="006550B2">
        <w:rPr>
          <w:bCs/>
          <w:sz w:val="27"/>
          <w:szCs w:val="27"/>
          <w:lang w:bidi="he-IL"/>
        </w:rPr>
        <w:t xml:space="preserve"> </w:t>
      </w:r>
      <w:r w:rsidR="006550B2">
        <w:rPr>
          <w:bCs/>
          <w:sz w:val="27"/>
          <w:szCs w:val="27"/>
          <w:lang w:bidi="he-IL"/>
        </w:rPr>
        <w:t>Have you ever acted in a similar way?</w:t>
      </w:r>
    </w:p>
    <w:p w:rsidR="000B65F0" w:rsidRPr="004C747F" w:rsidRDefault="00524A7F" w:rsidP="000B65F0">
      <w:pPr>
        <w:pStyle w:val="NormalWeb"/>
        <w:overflowPunct w:val="0"/>
        <w:autoSpaceDE w:val="0"/>
        <w:autoSpaceDN w:val="0"/>
        <w:adjustRightInd w:val="0"/>
        <w:spacing w:before="0" w:beforeAutospacing="0" w:after="0" w:afterAutospacing="0" w:line="437" w:lineRule="auto"/>
        <w:textAlignment w:val="baseline"/>
        <w:rPr>
          <w:color w:val="010000"/>
          <w:sz w:val="27"/>
          <w:szCs w:val="23"/>
          <w:lang w:bidi="he-IL"/>
        </w:rPr>
      </w:pPr>
      <w:proofErr w:type="spellStart"/>
      <w:r w:rsidRPr="004C747F">
        <w:rPr>
          <w:color w:val="010000"/>
          <w:sz w:val="27"/>
          <w:szCs w:val="23"/>
          <w:lang w:bidi="he-IL"/>
        </w:rPr>
        <w:t>Naaman’s</w:t>
      </w:r>
      <w:proofErr w:type="spellEnd"/>
      <w:r w:rsidRPr="004C747F">
        <w:rPr>
          <w:color w:val="010000"/>
          <w:sz w:val="27"/>
          <w:szCs w:val="23"/>
          <w:lang w:bidi="he-IL"/>
        </w:rPr>
        <w:t xml:space="preserve"> </w:t>
      </w:r>
      <w:r w:rsidRPr="004C747F">
        <w:rPr>
          <w:bCs/>
          <w:sz w:val="27"/>
          <w:szCs w:val="27"/>
          <w:lang w:bidi="he-IL"/>
        </w:rPr>
        <w:t xml:space="preserve">third objection is the most interesting, though also the most obscure. He is irritated that the healing instructions are not more difficult or complicated. It’s too simple, to just dunk himself in the river. The servants tell </w:t>
      </w:r>
      <w:proofErr w:type="spellStart"/>
      <w:r w:rsidRPr="004C747F">
        <w:rPr>
          <w:bCs/>
          <w:sz w:val="27"/>
          <w:szCs w:val="27"/>
          <w:lang w:bidi="he-IL"/>
        </w:rPr>
        <w:t>Naaman</w:t>
      </w:r>
      <w:proofErr w:type="spellEnd"/>
      <w:r w:rsidRPr="004C747F">
        <w:rPr>
          <w:bCs/>
          <w:sz w:val="27"/>
          <w:szCs w:val="27"/>
          <w:lang w:bidi="he-IL"/>
        </w:rPr>
        <w:t xml:space="preserve"> he would surely have followed the instructions if they were difficult (v. 13). This implies that </w:t>
      </w:r>
      <w:proofErr w:type="spellStart"/>
      <w:r w:rsidRPr="004C747F">
        <w:rPr>
          <w:bCs/>
          <w:sz w:val="27"/>
          <w:szCs w:val="27"/>
          <w:lang w:bidi="he-IL"/>
        </w:rPr>
        <w:t>Naaman</w:t>
      </w:r>
      <w:proofErr w:type="spellEnd"/>
      <w:r w:rsidRPr="004C747F">
        <w:rPr>
          <w:bCs/>
          <w:sz w:val="27"/>
          <w:szCs w:val="27"/>
          <w:lang w:bidi="he-IL"/>
        </w:rPr>
        <w:t xml:space="preserve"> expected a more complicated procedure. So it’s a </w:t>
      </w:r>
      <w:r w:rsidRPr="004C747F">
        <w:rPr>
          <w:bCs/>
          <w:i/>
          <w:iCs/>
          <w:sz w:val="27"/>
          <w:szCs w:val="27"/>
          <w:lang w:bidi="he-IL"/>
        </w:rPr>
        <w:t>ritual</w:t>
      </w:r>
      <w:r w:rsidRPr="004C747F">
        <w:rPr>
          <w:bCs/>
          <w:sz w:val="27"/>
          <w:szCs w:val="27"/>
          <w:lang w:bidi="he-IL"/>
        </w:rPr>
        <w:t xml:space="preserve"> concern, a religious obje</w:t>
      </w:r>
      <w:r w:rsidRPr="004C747F">
        <w:rPr>
          <w:color w:val="010000"/>
          <w:sz w:val="27"/>
          <w:szCs w:val="23"/>
          <w:lang w:bidi="he-IL"/>
        </w:rPr>
        <w:t>ction</w:t>
      </w:r>
      <w:r w:rsidR="000B65F0" w:rsidRPr="004C747F">
        <w:rPr>
          <w:color w:val="010000"/>
          <w:sz w:val="27"/>
          <w:szCs w:val="23"/>
          <w:lang w:bidi="he-IL"/>
        </w:rPr>
        <w:t>, maybe even a superstitious one</w:t>
      </w:r>
      <w:r w:rsidRPr="004C747F">
        <w:rPr>
          <w:color w:val="010000"/>
          <w:sz w:val="27"/>
          <w:szCs w:val="23"/>
          <w:lang w:bidi="he-IL"/>
        </w:rPr>
        <w:t xml:space="preserve">. He thinks that something as serious as healing from leprosy must require a more difficult ritual. </w:t>
      </w:r>
    </w:p>
    <w:p w:rsidR="006C0434" w:rsidRPr="004C747F" w:rsidRDefault="000B65F0" w:rsidP="006550B2">
      <w:pPr>
        <w:pStyle w:val="NormalWeb"/>
        <w:overflowPunct w:val="0"/>
        <w:autoSpaceDE w:val="0"/>
        <w:autoSpaceDN w:val="0"/>
        <w:adjustRightInd w:val="0"/>
        <w:spacing w:before="0" w:beforeAutospacing="0" w:after="0" w:afterAutospacing="0" w:line="437" w:lineRule="auto"/>
        <w:textAlignment w:val="baseline"/>
        <w:rPr>
          <w:color w:val="010000"/>
          <w:sz w:val="27"/>
          <w:szCs w:val="23"/>
          <w:lang w:bidi="he-IL"/>
        </w:rPr>
      </w:pPr>
      <w:r w:rsidRPr="004C747F">
        <w:rPr>
          <w:color w:val="010000"/>
          <w:sz w:val="27"/>
          <w:szCs w:val="23"/>
          <w:lang w:bidi="he-IL"/>
        </w:rPr>
        <w:t xml:space="preserve">Even today, many Christians hold assumptions like this. They assume that powerful solutions require elaborate rituals, and also that difficult or prolonged rituals will surely lead to good results. They </w:t>
      </w:r>
      <w:r w:rsidR="006550B2">
        <w:rPr>
          <w:color w:val="010000"/>
          <w:sz w:val="27"/>
          <w:szCs w:val="23"/>
          <w:lang w:bidi="he-IL"/>
        </w:rPr>
        <w:t xml:space="preserve">may </w:t>
      </w:r>
      <w:r w:rsidRPr="004C747F">
        <w:rPr>
          <w:color w:val="010000"/>
          <w:sz w:val="27"/>
          <w:szCs w:val="23"/>
          <w:lang w:bidi="he-IL"/>
        </w:rPr>
        <w:t xml:space="preserve">think that if they pray for hours on their knees until they’re in great pain, their prayer will be more effective. If they </w:t>
      </w:r>
      <w:r w:rsidRPr="004C747F">
        <w:rPr>
          <w:i/>
          <w:iCs/>
          <w:color w:val="010000"/>
          <w:sz w:val="27"/>
          <w:szCs w:val="23"/>
          <w:lang w:bidi="he-IL"/>
        </w:rPr>
        <w:t xml:space="preserve">suffer </w:t>
      </w:r>
      <w:r w:rsidRPr="004C747F">
        <w:rPr>
          <w:color w:val="010000"/>
          <w:sz w:val="27"/>
          <w:szCs w:val="23"/>
          <w:lang w:bidi="he-IL"/>
        </w:rPr>
        <w:t xml:space="preserve">more, they will compel God to </w:t>
      </w:r>
      <w:r w:rsidRPr="004C747F">
        <w:rPr>
          <w:i/>
          <w:iCs/>
          <w:color w:val="010000"/>
          <w:sz w:val="27"/>
          <w:szCs w:val="23"/>
          <w:lang w:bidi="he-IL"/>
        </w:rPr>
        <w:t>give</w:t>
      </w:r>
      <w:r w:rsidRPr="004C747F">
        <w:rPr>
          <w:color w:val="010000"/>
          <w:sz w:val="27"/>
          <w:szCs w:val="23"/>
          <w:lang w:bidi="he-IL"/>
        </w:rPr>
        <w:t xml:space="preserve"> them more. This is an old and materialistic way of thinking, the </w:t>
      </w:r>
      <w:r w:rsidRPr="004C747F">
        <w:rPr>
          <w:color w:val="010000"/>
          <w:sz w:val="27"/>
          <w:szCs w:val="23"/>
          <w:lang w:bidi="he-IL"/>
        </w:rPr>
        <w:lastRenderedPageBreak/>
        <w:t xml:space="preserve">notion that God is persuaded or induced by ritual or by difficulty. But you don’t </w:t>
      </w:r>
      <w:r w:rsidRPr="004C747F">
        <w:rPr>
          <w:i/>
          <w:iCs/>
          <w:color w:val="010000"/>
          <w:sz w:val="27"/>
          <w:szCs w:val="23"/>
          <w:lang w:bidi="he-IL"/>
        </w:rPr>
        <w:t>impress</w:t>
      </w:r>
      <w:r w:rsidRPr="004C747F">
        <w:rPr>
          <w:color w:val="010000"/>
          <w:sz w:val="27"/>
          <w:szCs w:val="23"/>
          <w:lang w:bidi="he-IL"/>
        </w:rPr>
        <w:t xml:space="preserve"> God with complex rituals, you don’t </w:t>
      </w:r>
      <w:r w:rsidRPr="004C747F">
        <w:rPr>
          <w:i/>
          <w:iCs/>
          <w:color w:val="010000"/>
          <w:sz w:val="27"/>
          <w:szCs w:val="23"/>
          <w:lang w:bidi="he-IL"/>
        </w:rPr>
        <w:t>persuade</w:t>
      </w:r>
      <w:r w:rsidRPr="004C747F">
        <w:rPr>
          <w:color w:val="010000"/>
          <w:sz w:val="27"/>
          <w:szCs w:val="23"/>
          <w:lang w:bidi="he-IL"/>
        </w:rPr>
        <w:t xml:space="preserve"> God by </w:t>
      </w:r>
      <w:proofErr w:type="gramStart"/>
      <w:r w:rsidRPr="004C747F">
        <w:rPr>
          <w:color w:val="010000"/>
          <w:sz w:val="27"/>
          <w:szCs w:val="23"/>
          <w:lang w:bidi="he-IL"/>
        </w:rPr>
        <w:t>suffering,</w:t>
      </w:r>
      <w:proofErr w:type="gramEnd"/>
      <w:r w:rsidRPr="004C747F">
        <w:rPr>
          <w:color w:val="010000"/>
          <w:sz w:val="27"/>
          <w:szCs w:val="23"/>
          <w:lang w:bidi="he-IL"/>
        </w:rPr>
        <w:t xml:space="preserve"> you don’t bargain or </w:t>
      </w:r>
      <w:r w:rsidRPr="004C747F">
        <w:rPr>
          <w:i/>
          <w:iCs/>
          <w:color w:val="010000"/>
          <w:sz w:val="27"/>
          <w:szCs w:val="23"/>
          <w:lang w:bidi="he-IL"/>
        </w:rPr>
        <w:t>deal</w:t>
      </w:r>
      <w:r w:rsidRPr="004C747F">
        <w:rPr>
          <w:color w:val="010000"/>
          <w:sz w:val="27"/>
          <w:szCs w:val="23"/>
          <w:lang w:bidi="he-IL"/>
        </w:rPr>
        <w:t xml:space="preserve"> with God. There is no transaction. </w:t>
      </w:r>
      <w:r w:rsidR="006550B2" w:rsidRPr="004C747F">
        <w:rPr>
          <w:color w:val="010000"/>
          <w:sz w:val="27"/>
          <w:szCs w:val="23"/>
          <w:lang w:bidi="he-IL"/>
        </w:rPr>
        <w:t xml:space="preserve">There is no </w:t>
      </w:r>
      <w:r w:rsidR="006550B2">
        <w:rPr>
          <w:color w:val="010000"/>
          <w:sz w:val="27"/>
          <w:szCs w:val="23"/>
          <w:lang w:bidi="he-IL"/>
        </w:rPr>
        <w:t xml:space="preserve">way </w:t>
      </w:r>
      <w:r w:rsidRPr="004C747F">
        <w:rPr>
          <w:color w:val="010000"/>
          <w:sz w:val="27"/>
          <w:szCs w:val="23"/>
          <w:lang w:bidi="he-IL"/>
        </w:rPr>
        <w:t>t</w:t>
      </w:r>
      <w:r w:rsidR="006550B2">
        <w:rPr>
          <w:color w:val="010000"/>
          <w:sz w:val="27"/>
          <w:szCs w:val="23"/>
          <w:lang w:bidi="he-IL"/>
        </w:rPr>
        <w:t>o manipulat</w:t>
      </w:r>
      <w:r w:rsidRPr="004C747F">
        <w:rPr>
          <w:color w:val="010000"/>
          <w:sz w:val="27"/>
          <w:szCs w:val="23"/>
          <w:lang w:bidi="he-IL"/>
        </w:rPr>
        <w:t>e</w:t>
      </w:r>
      <w:r w:rsidR="006550B2">
        <w:rPr>
          <w:color w:val="010000"/>
          <w:sz w:val="27"/>
          <w:szCs w:val="23"/>
          <w:lang w:bidi="he-IL"/>
        </w:rPr>
        <w:t xml:space="preserve"> or persuade God</w:t>
      </w:r>
      <w:r w:rsidRPr="004C747F">
        <w:rPr>
          <w:color w:val="010000"/>
          <w:sz w:val="27"/>
          <w:szCs w:val="23"/>
          <w:lang w:bidi="he-IL"/>
        </w:rPr>
        <w:t xml:space="preserve">. When </w:t>
      </w:r>
      <w:proofErr w:type="spellStart"/>
      <w:r w:rsidRPr="004C747F">
        <w:rPr>
          <w:color w:val="010000"/>
          <w:sz w:val="27"/>
          <w:szCs w:val="23"/>
          <w:lang w:bidi="he-IL"/>
        </w:rPr>
        <w:t>Naaman</w:t>
      </w:r>
      <w:proofErr w:type="spellEnd"/>
      <w:r w:rsidRPr="004C747F">
        <w:rPr>
          <w:color w:val="010000"/>
          <w:sz w:val="27"/>
          <w:szCs w:val="23"/>
          <w:lang w:bidi="he-IL"/>
        </w:rPr>
        <w:t xml:space="preserve"> finally just dunks himself in the Jordan, as he was told, he is healed.</w:t>
      </w:r>
    </w:p>
    <w:p w:rsidR="005F38A8" w:rsidRPr="004C747F" w:rsidRDefault="006D30E1" w:rsidP="000B65F0">
      <w:pPr>
        <w:pStyle w:val="NormalWeb"/>
        <w:overflowPunct w:val="0"/>
        <w:autoSpaceDE w:val="0"/>
        <w:autoSpaceDN w:val="0"/>
        <w:adjustRightInd w:val="0"/>
        <w:spacing w:before="0" w:beforeAutospacing="0" w:after="0" w:afterAutospacing="0" w:line="437" w:lineRule="auto"/>
        <w:textAlignment w:val="baseline"/>
        <w:rPr>
          <w:bCs/>
          <w:sz w:val="27"/>
          <w:szCs w:val="27"/>
          <w:lang w:bidi="he-IL"/>
        </w:rPr>
      </w:pPr>
      <w:r w:rsidRPr="004C747F">
        <w:rPr>
          <w:color w:val="010000"/>
          <w:sz w:val="27"/>
          <w:szCs w:val="23"/>
          <w:lang w:bidi="he-IL"/>
        </w:rPr>
        <w:t>God is willing to heal even a grumpy and proud foreign general, but the guy must be willing to act, as the text says, “according to the word of the man of God” (</w:t>
      </w:r>
      <w:r w:rsidRPr="004C747F">
        <w:rPr>
          <w:bCs/>
          <w:sz w:val="27"/>
          <w:szCs w:val="27"/>
          <w:lang w:bidi="he-IL"/>
        </w:rPr>
        <w:t>5:14). The message seems to be that we should trust a true prophet, which is the same as trusting God. When God is going to heal someone, God does not require that the person be Israelite, or that he be likeable or popular or charming, or go through prolonged rituals, only that he put his full faith in God.</w:t>
      </w:r>
    </w:p>
    <w:p w:rsidR="005F38A8" w:rsidRPr="004C747F" w:rsidRDefault="005F38A8" w:rsidP="000B65F0">
      <w:pPr>
        <w:pStyle w:val="NormalWeb"/>
        <w:overflowPunct w:val="0"/>
        <w:autoSpaceDE w:val="0"/>
        <w:autoSpaceDN w:val="0"/>
        <w:adjustRightInd w:val="0"/>
        <w:spacing w:before="0" w:beforeAutospacing="0" w:after="0" w:afterAutospacing="0" w:line="437" w:lineRule="auto"/>
        <w:textAlignment w:val="baseline"/>
        <w:rPr>
          <w:bCs/>
          <w:sz w:val="27"/>
          <w:szCs w:val="27"/>
          <w:lang w:bidi="he-IL"/>
        </w:rPr>
      </w:pPr>
      <w:r w:rsidRPr="004C747F">
        <w:rPr>
          <w:bCs/>
          <w:sz w:val="27"/>
          <w:szCs w:val="27"/>
          <w:lang w:bidi="he-IL"/>
        </w:rPr>
        <w:t xml:space="preserve">That brings us back to the New Testament story. Jesus also gives a very simple instruction, just “go and show yourselves to the priests” (17:14), and the </w:t>
      </w:r>
      <w:r w:rsidR="006550B2">
        <w:rPr>
          <w:bCs/>
          <w:sz w:val="27"/>
          <w:szCs w:val="27"/>
          <w:lang w:bidi="he-IL"/>
        </w:rPr>
        <w:t>lepers are healed as they walk—</w:t>
      </w:r>
      <w:r w:rsidR="006550B2" w:rsidRPr="004C747F">
        <w:rPr>
          <w:bCs/>
          <w:sz w:val="27"/>
          <w:szCs w:val="27"/>
          <w:lang w:bidi="he-IL"/>
        </w:rPr>
        <w:t xml:space="preserve">but </w:t>
      </w:r>
      <w:r w:rsidRPr="004C747F">
        <w:rPr>
          <w:bCs/>
          <w:sz w:val="27"/>
          <w:szCs w:val="27"/>
          <w:lang w:bidi="he-IL"/>
        </w:rPr>
        <w:t>only one, the foreigner, stops and thinks, and goes back, praising God. When he reaches Jesus he throws himself down on the ground and gives thanks. But what Jesus pays attention to is that the fellow is praising God, and he also points out that the only one who is praising God is the one foreigner. There is a sad irony in that. The others, presumably, are Galilean Jews, but none of them came back to give thanks and praise.</w:t>
      </w:r>
      <w:r w:rsidR="00B53421" w:rsidRPr="004C747F">
        <w:rPr>
          <w:bCs/>
          <w:sz w:val="27"/>
          <w:szCs w:val="27"/>
          <w:lang w:bidi="he-IL"/>
        </w:rPr>
        <w:t xml:space="preserve"> </w:t>
      </w:r>
      <w:r w:rsidR="000B65F0" w:rsidRPr="004C747F">
        <w:rPr>
          <w:bCs/>
          <w:sz w:val="27"/>
          <w:szCs w:val="27"/>
          <w:lang w:bidi="he-IL"/>
        </w:rPr>
        <w:t xml:space="preserve">They were brought up with the Torah, and </w:t>
      </w:r>
      <w:r w:rsidR="000B65F0" w:rsidRPr="004C747F">
        <w:rPr>
          <w:bCs/>
          <w:i/>
          <w:iCs/>
          <w:sz w:val="27"/>
          <w:szCs w:val="27"/>
          <w:lang w:bidi="he-IL"/>
        </w:rPr>
        <w:t>should</w:t>
      </w:r>
      <w:r w:rsidR="000B65F0" w:rsidRPr="004C747F">
        <w:rPr>
          <w:bCs/>
          <w:sz w:val="27"/>
          <w:szCs w:val="27"/>
          <w:lang w:bidi="he-IL"/>
        </w:rPr>
        <w:t xml:space="preserve"> have recognized an act of divine kindness, but they just took it and ran.</w:t>
      </w:r>
    </w:p>
    <w:p w:rsidR="005F38A8" w:rsidRPr="004C747F" w:rsidRDefault="005F38A8" w:rsidP="006550B2">
      <w:pPr>
        <w:pStyle w:val="NormalWeb"/>
        <w:overflowPunct w:val="0"/>
        <w:autoSpaceDE w:val="0"/>
        <w:autoSpaceDN w:val="0"/>
        <w:adjustRightInd w:val="0"/>
        <w:spacing w:before="0" w:beforeAutospacing="0" w:after="0" w:afterAutospacing="0" w:line="437" w:lineRule="auto"/>
        <w:textAlignment w:val="baseline"/>
        <w:rPr>
          <w:bCs/>
          <w:sz w:val="27"/>
          <w:szCs w:val="27"/>
          <w:lang w:bidi="he-IL"/>
        </w:rPr>
      </w:pPr>
      <w:r w:rsidRPr="004C747F">
        <w:rPr>
          <w:bCs/>
          <w:sz w:val="27"/>
          <w:szCs w:val="27"/>
          <w:lang w:bidi="he-IL"/>
        </w:rPr>
        <w:t xml:space="preserve">Now, in both of these stories, healing is parallel with salvation. The final verse, in the NRSV, has Jesus saying “your faith has made you well.” They are using a secondary meaning of the word </w:t>
      </w:r>
      <w:proofErr w:type="spellStart"/>
      <w:r w:rsidRPr="004C747F">
        <w:rPr>
          <w:bCs/>
          <w:i/>
          <w:iCs/>
          <w:sz w:val="27"/>
          <w:szCs w:val="27"/>
          <w:lang w:bidi="he-IL"/>
        </w:rPr>
        <w:t>sesoken</w:t>
      </w:r>
      <w:proofErr w:type="spellEnd"/>
      <w:r w:rsidRPr="004C747F">
        <w:rPr>
          <w:bCs/>
          <w:sz w:val="27"/>
          <w:szCs w:val="27"/>
          <w:lang w:bidi="he-IL"/>
        </w:rPr>
        <w:t>, but I prefer that we stick with its</w:t>
      </w:r>
      <w:r w:rsidRPr="004C747F">
        <w:rPr>
          <w:bCs/>
          <w:i/>
          <w:iCs/>
          <w:sz w:val="27"/>
          <w:szCs w:val="27"/>
          <w:lang w:bidi="he-IL"/>
        </w:rPr>
        <w:t xml:space="preserve"> main</w:t>
      </w:r>
      <w:r w:rsidRPr="004C747F">
        <w:rPr>
          <w:bCs/>
          <w:sz w:val="27"/>
          <w:szCs w:val="27"/>
          <w:lang w:bidi="he-IL"/>
        </w:rPr>
        <w:t xml:space="preserve"> meaning, which is “</w:t>
      </w:r>
      <w:r w:rsidR="006B2165" w:rsidRPr="004C747F">
        <w:rPr>
          <w:bCs/>
          <w:sz w:val="27"/>
          <w:szCs w:val="27"/>
          <w:lang w:bidi="he-IL"/>
        </w:rPr>
        <w:t xml:space="preserve">has </w:t>
      </w:r>
      <w:r w:rsidR="006B2165" w:rsidRPr="004C747F">
        <w:rPr>
          <w:bCs/>
          <w:i/>
          <w:iCs/>
          <w:sz w:val="27"/>
          <w:szCs w:val="27"/>
          <w:lang w:bidi="he-IL"/>
        </w:rPr>
        <w:t>saved</w:t>
      </w:r>
      <w:r w:rsidRPr="004C747F">
        <w:rPr>
          <w:bCs/>
          <w:sz w:val="27"/>
          <w:szCs w:val="27"/>
          <w:lang w:bidi="he-IL"/>
        </w:rPr>
        <w:t xml:space="preserve">.” What Jesus says to the Samaritan is “your faith has </w:t>
      </w:r>
      <w:r w:rsidRPr="004C747F">
        <w:rPr>
          <w:bCs/>
          <w:i/>
          <w:iCs/>
          <w:sz w:val="27"/>
          <w:szCs w:val="27"/>
          <w:lang w:bidi="he-IL"/>
        </w:rPr>
        <w:t>saved</w:t>
      </w:r>
      <w:r w:rsidRPr="004C747F">
        <w:rPr>
          <w:bCs/>
          <w:sz w:val="27"/>
          <w:szCs w:val="27"/>
          <w:lang w:bidi="he-IL"/>
        </w:rPr>
        <w:t xml:space="preserve"> you.” Probably faith saved </w:t>
      </w:r>
      <w:proofErr w:type="spellStart"/>
      <w:r w:rsidRPr="004C747F">
        <w:rPr>
          <w:bCs/>
          <w:sz w:val="27"/>
          <w:szCs w:val="27"/>
          <w:lang w:bidi="he-IL"/>
        </w:rPr>
        <w:t>Naaman</w:t>
      </w:r>
      <w:proofErr w:type="spellEnd"/>
      <w:r w:rsidRPr="004C747F">
        <w:rPr>
          <w:bCs/>
          <w:sz w:val="27"/>
          <w:szCs w:val="27"/>
          <w:lang w:bidi="he-IL"/>
        </w:rPr>
        <w:t xml:space="preserve">, too, in the first story, after he was persuaded by the servants to </w:t>
      </w:r>
      <w:r w:rsidRPr="004C747F">
        <w:rPr>
          <w:bCs/>
          <w:i/>
          <w:iCs/>
          <w:sz w:val="27"/>
          <w:szCs w:val="27"/>
          <w:lang w:bidi="he-IL"/>
        </w:rPr>
        <w:lastRenderedPageBreak/>
        <w:t xml:space="preserve">have </w:t>
      </w:r>
      <w:r w:rsidRPr="004C747F">
        <w:rPr>
          <w:bCs/>
          <w:sz w:val="27"/>
          <w:szCs w:val="27"/>
          <w:lang w:bidi="he-IL"/>
        </w:rPr>
        <w:t>a little faith in the man of God.</w:t>
      </w:r>
      <w:r w:rsidR="00E173AF" w:rsidRPr="004C747F">
        <w:rPr>
          <w:bCs/>
          <w:sz w:val="27"/>
          <w:szCs w:val="27"/>
          <w:lang w:bidi="he-IL"/>
        </w:rPr>
        <w:t xml:space="preserve"> The general and the Samaritan both </w:t>
      </w:r>
      <w:r w:rsidR="00ED0674" w:rsidRPr="004C747F">
        <w:rPr>
          <w:bCs/>
          <w:sz w:val="27"/>
          <w:szCs w:val="27"/>
          <w:lang w:bidi="he-IL"/>
        </w:rPr>
        <w:t>have soul growth;</w:t>
      </w:r>
      <w:r w:rsidR="00E173AF" w:rsidRPr="004C747F">
        <w:rPr>
          <w:bCs/>
          <w:sz w:val="27"/>
          <w:szCs w:val="27"/>
          <w:lang w:bidi="he-IL"/>
        </w:rPr>
        <w:t xml:space="preserve"> </w:t>
      </w:r>
      <w:r w:rsidR="00ED0674" w:rsidRPr="004C747F">
        <w:rPr>
          <w:bCs/>
          <w:sz w:val="27"/>
          <w:szCs w:val="27"/>
          <w:lang w:bidi="he-IL"/>
        </w:rPr>
        <w:t>they</w:t>
      </w:r>
      <w:r w:rsidR="00ED0674" w:rsidRPr="004C747F">
        <w:rPr>
          <w:bCs/>
          <w:i/>
          <w:iCs/>
          <w:sz w:val="27"/>
          <w:szCs w:val="27"/>
          <w:lang w:bidi="he-IL"/>
        </w:rPr>
        <w:t xml:space="preserve"> </w:t>
      </w:r>
      <w:r w:rsidR="006550B2">
        <w:rPr>
          <w:bCs/>
          <w:sz w:val="27"/>
          <w:szCs w:val="27"/>
          <w:lang w:bidi="he-IL"/>
        </w:rPr>
        <w:t xml:space="preserve">really </w:t>
      </w:r>
      <w:r w:rsidR="006550B2" w:rsidRPr="007350A3">
        <w:rPr>
          <w:bCs/>
          <w:i/>
          <w:iCs/>
          <w:sz w:val="27"/>
          <w:szCs w:val="27"/>
          <w:lang w:bidi="he-IL"/>
        </w:rPr>
        <w:t xml:space="preserve">learn </w:t>
      </w:r>
      <w:r w:rsidR="006550B2" w:rsidRPr="007350A3">
        <w:rPr>
          <w:bCs/>
          <w:sz w:val="27"/>
          <w:szCs w:val="27"/>
          <w:lang w:bidi="he-IL"/>
        </w:rPr>
        <w:t>something</w:t>
      </w:r>
      <w:r w:rsidR="006550B2">
        <w:rPr>
          <w:bCs/>
          <w:sz w:val="27"/>
          <w:szCs w:val="27"/>
          <w:lang w:bidi="he-IL"/>
        </w:rPr>
        <w:t>;</w:t>
      </w:r>
      <w:r w:rsidR="006550B2" w:rsidRPr="007350A3">
        <w:rPr>
          <w:bCs/>
          <w:sz w:val="27"/>
          <w:szCs w:val="27"/>
          <w:lang w:bidi="he-IL"/>
        </w:rPr>
        <w:t xml:space="preserve"> both end up acknowledging an Israelite prophet</w:t>
      </w:r>
      <w:r w:rsidR="00E173AF" w:rsidRPr="004C747F">
        <w:rPr>
          <w:bCs/>
          <w:sz w:val="27"/>
          <w:szCs w:val="27"/>
          <w:lang w:bidi="he-IL"/>
        </w:rPr>
        <w:t>.</w:t>
      </w:r>
    </w:p>
    <w:p w:rsidR="006D30E1" w:rsidRPr="004C747F" w:rsidRDefault="005F38A8" w:rsidP="007679F2">
      <w:pPr>
        <w:pStyle w:val="NormalWeb"/>
        <w:overflowPunct w:val="0"/>
        <w:autoSpaceDE w:val="0"/>
        <w:autoSpaceDN w:val="0"/>
        <w:adjustRightInd w:val="0"/>
        <w:spacing w:before="0" w:beforeAutospacing="0" w:after="0" w:afterAutospacing="0" w:line="437" w:lineRule="auto"/>
        <w:textAlignment w:val="baseline"/>
        <w:rPr>
          <w:bCs/>
          <w:sz w:val="27"/>
          <w:szCs w:val="27"/>
          <w:lang w:bidi="he-IL"/>
        </w:rPr>
      </w:pPr>
      <w:r w:rsidRPr="004C747F">
        <w:rPr>
          <w:bCs/>
          <w:sz w:val="27"/>
          <w:szCs w:val="27"/>
          <w:lang w:bidi="he-IL"/>
        </w:rPr>
        <w:t xml:space="preserve">There’s also a message about humility in both these texts. </w:t>
      </w:r>
      <w:r w:rsidR="006D30E1" w:rsidRPr="004C747F">
        <w:rPr>
          <w:bCs/>
          <w:sz w:val="27"/>
          <w:szCs w:val="27"/>
          <w:lang w:bidi="he-IL"/>
        </w:rPr>
        <w:t xml:space="preserve">Think back to the first story. Who is it that believes in the prophet? A humble servant girl, and then her mistress, and they persuade the general to go to the Israelite prophet. Then, when </w:t>
      </w:r>
      <w:proofErr w:type="spellStart"/>
      <w:r w:rsidR="006D30E1" w:rsidRPr="004C747F">
        <w:rPr>
          <w:bCs/>
          <w:sz w:val="27"/>
          <w:szCs w:val="27"/>
          <w:lang w:bidi="he-IL"/>
        </w:rPr>
        <w:t>Naaman</w:t>
      </w:r>
      <w:proofErr w:type="spellEnd"/>
      <w:r w:rsidR="006D30E1" w:rsidRPr="004C747F">
        <w:rPr>
          <w:bCs/>
          <w:sz w:val="27"/>
          <w:szCs w:val="27"/>
          <w:lang w:bidi="he-IL"/>
        </w:rPr>
        <w:t xml:space="preserve"> won’t follow instructions, </w:t>
      </w:r>
      <w:r w:rsidR="00BE3676" w:rsidRPr="004C747F">
        <w:rPr>
          <w:bCs/>
          <w:sz w:val="27"/>
          <w:szCs w:val="27"/>
          <w:lang w:bidi="he-IL"/>
        </w:rPr>
        <w:t xml:space="preserve">who is it who </w:t>
      </w:r>
      <w:r w:rsidRPr="004C747F">
        <w:rPr>
          <w:bCs/>
          <w:sz w:val="27"/>
          <w:szCs w:val="27"/>
          <w:lang w:bidi="he-IL"/>
        </w:rPr>
        <w:t>persuade</w:t>
      </w:r>
      <w:r w:rsidR="00BE3676" w:rsidRPr="004C747F">
        <w:rPr>
          <w:bCs/>
          <w:sz w:val="27"/>
          <w:szCs w:val="27"/>
          <w:lang w:bidi="he-IL"/>
        </w:rPr>
        <w:t>s</w:t>
      </w:r>
      <w:r w:rsidRPr="004C747F">
        <w:rPr>
          <w:bCs/>
          <w:sz w:val="27"/>
          <w:szCs w:val="27"/>
          <w:lang w:bidi="he-IL"/>
        </w:rPr>
        <w:t xml:space="preserve"> h</w:t>
      </w:r>
      <w:r w:rsidR="006D30E1" w:rsidRPr="004C747F">
        <w:rPr>
          <w:bCs/>
          <w:sz w:val="27"/>
          <w:szCs w:val="27"/>
          <w:lang w:bidi="he-IL"/>
        </w:rPr>
        <w:t>im</w:t>
      </w:r>
      <w:r w:rsidR="00BE3676" w:rsidRPr="004C747F">
        <w:rPr>
          <w:bCs/>
          <w:sz w:val="27"/>
          <w:szCs w:val="27"/>
          <w:lang w:bidi="he-IL"/>
        </w:rPr>
        <w:t xml:space="preserve">? Who sees the real value of following the prophet’s instructions? It is the humble servants </w:t>
      </w:r>
      <w:r w:rsidR="007679F2">
        <w:rPr>
          <w:bCs/>
          <w:sz w:val="27"/>
          <w:szCs w:val="27"/>
          <w:lang w:bidi="he-IL"/>
        </w:rPr>
        <w:t xml:space="preserve">(Hebrew </w:t>
      </w:r>
      <w:r w:rsidR="007679F2">
        <w:rPr>
          <w:bCs/>
          <w:i/>
          <w:iCs/>
          <w:sz w:val="27"/>
          <w:szCs w:val="27"/>
          <w:lang w:bidi="he-IL"/>
        </w:rPr>
        <w:t xml:space="preserve">and </w:t>
      </w:r>
      <w:r w:rsidR="007679F2">
        <w:rPr>
          <w:bCs/>
          <w:sz w:val="27"/>
          <w:szCs w:val="27"/>
          <w:lang w:bidi="he-IL"/>
        </w:rPr>
        <w:t xml:space="preserve">Syrian) </w:t>
      </w:r>
      <w:r w:rsidR="00BE3676" w:rsidRPr="004C747F">
        <w:rPr>
          <w:bCs/>
          <w:sz w:val="27"/>
          <w:szCs w:val="27"/>
          <w:lang w:bidi="he-IL"/>
        </w:rPr>
        <w:t xml:space="preserve">who talk him into cooperating, which </w:t>
      </w:r>
      <w:r w:rsidR="006D30E1" w:rsidRPr="004C747F">
        <w:rPr>
          <w:bCs/>
          <w:sz w:val="27"/>
          <w:szCs w:val="27"/>
          <w:lang w:bidi="he-IL"/>
        </w:rPr>
        <w:t>cur</w:t>
      </w:r>
      <w:r w:rsidRPr="004C747F">
        <w:rPr>
          <w:bCs/>
          <w:sz w:val="27"/>
          <w:szCs w:val="27"/>
          <w:lang w:bidi="he-IL"/>
        </w:rPr>
        <w:t>e</w:t>
      </w:r>
      <w:r w:rsidR="007679F2">
        <w:rPr>
          <w:bCs/>
          <w:sz w:val="27"/>
          <w:szCs w:val="27"/>
          <w:lang w:bidi="he-IL"/>
        </w:rPr>
        <w:t>s</w:t>
      </w:r>
      <w:r w:rsidR="007679F2" w:rsidRPr="007679F2">
        <w:rPr>
          <w:bCs/>
          <w:sz w:val="27"/>
          <w:szCs w:val="27"/>
          <w:lang w:bidi="he-IL"/>
        </w:rPr>
        <w:t xml:space="preserve"> </w:t>
      </w:r>
      <w:r w:rsidR="007679F2" w:rsidRPr="00B53421">
        <w:rPr>
          <w:bCs/>
          <w:sz w:val="27"/>
          <w:szCs w:val="27"/>
          <w:lang w:bidi="he-IL"/>
        </w:rPr>
        <w:t>him</w:t>
      </w:r>
      <w:r w:rsidRPr="004C747F">
        <w:rPr>
          <w:bCs/>
          <w:sz w:val="27"/>
          <w:szCs w:val="27"/>
          <w:lang w:bidi="he-IL"/>
        </w:rPr>
        <w:t xml:space="preserve">. </w:t>
      </w:r>
      <w:r w:rsidR="00BE3676" w:rsidRPr="004C747F">
        <w:rPr>
          <w:bCs/>
          <w:sz w:val="27"/>
          <w:szCs w:val="27"/>
          <w:lang w:bidi="he-IL"/>
        </w:rPr>
        <w:t xml:space="preserve">The servants have a great story to tell, afterward. </w:t>
      </w:r>
      <w:r w:rsidRPr="004C747F">
        <w:rPr>
          <w:bCs/>
          <w:sz w:val="27"/>
          <w:szCs w:val="27"/>
          <w:lang w:bidi="he-IL"/>
        </w:rPr>
        <w:t>And it is the humble Samaritan who returns to thank Jesus, and gets to hear that great line, “your faith has saved you.” Forever after he would re-tell th</w:t>
      </w:r>
      <w:r w:rsidR="007679F2">
        <w:rPr>
          <w:bCs/>
          <w:sz w:val="27"/>
          <w:szCs w:val="27"/>
          <w:lang w:bidi="he-IL"/>
        </w:rPr>
        <w:t>e</w:t>
      </w:r>
      <w:r w:rsidRPr="004C747F">
        <w:rPr>
          <w:bCs/>
          <w:sz w:val="27"/>
          <w:szCs w:val="27"/>
          <w:lang w:bidi="he-IL"/>
        </w:rPr>
        <w:t xml:space="preserve"> story</w:t>
      </w:r>
      <w:r w:rsidR="007679F2">
        <w:rPr>
          <w:bCs/>
          <w:sz w:val="27"/>
          <w:szCs w:val="27"/>
          <w:lang w:bidi="he-IL"/>
        </w:rPr>
        <w:t xml:space="preserve"> of </w:t>
      </w:r>
      <w:r w:rsidRPr="004C747F">
        <w:rPr>
          <w:bCs/>
          <w:sz w:val="27"/>
          <w:szCs w:val="27"/>
          <w:lang w:bidi="he-IL"/>
        </w:rPr>
        <w:t>h</w:t>
      </w:r>
      <w:r w:rsidR="007679F2">
        <w:rPr>
          <w:bCs/>
          <w:sz w:val="27"/>
          <w:szCs w:val="27"/>
          <w:lang w:bidi="he-IL"/>
        </w:rPr>
        <w:t>i</w:t>
      </w:r>
      <w:r w:rsidRPr="004C747F">
        <w:rPr>
          <w:bCs/>
          <w:sz w:val="27"/>
          <w:szCs w:val="27"/>
          <w:lang w:bidi="he-IL"/>
        </w:rPr>
        <w:t>s heal</w:t>
      </w:r>
      <w:r w:rsidR="007679F2">
        <w:rPr>
          <w:bCs/>
          <w:sz w:val="27"/>
          <w:szCs w:val="27"/>
          <w:lang w:bidi="he-IL"/>
        </w:rPr>
        <w:t>ing</w:t>
      </w:r>
      <w:r w:rsidRPr="004C747F">
        <w:rPr>
          <w:bCs/>
          <w:sz w:val="27"/>
          <w:szCs w:val="27"/>
          <w:lang w:bidi="he-IL"/>
        </w:rPr>
        <w:t>, and what Jesus said to him after</w:t>
      </w:r>
      <w:r w:rsidR="007679F2">
        <w:rPr>
          <w:bCs/>
          <w:sz w:val="27"/>
          <w:szCs w:val="27"/>
          <w:lang w:bidi="he-IL"/>
        </w:rPr>
        <w:t>ward</w:t>
      </w:r>
      <w:r w:rsidRPr="004C747F">
        <w:rPr>
          <w:bCs/>
          <w:sz w:val="27"/>
          <w:szCs w:val="27"/>
          <w:lang w:bidi="he-IL"/>
        </w:rPr>
        <w:t>.</w:t>
      </w:r>
      <w:r w:rsidR="00B53421" w:rsidRPr="004C747F">
        <w:rPr>
          <w:bCs/>
          <w:sz w:val="27"/>
          <w:szCs w:val="27"/>
          <w:lang w:bidi="he-IL"/>
        </w:rPr>
        <w:t xml:space="preserve"> </w:t>
      </w:r>
    </w:p>
    <w:p w:rsidR="007350A3" w:rsidRPr="004C747F" w:rsidRDefault="00B53421" w:rsidP="006550B2">
      <w:pPr>
        <w:pStyle w:val="NormalWeb"/>
        <w:overflowPunct w:val="0"/>
        <w:autoSpaceDE w:val="0"/>
        <w:autoSpaceDN w:val="0"/>
        <w:adjustRightInd w:val="0"/>
        <w:spacing w:before="0" w:beforeAutospacing="0" w:after="0" w:afterAutospacing="0" w:line="437" w:lineRule="auto"/>
        <w:textAlignment w:val="baseline"/>
        <w:rPr>
          <w:bCs/>
          <w:sz w:val="27"/>
          <w:szCs w:val="27"/>
          <w:lang w:bidi="he-IL"/>
        </w:rPr>
      </w:pPr>
      <w:r w:rsidRPr="004C747F">
        <w:rPr>
          <w:bCs/>
          <w:sz w:val="27"/>
          <w:szCs w:val="27"/>
          <w:lang w:bidi="he-IL"/>
        </w:rPr>
        <w:t xml:space="preserve">And there is a subtle anti-nationalist message in both stories. </w:t>
      </w:r>
      <w:r w:rsidR="003A5528" w:rsidRPr="004C747F">
        <w:rPr>
          <w:bCs/>
          <w:sz w:val="27"/>
          <w:szCs w:val="27"/>
          <w:lang w:bidi="he-IL"/>
        </w:rPr>
        <w:t xml:space="preserve">Nationalism can have some limited value, but in these stories it causes a problem. </w:t>
      </w:r>
      <w:r w:rsidR="006550B2">
        <w:rPr>
          <w:bCs/>
          <w:sz w:val="27"/>
          <w:szCs w:val="27"/>
          <w:lang w:bidi="he-IL"/>
        </w:rPr>
        <w:t>It make</w:t>
      </w:r>
      <w:r w:rsidRPr="004C747F">
        <w:rPr>
          <w:bCs/>
          <w:sz w:val="27"/>
          <w:szCs w:val="27"/>
          <w:lang w:bidi="he-IL"/>
        </w:rPr>
        <w:t xml:space="preserve">s </w:t>
      </w:r>
      <w:proofErr w:type="spellStart"/>
      <w:r w:rsidR="006550B2" w:rsidRPr="004C747F">
        <w:rPr>
          <w:bCs/>
          <w:sz w:val="27"/>
          <w:szCs w:val="27"/>
          <w:lang w:bidi="he-IL"/>
        </w:rPr>
        <w:t>Naaman</w:t>
      </w:r>
      <w:proofErr w:type="spellEnd"/>
      <w:r w:rsidR="006550B2">
        <w:rPr>
          <w:bCs/>
          <w:sz w:val="27"/>
          <w:szCs w:val="27"/>
          <w:lang w:bidi="he-IL"/>
        </w:rPr>
        <w:t xml:space="preserve"> resist</w:t>
      </w:r>
      <w:r w:rsidRPr="004C747F">
        <w:rPr>
          <w:bCs/>
          <w:sz w:val="27"/>
          <w:szCs w:val="27"/>
          <w:lang w:bidi="he-IL"/>
        </w:rPr>
        <w:t xml:space="preserve"> the prophet’s instructions at first</w:t>
      </w:r>
      <w:r w:rsidR="00ED0674" w:rsidRPr="004C747F">
        <w:rPr>
          <w:bCs/>
          <w:sz w:val="27"/>
          <w:szCs w:val="27"/>
          <w:lang w:bidi="he-IL"/>
        </w:rPr>
        <w:t xml:space="preserve">, and the </w:t>
      </w:r>
      <w:r w:rsidRPr="004C747F">
        <w:rPr>
          <w:bCs/>
          <w:sz w:val="27"/>
          <w:szCs w:val="27"/>
          <w:lang w:bidi="he-IL"/>
        </w:rPr>
        <w:t>Galileans’ nationalism causes them to miss out on a second phase to their encounter with Jesus, the teaching phase. “Your faith has saved you” is an important teaching</w:t>
      </w:r>
      <w:r w:rsidR="006B2165" w:rsidRPr="004C747F">
        <w:rPr>
          <w:bCs/>
          <w:sz w:val="27"/>
          <w:szCs w:val="27"/>
          <w:lang w:bidi="he-IL"/>
        </w:rPr>
        <w:t xml:space="preserve">, and being open to </w:t>
      </w:r>
      <w:r w:rsidR="006B2165" w:rsidRPr="006550B2">
        <w:rPr>
          <w:bCs/>
          <w:i/>
          <w:iCs/>
          <w:sz w:val="27"/>
          <w:szCs w:val="27"/>
          <w:lang w:bidi="he-IL"/>
        </w:rPr>
        <w:t>receive</w:t>
      </w:r>
      <w:r w:rsidR="006B2165" w:rsidRPr="004C747F">
        <w:rPr>
          <w:bCs/>
          <w:sz w:val="27"/>
          <w:szCs w:val="27"/>
          <w:lang w:bidi="he-IL"/>
        </w:rPr>
        <w:t xml:space="preserve"> the teaching is an </w:t>
      </w:r>
      <w:r w:rsidR="003A5528" w:rsidRPr="004C747F">
        <w:rPr>
          <w:bCs/>
          <w:sz w:val="27"/>
          <w:szCs w:val="27"/>
          <w:lang w:bidi="he-IL"/>
        </w:rPr>
        <w:t xml:space="preserve">essential </w:t>
      </w:r>
      <w:r w:rsidR="006B2165" w:rsidRPr="004C747F">
        <w:rPr>
          <w:bCs/>
          <w:sz w:val="27"/>
          <w:szCs w:val="27"/>
          <w:lang w:bidi="he-IL"/>
        </w:rPr>
        <w:t>part of being saved.</w:t>
      </w:r>
      <w:r w:rsidR="003A5528" w:rsidRPr="004C747F">
        <w:rPr>
          <w:bCs/>
          <w:sz w:val="27"/>
          <w:szCs w:val="27"/>
          <w:lang w:bidi="he-IL"/>
        </w:rPr>
        <w:t xml:space="preserve"> </w:t>
      </w:r>
      <w:r w:rsidR="007350A3" w:rsidRPr="004C747F">
        <w:rPr>
          <w:bCs/>
          <w:sz w:val="27"/>
          <w:szCs w:val="27"/>
          <w:lang w:bidi="he-IL"/>
        </w:rPr>
        <w:t>Salvation is more than just a physical healing. As Psalm 25:5 says, “Lead me in your truth, and teach me, for you are the God of my salvation.”</w:t>
      </w:r>
    </w:p>
    <w:p w:rsidR="00B53421" w:rsidRPr="004C747F" w:rsidRDefault="007350A3" w:rsidP="006550B2">
      <w:pPr>
        <w:pStyle w:val="NormalWeb"/>
        <w:overflowPunct w:val="0"/>
        <w:autoSpaceDE w:val="0"/>
        <w:autoSpaceDN w:val="0"/>
        <w:adjustRightInd w:val="0"/>
        <w:spacing w:before="0" w:beforeAutospacing="0" w:after="0" w:afterAutospacing="0" w:line="437" w:lineRule="auto"/>
        <w:textAlignment w:val="baseline"/>
        <w:rPr>
          <w:color w:val="010000"/>
          <w:sz w:val="27"/>
          <w:szCs w:val="23"/>
          <w:lang w:bidi="he-IL"/>
        </w:rPr>
      </w:pPr>
      <w:r w:rsidRPr="004C747F">
        <w:rPr>
          <w:bCs/>
          <w:sz w:val="27"/>
          <w:szCs w:val="27"/>
          <w:lang w:bidi="he-IL"/>
        </w:rPr>
        <w:t xml:space="preserve">And that holds for us, too. For us, as for characters in the Bible, salvation includes being ready to be taught, willing to be led by truth. Are you studying truth? Are you being spiritually changed? Are you being moved and affected inwardly? Salvation involves ongoing transformation. If you’re being led in the truth, you’re being led </w:t>
      </w:r>
      <w:r w:rsidR="006550B2">
        <w:rPr>
          <w:bCs/>
          <w:sz w:val="27"/>
          <w:szCs w:val="27"/>
          <w:lang w:bidi="he-IL"/>
        </w:rPr>
        <w:t>toward a spiritual destination. When we work with God, anything is possible. Let us be grateful for God’s healing effect in our minds and hearts</w:t>
      </w:r>
      <w:r w:rsidRPr="004C747F">
        <w:rPr>
          <w:bCs/>
          <w:sz w:val="27"/>
          <w:szCs w:val="27"/>
          <w:lang w:bidi="he-IL"/>
        </w:rPr>
        <w:t>.</w:t>
      </w:r>
    </w:p>
    <w:sectPr w:rsidR="00B53421" w:rsidRPr="004C747F" w:rsidSect="000B65F0">
      <w:headerReference w:type="default" r:id="rId7"/>
      <w:pgSz w:w="12240" w:h="15840" w:code="1"/>
      <w:pgMar w:top="1296" w:right="1310" w:bottom="806" w:left="1339" w:header="907"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CBC" w:rsidRDefault="005B0CBC" w:rsidP="00793E8A">
      <w:r>
        <w:separator/>
      </w:r>
    </w:p>
  </w:endnote>
  <w:endnote w:type="continuationSeparator" w:id="0">
    <w:p w:rsidR="005B0CBC" w:rsidRDefault="005B0CBC"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CBC" w:rsidRDefault="005B0CBC" w:rsidP="00793E8A">
      <w:r>
        <w:separator/>
      </w:r>
    </w:p>
  </w:footnote>
  <w:footnote w:type="continuationSeparator" w:id="0">
    <w:p w:rsidR="005B0CBC" w:rsidRDefault="005B0CBC"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7350A3" w:rsidRPr="001108D5" w:rsidRDefault="007350A3" w:rsidP="00184534">
        <w:pPr>
          <w:pStyle w:val="Header"/>
          <w:tabs>
            <w:tab w:val="clear" w:pos="8640"/>
            <w:tab w:val="right" w:pos="9540"/>
          </w:tabs>
          <w:spacing w:before="0" w:after="406" w:line="240" w:lineRule="auto"/>
          <w:ind w:firstLine="0"/>
          <w:rPr>
            <w:b w:val="0"/>
            <w:bCs/>
            <w:sz w:val="15"/>
          </w:rPr>
        </w:pPr>
        <w:r w:rsidRPr="001108D5">
          <w:rPr>
            <w:b w:val="0"/>
            <w:bCs/>
            <w:sz w:val="15"/>
          </w:rPr>
          <w:t>“</w:t>
        </w:r>
        <w:r>
          <w:rPr>
            <w:b w:val="0"/>
            <w:bCs/>
            <w:sz w:val="15"/>
          </w:rPr>
          <w:t>Cleansing or Saving?</w:t>
        </w:r>
        <w:r w:rsidRPr="001108D5">
          <w:rPr>
            <w:b w:val="0"/>
            <w:bCs/>
            <w:sz w:val="15"/>
          </w:rPr>
          <w:t>”</w:t>
        </w:r>
        <w:r w:rsidRPr="001108D5">
          <w:rPr>
            <w:b w:val="0"/>
            <w:bCs/>
            <w:sz w:val="15"/>
          </w:rPr>
          <w:tab/>
        </w:r>
        <w:r w:rsidRPr="001108D5">
          <w:rPr>
            <w:b w:val="0"/>
            <w:bCs/>
            <w:sz w:val="15"/>
          </w:rPr>
          <w:tab/>
          <w:t xml:space="preserve"> </w:t>
        </w:r>
        <w:r w:rsidR="003D25F0" w:rsidRPr="001108D5">
          <w:rPr>
            <w:b w:val="0"/>
            <w:bCs/>
            <w:sz w:val="15"/>
          </w:rPr>
          <w:fldChar w:fldCharType="begin"/>
        </w:r>
        <w:r w:rsidRPr="001108D5">
          <w:rPr>
            <w:b w:val="0"/>
            <w:bCs/>
            <w:sz w:val="15"/>
          </w:rPr>
          <w:instrText xml:space="preserve"> PAGE   \* MERGEFORMAT </w:instrText>
        </w:r>
        <w:r w:rsidR="003D25F0" w:rsidRPr="001108D5">
          <w:rPr>
            <w:b w:val="0"/>
            <w:bCs/>
            <w:sz w:val="15"/>
          </w:rPr>
          <w:fldChar w:fldCharType="separate"/>
        </w:r>
        <w:r w:rsidR="007679F2">
          <w:rPr>
            <w:b w:val="0"/>
            <w:bCs/>
            <w:noProof/>
            <w:sz w:val="15"/>
          </w:rPr>
          <w:t>4</w:t>
        </w:r>
        <w:r w:rsidR="003D25F0"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782338"/>
  </w:hdrShapeDefault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07857"/>
    <w:rsid w:val="00010772"/>
    <w:rsid w:val="00010C3E"/>
    <w:rsid w:val="00011A96"/>
    <w:rsid w:val="0001201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E43"/>
    <w:rsid w:val="000470F4"/>
    <w:rsid w:val="000475A7"/>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2EAF"/>
    <w:rsid w:val="001132B4"/>
    <w:rsid w:val="00113984"/>
    <w:rsid w:val="0011438E"/>
    <w:rsid w:val="0011575E"/>
    <w:rsid w:val="0011658F"/>
    <w:rsid w:val="00116CBC"/>
    <w:rsid w:val="00120222"/>
    <w:rsid w:val="00120D82"/>
    <w:rsid w:val="00121254"/>
    <w:rsid w:val="001213F4"/>
    <w:rsid w:val="00121CE2"/>
    <w:rsid w:val="0012225B"/>
    <w:rsid w:val="00122CBF"/>
    <w:rsid w:val="0012318C"/>
    <w:rsid w:val="001236E2"/>
    <w:rsid w:val="0012650B"/>
    <w:rsid w:val="00126841"/>
    <w:rsid w:val="001268B7"/>
    <w:rsid w:val="001271A1"/>
    <w:rsid w:val="001303C8"/>
    <w:rsid w:val="00131A4F"/>
    <w:rsid w:val="0013262D"/>
    <w:rsid w:val="00132DE8"/>
    <w:rsid w:val="00133359"/>
    <w:rsid w:val="00134181"/>
    <w:rsid w:val="00135218"/>
    <w:rsid w:val="001352CD"/>
    <w:rsid w:val="00135309"/>
    <w:rsid w:val="0013557B"/>
    <w:rsid w:val="00135BD0"/>
    <w:rsid w:val="0013755C"/>
    <w:rsid w:val="001409DD"/>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F07"/>
    <w:rsid w:val="00160050"/>
    <w:rsid w:val="001605C6"/>
    <w:rsid w:val="00161F53"/>
    <w:rsid w:val="0016493A"/>
    <w:rsid w:val="0016568D"/>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AD0"/>
    <w:rsid w:val="001A0545"/>
    <w:rsid w:val="001A0FCA"/>
    <w:rsid w:val="001A14C4"/>
    <w:rsid w:val="001A340C"/>
    <w:rsid w:val="001A4198"/>
    <w:rsid w:val="001A41BD"/>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62FD"/>
    <w:rsid w:val="001B6CA1"/>
    <w:rsid w:val="001B77D1"/>
    <w:rsid w:val="001C0286"/>
    <w:rsid w:val="001C0E63"/>
    <w:rsid w:val="001C156B"/>
    <w:rsid w:val="001C1804"/>
    <w:rsid w:val="001C2ACF"/>
    <w:rsid w:val="001C3833"/>
    <w:rsid w:val="001C4917"/>
    <w:rsid w:val="001C4EDD"/>
    <w:rsid w:val="001C52A9"/>
    <w:rsid w:val="001C5371"/>
    <w:rsid w:val="001C5B73"/>
    <w:rsid w:val="001C6308"/>
    <w:rsid w:val="001C69C9"/>
    <w:rsid w:val="001D0146"/>
    <w:rsid w:val="001D163E"/>
    <w:rsid w:val="001D1D9A"/>
    <w:rsid w:val="001D2A6B"/>
    <w:rsid w:val="001D2AB7"/>
    <w:rsid w:val="001D2DE9"/>
    <w:rsid w:val="001D3DA7"/>
    <w:rsid w:val="001D47A6"/>
    <w:rsid w:val="001D4C09"/>
    <w:rsid w:val="001D60EF"/>
    <w:rsid w:val="001D665E"/>
    <w:rsid w:val="001D726A"/>
    <w:rsid w:val="001D752C"/>
    <w:rsid w:val="001E1527"/>
    <w:rsid w:val="001E22DE"/>
    <w:rsid w:val="001E2655"/>
    <w:rsid w:val="001E2AE7"/>
    <w:rsid w:val="001E2E87"/>
    <w:rsid w:val="001E2FB3"/>
    <w:rsid w:val="001E3406"/>
    <w:rsid w:val="001E360A"/>
    <w:rsid w:val="001E3683"/>
    <w:rsid w:val="001E4E8B"/>
    <w:rsid w:val="001E53A6"/>
    <w:rsid w:val="001E647F"/>
    <w:rsid w:val="001E7DBF"/>
    <w:rsid w:val="001F0312"/>
    <w:rsid w:val="001F0F68"/>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FDB"/>
    <w:rsid w:val="0023265C"/>
    <w:rsid w:val="002329D8"/>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77D42"/>
    <w:rsid w:val="00280666"/>
    <w:rsid w:val="002817DD"/>
    <w:rsid w:val="002829FD"/>
    <w:rsid w:val="00282DE4"/>
    <w:rsid w:val="00282F7F"/>
    <w:rsid w:val="00283B96"/>
    <w:rsid w:val="00283FD8"/>
    <w:rsid w:val="00284297"/>
    <w:rsid w:val="0028459B"/>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7E13"/>
    <w:rsid w:val="00303263"/>
    <w:rsid w:val="00303926"/>
    <w:rsid w:val="003048AC"/>
    <w:rsid w:val="00304D17"/>
    <w:rsid w:val="003074D2"/>
    <w:rsid w:val="003074F8"/>
    <w:rsid w:val="0031067E"/>
    <w:rsid w:val="0031104F"/>
    <w:rsid w:val="00311326"/>
    <w:rsid w:val="00315330"/>
    <w:rsid w:val="0031579B"/>
    <w:rsid w:val="003163AA"/>
    <w:rsid w:val="00317558"/>
    <w:rsid w:val="00317D1C"/>
    <w:rsid w:val="0032041C"/>
    <w:rsid w:val="00321B7C"/>
    <w:rsid w:val="003232EB"/>
    <w:rsid w:val="003234D0"/>
    <w:rsid w:val="0032386A"/>
    <w:rsid w:val="00323F7A"/>
    <w:rsid w:val="003250E4"/>
    <w:rsid w:val="00326BD9"/>
    <w:rsid w:val="00327BE1"/>
    <w:rsid w:val="0033191A"/>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4FC7"/>
    <w:rsid w:val="0034648B"/>
    <w:rsid w:val="00346712"/>
    <w:rsid w:val="00346D56"/>
    <w:rsid w:val="00347195"/>
    <w:rsid w:val="00347597"/>
    <w:rsid w:val="003504DF"/>
    <w:rsid w:val="0035105F"/>
    <w:rsid w:val="003514DC"/>
    <w:rsid w:val="00353361"/>
    <w:rsid w:val="00353C93"/>
    <w:rsid w:val="0035408C"/>
    <w:rsid w:val="00354B74"/>
    <w:rsid w:val="0035559C"/>
    <w:rsid w:val="0035678B"/>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4A9"/>
    <w:rsid w:val="003B30B0"/>
    <w:rsid w:val="003B316E"/>
    <w:rsid w:val="003B353A"/>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3AD6"/>
    <w:rsid w:val="004240D6"/>
    <w:rsid w:val="00424F6B"/>
    <w:rsid w:val="00426449"/>
    <w:rsid w:val="00426B41"/>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37753"/>
    <w:rsid w:val="004402F1"/>
    <w:rsid w:val="004411A4"/>
    <w:rsid w:val="004413E7"/>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1F6"/>
    <w:rsid w:val="00484499"/>
    <w:rsid w:val="00484656"/>
    <w:rsid w:val="00484D7E"/>
    <w:rsid w:val="004870BE"/>
    <w:rsid w:val="0048744E"/>
    <w:rsid w:val="00492F58"/>
    <w:rsid w:val="0049463A"/>
    <w:rsid w:val="00494822"/>
    <w:rsid w:val="004949E7"/>
    <w:rsid w:val="0049500E"/>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57EE"/>
    <w:rsid w:val="00506339"/>
    <w:rsid w:val="00506719"/>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6E0"/>
    <w:rsid w:val="005223DD"/>
    <w:rsid w:val="00524313"/>
    <w:rsid w:val="00524A7F"/>
    <w:rsid w:val="00524E8C"/>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4F80"/>
    <w:rsid w:val="0053567A"/>
    <w:rsid w:val="0053591F"/>
    <w:rsid w:val="00537328"/>
    <w:rsid w:val="00537767"/>
    <w:rsid w:val="00537D1B"/>
    <w:rsid w:val="005401AB"/>
    <w:rsid w:val="00540C4F"/>
    <w:rsid w:val="0054198E"/>
    <w:rsid w:val="005436AC"/>
    <w:rsid w:val="0054464A"/>
    <w:rsid w:val="005449FB"/>
    <w:rsid w:val="005454B7"/>
    <w:rsid w:val="005456D9"/>
    <w:rsid w:val="00546869"/>
    <w:rsid w:val="00547046"/>
    <w:rsid w:val="005473EE"/>
    <w:rsid w:val="00550496"/>
    <w:rsid w:val="005510BD"/>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87C"/>
    <w:rsid w:val="005D0E8E"/>
    <w:rsid w:val="005D0F49"/>
    <w:rsid w:val="005D10EF"/>
    <w:rsid w:val="005D113D"/>
    <w:rsid w:val="005D26CE"/>
    <w:rsid w:val="005D4239"/>
    <w:rsid w:val="005D436C"/>
    <w:rsid w:val="005D47AA"/>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59A"/>
    <w:rsid w:val="005F103D"/>
    <w:rsid w:val="005F1252"/>
    <w:rsid w:val="005F1628"/>
    <w:rsid w:val="005F2361"/>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C8D"/>
    <w:rsid w:val="0065615C"/>
    <w:rsid w:val="006567D9"/>
    <w:rsid w:val="00656DAD"/>
    <w:rsid w:val="00656E3A"/>
    <w:rsid w:val="00656EA4"/>
    <w:rsid w:val="00656F44"/>
    <w:rsid w:val="00657F52"/>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80643"/>
    <w:rsid w:val="006808E1"/>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E3"/>
    <w:rsid w:val="006C1B80"/>
    <w:rsid w:val="006C227F"/>
    <w:rsid w:val="006C2AD1"/>
    <w:rsid w:val="006C3472"/>
    <w:rsid w:val="006C6006"/>
    <w:rsid w:val="006C66A7"/>
    <w:rsid w:val="006C6EA9"/>
    <w:rsid w:val="006C7AD8"/>
    <w:rsid w:val="006D01D0"/>
    <w:rsid w:val="006D0311"/>
    <w:rsid w:val="006D30E1"/>
    <w:rsid w:val="006D3466"/>
    <w:rsid w:val="006D35EE"/>
    <w:rsid w:val="006D424E"/>
    <w:rsid w:val="006D523A"/>
    <w:rsid w:val="006D5F0D"/>
    <w:rsid w:val="006D616A"/>
    <w:rsid w:val="006D61D6"/>
    <w:rsid w:val="006D6497"/>
    <w:rsid w:val="006D76AD"/>
    <w:rsid w:val="006D77F7"/>
    <w:rsid w:val="006D78AC"/>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4D84"/>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DD1"/>
    <w:rsid w:val="007374FF"/>
    <w:rsid w:val="007379D3"/>
    <w:rsid w:val="00737DEC"/>
    <w:rsid w:val="00741809"/>
    <w:rsid w:val="00742184"/>
    <w:rsid w:val="00742969"/>
    <w:rsid w:val="00742B60"/>
    <w:rsid w:val="007433C7"/>
    <w:rsid w:val="00744CD9"/>
    <w:rsid w:val="00744DAD"/>
    <w:rsid w:val="00745A65"/>
    <w:rsid w:val="0074692A"/>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9F2"/>
    <w:rsid w:val="00767C85"/>
    <w:rsid w:val="00770191"/>
    <w:rsid w:val="00771384"/>
    <w:rsid w:val="007715BF"/>
    <w:rsid w:val="00771F38"/>
    <w:rsid w:val="0077287F"/>
    <w:rsid w:val="00772E5E"/>
    <w:rsid w:val="007731A5"/>
    <w:rsid w:val="007748CF"/>
    <w:rsid w:val="00774DF0"/>
    <w:rsid w:val="007768C9"/>
    <w:rsid w:val="00776A28"/>
    <w:rsid w:val="00776A64"/>
    <w:rsid w:val="0078085B"/>
    <w:rsid w:val="00780B0B"/>
    <w:rsid w:val="007821CB"/>
    <w:rsid w:val="007821F9"/>
    <w:rsid w:val="0078300C"/>
    <w:rsid w:val="0078310F"/>
    <w:rsid w:val="007836ED"/>
    <w:rsid w:val="00783759"/>
    <w:rsid w:val="007840C8"/>
    <w:rsid w:val="007854BD"/>
    <w:rsid w:val="007855D1"/>
    <w:rsid w:val="00786530"/>
    <w:rsid w:val="00790256"/>
    <w:rsid w:val="00790737"/>
    <w:rsid w:val="00791359"/>
    <w:rsid w:val="00791A7D"/>
    <w:rsid w:val="00791C25"/>
    <w:rsid w:val="00791F14"/>
    <w:rsid w:val="0079313A"/>
    <w:rsid w:val="00793B54"/>
    <w:rsid w:val="00793E8A"/>
    <w:rsid w:val="00794F3B"/>
    <w:rsid w:val="00795255"/>
    <w:rsid w:val="0079585C"/>
    <w:rsid w:val="0079602D"/>
    <w:rsid w:val="00796AFB"/>
    <w:rsid w:val="00797534"/>
    <w:rsid w:val="007975E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63C6"/>
    <w:rsid w:val="007F6AEA"/>
    <w:rsid w:val="007F6C5A"/>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77F"/>
    <w:rsid w:val="00814CA7"/>
    <w:rsid w:val="00820153"/>
    <w:rsid w:val="008204A3"/>
    <w:rsid w:val="00820BAE"/>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4239"/>
    <w:rsid w:val="00844699"/>
    <w:rsid w:val="00844CC2"/>
    <w:rsid w:val="00845007"/>
    <w:rsid w:val="008451F6"/>
    <w:rsid w:val="00845ECE"/>
    <w:rsid w:val="008464CD"/>
    <w:rsid w:val="00846FA4"/>
    <w:rsid w:val="00851142"/>
    <w:rsid w:val="00851555"/>
    <w:rsid w:val="00851B9B"/>
    <w:rsid w:val="00852538"/>
    <w:rsid w:val="00852EF2"/>
    <w:rsid w:val="0085372C"/>
    <w:rsid w:val="00853F26"/>
    <w:rsid w:val="0085407D"/>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A781F"/>
    <w:rsid w:val="008B00DB"/>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5615"/>
    <w:rsid w:val="008C58EB"/>
    <w:rsid w:val="008C6085"/>
    <w:rsid w:val="008C710F"/>
    <w:rsid w:val="008D0E00"/>
    <w:rsid w:val="008D0EC4"/>
    <w:rsid w:val="008D12A5"/>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AF3"/>
    <w:rsid w:val="008F44A7"/>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0EA8"/>
    <w:rsid w:val="009117BE"/>
    <w:rsid w:val="009119D1"/>
    <w:rsid w:val="00913FE7"/>
    <w:rsid w:val="00915423"/>
    <w:rsid w:val="009157D9"/>
    <w:rsid w:val="009158D4"/>
    <w:rsid w:val="00915DCC"/>
    <w:rsid w:val="00915FCE"/>
    <w:rsid w:val="00916269"/>
    <w:rsid w:val="00916A52"/>
    <w:rsid w:val="00917847"/>
    <w:rsid w:val="00917900"/>
    <w:rsid w:val="00917B7E"/>
    <w:rsid w:val="00917FBA"/>
    <w:rsid w:val="009209BC"/>
    <w:rsid w:val="00920E83"/>
    <w:rsid w:val="009211CA"/>
    <w:rsid w:val="0092140F"/>
    <w:rsid w:val="0092161B"/>
    <w:rsid w:val="00921728"/>
    <w:rsid w:val="00922C67"/>
    <w:rsid w:val="00923A11"/>
    <w:rsid w:val="0092501F"/>
    <w:rsid w:val="009257DF"/>
    <w:rsid w:val="00926E50"/>
    <w:rsid w:val="009271A3"/>
    <w:rsid w:val="00927555"/>
    <w:rsid w:val="00930121"/>
    <w:rsid w:val="009324F4"/>
    <w:rsid w:val="00932FA8"/>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D36"/>
    <w:rsid w:val="009836EB"/>
    <w:rsid w:val="009839AC"/>
    <w:rsid w:val="009845B2"/>
    <w:rsid w:val="0098472D"/>
    <w:rsid w:val="009847D9"/>
    <w:rsid w:val="009848AA"/>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55FB"/>
    <w:rsid w:val="00995AAF"/>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3882"/>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4E4"/>
    <w:rsid w:val="00A513D8"/>
    <w:rsid w:val="00A514D8"/>
    <w:rsid w:val="00A51926"/>
    <w:rsid w:val="00A525EF"/>
    <w:rsid w:val="00A53484"/>
    <w:rsid w:val="00A540C9"/>
    <w:rsid w:val="00A54756"/>
    <w:rsid w:val="00A547E8"/>
    <w:rsid w:val="00A55E3A"/>
    <w:rsid w:val="00A56300"/>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4ED"/>
    <w:rsid w:val="00A66A30"/>
    <w:rsid w:val="00A66D95"/>
    <w:rsid w:val="00A67290"/>
    <w:rsid w:val="00A67494"/>
    <w:rsid w:val="00A67ED2"/>
    <w:rsid w:val="00A71468"/>
    <w:rsid w:val="00A74CD9"/>
    <w:rsid w:val="00A75A46"/>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5836"/>
    <w:rsid w:val="00AA6E4F"/>
    <w:rsid w:val="00AA744F"/>
    <w:rsid w:val="00AA7822"/>
    <w:rsid w:val="00AA7896"/>
    <w:rsid w:val="00AB01A7"/>
    <w:rsid w:val="00AB02A4"/>
    <w:rsid w:val="00AB09D3"/>
    <w:rsid w:val="00AB0D8F"/>
    <w:rsid w:val="00AB0DAA"/>
    <w:rsid w:val="00AB17FA"/>
    <w:rsid w:val="00AB1C16"/>
    <w:rsid w:val="00AB2828"/>
    <w:rsid w:val="00AB29E0"/>
    <w:rsid w:val="00AB2EAE"/>
    <w:rsid w:val="00AB2EBF"/>
    <w:rsid w:val="00AB3048"/>
    <w:rsid w:val="00AB4776"/>
    <w:rsid w:val="00AB5ED9"/>
    <w:rsid w:val="00AB6594"/>
    <w:rsid w:val="00AB68CF"/>
    <w:rsid w:val="00AB6BCA"/>
    <w:rsid w:val="00AB71C2"/>
    <w:rsid w:val="00AB7578"/>
    <w:rsid w:val="00AB7F28"/>
    <w:rsid w:val="00AC16A7"/>
    <w:rsid w:val="00AC1A19"/>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B64"/>
    <w:rsid w:val="00B1572C"/>
    <w:rsid w:val="00B15E5F"/>
    <w:rsid w:val="00B16074"/>
    <w:rsid w:val="00B16807"/>
    <w:rsid w:val="00B170A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1FD1"/>
    <w:rsid w:val="00B3280E"/>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12E6"/>
    <w:rsid w:val="00B51A10"/>
    <w:rsid w:val="00B5226E"/>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7CF2"/>
    <w:rsid w:val="00B67E73"/>
    <w:rsid w:val="00B706D6"/>
    <w:rsid w:val="00B70E8A"/>
    <w:rsid w:val="00B70F9B"/>
    <w:rsid w:val="00B736BF"/>
    <w:rsid w:val="00B752DB"/>
    <w:rsid w:val="00B76A8E"/>
    <w:rsid w:val="00B7723E"/>
    <w:rsid w:val="00B77E40"/>
    <w:rsid w:val="00B8105E"/>
    <w:rsid w:val="00B82517"/>
    <w:rsid w:val="00B8274C"/>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2C75"/>
    <w:rsid w:val="00BB2C88"/>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40E"/>
    <w:rsid w:val="00BC3B19"/>
    <w:rsid w:val="00BC46AA"/>
    <w:rsid w:val="00BC4BF1"/>
    <w:rsid w:val="00BC4C8E"/>
    <w:rsid w:val="00BC4DAA"/>
    <w:rsid w:val="00BC62AE"/>
    <w:rsid w:val="00BC6C17"/>
    <w:rsid w:val="00BC760A"/>
    <w:rsid w:val="00BC7893"/>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7F8F"/>
    <w:rsid w:val="00C117E3"/>
    <w:rsid w:val="00C1315F"/>
    <w:rsid w:val="00C13757"/>
    <w:rsid w:val="00C1388D"/>
    <w:rsid w:val="00C13A5D"/>
    <w:rsid w:val="00C13C43"/>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2399"/>
    <w:rsid w:val="00CB2690"/>
    <w:rsid w:val="00CB445A"/>
    <w:rsid w:val="00CB4D7C"/>
    <w:rsid w:val="00CB4E71"/>
    <w:rsid w:val="00CB5F28"/>
    <w:rsid w:val="00CB6357"/>
    <w:rsid w:val="00CB63AE"/>
    <w:rsid w:val="00CB65A8"/>
    <w:rsid w:val="00CC0DC9"/>
    <w:rsid w:val="00CC0E74"/>
    <w:rsid w:val="00CC25F6"/>
    <w:rsid w:val="00CC2D75"/>
    <w:rsid w:val="00CC3D03"/>
    <w:rsid w:val="00CC47B8"/>
    <w:rsid w:val="00CC588B"/>
    <w:rsid w:val="00CC61A7"/>
    <w:rsid w:val="00CC7D7A"/>
    <w:rsid w:val="00CD0043"/>
    <w:rsid w:val="00CD08FE"/>
    <w:rsid w:val="00CD0B9D"/>
    <w:rsid w:val="00CD1DF6"/>
    <w:rsid w:val="00CD31B4"/>
    <w:rsid w:val="00CD55BC"/>
    <w:rsid w:val="00CD5D44"/>
    <w:rsid w:val="00CD6F80"/>
    <w:rsid w:val="00CD7148"/>
    <w:rsid w:val="00CD724C"/>
    <w:rsid w:val="00CD782B"/>
    <w:rsid w:val="00CE0736"/>
    <w:rsid w:val="00CE07C9"/>
    <w:rsid w:val="00CE09C4"/>
    <w:rsid w:val="00CE0AF9"/>
    <w:rsid w:val="00CE1C48"/>
    <w:rsid w:val="00CE2340"/>
    <w:rsid w:val="00CE2357"/>
    <w:rsid w:val="00CE2DE0"/>
    <w:rsid w:val="00CE2DE1"/>
    <w:rsid w:val="00CE369E"/>
    <w:rsid w:val="00CE393C"/>
    <w:rsid w:val="00CE39E4"/>
    <w:rsid w:val="00CE3E2C"/>
    <w:rsid w:val="00CE429B"/>
    <w:rsid w:val="00CE5BDE"/>
    <w:rsid w:val="00CE5E18"/>
    <w:rsid w:val="00CE611A"/>
    <w:rsid w:val="00CE6705"/>
    <w:rsid w:val="00CE6DA8"/>
    <w:rsid w:val="00CE7EEC"/>
    <w:rsid w:val="00CF0208"/>
    <w:rsid w:val="00CF0F00"/>
    <w:rsid w:val="00CF24A0"/>
    <w:rsid w:val="00CF2A9C"/>
    <w:rsid w:val="00CF2AFF"/>
    <w:rsid w:val="00CF3A1D"/>
    <w:rsid w:val="00CF59B1"/>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1667"/>
    <w:rsid w:val="00D11C2A"/>
    <w:rsid w:val="00D11DF7"/>
    <w:rsid w:val="00D11FB4"/>
    <w:rsid w:val="00D12252"/>
    <w:rsid w:val="00D132C7"/>
    <w:rsid w:val="00D1330B"/>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486"/>
    <w:rsid w:val="00D6159B"/>
    <w:rsid w:val="00D61DD9"/>
    <w:rsid w:val="00D61F7B"/>
    <w:rsid w:val="00D63735"/>
    <w:rsid w:val="00D63F4D"/>
    <w:rsid w:val="00D64171"/>
    <w:rsid w:val="00D6525B"/>
    <w:rsid w:val="00D653ED"/>
    <w:rsid w:val="00D655A9"/>
    <w:rsid w:val="00D65660"/>
    <w:rsid w:val="00D65E24"/>
    <w:rsid w:val="00D66499"/>
    <w:rsid w:val="00D66B60"/>
    <w:rsid w:val="00D6746D"/>
    <w:rsid w:val="00D67525"/>
    <w:rsid w:val="00D6769B"/>
    <w:rsid w:val="00D7113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5AF3"/>
    <w:rsid w:val="00DA5FF9"/>
    <w:rsid w:val="00DA68C3"/>
    <w:rsid w:val="00DA770B"/>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4C22"/>
    <w:rsid w:val="00DC512A"/>
    <w:rsid w:val="00DC58CA"/>
    <w:rsid w:val="00DC5A0E"/>
    <w:rsid w:val="00DC5AAE"/>
    <w:rsid w:val="00DC5B48"/>
    <w:rsid w:val="00DC652E"/>
    <w:rsid w:val="00DD059F"/>
    <w:rsid w:val="00DD1343"/>
    <w:rsid w:val="00DD1C9A"/>
    <w:rsid w:val="00DD26A2"/>
    <w:rsid w:val="00DD4928"/>
    <w:rsid w:val="00DD4A8D"/>
    <w:rsid w:val="00DD4F7B"/>
    <w:rsid w:val="00DD5792"/>
    <w:rsid w:val="00DD5857"/>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24C1"/>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516CB"/>
    <w:rsid w:val="00E516DF"/>
    <w:rsid w:val="00E5205C"/>
    <w:rsid w:val="00E521D2"/>
    <w:rsid w:val="00E5265A"/>
    <w:rsid w:val="00E52FED"/>
    <w:rsid w:val="00E54385"/>
    <w:rsid w:val="00E543D4"/>
    <w:rsid w:val="00E5463F"/>
    <w:rsid w:val="00E54B01"/>
    <w:rsid w:val="00E56CEF"/>
    <w:rsid w:val="00E57726"/>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231B"/>
    <w:rsid w:val="00EA2F9B"/>
    <w:rsid w:val="00EA365C"/>
    <w:rsid w:val="00EA3A56"/>
    <w:rsid w:val="00EA40D0"/>
    <w:rsid w:val="00EA46F9"/>
    <w:rsid w:val="00EA4DAE"/>
    <w:rsid w:val="00EA54A4"/>
    <w:rsid w:val="00EA54D4"/>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6FB8"/>
    <w:rsid w:val="00EC7B3A"/>
    <w:rsid w:val="00ED0674"/>
    <w:rsid w:val="00ED0B50"/>
    <w:rsid w:val="00ED148F"/>
    <w:rsid w:val="00ED30A4"/>
    <w:rsid w:val="00ED3558"/>
    <w:rsid w:val="00ED3C72"/>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7089"/>
    <w:rsid w:val="00F07234"/>
    <w:rsid w:val="00F11461"/>
    <w:rsid w:val="00F1175E"/>
    <w:rsid w:val="00F118EF"/>
    <w:rsid w:val="00F11AE8"/>
    <w:rsid w:val="00F148B3"/>
    <w:rsid w:val="00F160F9"/>
    <w:rsid w:val="00F1662E"/>
    <w:rsid w:val="00F17156"/>
    <w:rsid w:val="00F20041"/>
    <w:rsid w:val="00F203C2"/>
    <w:rsid w:val="00F20562"/>
    <w:rsid w:val="00F20D55"/>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4322"/>
    <w:rsid w:val="00F346C8"/>
    <w:rsid w:val="00F35D13"/>
    <w:rsid w:val="00F368FF"/>
    <w:rsid w:val="00F37094"/>
    <w:rsid w:val="00F37682"/>
    <w:rsid w:val="00F4174E"/>
    <w:rsid w:val="00F41C98"/>
    <w:rsid w:val="00F42B12"/>
    <w:rsid w:val="00F432F3"/>
    <w:rsid w:val="00F43B4B"/>
    <w:rsid w:val="00F43DE7"/>
    <w:rsid w:val="00F44C1A"/>
    <w:rsid w:val="00F44CE1"/>
    <w:rsid w:val="00F453EA"/>
    <w:rsid w:val="00F45D4E"/>
    <w:rsid w:val="00F464AA"/>
    <w:rsid w:val="00F46F42"/>
    <w:rsid w:val="00F4741C"/>
    <w:rsid w:val="00F47C59"/>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D71"/>
    <w:rsid w:val="00F70EF3"/>
    <w:rsid w:val="00F73158"/>
    <w:rsid w:val="00F75754"/>
    <w:rsid w:val="00F7591A"/>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5D7"/>
    <w:rsid w:val="00FE6858"/>
    <w:rsid w:val="00FE73F2"/>
    <w:rsid w:val="00FF08B2"/>
    <w:rsid w:val="00FF1534"/>
    <w:rsid w:val="00FF1965"/>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8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22F59-868E-4F81-9E5A-6F971EE2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7</cp:revision>
  <cp:lastPrinted>2019-10-12T17:03:00Z</cp:lastPrinted>
  <dcterms:created xsi:type="dcterms:W3CDTF">2019-10-11T20:41:00Z</dcterms:created>
  <dcterms:modified xsi:type="dcterms:W3CDTF">2019-10-13T20:35:00Z</dcterms:modified>
</cp:coreProperties>
</file>