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2776" w14:textId="263ABAFA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March 1, 2021</w:t>
      </w:r>
    </w:p>
    <w:p w14:paraId="665951A0" w14:textId="77777777" w:rsidR="00ED20E0" w:rsidRDefault="00ED20E0" w:rsidP="00ED20E0">
      <w:pPr>
        <w:rPr>
          <w:rFonts w:eastAsia="Times New Roman"/>
        </w:rPr>
      </w:pPr>
    </w:p>
    <w:p w14:paraId="2F3322F7" w14:textId="77777777" w:rsidR="00ED20E0" w:rsidRDefault="00ED20E0" w:rsidP="00ED20E0">
      <w:pPr>
        <w:rPr>
          <w:rFonts w:eastAsia="Times New Roman"/>
        </w:rPr>
      </w:pPr>
    </w:p>
    <w:p w14:paraId="10D7A782" w14:textId="77777777" w:rsidR="00ED20E0" w:rsidRDefault="00ED20E0" w:rsidP="00ED20E0">
      <w:pPr>
        <w:rPr>
          <w:rFonts w:eastAsia="Times New Roman"/>
        </w:rPr>
      </w:pPr>
    </w:p>
    <w:p w14:paraId="65057EAD" w14:textId="57D13B2A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COVID19 UPDATE</w:t>
      </w:r>
    </w:p>
    <w:p w14:paraId="1F553B4E" w14:textId="77777777" w:rsidR="00ED20E0" w:rsidRDefault="00ED20E0" w:rsidP="00ED20E0">
      <w:pPr>
        <w:rPr>
          <w:rFonts w:eastAsia="Times New Roman"/>
        </w:rPr>
      </w:pPr>
    </w:p>
    <w:p w14:paraId="7A95FEFC" w14:textId="1ED9A9D6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Gov. Tom Wolfe </w:t>
      </w:r>
    </w:p>
    <w:p w14:paraId="67641656" w14:textId="77777777" w:rsidR="00ED20E0" w:rsidRDefault="00ED20E0" w:rsidP="00ED20E0">
      <w:pPr>
        <w:rPr>
          <w:rFonts w:eastAsia="Times New Roman"/>
        </w:rPr>
      </w:pPr>
    </w:p>
    <w:p w14:paraId="05B9C6C6" w14:textId="77777777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Effective statewide today, I am revising and lifting some COVID-19 mitigation restrictions in Pennsylvania.</w:t>
      </w:r>
    </w:p>
    <w:p w14:paraId="430B5220" w14:textId="77777777" w:rsidR="00ED20E0" w:rsidRDefault="00ED20E0" w:rsidP="00ED20E0">
      <w:pPr>
        <w:rPr>
          <w:rFonts w:eastAsia="Times New Roman"/>
        </w:rPr>
      </w:pPr>
    </w:p>
    <w:p w14:paraId="245A784F" w14:textId="77777777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First, I am revising maximum occupancy limits for both indoor and outdoor events. Second, I am eliminating out-of-state travel restrictions</w:t>
      </w:r>
    </w:p>
    <w:p w14:paraId="3DC62AA4" w14:textId="77777777" w:rsidR="00ED20E0" w:rsidRDefault="00ED20E0" w:rsidP="00ED20E0">
      <w:pPr>
        <w:rPr>
          <w:rFonts w:eastAsia="Times New Roman"/>
        </w:rPr>
      </w:pPr>
    </w:p>
    <w:p w14:paraId="765EBB67" w14:textId="77777777" w:rsidR="00ED20E0" w:rsidRDefault="00ED20E0" w:rsidP="00ED20E0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🌳</w:t>
      </w:r>
      <w:r>
        <w:rPr>
          <w:rFonts w:eastAsia="Times New Roman"/>
        </w:rPr>
        <w:t xml:space="preserve"> OUTDOOR EVENTS: Revised limits allow for 20% of maximum occupancy, no matter venue size. Mask wearing, social distancing, and hand hygiene must be enforced. The 20% max occupancy is permitted ONLY if attendees/workers can keep 6 feet of physical distance between them.</w:t>
      </w:r>
    </w:p>
    <w:p w14:paraId="2B4858DA" w14:textId="77777777" w:rsidR="00ED20E0" w:rsidRDefault="00ED20E0" w:rsidP="00ED20E0">
      <w:pPr>
        <w:rPr>
          <w:rFonts w:eastAsia="Times New Roman"/>
        </w:rPr>
      </w:pPr>
    </w:p>
    <w:p w14:paraId="1185758B" w14:textId="77777777" w:rsidR="00ED20E0" w:rsidRDefault="00ED20E0" w:rsidP="00ED20E0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🪑</w:t>
      </w:r>
      <w:r>
        <w:rPr>
          <w:rFonts w:eastAsia="Times New Roman"/>
        </w:rPr>
        <w:t xml:space="preserve"> INDOOR EVENTS: Revised limits allow for 15% of max occupancy, no matter venue size. Mask wearing, social distancing, and hand hygiene must be enforced. The 15% max occupancy is permitted ONLY if attendees/workers can keep 6 feet of physical distance between them.</w:t>
      </w:r>
    </w:p>
    <w:p w14:paraId="47FB20E0" w14:textId="77777777" w:rsidR="00ED20E0" w:rsidRDefault="00ED20E0" w:rsidP="00ED20E0">
      <w:pPr>
        <w:rPr>
          <w:rFonts w:eastAsia="Times New Roman"/>
        </w:rPr>
      </w:pPr>
    </w:p>
    <w:p w14:paraId="082900E1" w14:textId="77777777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There is light at the end of the tunnel. COVID-19 cases are on the decline, and more are being vaccinated.</w:t>
      </w:r>
    </w:p>
    <w:p w14:paraId="28136080" w14:textId="77777777" w:rsidR="00ED20E0" w:rsidRDefault="00ED20E0" w:rsidP="00ED20E0">
      <w:pPr>
        <w:rPr>
          <w:rFonts w:eastAsia="Times New Roman"/>
        </w:rPr>
      </w:pPr>
    </w:p>
    <w:p w14:paraId="0A69E126" w14:textId="77777777" w:rsidR="00ED20E0" w:rsidRDefault="00ED20E0" w:rsidP="00ED20E0">
      <w:pPr>
        <w:rPr>
          <w:rFonts w:eastAsia="Times New Roman"/>
        </w:rPr>
      </w:pPr>
      <w:r>
        <w:rPr>
          <w:rFonts w:eastAsia="Times New Roman"/>
        </w:rPr>
        <w:t>Thank you for wearing masks, keeping your distance, planning for vaccines, and doing whatever it takes to slow the spread of COVID. Your actions are making a difference.</w:t>
      </w:r>
    </w:p>
    <w:p w14:paraId="41CC05D6" w14:textId="77777777" w:rsidR="00ED20E0" w:rsidRDefault="00ED20E0"/>
    <w:sectPr w:rsidR="00ED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E0"/>
    <w:rsid w:val="00E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75E2"/>
  <w15:chartTrackingRefBased/>
  <w15:docId w15:val="{0AA721BB-850C-471B-9128-D4A35A5C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Laieta</dc:creator>
  <cp:keywords/>
  <dc:description/>
  <cp:lastModifiedBy>Christine Laieta</cp:lastModifiedBy>
  <cp:revision>1</cp:revision>
  <dcterms:created xsi:type="dcterms:W3CDTF">2021-03-01T19:48:00Z</dcterms:created>
  <dcterms:modified xsi:type="dcterms:W3CDTF">2021-03-01T19:50:00Z</dcterms:modified>
</cp:coreProperties>
</file>