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8F45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42F8F6B5" wp14:editId="641D6288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1E14">
        <w:rPr>
          <w:rFonts w:ascii="Calibri" w:hAnsi="Calibri"/>
          <w:b/>
        </w:rPr>
        <w:t>SustainableEHC</w:t>
      </w:r>
      <w:proofErr w:type="spellEnd"/>
    </w:p>
    <w:p w14:paraId="0DA041A8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500 London Avenue</w:t>
      </w:r>
    </w:p>
    <w:p w14:paraId="5803799C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Egg Harbor City, NJ 08215</w:t>
      </w:r>
    </w:p>
    <w:p w14:paraId="185D3CA0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4BEB8FA1" w14:textId="77777777" w:rsidR="000F2B36" w:rsidRPr="00F55BB1" w:rsidRDefault="00085467" w:rsidP="000F2B36">
      <w:pPr>
        <w:tabs>
          <w:tab w:val="left" w:pos="920"/>
        </w:tabs>
        <w:jc w:val="right"/>
        <w:rPr>
          <w:rFonts w:ascii="Calibri" w:hAnsi="Calibri"/>
        </w:rPr>
      </w:pPr>
      <w:hyperlink r:id="rId5" w:history="1">
        <w:r w:rsidR="000F2B36" w:rsidRPr="00D95218">
          <w:rPr>
            <w:rStyle w:val="Hyperlink"/>
            <w:rFonts w:ascii="Calibri" w:hAnsi="Calibri"/>
            <w:b/>
            <w:sz w:val="28"/>
          </w:rPr>
          <w:t>www.sustainableehc.org</w:t>
        </w:r>
      </w:hyperlink>
    </w:p>
    <w:p w14:paraId="26F1F499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2B4154A5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0459073A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6676E1E8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2775B5B2" w14:textId="77777777" w:rsidR="000F2B36" w:rsidRDefault="000F2B36"/>
    <w:p w14:paraId="18EB1044" w14:textId="77777777" w:rsidR="006920C9" w:rsidRDefault="006920C9"/>
    <w:p w14:paraId="1DAC8C97" w14:textId="5F030397" w:rsidR="008C0733" w:rsidRDefault="008C0733">
      <w:r>
        <w:t>Dear Neighbor:</w:t>
      </w:r>
    </w:p>
    <w:p w14:paraId="11AD93B9" w14:textId="4B08C7D8" w:rsidR="008C0733" w:rsidRDefault="008C0733"/>
    <w:p w14:paraId="3F610871" w14:textId="29A40300" w:rsidR="008C0733" w:rsidRDefault="008C0733">
      <w:r>
        <w:t>We are pleased to announce th</w:t>
      </w:r>
      <w:r w:rsidR="006920C9">
        <w:t>at</w:t>
      </w:r>
      <w:r>
        <w:t xml:space="preserve"> Egg Harbor City has been awarded a NJ Urban &amp; Community Forestry grant to replace street trees that were removed during </w:t>
      </w:r>
      <w:r w:rsidR="00C774CE">
        <w:t xml:space="preserve">past </w:t>
      </w:r>
      <w:r>
        <w:t>road construction projects.</w:t>
      </w:r>
      <w:r w:rsidR="00C774CE">
        <w:t xml:space="preserve"> </w:t>
      </w:r>
      <w:r>
        <w:t xml:space="preserve">The grant will allow the city to </w:t>
      </w:r>
      <w:r w:rsidR="006920C9">
        <w:t>plant</w:t>
      </w:r>
      <w:r>
        <w:t xml:space="preserve"> approximately 100 trees on blocks affected by road projects over the last 5-10 years. Your block has been identified as </w:t>
      </w:r>
      <w:r w:rsidR="006920C9">
        <w:t>needing new street trees.</w:t>
      </w:r>
    </w:p>
    <w:p w14:paraId="3A072DBD" w14:textId="407278B0" w:rsidR="008C0733" w:rsidRDefault="008C0733"/>
    <w:p w14:paraId="7782B5EA" w14:textId="7A5CA425" w:rsidR="00C774CE" w:rsidRDefault="008C0733">
      <w:r>
        <w:t xml:space="preserve">You are eligible to apply for </w:t>
      </w:r>
      <w:r w:rsidR="006920C9">
        <w:t>a tree</w:t>
      </w:r>
      <w:r>
        <w:t xml:space="preserve"> to be planted in the </w:t>
      </w:r>
      <w:r w:rsidR="006920C9">
        <w:t xml:space="preserve">public </w:t>
      </w:r>
      <w:r>
        <w:t xml:space="preserve">right-of-way </w:t>
      </w:r>
      <w:r w:rsidR="006920C9">
        <w:t xml:space="preserve">(curb lawn) </w:t>
      </w:r>
      <w:r>
        <w:t>in front of your house</w:t>
      </w:r>
      <w:r w:rsidR="00C774CE">
        <w:t xml:space="preserve"> while supplies last</w:t>
      </w:r>
      <w:r>
        <w:t xml:space="preserve">. Trees may not be placed on private property. </w:t>
      </w:r>
      <w:r w:rsidR="006920C9">
        <w:t>If space and conditions allow, y</w:t>
      </w:r>
      <w:r>
        <w:t>ou may cho</w:t>
      </w:r>
      <w:r w:rsidR="000062B0">
        <w:t>o</w:t>
      </w:r>
      <w:r>
        <w:t xml:space="preserve">se </w:t>
      </w:r>
      <w:r w:rsidR="00C774CE">
        <w:t>up to</w:t>
      </w:r>
      <w:r w:rsidR="000062B0">
        <w:t xml:space="preserve"> two trees from </w:t>
      </w:r>
      <w:r w:rsidR="006920C9">
        <w:t>the city’s</w:t>
      </w:r>
      <w:r w:rsidR="000062B0">
        <w:t xml:space="preserve"> pre-approved species</w:t>
      </w:r>
      <w:r w:rsidR="006920C9">
        <w:t xml:space="preserve"> list.</w:t>
      </w:r>
      <w:r w:rsidR="00C774CE">
        <w:t xml:space="preserve"> The list includes small, </w:t>
      </w:r>
      <w:proofErr w:type="gramStart"/>
      <w:r w:rsidR="00C774CE">
        <w:t>medium</w:t>
      </w:r>
      <w:proofErr w:type="gramEnd"/>
      <w:r w:rsidR="00C774CE">
        <w:t xml:space="preserve"> and large tree species that will diversify the city’s street tree canopy, add beauty</w:t>
      </w:r>
      <w:r w:rsidR="00B77DFE">
        <w:t>, serve as habitat for wildlife,</w:t>
      </w:r>
      <w:r w:rsidR="00C774CE">
        <w:t xml:space="preserve"> and protect against </w:t>
      </w:r>
      <w:r w:rsidR="00B77DFE">
        <w:t xml:space="preserve">loss from </w:t>
      </w:r>
      <w:r w:rsidR="00C774CE">
        <w:t>disease</w:t>
      </w:r>
      <w:r w:rsidR="00B77DFE">
        <w:t>s</w:t>
      </w:r>
      <w:r w:rsidR="00C774CE">
        <w:t>.</w:t>
      </w:r>
    </w:p>
    <w:p w14:paraId="76262DE3" w14:textId="31BB63E4" w:rsidR="008C0733" w:rsidRDefault="008C0733"/>
    <w:p w14:paraId="7CF3E722" w14:textId="30365E68" w:rsidR="008C0733" w:rsidRDefault="008C0733">
      <w:r>
        <w:t xml:space="preserve">Tree planting sites must be approved by the city’s landscape professional and </w:t>
      </w:r>
      <w:r w:rsidR="006920C9">
        <w:t xml:space="preserve">the selected species must </w:t>
      </w:r>
      <w:r>
        <w:t>be appropriate for site conditions.</w:t>
      </w:r>
      <w:r w:rsidR="00B77DFE">
        <w:t xml:space="preserve"> Trees will be planted by a city contractor in the fall of 2022.</w:t>
      </w:r>
    </w:p>
    <w:p w14:paraId="19F3F223" w14:textId="59F28541" w:rsidR="008C0733" w:rsidRDefault="008C0733"/>
    <w:p w14:paraId="47EEE335" w14:textId="4F122497" w:rsidR="000062B0" w:rsidRDefault="000062B0">
      <w:r>
        <w:t>Property owners will be required to sign a two-year tree maintenance pledge, indicating your commitment to caring for the tree according to specifications. Maintenance includes watering, mulching</w:t>
      </w:r>
      <w:r w:rsidR="00815CDF">
        <w:t>,</w:t>
      </w:r>
      <w:r>
        <w:t xml:space="preserve"> and pruning,</w:t>
      </w:r>
      <w:r w:rsidR="006920C9">
        <w:t xml:space="preserve"> </w:t>
      </w:r>
      <w:r>
        <w:t xml:space="preserve">if necessary. Property owners will also be required to attend a mandatory </w:t>
      </w:r>
      <w:r w:rsidR="00B77DFE">
        <w:t>meeting</w:t>
      </w:r>
      <w:r>
        <w:t xml:space="preserve"> </w:t>
      </w:r>
      <w:r w:rsidR="00B77DFE">
        <w:t>about</w:t>
      </w:r>
      <w:r>
        <w:t xml:space="preserve"> tree maintenance to be held at City Hall. Date to be announced.</w:t>
      </w:r>
    </w:p>
    <w:p w14:paraId="2372ED12" w14:textId="68B7B576" w:rsidR="008C0733" w:rsidRDefault="008C0733"/>
    <w:p w14:paraId="035B2358" w14:textId="3F7AB7BF" w:rsidR="006920C9" w:rsidRDefault="000062B0">
      <w:r>
        <w:t xml:space="preserve">If you would like a street tree planted in front of your house at no cost to you, please fill out the attached Tree Request Form and return it to </w:t>
      </w:r>
      <w:proofErr w:type="spellStart"/>
      <w:r>
        <w:t>SustainableEHC</w:t>
      </w:r>
      <w:proofErr w:type="spellEnd"/>
      <w:r>
        <w:t xml:space="preserve">, 500 London Ave., Egg Harbor City, NJ 08215, </w:t>
      </w:r>
      <w:r w:rsidR="00B77DFE">
        <w:t xml:space="preserve">or </w:t>
      </w:r>
      <w:r>
        <w:t xml:space="preserve">email it to sustainableehc@eggharborcity.org </w:t>
      </w:r>
      <w:r w:rsidRPr="00EF6E35">
        <w:rPr>
          <w:b/>
          <w:bCs/>
        </w:rPr>
        <w:t xml:space="preserve">no later than </w:t>
      </w:r>
      <w:r w:rsidR="006920C9" w:rsidRPr="00EF6E35">
        <w:rPr>
          <w:b/>
          <w:bCs/>
        </w:rPr>
        <w:t xml:space="preserve">March </w:t>
      </w:r>
      <w:r w:rsidR="00085467">
        <w:rPr>
          <w:b/>
          <w:bCs/>
        </w:rPr>
        <w:t>30</w:t>
      </w:r>
      <w:r w:rsidR="006920C9">
        <w:t>. A fillable form is also available at sustainableehc.org.</w:t>
      </w:r>
    </w:p>
    <w:p w14:paraId="0E636E1D" w14:textId="1783FFC4" w:rsidR="006920C9" w:rsidRDefault="006920C9"/>
    <w:p w14:paraId="3DF7C2A4" w14:textId="762C2547" w:rsidR="006920C9" w:rsidRDefault="006920C9">
      <w:r>
        <w:t>Sincerely,</w:t>
      </w:r>
    </w:p>
    <w:p w14:paraId="169F10A7" w14:textId="6F4E93E2" w:rsidR="006920C9" w:rsidRDefault="006920C9"/>
    <w:p w14:paraId="348C2E4D" w14:textId="371F7D9D" w:rsidR="006920C9" w:rsidRDefault="006920C9">
      <w:r>
        <w:t>Nanette LoBiondo Galloway</w:t>
      </w:r>
    </w:p>
    <w:p w14:paraId="072E3F1E" w14:textId="2D69DDFC" w:rsidR="008C0733" w:rsidRDefault="006920C9">
      <w:r>
        <w:t xml:space="preserve">Chair, </w:t>
      </w:r>
      <w:proofErr w:type="spellStart"/>
      <w:r>
        <w:t>SustainableEHC</w:t>
      </w:r>
      <w:proofErr w:type="spellEnd"/>
      <w:r>
        <w:t xml:space="preserve"> Green Team</w:t>
      </w:r>
    </w:p>
    <w:sectPr w:rsidR="008C0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33"/>
    <w:rsid w:val="000062B0"/>
    <w:rsid w:val="00085467"/>
    <w:rsid w:val="000F2B36"/>
    <w:rsid w:val="00282306"/>
    <w:rsid w:val="006920C9"/>
    <w:rsid w:val="00815CDF"/>
    <w:rsid w:val="008C0733"/>
    <w:rsid w:val="00AA3558"/>
    <w:rsid w:val="00B77DFE"/>
    <w:rsid w:val="00B9388A"/>
    <w:rsid w:val="00C774CE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9EF41"/>
  <w15:chartTrackingRefBased/>
  <w15:docId w15:val="{F121F5E6-0413-D040-8FA6-23A5179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3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stainableehc.org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ettegalloway/Library/Group%20Containers/UBF8T346G9.Office/User%20Content.localized/Templates.localized/SustainableEH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SustainableEHC Letterhead.dotx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Nanette Galloway</cp:lastModifiedBy>
  <cp:revision>6</cp:revision>
  <dcterms:created xsi:type="dcterms:W3CDTF">2022-02-28T19:00:00Z</dcterms:created>
  <dcterms:modified xsi:type="dcterms:W3CDTF">2022-03-11T12:01:00Z</dcterms:modified>
</cp:coreProperties>
</file>