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BF" w:rsidRDefault="003040BF" w:rsidP="003040BF">
      <w:r>
        <w:t>Dear ____,</w:t>
      </w:r>
    </w:p>
    <w:p w:rsidR="003040BF" w:rsidRDefault="003040BF" w:rsidP="003040BF"/>
    <w:p w:rsidR="003040BF" w:rsidRDefault="003040BF" w:rsidP="003040BF">
      <w:r w:rsidRPr="003040BF">
        <w:t xml:space="preserve">As you know, keeping up with the latest HR trends and best practices while ensuring that we remain compliant with </w:t>
      </w:r>
      <w:proofErr w:type="gramStart"/>
      <w:r w:rsidRPr="003040BF">
        <w:t>all of</w:t>
      </w:r>
      <w:proofErr w:type="gramEnd"/>
      <w:r w:rsidRPr="003040BF">
        <w:t xml:space="preserve"> the federal, state and local employment laws is essential to our success.</w:t>
      </w:r>
      <w:r>
        <w:t xml:space="preserve">  That is why I would like to request to attend the California State Legislative </w:t>
      </w:r>
      <w:r>
        <w:t xml:space="preserve">on </w:t>
      </w:r>
      <w:r>
        <w:t>April 3 thru 5th</w:t>
      </w:r>
      <w:r>
        <w:t xml:space="preserve"> in S</w:t>
      </w:r>
      <w:r>
        <w:t>acramento</w:t>
      </w:r>
      <w:r>
        <w:t xml:space="preserve">. I believe my participation is critical to bring new ideas and approaches to our organization and further my professional development. </w:t>
      </w:r>
    </w:p>
    <w:p w:rsidR="003040BF" w:rsidRDefault="003040BF" w:rsidP="003040BF"/>
    <w:p w:rsidR="00F7483B" w:rsidRDefault="003040BF" w:rsidP="00F7483B">
      <w:r>
        <w:t>This</w:t>
      </w:r>
      <w:r>
        <w:t xml:space="preserve"> three</w:t>
      </w:r>
      <w:r w:rsidR="00F7483B">
        <w:t>-</w:t>
      </w:r>
      <w:r>
        <w:t>day event</w:t>
      </w:r>
      <w:r>
        <w:t xml:space="preserve"> held at the Sheraton </w:t>
      </w:r>
      <w:proofErr w:type="spellStart"/>
      <w:r>
        <w:t>Grand</w:t>
      </w:r>
      <w:proofErr w:type="spellEnd"/>
      <w:r>
        <w:t xml:space="preserve"> will allow me to network with over</w:t>
      </w:r>
      <w:r>
        <w:t xml:space="preserve"> </w:t>
      </w:r>
      <w:r>
        <w:t>600</w:t>
      </w:r>
      <w:r>
        <w:t xml:space="preserve"> human resource and management professionals to hear</w:t>
      </w:r>
      <w:r>
        <w:t xml:space="preserve"> California</w:t>
      </w:r>
      <w:r>
        <w:t xml:space="preserve"> HR experts </w:t>
      </w:r>
      <w:r w:rsidR="00F7483B">
        <w:t>deliver up to date information on the current legislative climate, recent case law implications in employment practices, and best practices for establishing risk-adverse practices under these laws in California.</w:t>
      </w:r>
    </w:p>
    <w:p w:rsidR="003040BF" w:rsidRDefault="00F7483B" w:rsidP="00F7483B">
      <w:r>
        <w:t xml:space="preserve">The </w:t>
      </w:r>
      <w:r>
        <w:t>conference also has an A</w:t>
      </w:r>
      <w:r>
        <w:t xml:space="preserve">dvocacy Track </w:t>
      </w:r>
      <w:r>
        <w:t xml:space="preserve">which would allow me the </w:t>
      </w:r>
      <w:r>
        <w:t xml:space="preserve">unique opportunity to meet with </w:t>
      </w:r>
      <w:r>
        <w:t>our</w:t>
      </w:r>
      <w:r>
        <w:t xml:space="preserve"> legislative representatives and staff, to help shape future public policies and amplify HR’s voice at California’s state capitol</w:t>
      </w:r>
      <w:r w:rsidR="003040BF">
        <w:t>.</w:t>
      </w:r>
    </w:p>
    <w:p w:rsidR="003040BF" w:rsidRDefault="003040BF" w:rsidP="003040BF"/>
    <w:p w:rsidR="003040BF" w:rsidRDefault="003040BF" w:rsidP="003040BF">
      <w:r>
        <w:t xml:space="preserve">The exhibitors will offer opportunities for networking and business that could have a positive impact on our organization. By meeting with industry partners, I can find solutions to everyday issues, as well as strengthen existing relationships. A full schedule of events can be found at </w:t>
      </w:r>
      <w:hyperlink r:id="rId4" w:history="1">
        <w:r w:rsidRPr="003040BF">
          <w:rPr>
            <w:rStyle w:val="Hyperlink"/>
          </w:rPr>
          <w:t>www.calshrmconference.org</w:t>
        </w:r>
      </w:hyperlink>
      <w:r>
        <w:t>.</w:t>
      </w:r>
    </w:p>
    <w:p w:rsidR="003040BF" w:rsidRDefault="003040BF" w:rsidP="003040BF"/>
    <w:p w:rsidR="003040BF" w:rsidRDefault="003040BF" w:rsidP="003040BF">
      <w:r>
        <w:t xml:space="preserve">If I </w:t>
      </w:r>
      <w:r>
        <w:t xml:space="preserve">register by March 11, 2019 we </w:t>
      </w:r>
      <w:r>
        <w:t xml:space="preserve">would </w:t>
      </w:r>
      <w:r>
        <w:t xml:space="preserve">save $80 off the standard pricing. </w:t>
      </w:r>
      <w:r>
        <w:t xml:space="preserve">If I sign-up </w:t>
      </w:r>
      <w:r w:rsidR="00F7483B">
        <w:t>later,</w:t>
      </w:r>
      <w:r>
        <w:t xml:space="preserve"> it will cost </w:t>
      </w:r>
      <w:r w:rsidR="00F7483B">
        <w:t>more but</w:t>
      </w:r>
      <w:r>
        <w:t xml:space="preserve"> </w:t>
      </w:r>
      <w:r w:rsidR="00F7483B">
        <w:t xml:space="preserve">it </w:t>
      </w:r>
      <w:r>
        <w:t>is still a great deal for the program they are offering.</w:t>
      </w:r>
    </w:p>
    <w:p w:rsidR="003040BF" w:rsidRDefault="003040BF" w:rsidP="003040BF"/>
    <w:p w:rsidR="003040BF" w:rsidRDefault="003040BF" w:rsidP="003040BF">
      <w:r>
        <w:t>In summary, t</w:t>
      </w:r>
      <w:r>
        <w:t xml:space="preserve">his investment </w:t>
      </w:r>
      <w:r>
        <w:t>could save our organization hundreds</w:t>
      </w:r>
      <w:r w:rsidR="00F7483B">
        <w:t xml:space="preserve"> - </w:t>
      </w:r>
      <w:r>
        <w:t>maybe even thousands</w:t>
      </w:r>
      <w:r w:rsidR="00F7483B">
        <w:t xml:space="preserve"> -</w:t>
      </w:r>
      <w:r>
        <w:t xml:space="preserve"> of dollars by ensuring we have the most up to date information regarding the new California laws and regulations</w:t>
      </w:r>
      <w:r>
        <w:t>. After returning, I will provide a summary of key takeaways and recommended actions.</w:t>
      </w:r>
    </w:p>
    <w:p w:rsidR="003040BF" w:rsidRDefault="003040BF" w:rsidP="003040BF"/>
    <w:p w:rsidR="00C300C1" w:rsidRDefault="003040BF" w:rsidP="003040BF">
      <w:r>
        <w:t xml:space="preserve">I would appreciate your approval of this </w:t>
      </w:r>
      <w:r w:rsidR="00F7483B">
        <w:t>request and</w:t>
      </w:r>
      <w:r>
        <w:t xml:space="preserve"> will work to ensure we get the full value of this event.</w:t>
      </w:r>
    </w:p>
    <w:p w:rsidR="00F7483B" w:rsidRDefault="00F7483B" w:rsidP="003040BF"/>
    <w:p w:rsidR="00F7483B" w:rsidRDefault="00F7483B" w:rsidP="003040BF">
      <w:r>
        <w:t xml:space="preserve">Thank you for your consideration – </w:t>
      </w:r>
      <w:bookmarkStart w:id="0" w:name="_GoBack"/>
      <w:bookmarkEnd w:id="0"/>
    </w:p>
    <w:p w:rsidR="00F7483B" w:rsidRDefault="00F7483B" w:rsidP="003040BF"/>
    <w:sectPr w:rsidR="00F7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BF"/>
    <w:rsid w:val="00250D09"/>
    <w:rsid w:val="002C68B0"/>
    <w:rsid w:val="003040BF"/>
    <w:rsid w:val="00BA0866"/>
    <w:rsid w:val="00CA76EA"/>
    <w:rsid w:val="00F7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9255"/>
  <w15:chartTrackingRefBased/>
  <w15:docId w15:val="{417DE3D4-B579-4CCF-8323-29C1B819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calshrmconfer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ORTIZ</dc:creator>
  <cp:keywords/>
  <dc:description/>
  <cp:lastModifiedBy>DELIA ORTIZ</cp:lastModifiedBy>
  <cp:revision>1</cp:revision>
  <dcterms:created xsi:type="dcterms:W3CDTF">2019-03-03T00:50:00Z</dcterms:created>
  <dcterms:modified xsi:type="dcterms:W3CDTF">2019-03-03T01:06:00Z</dcterms:modified>
</cp:coreProperties>
</file>