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0969" w14:textId="77777777" w:rsidR="00CB735D" w:rsidRDefault="00CB735D" w:rsidP="00CB735D">
      <w:r>
        <w:t>TYMBER CROSSINGS HOA</w:t>
      </w:r>
    </w:p>
    <w:p w14:paraId="661CD549" w14:textId="77777777" w:rsidR="00CB735D" w:rsidRDefault="00CB735D" w:rsidP="00CB735D">
      <w:r>
        <w:t>MINUTES OF MEETING</w:t>
      </w:r>
    </w:p>
    <w:p w14:paraId="7B2F510B" w14:textId="4090985E" w:rsidR="00CB735D" w:rsidRDefault="00CB735D" w:rsidP="00CB735D">
      <w:r>
        <w:t>December 18, 2023</w:t>
      </w:r>
    </w:p>
    <w:p w14:paraId="6145190B" w14:textId="4AB1038D" w:rsidR="00CB735D" w:rsidRDefault="00CB735D" w:rsidP="00CB735D">
      <w:r>
        <w:t>HOA Meeting called to order 6:35 P.M.</w:t>
      </w:r>
    </w:p>
    <w:p w14:paraId="32DE9330" w14:textId="0ADACC7C" w:rsidR="00CB735D" w:rsidRDefault="00CB735D" w:rsidP="00CB735D">
      <w:r>
        <w:t>Attending were Curtis Harreld, Roland Giener, Beverly Elko, Patti Bowman and Lisa Harreld.</w:t>
      </w:r>
    </w:p>
    <w:p w14:paraId="1FC16A43" w14:textId="77777777" w:rsidR="00CB735D" w:rsidRDefault="00CB735D" w:rsidP="00CB735D">
      <w:r>
        <w:t>Minutes for meeting per agenda:</w:t>
      </w:r>
    </w:p>
    <w:p w14:paraId="5A164D4D" w14:textId="191FEC47" w:rsidR="00CB735D" w:rsidRDefault="00CB735D" w:rsidP="00CB735D">
      <w:r>
        <w:t>I.</w:t>
      </w:r>
      <w:r>
        <w:tab/>
        <w:t>Call to Order/Establishment of Quorum.</w:t>
      </w:r>
    </w:p>
    <w:p w14:paraId="24A06F52" w14:textId="0EC7A133" w:rsidR="00CB735D" w:rsidRDefault="00CB735D" w:rsidP="00CB735D">
      <w:r>
        <w:t>II.</w:t>
      </w:r>
      <w:r>
        <w:tab/>
        <w:t>Approval of November 2023 Meeting Minutes- Approved</w:t>
      </w:r>
    </w:p>
    <w:p w14:paraId="004F4BA6" w14:textId="77777777" w:rsidR="00CB735D" w:rsidRDefault="00CB735D" w:rsidP="00CB735D">
      <w:r>
        <w:t>III.</w:t>
      </w:r>
      <w:r>
        <w:tab/>
        <w:t xml:space="preserve">Report of officers and committees – Treasurer’s report discussed and approved  </w:t>
      </w:r>
    </w:p>
    <w:p w14:paraId="3163272E" w14:textId="380DB115" w:rsidR="00CB735D" w:rsidRDefault="00CB735D" w:rsidP="00CB735D">
      <w:r>
        <w:t>IV.</w:t>
      </w:r>
      <w:r>
        <w:tab/>
        <w:t>Unfinished/Old business</w:t>
      </w:r>
    </w:p>
    <w:p w14:paraId="73C790A6" w14:textId="0A97972D" w:rsidR="00CB735D" w:rsidRDefault="00CB735D" w:rsidP="00CB735D">
      <w:pPr>
        <w:spacing w:before="240"/>
      </w:pPr>
      <w:r>
        <w:tab/>
        <w:t xml:space="preserve">a.  Discuss violations – </w:t>
      </w:r>
      <w:r w:rsidR="000517A8">
        <w:t xml:space="preserve">3 </w:t>
      </w:r>
      <w:r>
        <w:t>letters sent out</w:t>
      </w:r>
      <w:r w:rsidR="000517A8">
        <w:t>, 2 for trailer/boat parking violations and 1 for yard maintenance.  Both trailer/boat violations are now resolved</w:t>
      </w:r>
      <w:r>
        <w:t>.  Also</w:t>
      </w:r>
      <w:r w:rsidR="00B06559">
        <w:t>, an E</w:t>
      </w:r>
      <w:r>
        <w:t xml:space="preserve">mail was sent </w:t>
      </w:r>
      <w:r w:rsidR="000517A8">
        <w:t>to all resident</w:t>
      </w:r>
      <w:r w:rsidR="00B06559">
        <w:t>s</w:t>
      </w:r>
      <w:r w:rsidR="000517A8">
        <w:t xml:space="preserve"> </w:t>
      </w:r>
      <w:r>
        <w:t>regarding trailers/boat</w:t>
      </w:r>
      <w:r w:rsidR="00B06559">
        <w:t>s</w:t>
      </w:r>
      <w:r w:rsidR="000517A8">
        <w:t xml:space="preserve"> in hopes that this would not be an ongoing issue.  We still have some problems with garbage bins</w:t>
      </w:r>
      <w:r>
        <w:t xml:space="preserve">  </w:t>
      </w:r>
      <w:r w:rsidR="000517A8">
        <w:t>and debris that may need to be addressed.</w:t>
      </w:r>
    </w:p>
    <w:p w14:paraId="4A052F75" w14:textId="540386BD" w:rsidR="00CB735D" w:rsidRDefault="00CB735D" w:rsidP="00CB735D">
      <w:r>
        <w:t>V.</w:t>
      </w:r>
      <w:r>
        <w:tab/>
        <w:t xml:space="preserve">New Business </w:t>
      </w:r>
    </w:p>
    <w:p w14:paraId="23996C48" w14:textId="3718EE13" w:rsidR="00CB735D" w:rsidRDefault="00CB735D" w:rsidP="00CB735D">
      <w:r>
        <w:tab/>
        <w:t>a.  Discuss 2024 budget – budget discussed, budget is ready and will be printed for annual meeting.</w:t>
      </w:r>
    </w:p>
    <w:p w14:paraId="7CDA5D80" w14:textId="1E19EAC8" w:rsidR="00CB735D" w:rsidRDefault="00CB735D" w:rsidP="00CB735D">
      <w:r>
        <w:tab/>
        <w:t>b.  Discuss mailings</w:t>
      </w:r>
    </w:p>
    <w:p w14:paraId="2A1212C8" w14:textId="0429280C" w:rsidR="00CB735D" w:rsidRDefault="00CB735D" w:rsidP="003B4255">
      <w:pPr>
        <w:ind w:left="2160"/>
      </w:pPr>
      <w:r>
        <w:t>I.  Approved annual mailings and Patti to mail no later than Wednesday, December 20.  Mailings approved and will be printed and distributed on December 20</w:t>
      </w:r>
    </w:p>
    <w:p w14:paraId="16C09C8A" w14:textId="3170C145" w:rsidR="00CB735D" w:rsidRDefault="00CB735D" w:rsidP="00CB735D">
      <w:r>
        <w:tab/>
      </w:r>
      <w:r>
        <w:tab/>
      </w:r>
      <w:r>
        <w:tab/>
        <w:t xml:space="preserve">II.  Discuss annual meeting (January 16 @ 7:30) agenda and handouts.  </w:t>
      </w:r>
    </w:p>
    <w:p w14:paraId="067E1B9A" w14:textId="77777777" w:rsidR="003B4255" w:rsidRDefault="00CB735D" w:rsidP="003B4255">
      <w:r>
        <w:tab/>
      </w:r>
      <w:r>
        <w:tab/>
      </w:r>
      <w:r>
        <w:tab/>
        <w:t xml:space="preserve">Annual meeting has been scheduled with the church and handouts </w:t>
      </w:r>
    </w:p>
    <w:p w14:paraId="737E466A" w14:textId="176B9F61" w:rsidR="00CB735D" w:rsidRDefault="00CB735D" w:rsidP="003B4255">
      <w:pPr>
        <w:ind w:left="2160"/>
      </w:pPr>
      <w:r>
        <w:t>are approved and ready to copy</w:t>
      </w:r>
      <w:r w:rsidR="003B4255">
        <w:t>.  Organizational meeting will be held January 25 @ 6:30</w:t>
      </w:r>
    </w:p>
    <w:p w14:paraId="43FA7EC9" w14:textId="7013CCD5" w:rsidR="00CB735D" w:rsidRDefault="00CB735D" w:rsidP="00CB735D">
      <w:r>
        <w:t>Christmas decorations will be</w:t>
      </w:r>
      <w:r w:rsidR="003B4255">
        <w:t xml:space="preserve"> removed January 7</w:t>
      </w:r>
      <w:r>
        <w:t xml:space="preserve"> @ 10:00 a.m., volunteers are welcomed.</w:t>
      </w:r>
    </w:p>
    <w:p w14:paraId="7BDEB258" w14:textId="77777777" w:rsidR="00CB735D" w:rsidRDefault="00CB735D" w:rsidP="00CB735D">
      <w:r>
        <w:t>VI.</w:t>
      </w:r>
      <w:r>
        <w:tab/>
        <w:t>Complaints – no complaints discussed</w:t>
      </w:r>
    </w:p>
    <w:p w14:paraId="296CC531" w14:textId="3C1AED71" w:rsidR="00CB735D" w:rsidRDefault="00CB735D" w:rsidP="00CB735D">
      <w:r>
        <w:t>VII.</w:t>
      </w:r>
      <w:r>
        <w:tab/>
        <w:t>Adjournment – 7:</w:t>
      </w:r>
      <w:r w:rsidR="003B4255">
        <w:t>19</w:t>
      </w:r>
    </w:p>
    <w:p w14:paraId="4CD5BFF1" w14:textId="77777777" w:rsidR="00CB735D" w:rsidRDefault="00CB735D" w:rsidP="00CB735D"/>
    <w:p w14:paraId="3F3163E8" w14:textId="77777777" w:rsidR="00CB735D" w:rsidRDefault="00CB735D" w:rsidP="00CB735D">
      <w:r>
        <w:t>Next Board meeting is December 14, 2023 @ 6:30 p.m. at 22 Stallion Way</w:t>
      </w:r>
    </w:p>
    <w:p w14:paraId="00660717" w14:textId="77777777" w:rsidR="00CB735D" w:rsidRDefault="00CB735D"/>
    <w:sectPr w:rsidR="00CB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D"/>
    <w:rsid w:val="000517A8"/>
    <w:rsid w:val="003B4255"/>
    <w:rsid w:val="00B06559"/>
    <w:rsid w:val="00C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978F"/>
  <w15:chartTrackingRefBased/>
  <w15:docId w15:val="{CDE65501-533F-400C-BAF4-1A779C7B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Technetics Daytona</cp:lastModifiedBy>
  <cp:revision>3</cp:revision>
  <dcterms:created xsi:type="dcterms:W3CDTF">2024-01-03T20:27:00Z</dcterms:created>
  <dcterms:modified xsi:type="dcterms:W3CDTF">2024-01-03T20:30:00Z</dcterms:modified>
</cp:coreProperties>
</file>