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AB6" w:rsidRDefault="00175AB6" w:rsidP="00175AB6">
      <w:pPr>
        <w:rPr>
          <w:b/>
          <w:bCs/>
        </w:rPr>
      </w:pPr>
      <w:r w:rsidRPr="00DF2B42">
        <w:rPr>
          <w:b/>
          <w:bCs/>
        </w:rPr>
        <w:t>Intensification of Earthquakes, Since Feast of Trumpets (Sept.13th 2015)</w:t>
      </w:r>
      <w:r w:rsidRPr="00DF2B42">
        <w:rPr>
          <w:b/>
          <w:bCs/>
        </w:rPr>
        <w:br/>
        <w:t> </w:t>
      </w:r>
      <w:r w:rsidRPr="00DF2B42">
        <w:rPr>
          <w:b/>
          <w:bCs/>
        </w:rPr>
        <w:br/>
        <w:t> </w:t>
      </w:r>
      <w:r w:rsidRPr="00DF2B42">
        <w:rPr>
          <w:b/>
          <w:bCs/>
        </w:rPr>
        <w:br/>
        <w:t xml:space="preserve">Mark </w:t>
      </w:r>
      <w:proofErr w:type="gramStart"/>
      <w:r w:rsidRPr="00DF2B42">
        <w:rPr>
          <w:b/>
          <w:bCs/>
        </w:rPr>
        <w:t>13:8  "</w:t>
      </w:r>
      <w:proofErr w:type="gramEnd"/>
      <w:r w:rsidRPr="00DF2B42">
        <w:rPr>
          <w:b/>
          <w:bCs/>
        </w:rPr>
        <w:t>There will be earthquakes in place after place"</w:t>
      </w:r>
      <w:r w:rsidRPr="00DF2B42">
        <w:rPr>
          <w:b/>
          <w:bCs/>
        </w:rPr>
        <w:br/>
      </w:r>
      <w:r w:rsidRPr="00DF2B42">
        <w:rPr>
          <w:b/>
          <w:bCs/>
        </w:rPr>
        <w:br/>
        <w:t>Joel 3:16  "Yahweh's voice will roar from Zion and thunder from Jerusalem, and the heavens and the earth will shake. But Yahweh will be a refuge for his people, a strong fortress for the people of Israel."</w:t>
      </w:r>
      <w:r w:rsidRPr="00DF2B42">
        <w:rPr>
          <w:b/>
          <w:bCs/>
        </w:rPr>
        <w:br/>
      </w:r>
      <w:r w:rsidRPr="00DF2B42">
        <w:rPr>
          <w:b/>
          <w:bCs/>
        </w:rPr>
        <w:br/>
        <w:t xml:space="preserve">Haggai </w:t>
      </w:r>
      <w:proofErr w:type="gramStart"/>
      <w:r w:rsidRPr="00DF2B42">
        <w:rPr>
          <w:b/>
          <w:bCs/>
        </w:rPr>
        <w:t>2:6  "</w:t>
      </w:r>
      <w:proofErr w:type="gramEnd"/>
      <w:r w:rsidRPr="00DF2B42">
        <w:rPr>
          <w:b/>
          <w:bCs/>
        </w:rPr>
        <w:t>For thus says Yahweh of hosts: Yet once more, in a little while, I will shake the heavens and the earth and the sea and the dry land"</w:t>
      </w:r>
      <w:r w:rsidRPr="00DF2B42">
        <w:rPr>
          <w:b/>
          <w:bCs/>
        </w:rPr>
        <w:br/>
      </w:r>
      <w:r w:rsidRPr="00DF2B42">
        <w:rPr>
          <w:b/>
          <w:bCs/>
        </w:rPr>
        <w:br/>
        <w:t>Isaiah 13:13  "Therefore I will make the heavens tremble, and the earth will be shaken out of its place, at the wrath of Yahweh of hosts in the day of his fierce anger."</w:t>
      </w:r>
      <w:r w:rsidRPr="00DF2B42">
        <w:rPr>
          <w:b/>
          <w:bCs/>
        </w:rPr>
        <w:br/>
      </w:r>
      <w:r w:rsidRPr="00DF2B42">
        <w:rPr>
          <w:b/>
          <w:bCs/>
        </w:rPr>
        <w:br/>
        <w:t>Hebrews 12:26-27  "At that time his voice shook the earth, but now he has promised, “Once more I will shake not only the earth but also the heavens.”[</w:t>
      </w:r>
      <w:proofErr w:type="gramStart"/>
      <w:r w:rsidRPr="00DF2B42">
        <w:rPr>
          <w:b/>
          <w:bCs/>
        </w:rPr>
        <w:t>a</w:t>
      </w:r>
      <w:proofErr w:type="gramEnd"/>
      <w:r w:rsidRPr="00DF2B42">
        <w:rPr>
          <w:b/>
          <w:bCs/>
        </w:rPr>
        <w:t>] 27 The words “once more” indicate the removing of what can be shaken—that is, created things—so that what cannot be shaken may remain.</w:t>
      </w:r>
    </w:p>
    <w:p w:rsidR="00175AB6" w:rsidRDefault="00175AB6" w:rsidP="00175AB6">
      <w:pPr>
        <w:jc w:val="center"/>
        <w:rPr>
          <w:b/>
          <w:bCs/>
        </w:rPr>
      </w:pPr>
    </w:p>
    <w:p w:rsidR="00175AB6" w:rsidRPr="00DF2B42" w:rsidRDefault="00175AB6" w:rsidP="00175AB6">
      <w:pPr>
        <w:jc w:val="center"/>
      </w:pPr>
      <w:r w:rsidRPr="00DF2B42">
        <w:rPr>
          <w:b/>
          <w:bCs/>
        </w:rPr>
        <w:t>October 2017</w:t>
      </w:r>
      <w:bookmarkStart w:id="0" w:name="_GoBack"/>
      <w:bookmarkEnd w:id="0"/>
    </w:p>
    <w:p w:rsidR="00175AB6" w:rsidRPr="00DF2B42" w:rsidRDefault="00175AB6" w:rsidP="00175AB6"/>
    <w:p w:rsidR="00175AB6" w:rsidRPr="00DF2B42" w:rsidRDefault="00175AB6" w:rsidP="00175AB6">
      <w:r w:rsidRPr="00DF2B42">
        <w:t xml:space="preserve">Oct. 6th            Magnitude 6.0 earthquake strike ESE of </w:t>
      </w:r>
      <w:proofErr w:type="spellStart"/>
      <w:r w:rsidRPr="00DF2B42">
        <w:t>Ishinomaki</w:t>
      </w:r>
      <w:proofErr w:type="spellEnd"/>
      <w:r w:rsidRPr="00DF2B42">
        <w:t>, Japan</w:t>
      </w:r>
      <w:r w:rsidRPr="00DF2B42">
        <w:br/>
      </w:r>
      <w:hyperlink r:id="rId4" w:history="1">
        <w:r w:rsidRPr="00DF2B42">
          <w:rPr>
            <w:rStyle w:val="Hyperlink"/>
            <w:i/>
            <w:iCs/>
          </w:rPr>
          <w:t>https://earthquake.usgs.gov/earthquakes/eventpage/us2000b1v8</w:t>
        </w:r>
        <w:r w:rsidRPr="00DF2B42">
          <w:rPr>
            <w:rStyle w:val="Hyperlink"/>
            <w:i/>
            <w:iCs/>
          </w:rPr>
          <w:br/>
        </w:r>
      </w:hyperlink>
      <w:r w:rsidRPr="00DF2B42">
        <w:br/>
        <w:t>Oct. 6th            Magnitude 5.6 earthquake strike ENE of Iwaki, Japan</w:t>
      </w:r>
      <w:r w:rsidRPr="00DF2B42">
        <w:br/>
      </w:r>
      <w:hyperlink r:id="rId5" w:history="1">
        <w:r w:rsidRPr="00DF2B42">
          <w:rPr>
            <w:rStyle w:val="Hyperlink"/>
            <w:i/>
            <w:iCs/>
          </w:rPr>
          <w:t>https://earthquake.usgs.gov/earthquakes/eventpage/us2000b20f</w:t>
        </w:r>
        <w:r w:rsidRPr="00DF2B42">
          <w:rPr>
            <w:rStyle w:val="Hyperlink"/>
            <w:i/>
            <w:iCs/>
          </w:rPr>
          <w:br/>
        </w:r>
      </w:hyperlink>
      <w:r w:rsidRPr="00DF2B42">
        <w:br/>
        <w:t>Oct. 6th            Magnitude 5.5 earthquake strike Tristan da Cunha region</w:t>
      </w:r>
      <w:r w:rsidRPr="00DF2B42">
        <w:br/>
      </w:r>
      <w:hyperlink r:id="rId6" w:history="1">
        <w:r w:rsidRPr="00DF2B42">
          <w:rPr>
            <w:rStyle w:val="Hyperlink"/>
            <w:i/>
            <w:iCs/>
          </w:rPr>
          <w:t>https://earthquake.usgs.gov/earthquakes/eventpage/us2000b25h</w:t>
        </w:r>
        <w:r w:rsidRPr="00DF2B42">
          <w:rPr>
            <w:rStyle w:val="Hyperlink"/>
            <w:i/>
            <w:iCs/>
          </w:rPr>
          <w:br/>
        </w:r>
      </w:hyperlink>
      <w:r w:rsidRPr="00DF2B42">
        <w:br/>
        <w:t xml:space="preserve">Oct. 8th            Magnitude 6.1 earthquake strike NW of </w:t>
      </w:r>
      <w:proofErr w:type="spellStart"/>
      <w:r w:rsidRPr="00DF2B42">
        <w:t>Pangai</w:t>
      </w:r>
      <w:proofErr w:type="spellEnd"/>
      <w:r w:rsidRPr="00DF2B42">
        <w:t>, Tonga</w:t>
      </w:r>
      <w:r w:rsidRPr="00DF2B42">
        <w:br/>
      </w:r>
      <w:hyperlink r:id="rId7" w:history="1">
        <w:r w:rsidRPr="00DF2B42">
          <w:rPr>
            <w:rStyle w:val="Hyperlink"/>
            <w:i/>
            <w:iCs/>
          </w:rPr>
          <w:t>https://earthquake.usgs.gov/earthquakes/eventpage/us2000b2sv</w:t>
        </w:r>
        <w:r w:rsidRPr="00DF2B42">
          <w:rPr>
            <w:rStyle w:val="Hyperlink"/>
            <w:i/>
            <w:iCs/>
          </w:rPr>
          <w:br/>
        </w:r>
      </w:hyperlink>
      <w:r w:rsidRPr="00DF2B42">
        <w:br/>
        <w:t xml:space="preserve">Oct. 8th            Magnitude 6.3 earthquake strike </w:t>
      </w:r>
      <w:proofErr w:type="spellStart"/>
      <w:r w:rsidRPr="00DF2B42">
        <w:t>Balleny</w:t>
      </w:r>
      <w:proofErr w:type="spellEnd"/>
      <w:r w:rsidRPr="00DF2B42">
        <w:t xml:space="preserve"> Islands region</w:t>
      </w:r>
      <w:r w:rsidRPr="00DF2B42">
        <w:br/>
      </w:r>
      <w:hyperlink r:id="rId8" w:history="1">
        <w:r w:rsidRPr="00DF2B42">
          <w:rPr>
            <w:rStyle w:val="Hyperlink"/>
            <w:i/>
            <w:iCs/>
          </w:rPr>
          <w:t>https://earthquake.usgs.gov/earthquakes/eventpage/us2000b2v1</w:t>
        </w:r>
        <w:r w:rsidRPr="00DF2B42">
          <w:rPr>
            <w:rStyle w:val="Hyperlink"/>
            <w:i/>
            <w:iCs/>
          </w:rPr>
          <w:br/>
        </w:r>
      </w:hyperlink>
      <w:r w:rsidRPr="00DF2B42">
        <w:br/>
        <w:t xml:space="preserve">Oct. 8th            Magnitude 6.6 earthquake strike E of </w:t>
      </w:r>
      <w:proofErr w:type="spellStart"/>
      <w:r w:rsidRPr="00DF2B42">
        <w:t>Buldir</w:t>
      </w:r>
      <w:proofErr w:type="spellEnd"/>
      <w:r w:rsidRPr="00DF2B42">
        <w:t xml:space="preserve"> Island, Alaska</w:t>
      </w:r>
      <w:r w:rsidRPr="00DF2B42">
        <w:br/>
      </w:r>
      <w:hyperlink r:id="rId9" w:history="1">
        <w:r w:rsidRPr="00DF2B42">
          <w:rPr>
            <w:rStyle w:val="Hyperlink"/>
            <w:i/>
            <w:iCs/>
          </w:rPr>
          <w:t>https://earthquake.usgs.gov/earthquakes/eventpage/us2000b2vq</w:t>
        </w:r>
        <w:r w:rsidRPr="00DF2B42">
          <w:rPr>
            <w:rStyle w:val="Hyperlink"/>
            <w:i/>
            <w:iCs/>
          </w:rPr>
          <w:br/>
        </w:r>
      </w:hyperlink>
      <w:r w:rsidRPr="00DF2B42">
        <w:br/>
        <w:t xml:space="preserve">Oct. 10th          Magnitude 6.3 earthquake strike SSW of </w:t>
      </w:r>
      <w:proofErr w:type="spellStart"/>
      <w:r w:rsidRPr="00DF2B42">
        <w:t>Putre</w:t>
      </w:r>
      <w:proofErr w:type="spellEnd"/>
      <w:r w:rsidRPr="00DF2B42">
        <w:t>, Chile</w:t>
      </w:r>
      <w:r w:rsidRPr="00DF2B42">
        <w:br/>
      </w:r>
      <w:hyperlink r:id="rId10" w:history="1">
        <w:r w:rsidRPr="00DF2B42">
          <w:rPr>
            <w:rStyle w:val="Hyperlink"/>
            <w:i/>
            <w:iCs/>
          </w:rPr>
          <w:t>https://earthquake.usgs.gov/earthquakes/eventpage/us2000b3dm</w:t>
        </w:r>
        <w:r w:rsidRPr="00DF2B42">
          <w:rPr>
            <w:rStyle w:val="Hyperlink"/>
            <w:i/>
            <w:iCs/>
          </w:rPr>
          <w:br/>
        </w:r>
      </w:hyperlink>
      <w:r w:rsidRPr="00DF2B42">
        <w:br/>
        <w:t>Oct. 10th          Magnitude 6.7 earthquake strike Bouvet Island region</w:t>
      </w:r>
      <w:r w:rsidRPr="00DF2B42">
        <w:br/>
      </w:r>
      <w:hyperlink r:id="rId11" w:history="1">
        <w:r w:rsidRPr="00DF2B42">
          <w:rPr>
            <w:rStyle w:val="Hyperlink"/>
            <w:i/>
            <w:iCs/>
          </w:rPr>
          <w:t>https://earthquake.usgs.gov/earthquakes/eventpage/us1000apql</w:t>
        </w:r>
        <w:r w:rsidRPr="00DF2B42">
          <w:rPr>
            <w:rStyle w:val="Hyperlink"/>
            <w:i/>
            <w:iCs/>
          </w:rPr>
          <w:br/>
        </w:r>
      </w:hyperlink>
      <w:r w:rsidRPr="00DF2B42">
        <w:br/>
        <w:t>Oct. 11th          Magnitude 5.6 earthquake strike Bouvet Island region</w:t>
      </w:r>
      <w:r w:rsidRPr="00DF2B42">
        <w:br/>
      </w:r>
      <w:hyperlink r:id="rId12" w:history="1">
        <w:r w:rsidRPr="00DF2B42">
          <w:rPr>
            <w:rStyle w:val="Hyperlink"/>
            <w:i/>
            <w:iCs/>
          </w:rPr>
          <w:t>https://earthquake.usgs.gov/earthquakes/eventpage/us1000apzz</w:t>
        </w:r>
        <w:r w:rsidRPr="00DF2B42">
          <w:rPr>
            <w:rStyle w:val="Hyperlink"/>
            <w:i/>
            <w:iCs/>
          </w:rPr>
          <w:br/>
        </w:r>
      </w:hyperlink>
      <w:r w:rsidRPr="00DF2B42">
        <w:br/>
        <w:t xml:space="preserve">Oct. 12th          Magnitude 5.5 earthquake strike SSW of </w:t>
      </w:r>
      <w:proofErr w:type="spellStart"/>
      <w:r w:rsidRPr="00DF2B42">
        <w:t>Serrezuela</w:t>
      </w:r>
      <w:proofErr w:type="spellEnd"/>
      <w:r w:rsidRPr="00DF2B42">
        <w:t>, Argentina</w:t>
      </w:r>
      <w:r w:rsidRPr="00DF2B42">
        <w:br/>
      </w:r>
      <w:hyperlink r:id="rId13" w:history="1">
        <w:r w:rsidRPr="00DF2B42">
          <w:rPr>
            <w:rStyle w:val="Hyperlink"/>
            <w:i/>
            <w:iCs/>
          </w:rPr>
          <w:t>https://earthquake.usgs.gov/earthquakes/eventpage/us1000aqwn</w:t>
        </w:r>
        <w:r w:rsidRPr="00DF2B42">
          <w:rPr>
            <w:rStyle w:val="Hyperlink"/>
            <w:i/>
            <w:iCs/>
          </w:rPr>
          <w:br/>
        </w:r>
      </w:hyperlink>
      <w:r w:rsidRPr="00DF2B42">
        <w:br/>
        <w:t xml:space="preserve">Oct. 14th          Magnitude 5.5 earthquake strike SSW of San </w:t>
      </w:r>
      <w:proofErr w:type="spellStart"/>
      <w:r w:rsidRPr="00DF2B42">
        <w:t>Dionisio</w:t>
      </w:r>
      <w:proofErr w:type="spellEnd"/>
      <w:r w:rsidRPr="00DF2B42">
        <w:t xml:space="preserve"> del Mar, Mexico</w:t>
      </w:r>
      <w:r w:rsidRPr="00DF2B42">
        <w:br/>
      </w:r>
      <w:hyperlink r:id="rId14" w:history="1">
        <w:r w:rsidRPr="00DF2B42">
          <w:rPr>
            <w:rStyle w:val="Hyperlink"/>
            <w:i/>
            <w:iCs/>
          </w:rPr>
          <w:t>https://earthquake.usgs.gov/earthquakes/eventpage/us1000arzf</w:t>
        </w:r>
        <w:r w:rsidRPr="00DF2B42">
          <w:rPr>
            <w:rStyle w:val="Hyperlink"/>
            <w:i/>
            <w:iCs/>
          </w:rPr>
          <w:br/>
        </w:r>
      </w:hyperlink>
      <w:r w:rsidRPr="00DF2B42">
        <w:br/>
        <w:t xml:space="preserve">Oct. 18th          Magnitude 6.0 earthquake strike SSE of </w:t>
      </w:r>
      <w:proofErr w:type="spellStart"/>
      <w:r w:rsidRPr="00DF2B42">
        <w:t>Pangai</w:t>
      </w:r>
      <w:proofErr w:type="spellEnd"/>
      <w:r w:rsidRPr="00DF2B42">
        <w:t>, Tonga</w:t>
      </w:r>
      <w:r w:rsidRPr="00DF2B42">
        <w:br/>
      </w:r>
      <w:hyperlink r:id="rId15" w:history="1">
        <w:r w:rsidRPr="00DF2B42">
          <w:rPr>
            <w:rStyle w:val="Hyperlink"/>
            <w:i/>
            <w:iCs/>
          </w:rPr>
          <w:t>https://earthquake.usgs.gov/earthquakes/eventpage/us1000atnb</w:t>
        </w:r>
        <w:r w:rsidRPr="00DF2B42">
          <w:rPr>
            <w:rStyle w:val="Hyperlink"/>
            <w:i/>
            <w:iCs/>
          </w:rPr>
          <w:br/>
        </w:r>
      </w:hyperlink>
      <w:r w:rsidRPr="00DF2B42">
        <w:br/>
        <w:t xml:space="preserve">Oct. 18th          Magnitude 5.6 earthquake strike N of </w:t>
      </w:r>
      <w:proofErr w:type="spellStart"/>
      <w:r w:rsidRPr="00DF2B42">
        <w:t>Lae</w:t>
      </w:r>
      <w:proofErr w:type="spellEnd"/>
      <w:r w:rsidRPr="00DF2B42">
        <w:t>, Papua New Guinea</w:t>
      </w:r>
      <w:r w:rsidRPr="00DF2B42">
        <w:br/>
      </w:r>
      <w:hyperlink r:id="rId16" w:history="1">
        <w:r w:rsidRPr="00DF2B42">
          <w:rPr>
            <w:rStyle w:val="Hyperlink"/>
            <w:i/>
            <w:iCs/>
          </w:rPr>
          <w:t>https://earthquake.usgs.gov/earthquakes/eventpage/us1000atrw</w:t>
        </w:r>
        <w:r w:rsidRPr="00DF2B42">
          <w:rPr>
            <w:rStyle w:val="Hyperlink"/>
            <w:i/>
            <w:iCs/>
          </w:rPr>
          <w:br/>
        </w:r>
      </w:hyperlink>
      <w:r w:rsidRPr="00DF2B42">
        <w:br/>
        <w:t xml:space="preserve">Oct. 19th          Magnitude 5.8 earthquake strike E of </w:t>
      </w:r>
      <w:proofErr w:type="spellStart"/>
      <w:r w:rsidRPr="00DF2B42">
        <w:t>Naze</w:t>
      </w:r>
      <w:proofErr w:type="spellEnd"/>
      <w:r w:rsidRPr="00DF2B42">
        <w:t>, Japan</w:t>
      </w:r>
      <w:r w:rsidRPr="00DF2B42">
        <w:br/>
      </w:r>
      <w:hyperlink r:id="rId17" w:history="1">
        <w:r w:rsidRPr="00DF2B42">
          <w:rPr>
            <w:rStyle w:val="Hyperlink"/>
            <w:i/>
            <w:iCs/>
          </w:rPr>
          <w:t>https://earthquake.usgs.gov/earthquakes/eventpage/us1000au13</w:t>
        </w:r>
        <w:r w:rsidRPr="00DF2B42">
          <w:rPr>
            <w:rStyle w:val="Hyperlink"/>
            <w:i/>
            <w:iCs/>
          </w:rPr>
          <w:br/>
        </w:r>
      </w:hyperlink>
      <w:r w:rsidRPr="00DF2B42">
        <w:br/>
        <w:t>Oct. 23rd          Magnitude 5.9 earthquake strike Southwest of Africa</w:t>
      </w:r>
      <w:r w:rsidRPr="00DF2B42">
        <w:br/>
      </w:r>
      <w:hyperlink r:id="rId18" w:history="1">
        <w:r w:rsidRPr="00DF2B42">
          <w:rPr>
            <w:rStyle w:val="Hyperlink"/>
            <w:i/>
            <w:iCs/>
          </w:rPr>
          <w:t>https://earthquake.usgs.gov/earthquakes/eventpage/us1000avue</w:t>
        </w:r>
        <w:r w:rsidRPr="00DF2B42">
          <w:rPr>
            <w:rStyle w:val="Hyperlink"/>
            <w:i/>
            <w:iCs/>
          </w:rPr>
          <w:br/>
        </w:r>
      </w:hyperlink>
      <w:r w:rsidRPr="00DF2B42">
        <w:br/>
        <w:t xml:space="preserve">Oct. 24th          Magnitude 6.7 earthquake strike NNE of </w:t>
      </w:r>
      <w:proofErr w:type="spellStart"/>
      <w:r w:rsidRPr="00DF2B42">
        <w:t>Palue</w:t>
      </w:r>
      <w:proofErr w:type="spellEnd"/>
      <w:r w:rsidRPr="00DF2B42">
        <w:t>, Indonesia</w:t>
      </w:r>
      <w:r w:rsidRPr="00DF2B42">
        <w:br/>
      </w:r>
      <w:hyperlink r:id="rId19" w:history="1">
        <w:r w:rsidRPr="00DF2B42">
          <w:rPr>
            <w:rStyle w:val="Hyperlink"/>
            <w:i/>
            <w:iCs/>
          </w:rPr>
          <w:t>https://earthquake.usgs.gov/earthquakes/eventpage/us1000aw8q</w:t>
        </w:r>
      </w:hyperlink>
      <w:r w:rsidRPr="00DF2B42">
        <w:t> </w:t>
      </w:r>
    </w:p>
    <w:p w:rsidR="00175AB6" w:rsidRPr="00DF2B42" w:rsidRDefault="00175AB6" w:rsidP="00175AB6"/>
    <w:p w:rsidR="00DE4B5A" w:rsidRDefault="00175AB6" w:rsidP="00175AB6">
      <w:r w:rsidRPr="00DF2B42">
        <w:t>Oct. 28th          Magnitude 6.0 earthquake strike North of Franz Josef Land</w:t>
      </w:r>
      <w:r w:rsidRPr="00DF2B42">
        <w:br/>
      </w:r>
      <w:hyperlink r:id="rId20" w:history="1">
        <w:r w:rsidRPr="00DF2B42">
          <w:rPr>
            <w:rStyle w:val="Hyperlink"/>
            <w:i/>
            <w:iCs/>
          </w:rPr>
          <w:t>https://earthquake.usgs.gov/earthquakes/eventpage/us1000ay3r</w:t>
        </w:r>
        <w:r w:rsidRPr="00DF2B42">
          <w:rPr>
            <w:rStyle w:val="Hyperlink"/>
            <w:i/>
            <w:iCs/>
          </w:rPr>
          <w:br/>
        </w:r>
      </w:hyperlink>
      <w:r w:rsidRPr="00DF2B42">
        <w:br/>
        <w:t>Oct. 28th          Magnitude 5.8 earthquake strike North of Franz Josef Land</w:t>
      </w:r>
      <w:r w:rsidRPr="00DF2B42">
        <w:br/>
      </w:r>
      <w:hyperlink r:id="rId21" w:history="1">
        <w:r w:rsidRPr="00DF2B42">
          <w:rPr>
            <w:rStyle w:val="Hyperlink"/>
            <w:i/>
            <w:iCs/>
          </w:rPr>
          <w:t>https://earthquake.usgs.gov/earthquakes/eventpage/us1000ay29</w:t>
        </w:r>
        <w:r w:rsidRPr="00DF2B42">
          <w:rPr>
            <w:rStyle w:val="Hyperlink"/>
            <w:i/>
            <w:iCs/>
          </w:rPr>
          <w:br/>
        </w:r>
      </w:hyperlink>
      <w:r w:rsidRPr="00DF2B42">
        <w:br/>
        <w:t>Oct. 28th          Magnitude 5.8 earthquake strike North of Franz Josef Land</w:t>
      </w:r>
      <w:r w:rsidRPr="00DF2B42">
        <w:br/>
      </w:r>
      <w:hyperlink r:id="rId22" w:history="1">
        <w:r w:rsidRPr="00DF2B42">
          <w:rPr>
            <w:rStyle w:val="Hyperlink"/>
            <w:i/>
            <w:iCs/>
          </w:rPr>
          <w:t>https://earthquake.usgs.gov/earthquakes/eventpage/us1000ay28</w:t>
        </w:r>
        <w:r w:rsidRPr="00DF2B42">
          <w:rPr>
            <w:rStyle w:val="Hyperlink"/>
            <w:i/>
            <w:iCs/>
          </w:rPr>
          <w:br/>
        </w:r>
      </w:hyperlink>
      <w:r w:rsidRPr="00DF2B42">
        <w:br/>
        <w:t xml:space="preserve">Oct. 30th          Magnitude 5.7 earthquake strike N of </w:t>
      </w:r>
      <w:proofErr w:type="spellStart"/>
      <w:r w:rsidRPr="00DF2B42">
        <w:t>Satipo</w:t>
      </w:r>
      <w:proofErr w:type="spellEnd"/>
      <w:r w:rsidRPr="00DF2B42">
        <w:t>, Peru</w:t>
      </w:r>
      <w:r w:rsidRPr="00DF2B42">
        <w:br/>
      </w:r>
      <w:hyperlink r:id="rId23" w:history="1">
        <w:r w:rsidRPr="00DF2B42">
          <w:rPr>
            <w:rStyle w:val="Hyperlink"/>
            <w:i/>
            <w:iCs/>
          </w:rPr>
          <w:t>https://earthquake.usgs.gov/earthquakes/eventpage/us1000ayky</w:t>
        </w:r>
        <w:r w:rsidRPr="00DF2B42">
          <w:rPr>
            <w:rStyle w:val="Hyperlink"/>
            <w:i/>
            <w:iCs/>
          </w:rPr>
          <w:br/>
        </w:r>
      </w:hyperlink>
      <w:r w:rsidRPr="00DF2B42">
        <w:br/>
        <w:t xml:space="preserve">Oct. 31st           Magnitude 6.8 earthquake strike E of </w:t>
      </w:r>
      <w:proofErr w:type="spellStart"/>
      <w:r w:rsidRPr="00DF2B42">
        <w:t>Tadine</w:t>
      </w:r>
      <w:proofErr w:type="spellEnd"/>
      <w:r w:rsidRPr="00DF2B42">
        <w:t>, New Caledonia</w:t>
      </w:r>
      <w:r w:rsidRPr="00DF2B42">
        <w:br/>
      </w:r>
      <w:hyperlink r:id="rId24" w:history="1">
        <w:r w:rsidRPr="00DF2B42">
          <w:rPr>
            <w:rStyle w:val="Hyperlink"/>
            <w:i/>
            <w:iCs/>
          </w:rPr>
          <w:t>https://earthquake.usgs.gov/earthquakes/eventpage/us1000aytk</w:t>
        </w:r>
        <w:r w:rsidRPr="00DF2B42">
          <w:rPr>
            <w:rStyle w:val="Hyperlink"/>
            <w:i/>
            <w:iCs/>
          </w:rPr>
          <w:br/>
        </w:r>
      </w:hyperlink>
      <w:r w:rsidRPr="00DF2B42">
        <w:br/>
        <w:t xml:space="preserve">Oct. 31st            Magnitude 5.9 earthquake strike E of </w:t>
      </w:r>
      <w:proofErr w:type="spellStart"/>
      <w:r w:rsidRPr="00DF2B42">
        <w:t>Tadine</w:t>
      </w:r>
      <w:proofErr w:type="spellEnd"/>
      <w:r w:rsidRPr="00DF2B42">
        <w:t>, New Caledonia</w:t>
      </w:r>
      <w:r w:rsidRPr="00DF2B42">
        <w:br/>
      </w:r>
      <w:hyperlink r:id="rId25" w:history="1">
        <w:r w:rsidRPr="00DF2B42">
          <w:rPr>
            <w:rStyle w:val="Hyperlink"/>
            <w:i/>
            <w:iCs/>
          </w:rPr>
          <w:t>https://earthquake.usgs.gov/earthquakes/eventpage/us1000ayv5</w:t>
        </w:r>
        <w:r w:rsidRPr="00DF2B42">
          <w:rPr>
            <w:rStyle w:val="Hyperlink"/>
            <w:i/>
            <w:iCs/>
          </w:rPr>
          <w:br/>
        </w:r>
      </w:hyperlink>
      <w:r w:rsidRPr="00DF2B42">
        <w:br/>
        <w:t xml:space="preserve">Oct. 31st           Magnitude 5.8 earthquake strike NE of </w:t>
      </w:r>
      <w:proofErr w:type="spellStart"/>
      <w:r w:rsidRPr="00DF2B42">
        <w:t>Hihifo</w:t>
      </w:r>
      <w:proofErr w:type="spellEnd"/>
      <w:r w:rsidRPr="00DF2B42">
        <w:t>, Tonga</w:t>
      </w:r>
      <w:r w:rsidRPr="00DF2B42">
        <w:br/>
      </w:r>
      <w:hyperlink r:id="rId26" w:history="1">
        <w:r w:rsidRPr="00DF2B42">
          <w:rPr>
            <w:rStyle w:val="Hyperlink"/>
            <w:i/>
            <w:iCs/>
          </w:rPr>
          <w:t>https://earthquake.usgs.gov/earthquakes/eventpage/us1000aywi</w:t>
        </w:r>
        <w:r w:rsidRPr="00DF2B42">
          <w:rPr>
            <w:rStyle w:val="Hyperlink"/>
            <w:i/>
            <w:iCs/>
          </w:rPr>
          <w:br/>
        </w:r>
      </w:hyperlink>
      <w:r w:rsidRPr="00DF2B42">
        <w:br/>
        <w:t>Oct. 31st           Magnitude 5.9 earthquake strike WSW of Hila, Indonesia</w:t>
      </w:r>
      <w:r w:rsidRPr="00DF2B42">
        <w:br/>
      </w:r>
      <w:hyperlink r:id="rId27" w:history="1">
        <w:r w:rsidRPr="00DF2B42">
          <w:rPr>
            <w:rStyle w:val="Hyperlink"/>
            <w:i/>
            <w:iCs/>
          </w:rPr>
          <w:t>https://earthquake.usgs.gov/earthquakes/eventpage/us1000ayz3</w:t>
        </w:r>
        <w:r w:rsidRPr="00DF2B42">
          <w:rPr>
            <w:rStyle w:val="Hyperlink"/>
            <w:i/>
            <w:iCs/>
          </w:rPr>
          <w:br/>
        </w:r>
      </w:hyperlink>
      <w:r w:rsidRPr="00DF2B42">
        <w:br/>
        <w:t xml:space="preserve">Oct. 31st           Magnitude 5.7 earthquake strike WSW of </w:t>
      </w:r>
      <w:proofErr w:type="spellStart"/>
      <w:r w:rsidRPr="00DF2B42">
        <w:t>Amahusu</w:t>
      </w:r>
      <w:proofErr w:type="spellEnd"/>
      <w:r w:rsidRPr="00DF2B42">
        <w:t>, Indonesia</w:t>
      </w:r>
      <w:r w:rsidRPr="00DF2B42">
        <w:br/>
      </w:r>
      <w:hyperlink r:id="rId28" w:history="1">
        <w:r w:rsidRPr="00DF2B42">
          <w:rPr>
            <w:rStyle w:val="Hyperlink"/>
            <w:i/>
            <w:iCs/>
          </w:rPr>
          <w:t>https://earthquake.usgs.gov/earthquakes/eventpage/us1000az05</w:t>
        </w:r>
        <w:r w:rsidRPr="00DF2B42">
          <w:rPr>
            <w:rStyle w:val="Hyperlink"/>
            <w:i/>
            <w:iCs/>
          </w:rPr>
          <w:br/>
        </w:r>
      </w:hyperlink>
    </w:p>
    <w:sectPr w:rsidR="00DE4B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AB6"/>
    <w:rsid w:val="00175AB6"/>
    <w:rsid w:val="00DE4B5A"/>
    <w:rsid w:val="00F5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2257B"/>
  <w15:chartTrackingRefBased/>
  <w15:docId w15:val="{61626E28-1C5D-40CB-9F6C-32DAE4D76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A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5A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rthquake.usgs.gov/earthquakes/eventpage/us2000b2v1" TargetMode="External"/><Relationship Id="rId13" Type="http://schemas.openxmlformats.org/officeDocument/2006/relationships/hyperlink" Target="https://earthquake.usgs.gov/earthquakes/eventpage/us1000aqwn" TargetMode="External"/><Relationship Id="rId18" Type="http://schemas.openxmlformats.org/officeDocument/2006/relationships/hyperlink" Target="https://earthquake.usgs.gov/earthquakes/eventpage/us1000avue" TargetMode="External"/><Relationship Id="rId26" Type="http://schemas.openxmlformats.org/officeDocument/2006/relationships/hyperlink" Target="https://earthquake.usgs.gov/earthquakes/eventpage/us1000ayw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arthquake.usgs.gov/earthquakes/eventpage/us1000ay29" TargetMode="External"/><Relationship Id="rId7" Type="http://schemas.openxmlformats.org/officeDocument/2006/relationships/hyperlink" Target="https://earthquake.usgs.gov/earthquakes/eventpage/us2000b2sv" TargetMode="External"/><Relationship Id="rId12" Type="http://schemas.openxmlformats.org/officeDocument/2006/relationships/hyperlink" Target="https://earthquake.usgs.gov/earthquakes/eventpage/us1000apzz" TargetMode="External"/><Relationship Id="rId17" Type="http://schemas.openxmlformats.org/officeDocument/2006/relationships/hyperlink" Target="https://earthquake.usgs.gov/earthquakes/eventpage/us1000au13" TargetMode="External"/><Relationship Id="rId25" Type="http://schemas.openxmlformats.org/officeDocument/2006/relationships/hyperlink" Target="https://earthquake.usgs.gov/earthquakes/eventpage/us1000ayv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arthquake.usgs.gov/earthquakes/eventpage/us1000atrw" TargetMode="External"/><Relationship Id="rId20" Type="http://schemas.openxmlformats.org/officeDocument/2006/relationships/hyperlink" Target="https://earthquake.usgs.gov/earthquakes/eventpage/us1000ay3r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earthquake.usgs.gov/earthquakes/eventpage/us2000b25h" TargetMode="External"/><Relationship Id="rId11" Type="http://schemas.openxmlformats.org/officeDocument/2006/relationships/hyperlink" Target="https://earthquake.usgs.gov/earthquakes/eventpage/us1000apql" TargetMode="External"/><Relationship Id="rId24" Type="http://schemas.openxmlformats.org/officeDocument/2006/relationships/hyperlink" Target="https://earthquake.usgs.gov/earthquakes/eventpage/us1000aytk" TargetMode="External"/><Relationship Id="rId5" Type="http://schemas.openxmlformats.org/officeDocument/2006/relationships/hyperlink" Target="https://earthquake.usgs.gov/earthquakes/eventpage/us2000b20f" TargetMode="External"/><Relationship Id="rId15" Type="http://schemas.openxmlformats.org/officeDocument/2006/relationships/hyperlink" Target="https://earthquake.usgs.gov/earthquakes/eventpage/us1000atnb" TargetMode="External"/><Relationship Id="rId23" Type="http://schemas.openxmlformats.org/officeDocument/2006/relationships/hyperlink" Target="https://earthquake.usgs.gov/earthquakes/eventpage/us1000ayky" TargetMode="External"/><Relationship Id="rId28" Type="http://schemas.openxmlformats.org/officeDocument/2006/relationships/hyperlink" Target="https://earthquake.usgs.gov/earthquakes/eventpage/us1000az05" TargetMode="External"/><Relationship Id="rId10" Type="http://schemas.openxmlformats.org/officeDocument/2006/relationships/hyperlink" Target="https://earthquake.usgs.gov/earthquakes/eventpage/us2000b3dm" TargetMode="External"/><Relationship Id="rId19" Type="http://schemas.openxmlformats.org/officeDocument/2006/relationships/hyperlink" Target="https://earthquake.usgs.gov/earthquakes/eventpage/us1000aw8q" TargetMode="External"/><Relationship Id="rId4" Type="http://schemas.openxmlformats.org/officeDocument/2006/relationships/hyperlink" Target="https://earthquake.usgs.gov/earthquakes/eventpage/us2000b1v8" TargetMode="External"/><Relationship Id="rId9" Type="http://schemas.openxmlformats.org/officeDocument/2006/relationships/hyperlink" Target="https://earthquake.usgs.gov/earthquakes/eventpage/us2000b2vq" TargetMode="External"/><Relationship Id="rId14" Type="http://schemas.openxmlformats.org/officeDocument/2006/relationships/hyperlink" Target="https://earthquake.usgs.gov/earthquakes/eventpage/us1000arzf" TargetMode="External"/><Relationship Id="rId22" Type="http://schemas.openxmlformats.org/officeDocument/2006/relationships/hyperlink" Target="https://earthquake.usgs.gov/earthquakes/eventpage/us1000ay28" TargetMode="External"/><Relationship Id="rId27" Type="http://schemas.openxmlformats.org/officeDocument/2006/relationships/hyperlink" Target="https://earthquake.usgs.gov/earthquakes/eventpage/us1000ayz3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Yezanyah Van Horne</dc:creator>
  <cp:keywords/>
  <dc:description/>
  <cp:lastModifiedBy>Yezanyah Van Horne</cp:lastModifiedBy>
  <cp:revision>1</cp:revision>
  <dcterms:created xsi:type="dcterms:W3CDTF">2017-12-22T01:41:00Z</dcterms:created>
  <dcterms:modified xsi:type="dcterms:W3CDTF">2017-12-22T01:53:00Z</dcterms:modified>
</cp:coreProperties>
</file>