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CCB39" w14:textId="28634D8B" w:rsidR="00D3642D" w:rsidRPr="00522676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522676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24C79C6F">
                <wp:simplePos x="0" y="0"/>
                <wp:positionH relativeFrom="column">
                  <wp:posOffset>-217170</wp:posOffset>
                </wp:positionH>
                <wp:positionV relativeFrom="paragraph">
                  <wp:posOffset>5715</wp:posOffset>
                </wp:positionV>
                <wp:extent cx="75723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2375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EA184" id="Rectangle 3" o:spid="_x0000_s1026" style="position:absolute;margin-left:-17.1pt;margin-top:.45pt;width:596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O3qOwIAAHMEAAAOAAAAZHJzL2Uyb0RvYy54bWysVNtu2zAMfR+wfxD0vjhJmzU16hRFuw4D&#10;uq1Ytw+gZdkWptsoJU729aXkJEvXt2EvhkhRh4eHpK+ut0azjcSgnK34bDLlTFrhGmW7iv/4fv9u&#10;yVmIYBvQzsqK72Tg16u3b64GX8q5651uJDICsaEcfMX7GH1ZFEH00kCYOC8tXbYODUQysSsahIHQ&#10;jS7m0+n7YnDYeHRChkDeu/GSrzJ+20oRv7ZtkJHpihO3mL+Yv3X6FqsrKDsE3yuxpwH/wMKAspT0&#10;CHUHEdga1SsoowS64No4Ec4Urm2VkLkGqmY2/auapx68zLWQOMEfZQr/D1Z82TwiU03F55xZMNSi&#10;byQa2E5LdpbkGXwoKerJP2IqMPgHJ34GZt1tT1HyBtENvYSGSM1SfPHiQTICPWX18Nk1hA7r6LJS&#10;2xZNAiQN2DY3ZHdsiNxGJsh5sbiYn10sOBN0tzxbUsdzCigPrz2G+FE6w9Kh4kjcMzpsHkJMbKA8&#10;hGT2TqvmXmmdjTRk8lYj2wCNR93N8lO9NkR19F0upmNKKMlNozS6DyzymCaEnCicgmvLBhJ1uSD6&#10;rzNjVx/zUoZ9EiL7AsOoSMuhlaHij0FQJrU/2CaPbgSlxzM91nYvf1J87Fztmh2pj26cfNpUOvQO&#10;f3M20NRXPPxaA0rO9CdLHbycnZ+nNcnGOalPBp7e1Kc3YAVBVTxyNh5v47haa4+q6ynTqKh1N9T1&#10;VuWGpIkYWe3J0mRn+fZbmFbn1M5Rf/4Vq2cAAAD//wMAUEsDBBQABgAIAAAAIQAO16MC3gAAAAkB&#10;AAAPAAAAZHJzL2Rvd25yZXYueG1sTI9BT8MwDIXvSPyHyEhc0JauBbSVphMCIbhuTNo1a7w2o3G6&#10;JlvLv8c7jZvt9/T8vWI5ulacsQ/Wk4LZNAGBVHljqVaw+f6YzEGEqMno1hMq+MUAy/L2ptC58QOt&#10;8LyOteAQCrlW0MTY5VKGqkGnw9R3SKztfe905LWvpen1wOGulWmSPEunLfGHRnf41mD1sz45Be3n&#10;cTCd/XoI29XhfcNXPB6sUvd34+sLiIhjvJrhgs/oUDLTzp/IBNEqmGSPKVsVLEBc5NnTPAOx4ylL&#10;FyDLQv5vUP4BAAD//wMAUEsBAi0AFAAGAAgAAAAhALaDOJL+AAAA4QEAABMAAAAAAAAAAAAAAAAA&#10;AAAAAFtDb250ZW50X1R5cGVzXS54bWxQSwECLQAUAAYACAAAACEAOP0h/9YAAACUAQAACwAAAAAA&#10;AAAAAAAAAAAvAQAAX3JlbHMvLnJlbHNQSwECLQAUAAYACAAAACEADDDt6jsCAABzBAAADgAAAAAA&#10;AAAAAAAAAAAuAgAAZHJzL2Uyb0RvYy54bWxQSwECLQAUAAYACAAAACEADtejAt4AAAAJAQAADwAA&#10;AAAAAAAAAAAAAACVBAAAZHJzL2Rvd25yZXYueG1sUEsFBgAAAAAEAAQA8wAAAKAFAAAAAA==&#10;" fillcolor="#f2f2f2 [3052]" strokeweight="2.25pt"/>
            </w:pict>
          </mc:Fallback>
        </mc:AlternateContent>
      </w:r>
      <w:r w:rsidR="004A69C2" w:rsidRPr="00522676">
        <w:rPr>
          <w:rFonts w:ascii="Arial" w:hAnsi="Arial" w:cs="Arial"/>
          <w:b/>
          <w:i/>
          <w:sz w:val="32"/>
          <w:szCs w:val="32"/>
        </w:rPr>
        <w:t xml:space="preserve">Pleasant Township Board of Trustees </w:t>
      </w:r>
      <w:r w:rsidR="00522676" w:rsidRPr="00522676">
        <w:rPr>
          <w:rFonts w:ascii="Arial" w:hAnsi="Arial" w:cs="Arial"/>
          <w:b/>
          <w:i/>
          <w:sz w:val="32"/>
          <w:szCs w:val="32"/>
        </w:rPr>
        <w:t xml:space="preserve">Unofficial </w:t>
      </w:r>
      <w:r w:rsidR="004A69C2" w:rsidRPr="00522676">
        <w:rPr>
          <w:rFonts w:ascii="Arial" w:hAnsi="Arial" w:cs="Arial"/>
          <w:b/>
          <w:i/>
          <w:sz w:val="32"/>
          <w:szCs w:val="32"/>
        </w:rPr>
        <w:t>Meeting</w:t>
      </w:r>
      <w:r w:rsidR="00522676" w:rsidRPr="00522676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3F47A902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E311FC">
        <w:rPr>
          <w:rFonts w:ascii="Arial" w:hAnsi="Arial" w:cs="Arial"/>
          <w:b/>
          <w:sz w:val="24"/>
          <w:szCs w:val="24"/>
          <w:u w:val="single"/>
        </w:rPr>
        <w:t>Ju</w:t>
      </w:r>
      <w:r w:rsidR="004A35AF">
        <w:rPr>
          <w:rFonts w:ascii="Arial" w:hAnsi="Arial" w:cs="Arial"/>
          <w:b/>
          <w:sz w:val="24"/>
          <w:szCs w:val="24"/>
          <w:u w:val="single"/>
        </w:rPr>
        <w:t>ly 13</w:t>
      </w:r>
      <w:r w:rsidR="002759E3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2759E3">
        <w:rPr>
          <w:rFonts w:ascii="Arial" w:hAnsi="Arial" w:cs="Arial"/>
          <w:b/>
          <w:sz w:val="24"/>
          <w:szCs w:val="24"/>
          <w:u w:val="single"/>
        </w:rPr>
        <w:t>2021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6A04">
        <w:rPr>
          <w:rFonts w:ascii="Arial" w:hAnsi="Arial" w:cs="Arial"/>
          <w:b/>
          <w:sz w:val="24"/>
          <w:szCs w:val="24"/>
          <w:u w:val="single"/>
        </w:rPr>
        <w:t>4</w:t>
      </w:r>
      <w:r w:rsidR="004A35AF">
        <w:rPr>
          <w:rFonts w:ascii="Arial" w:hAnsi="Arial" w:cs="Arial"/>
          <w:b/>
          <w:sz w:val="24"/>
          <w:szCs w:val="24"/>
          <w:u w:val="single"/>
        </w:rPr>
        <w:t>2</w:t>
      </w:r>
      <w:r w:rsidR="00735E86">
        <w:rPr>
          <w:rFonts w:ascii="Arial" w:hAnsi="Arial" w:cs="Arial"/>
          <w:b/>
          <w:sz w:val="24"/>
          <w:szCs w:val="24"/>
          <w:u w:val="single"/>
        </w:rPr>
        <w:t>-</w:t>
      </w:r>
      <w:r w:rsidR="00355B80">
        <w:rPr>
          <w:rFonts w:ascii="Arial" w:hAnsi="Arial" w:cs="Arial"/>
          <w:b/>
          <w:sz w:val="24"/>
          <w:szCs w:val="24"/>
          <w:u w:val="single"/>
        </w:rPr>
        <w:t>--</w:t>
      </w:r>
      <w:r w:rsidR="002759E3">
        <w:rPr>
          <w:rFonts w:ascii="Arial" w:hAnsi="Arial" w:cs="Arial"/>
          <w:b/>
          <w:sz w:val="24"/>
          <w:szCs w:val="24"/>
          <w:u w:val="single"/>
        </w:rPr>
        <w:t>0</w:t>
      </w:r>
      <w:r w:rsidR="004A35AF">
        <w:rPr>
          <w:rFonts w:ascii="Arial" w:hAnsi="Arial" w:cs="Arial"/>
          <w:b/>
          <w:sz w:val="24"/>
          <w:szCs w:val="24"/>
          <w:u w:val="single"/>
        </w:rPr>
        <w:t>7-13</w:t>
      </w:r>
      <w:r w:rsidR="00AB392D">
        <w:rPr>
          <w:rFonts w:ascii="Arial" w:hAnsi="Arial" w:cs="Arial"/>
          <w:b/>
          <w:sz w:val="24"/>
          <w:szCs w:val="24"/>
          <w:u w:val="single"/>
        </w:rPr>
        <w:t>-21_______</w:t>
      </w:r>
    </w:p>
    <w:p w14:paraId="097DAF50" w14:textId="77777777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4D928824" w:rsidR="0017497C" w:rsidRPr="00B92F96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</w:p>
    <w:p w14:paraId="00C93983" w14:textId="77777777" w:rsidR="00F85378" w:rsidRDefault="00F85378" w:rsidP="00F85378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58A734D" w14:textId="76371EE3" w:rsidR="00CD210C" w:rsidRPr="007922A8" w:rsidRDefault="00EF45D2" w:rsidP="00077A9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 w:rsidR="00544AA2" w:rsidRPr="00B92F96">
        <w:rPr>
          <w:rFonts w:ascii="Arial" w:hAnsi="Arial" w:cs="Arial"/>
          <w:b/>
          <w:sz w:val="24"/>
          <w:szCs w:val="24"/>
        </w:rPr>
        <w:t>----</w:t>
      </w:r>
      <w:r w:rsidR="00732A1C" w:rsidRPr="00B92F96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B92F96">
        <w:rPr>
          <w:rFonts w:ascii="Arial" w:hAnsi="Arial" w:cs="Arial"/>
          <w:b/>
          <w:sz w:val="24"/>
          <w:szCs w:val="24"/>
        </w:rPr>
        <w:t>Allegiance</w:t>
      </w:r>
      <w:r w:rsidR="00544AA2" w:rsidRPr="00B92F96">
        <w:rPr>
          <w:rFonts w:ascii="Arial" w:hAnsi="Arial" w:cs="Arial"/>
          <w:b/>
          <w:sz w:val="24"/>
          <w:szCs w:val="24"/>
        </w:rPr>
        <w:t>---</w:t>
      </w:r>
      <w:r w:rsidR="002D3F44" w:rsidRPr="00B92F96">
        <w:rPr>
          <w:rFonts w:ascii="Arial" w:hAnsi="Arial" w:cs="Arial"/>
          <w:b/>
          <w:sz w:val="24"/>
          <w:szCs w:val="24"/>
        </w:rPr>
        <w:t>--</w:t>
      </w:r>
      <w:r w:rsidR="00AB2617" w:rsidRPr="00B92F96">
        <w:rPr>
          <w:rFonts w:ascii="Arial" w:hAnsi="Arial" w:cs="Arial"/>
          <w:b/>
          <w:sz w:val="24"/>
          <w:szCs w:val="24"/>
        </w:rPr>
        <w:t>Roll Call</w:t>
      </w:r>
      <w:r w:rsidR="000A0CF3">
        <w:rPr>
          <w:rFonts w:ascii="Arial" w:hAnsi="Arial" w:cs="Arial"/>
          <w:b/>
          <w:sz w:val="24"/>
          <w:szCs w:val="24"/>
        </w:rPr>
        <w:t>, Paula absent due to illness</w:t>
      </w:r>
    </w:p>
    <w:p w14:paraId="2D1270F2" w14:textId="5995F095" w:rsidR="002D5167" w:rsidRPr="00513D13" w:rsidRDefault="00E8095F" w:rsidP="002D5167">
      <w:pPr>
        <w:spacing w:line="240" w:lineRule="auto"/>
        <w:rPr>
          <w:rFonts w:ascii="Arial" w:hAnsi="Arial" w:cs="Arial"/>
          <w:bCs/>
          <w:iCs/>
          <w:sz w:val="20"/>
          <w:szCs w:val="20"/>
        </w:rPr>
      </w:pPr>
      <w:r w:rsidRPr="00E8095F">
        <w:rPr>
          <w:rFonts w:ascii="Arial" w:hAnsi="Arial" w:cs="Arial"/>
          <w:bCs/>
          <w:i/>
          <w:sz w:val="20"/>
          <w:szCs w:val="20"/>
          <w:highlight w:val="yellow"/>
        </w:rPr>
        <w:t>UPDATED 7-13-21</w:t>
      </w:r>
      <w:r>
        <w:rPr>
          <w:rFonts w:ascii="Arial" w:hAnsi="Arial" w:cs="Arial"/>
          <w:bCs/>
          <w:i/>
          <w:sz w:val="20"/>
          <w:szCs w:val="20"/>
          <w:highlight w:val="lightGray"/>
        </w:rPr>
        <w:t>--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>SPECIAL N</w:t>
      </w:r>
      <w:r w:rsidR="004A35AF">
        <w:rPr>
          <w:rFonts w:ascii="Arial" w:hAnsi="Arial" w:cs="Arial"/>
          <w:bCs/>
          <w:i/>
          <w:sz w:val="20"/>
          <w:szCs w:val="20"/>
          <w:highlight w:val="lightGray"/>
        </w:rPr>
        <w:t xml:space="preserve">OTE: 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>THE GOVENOR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’S REQUIREMENTS</w:t>
      </w:r>
      <w:r w:rsidR="004A35AF">
        <w:rPr>
          <w:rFonts w:ascii="Arial" w:hAnsi="Arial" w:cs="Arial"/>
          <w:bCs/>
          <w:i/>
          <w:sz w:val="20"/>
          <w:szCs w:val="20"/>
          <w:highlight w:val="lightGray"/>
        </w:rPr>
        <w:t xml:space="preserve"> FOR COVID RESTRICTIONS HAS BEEN LIFTED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,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WE 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>WILL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4A35AF">
        <w:rPr>
          <w:rFonts w:ascii="Arial" w:hAnsi="Arial" w:cs="Arial"/>
          <w:bCs/>
          <w:i/>
          <w:sz w:val="20"/>
          <w:szCs w:val="20"/>
          <w:highlight w:val="lightGray"/>
        </w:rPr>
        <w:t xml:space="preserve">CONTINUE TO 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CONDU</w:t>
      </w:r>
      <w:r w:rsidR="007358E9">
        <w:rPr>
          <w:rFonts w:ascii="Arial" w:hAnsi="Arial" w:cs="Arial"/>
          <w:bCs/>
          <w:i/>
          <w:sz w:val="20"/>
          <w:szCs w:val="20"/>
          <w:highlight w:val="lightGray"/>
        </w:rPr>
        <w:t>C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T A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>VIRTUAL MEETING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 FOR THE PUBLIC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TO JOIN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USING </w:t>
      </w:r>
      <w:r w:rsidR="006813CB" w:rsidRPr="004A35AF">
        <w:rPr>
          <w:rFonts w:ascii="Arial" w:hAnsi="Arial" w:cs="Arial"/>
          <w:bCs/>
          <w:i/>
          <w:sz w:val="20"/>
          <w:szCs w:val="20"/>
          <w:highlight w:val="lightGray"/>
        </w:rPr>
        <w:t>WEBX</w:t>
      </w:r>
      <w:r>
        <w:rPr>
          <w:rFonts w:ascii="Arial" w:hAnsi="Arial" w:cs="Arial"/>
          <w:bCs/>
          <w:i/>
          <w:sz w:val="20"/>
          <w:szCs w:val="20"/>
          <w:highlight w:val="lightGray"/>
        </w:rPr>
        <w:t>, IF THEY CHOOSE</w:t>
      </w:r>
      <w:r w:rsidR="004A35AF" w:rsidRPr="004A35AF">
        <w:rPr>
          <w:rFonts w:ascii="Arial" w:hAnsi="Arial" w:cs="Arial"/>
          <w:bCs/>
          <w:i/>
          <w:sz w:val="20"/>
          <w:szCs w:val="20"/>
          <w:highlight w:val="lightGray"/>
        </w:rPr>
        <w:t>, ALL BOARD MEMBERS ARE REQUIRED TO ATTEND IN PERSON.</w:t>
      </w:r>
    </w:p>
    <w:p w14:paraId="1F1D3BB0" w14:textId="75A14668" w:rsidR="00A01C7C" w:rsidRPr="00A27198" w:rsidRDefault="004A69C2" w:rsidP="0005575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27198">
        <w:rPr>
          <w:rFonts w:ascii="Arial" w:hAnsi="Arial" w:cs="Arial"/>
          <w:b/>
          <w:sz w:val="24"/>
          <w:szCs w:val="24"/>
        </w:rPr>
        <w:t>Minutes</w:t>
      </w:r>
      <w:r w:rsidR="00903EBB" w:rsidRPr="00A27198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A27198">
        <w:rPr>
          <w:rFonts w:ascii="Arial" w:hAnsi="Arial" w:cs="Arial"/>
          <w:b/>
          <w:sz w:val="24"/>
          <w:szCs w:val="24"/>
        </w:rPr>
        <w:t>ove</w:t>
      </w:r>
      <w:r w:rsidR="009C795F" w:rsidRPr="00A27198">
        <w:rPr>
          <w:rFonts w:ascii="Arial" w:hAnsi="Arial" w:cs="Arial"/>
          <w:sz w:val="24"/>
          <w:szCs w:val="24"/>
        </w:rPr>
        <w:t>-</w:t>
      </w:r>
      <w:r w:rsidR="000A06D5" w:rsidRPr="00A27198">
        <w:rPr>
          <w:rFonts w:ascii="Arial" w:hAnsi="Arial" w:cs="Arial"/>
          <w:sz w:val="24"/>
          <w:szCs w:val="24"/>
        </w:rPr>
        <w:t xml:space="preserve"> </w:t>
      </w:r>
      <w:bookmarkStart w:id="0" w:name="_Hlk529889749"/>
      <w:r w:rsidR="00A27198" w:rsidRPr="00A27198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86651D" w:rsidRPr="00A27198">
        <w:rPr>
          <w:rFonts w:ascii="Arial" w:hAnsi="Arial" w:cs="Arial"/>
          <w:sz w:val="24"/>
          <w:szCs w:val="24"/>
        </w:rPr>
        <w:t>minutes</w:t>
      </w:r>
      <w:proofErr w:type="gramEnd"/>
      <w:r w:rsidR="0086651D" w:rsidRPr="00A27198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23DE5117" w14:textId="77777777" w:rsidR="00EA1508" w:rsidRPr="00EA1508" w:rsidRDefault="00EA1508" w:rsidP="004A35A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698A5E1E" w14:textId="4E6D242B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</w:p>
    <w:p w14:paraId="1739BEFB" w14:textId="77777777" w:rsidR="00DA7032" w:rsidRPr="00F85378" w:rsidRDefault="00DA7032" w:rsidP="00DA703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09FF5DD8" w14:textId="63157795" w:rsidR="00C45355" w:rsidRPr="001905C9" w:rsidRDefault="00327F15" w:rsidP="001905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proofErr w:type="gramStart"/>
      <w:r w:rsidR="001029E3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– </w:t>
      </w:r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(</w:t>
      </w:r>
      <w:proofErr w:type="gram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Hannah Poling with the Messenger</w:t>
      </w:r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via </w:t>
      </w:r>
      <w:proofErr w:type="spellStart"/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WebX</w:t>
      </w:r>
      <w:proofErr w:type="spell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)</w:t>
      </w:r>
    </w:p>
    <w:p w14:paraId="1F11B01C" w14:textId="77777777" w:rsidR="001905C9" w:rsidRPr="001905C9" w:rsidRDefault="001905C9" w:rsidP="001905C9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</w:p>
    <w:p w14:paraId="4999745B" w14:textId="77777777" w:rsidR="001905C9" w:rsidRPr="001905C9" w:rsidRDefault="001905C9" w:rsidP="001905C9">
      <w:pPr>
        <w:pStyle w:val="ListParagraph"/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3E7A4C04" w14:textId="59D9315D" w:rsidR="007D467A" w:rsidRPr="00A26184" w:rsidRDefault="00A26184" w:rsidP="00B073A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EEA1FB5" w14:textId="103E8F94" w:rsidR="00841DCC" w:rsidRDefault="00841DCC" w:rsidP="00841DCC">
      <w:pPr>
        <w:pStyle w:val="ListParagraph"/>
        <w:rPr>
          <w:rFonts w:ascii="Arial" w:hAnsi="Arial" w:cs="Arial"/>
          <w:sz w:val="24"/>
          <w:szCs w:val="24"/>
        </w:rPr>
      </w:pPr>
    </w:p>
    <w:p w14:paraId="2498D9BA" w14:textId="164FDA64" w:rsidR="0019040C" w:rsidRDefault="00841DCC" w:rsidP="0019040C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EE05A7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D37F1" w:rsidRPr="00EE05A7">
        <w:rPr>
          <w:rFonts w:ascii="Arial" w:hAnsi="Arial" w:cs="Arial"/>
          <w:b/>
          <w:sz w:val="24"/>
          <w:szCs w:val="24"/>
          <w:u w:val="single"/>
        </w:rPr>
        <w:t xml:space="preserve">-Deputy </w:t>
      </w:r>
      <w:r w:rsidR="000C50CF" w:rsidRPr="00261E11">
        <w:rPr>
          <w:rFonts w:ascii="Arial" w:hAnsi="Arial" w:cs="Arial"/>
          <w:b/>
          <w:sz w:val="24"/>
          <w:szCs w:val="24"/>
          <w:u w:val="single"/>
        </w:rPr>
        <w:t>Travis Carter</w:t>
      </w:r>
      <w:r w:rsidR="00F34541" w:rsidRPr="00505DED">
        <w:rPr>
          <w:rFonts w:ascii="Arial" w:hAnsi="Arial" w:cs="Arial"/>
          <w:bCs/>
          <w:sz w:val="24"/>
          <w:szCs w:val="24"/>
        </w:rPr>
        <w:t xml:space="preserve"> </w:t>
      </w:r>
      <w:r w:rsidR="00917A0B" w:rsidRPr="00505DED">
        <w:rPr>
          <w:rFonts w:ascii="Arial" w:hAnsi="Arial" w:cs="Arial"/>
          <w:bCs/>
          <w:sz w:val="24"/>
          <w:szCs w:val="24"/>
        </w:rPr>
        <w:t>(</w:t>
      </w:r>
      <w:r w:rsidR="00A66450" w:rsidRPr="00505DED">
        <w:rPr>
          <w:rFonts w:ascii="Arial" w:hAnsi="Arial" w:cs="Arial"/>
          <w:bCs/>
          <w:sz w:val="24"/>
          <w:szCs w:val="24"/>
        </w:rPr>
        <w:t>attend</w:t>
      </w:r>
      <w:r w:rsidR="00934474">
        <w:rPr>
          <w:rFonts w:ascii="Arial" w:hAnsi="Arial" w:cs="Arial"/>
          <w:bCs/>
          <w:sz w:val="24"/>
          <w:szCs w:val="24"/>
        </w:rPr>
        <w:t>s the 4</w:t>
      </w:r>
      <w:r w:rsidR="00934474" w:rsidRPr="00934474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934474">
        <w:rPr>
          <w:rFonts w:ascii="Arial" w:hAnsi="Arial" w:cs="Arial"/>
          <w:bCs/>
          <w:sz w:val="24"/>
          <w:szCs w:val="24"/>
        </w:rPr>
        <w:t xml:space="preserve"> Tuesday)</w:t>
      </w:r>
      <w:r w:rsidR="007A135B" w:rsidRPr="00505DED">
        <w:rPr>
          <w:rFonts w:ascii="Arial" w:hAnsi="Arial" w:cs="Arial"/>
          <w:bCs/>
          <w:sz w:val="24"/>
          <w:szCs w:val="24"/>
        </w:rPr>
        <w:t xml:space="preserve"> </w:t>
      </w:r>
    </w:p>
    <w:p w14:paraId="77EB71F0" w14:textId="1C12A55E" w:rsidR="003B56A6" w:rsidRPr="0019040C" w:rsidRDefault="009D365F" w:rsidP="0019040C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 w:rsidRPr="00677D8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FDD71F4" wp14:editId="7B788F99">
                <wp:simplePos x="0" y="0"/>
                <wp:positionH relativeFrom="page">
                  <wp:posOffset>316865</wp:posOffset>
                </wp:positionH>
                <wp:positionV relativeFrom="paragraph">
                  <wp:posOffset>97155</wp:posOffset>
                </wp:positionV>
                <wp:extent cx="1144841" cy="544504"/>
                <wp:effectExtent l="0" t="95250" r="0" b="1035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5330">
                          <a:off x="0" y="0"/>
                          <a:ext cx="1144841" cy="544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337F" w14:textId="590A88BA" w:rsidR="00951BE9" w:rsidRPr="00C558BD" w:rsidRDefault="00951BE9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C558BD">
                              <w:rPr>
                                <w:color w:val="4F81BD" w:themeColor="accent1"/>
                              </w:rPr>
                              <w:t xml:space="preserve">Blue is </w:t>
                            </w:r>
                            <w:proofErr w:type="spellStart"/>
                            <w:proofErr w:type="gramStart"/>
                            <w:r w:rsidRPr="00C558BD">
                              <w:rPr>
                                <w:color w:val="4F81BD" w:themeColor="accent1"/>
                              </w:rPr>
                              <w:t>On</w:t>
                            </w:r>
                            <w:proofErr w:type="gramEnd"/>
                            <w:r w:rsidRPr="00C558BD">
                              <w:rPr>
                                <w:color w:val="4F81BD" w:themeColor="accent1"/>
                              </w:rPr>
                              <w:t xml:space="preserve"> going</w:t>
                            </w:r>
                            <w:proofErr w:type="spellEnd"/>
                            <w:r w:rsidRPr="00C558BD">
                              <w:rPr>
                                <w:color w:val="4F81BD" w:themeColor="accent1"/>
                              </w:rPr>
                              <w:t>/unresolved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D7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95pt;margin-top:7.65pt;width:90.15pt;height:42.85pt;rotation:-824301fd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8PFQIAAAMEAAAOAAAAZHJzL2Uyb0RvYy54bWysU8tu2zAQvBfoPxC813pEahzBcpAmTVEg&#10;fQBJP4CmKIsoyWVJ2pL79VlShm20t6I6ECJ3OTszu1zdTlqRvXBegmlpscgpEYZDJ822pT9eHt8t&#10;KfGBmY4pMKKlB+Hp7frtm9VoG1HCAKoTjiCI8c1oWzqEYJss83wQmvkFWGEw2IPTLODWbbPOsRHR&#10;tcrKPH+fjeA664AL7/H0YQ7SdcLve8HDt773IhDVUuQW0urSuolrtl6xZuuYHSQ/0mD/wEIzabDo&#10;CeqBBUZ2Tv4FpSV34KEPCw46g76XXCQNqKbI/1DzPDArkhY0x9uTTf7/wfKv+++OyK6lZXFNiWEa&#10;m/QipkA+wETK6M9ofYNpzxYTw4TH2Oek1dsn4D89MXA/MLMVd87BOAjWIb8i3swurs44PoJsxi/Q&#10;YRm2C5CApt5p4gCbU+bLqr66ytMxukOwGLbtcGpVZMYjg6KqllVBCcdYXVV1XqWKrIlgsRPW+fBJ&#10;gCbxp6UORyGhsv2TD5HcOSWmG3iUSqVxUIaMLb2pyzpduIhoGXBaldQtXebxm+cnav5ounQ5MKnm&#10;fyygzNGEqHt2IEybCROjMxvoDmhHEo4i8RUhzwHcb0pGnMiW+l875gQl6rNBS29QchzhtKnq6xI3&#10;7jKyuYwwwxGqpYGS+fc+pLGftd6h9b1MNpyZHLnipCV3jq8ijvLlPmWd3+76FQAA//8DAFBLAwQU&#10;AAYACAAAACEAIn35It4AAAAJAQAADwAAAGRycy9kb3ducmV2LnhtbEyPwU7DMBBE70j8g7VI3Kjd&#10;FGgb4lQQCVXqjQCRenNjE0fY6yh22/TvWU5w3JnR7JtiM3nHTmaMfUAJ85kAZrANusdOwsf7690K&#10;WEwKtXIBjYSLibApr68KletwxjdzqlPHqARjriTYlIac89ha41WchcEgeV9h9CrROXZcj+pM5d7x&#10;TIhH7lWP9MGqwVTWtN/10UtYNsu6QW4vu+1+iy919blrKifl7c30/AQsmSn9heEXn9ChJKZDOKKO&#10;zEm4X68pSfrDAhj52UJkwA4kiLkAXhb8/4LyBwAA//8DAFBLAQItABQABgAIAAAAIQC2gziS/gAA&#10;AOEBAAATAAAAAAAAAAAAAAAAAAAAAABbQ29udGVudF9UeXBlc10ueG1sUEsBAi0AFAAGAAgAAAAh&#10;ADj9If/WAAAAlAEAAAsAAAAAAAAAAAAAAAAALwEAAF9yZWxzLy5yZWxzUEsBAi0AFAAGAAgAAAAh&#10;AHYJTw8VAgAAAwQAAA4AAAAAAAAAAAAAAAAALgIAAGRycy9lMm9Eb2MueG1sUEsBAi0AFAAGAAgA&#10;AAAhACJ9+SLeAAAACQEAAA8AAAAAAAAAAAAAAAAAbwQAAGRycy9kb3ducmV2LnhtbFBLBQYAAAAA&#10;BAAEAPMAAAB6BQAAAAA=&#10;" filled="f" stroked="f">
                <v:textbox>
                  <w:txbxContent>
                    <w:p w14:paraId="7553337F" w14:textId="590A88BA" w:rsidR="00951BE9" w:rsidRPr="00C558BD" w:rsidRDefault="00951BE9">
                      <w:pPr>
                        <w:rPr>
                          <w:color w:val="4F81BD" w:themeColor="accent1"/>
                        </w:rPr>
                      </w:pPr>
                      <w:r w:rsidRPr="00C558BD">
                        <w:rPr>
                          <w:color w:val="4F81BD" w:themeColor="accent1"/>
                        </w:rPr>
                        <w:t xml:space="preserve">Blue is </w:t>
                      </w:r>
                      <w:proofErr w:type="spellStart"/>
                      <w:proofErr w:type="gramStart"/>
                      <w:r w:rsidRPr="00C558BD">
                        <w:rPr>
                          <w:color w:val="4F81BD" w:themeColor="accent1"/>
                        </w:rPr>
                        <w:t>On</w:t>
                      </w:r>
                      <w:proofErr w:type="gramEnd"/>
                      <w:r w:rsidRPr="00C558BD">
                        <w:rPr>
                          <w:color w:val="4F81BD" w:themeColor="accent1"/>
                        </w:rPr>
                        <w:t xml:space="preserve"> going</w:t>
                      </w:r>
                      <w:proofErr w:type="spellEnd"/>
                      <w:r w:rsidRPr="00C558BD">
                        <w:rPr>
                          <w:color w:val="4F81BD" w:themeColor="accent1"/>
                        </w:rPr>
                        <w:t>/unresolved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91D924" w14:textId="39EE0AAB" w:rsidR="0019040C" w:rsidRDefault="00DA7C7F" w:rsidP="00F554C9">
      <w:pPr>
        <w:pStyle w:val="ListParagraph"/>
        <w:numPr>
          <w:ilvl w:val="0"/>
          <w:numId w:val="7"/>
        </w:numPr>
        <w:rPr>
          <w:rFonts w:ascii="Arial" w:hAnsi="Arial" w:cs="Arial"/>
          <w:bCs/>
          <w:color w:val="4F81BD" w:themeColor="accent1"/>
          <w:sz w:val="24"/>
          <w:szCs w:val="24"/>
        </w:rPr>
      </w:pPr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Dealing with complaints of speeders and ATVs riding on the roads </w:t>
      </w:r>
      <w:proofErr w:type="gram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in the area of</w:t>
      </w:r>
      <w:proofErr w:type="gram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Gardner, </w:t>
      </w:r>
      <w:proofErr w:type="spell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Robroy</w:t>
      </w:r>
      <w:proofErr w:type="spell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and </w:t>
      </w:r>
      <w:proofErr w:type="spell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Riebel</w:t>
      </w:r>
      <w:proofErr w:type="spell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Roads.</w:t>
      </w:r>
    </w:p>
    <w:p w14:paraId="1796EC8A" w14:textId="63BCEAD0" w:rsidR="0072720D" w:rsidRDefault="00F554C9" w:rsidP="004A35AF">
      <w:pPr>
        <w:pStyle w:val="ListParagraph"/>
        <w:numPr>
          <w:ilvl w:val="0"/>
          <w:numId w:val="7"/>
        </w:numPr>
        <w:rPr>
          <w:rFonts w:ascii="Arial" w:hAnsi="Arial" w:cs="Arial"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bCs/>
          <w:color w:val="4F81BD" w:themeColor="accent1"/>
          <w:sz w:val="24"/>
          <w:szCs w:val="24"/>
        </w:rPr>
        <w:t>The Sheriff’s Dept. is being called numerous times to one house on Dawn Dr. for many things such as loud parties all night, revving cars all</w:t>
      </w:r>
      <w:r w:rsidR="00340EED">
        <w:rPr>
          <w:rFonts w:ascii="Arial" w:hAnsi="Arial" w:cs="Arial"/>
          <w:bCs/>
          <w:color w:val="4F81BD" w:themeColor="accent1"/>
          <w:sz w:val="24"/>
          <w:szCs w:val="24"/>
        </w:rPr>
        <w:t xml:space="preserve"> day and night</w:t>
      </w:r>
      <w:r>
        <w:rPr>
          <w:rFonts w:ascii="Arial" w:hAnsi="Arial" w:cs="Arial"/>
          <w:bCs/>
          <w:color w:val="4F81BD" w:themeColor="accent1"/>
          <w:sz w:val="24"/>
          <w:szCs w:val="24"/>
        </w:rPr>
        <w:t>, large groups of people</w:t>
      </w:r>
      <w:r w:rsidR="00340EED">
        <w:rPr>
          <w:rFonts w:ascii="Arial" w:hAnsi="Arial" w:cs="Arial"/>
          <w:bCs/>
          <w:color w:val="4F81BD" w:themeColor="accent1"/>
          <w:sz w:val="24"/>
          <w:szCs w:val="24"/>
        </w:rPr>
        <w:t xml:space="preserve"> among other things.</w:t>
      </w:r>
    </w:p>
    <w:p w14:paraId="61891E41" w14:textId="77777777" w:rsidR="004A35AF" w:rsidRPr="004A35AF" w:rsidRDefault="004A35AF" w:rsidP="004A35AF">
      <w:pPr>
        <w:pStyle w:val="ListParagraph"/>
        <w:ind w:left="1800"/>
        <w:rPr>
          <w:rFonts w:ascii="Arial" w:hAnsi="Arial" w:cs="Arial"/>
          <w:bCs/>
          <w:color w:val="4F81BD" w:themeColor="accent1"/>
          <w:sz w:val="24"/>
          <w:szCs w:val="24"/>
        </w:rPr>
      </w:pPr>
    </w:p>
    <w:p w14:paraId="709DBEEE" w14:textId="0B7C470B" w:rsidR="00AF2500" w:rsidRPr="005548E4" w:rsidRDefault="00841DCC" w:rsidP="005548E4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027A0C">
        <w:rPr>
          <w:rFonts w:ascii="Arial" w:hAnsi="Arial" w:cs="Arial"/>
          <w:b/>
          <w:sz w:val="24"/>
          <w:szCs w:val="24"/>
          <w:u w:val="single"/>
        </w:rPr>
        <w:t>Road Department-</w:t>
      </w:r>
      <w:r w:rsidR="00677D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7C7F">
        <w:rPr>
          <w:rFonts w:ascii="Arial" w:hAnsi="Arial" w:cs="Arial"/>
          <w:b/>
          <w:sz w:val="24"/>
          <w:szCs w:val="24"/>
          <w:u w:val="single"/>
        </w:rPr>
        <w:t>Robert Bausch</w:t>
      </w:r>
      <w:r w:rsidR="00C4535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E4586" w:rsidRPr="00027A0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F537B03" w14:textId="11629115" w:rsidR="005548E4" w:rsidRPr="005548E4" w:rsidRDefault="005548E4" w:rsidP="005548E4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1CDE031C" w14:textId="0D648030" w:rsidR="005F7B74" w:rsidRPr="00D97DBC" w:rsidRDefault="000C7D72" w:rsidP="007B1EF1">
      <w:pPr>
        <w:pStyle w:val="ListParagraph"/>
        <w:numPr>
          <w:ilvl w:val="1"/>
          <w:numId w:val="5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bookmarkStart w:id="1" w:name="_Hlk9936354"/>
      <w:r w:rsidRPr="00D97DBC">
        <w:rPr>
          <w:rFonts w:ascii="Arial" w:hAnsi="Arial" w:cs="Arial"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8F9CDEA" wp14:editId="7D363B2B">
                <wp:simplePos x="0" y="0"/>
                <wp:positionH relativeFrom="page">
                  <wp:posOffset>354965</wp:posOffset>
                </wp:positionH>
                <wp:positionV relativeFrom="paragraph">
                  <wp:posOffset>97155</wp:posOffset>
                </wp:positionV>
                <wp:extent cx="1144841" cy="544504"/>
                <wp:effectExtent l="0" t="95250" r="0" b="1035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5330">
                          <a:off x="0" y="0"/>
                          <a:ext cx="1144841" cy="544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7DFD" w14:textId="77777777" w:rsidR="000C7D72" w:rsidRPr="00C558BD" w:rsidRDefault="000C7D72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C558BD">
                              <w:rPr>
                                <w:color w:val="4F81BD" w:themeColor="accent1"/>
                              </w:rPr>
                              <w:t xml:space="preserve">Blue is </w:t>
                            </w:r>
                            <w:proofErr w:type="spellStart"/>
                            <w:proofErr w:type="gramStart"/>
                            <w:r w:rsidRPr="00C558BD">
                              <w:rPr>
                                <w:color w:val="4F81BD" w:themeColor="accent1"/>
                              </w:rPr>
                              <w:t>On</w:t>
                            </w:r>
                            <w:proofErr w:type="gramEnd"/>
                            <w:r w:rsidRPr="00C558BD">
                              <w:rPr>
                                <w:color w:val="4F81BD" w:themeColor="accent1"/>
                              </w:rPr>
                              <w:t xml:space="preserve"> going</w:t>
                            </w:r>
                            <w:proofErr w:type="spellEnd"/>
                            <w:r w:rsidRPr="00C558BD">
                              <w:rPr>
                                <w:color w:val="4F81BD" w:themeColor="accent1"/>
                              </w:rPr>
                              <w:t>/unresolved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CDEA" id="_x0000_s1027" type="#_x0000_t202" style="position:absolute;left:0;text-align:left;margin-left:27.95pt;margin-top:7.65pt;width:90.15pt;height:42.85pt;rotation:-824301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qYFQIAAAgEAAAOAAAAZHJzL2Uyb0RvYy54bWysU11v2yAUfZ+0/4B4X+y49pZacaquXadJ&#10;3YfU7gcQjGM04DIgsbNfvwu2kmh9q+YHZLiXc88597K+GbUiB+G8BNPQ5SKnRBgOrTS7hv58fni3&#10;osQHZlqmwIiGHoWnN5u3b9aDrUUBPahWOIIgxteDbWgfgq2zzPNeaOYXYIXBYAdOs4Bbt8taxwZE&#10;1yor8vx9NoBrrQMuvMfT+ylINwm/6wQP37vOi0BUQ5FbSKtL6zau2WbN6p1jtpd8psFewUIzabDo&#10;CeqeBUb2Tr6A0pI78NCFBQedQddJLpIGVLPM/1Hz1DMrkhY0x9uTTf7/wfJvhx+OyBZ7R4lhGlv0&#10;LMZAPsJIiujOYH2NSU8W08KIxzEzKvX2EfgvTwzc9czsxK1zMPSCtchuGW9mF1cnHB9BtsNXaLEM&#10;2wdIQGPnNHGArSnyVVldXeXpGL0hWAybdjw1KjLjkcGyLFclMuYYq8qyystUkdURLLKzzofPAjSJ&#10;Pw11OAgJlR0efYjkzikx3cCDVCoNgzJkaOh1VVTpwkVEy4CzqqRu6CqP3zQ9UfMn06bLgUk1/WMB&#10;ZWYTou7JgTBux9ltzI8GbaE9oitJP2rFp4R0e3B/KBlwLBvqf++ZE5SoLwadvUblcY7Tpqw+FLhx&#10;l5HtZYQZjlANDZRMv3chzf4k+RY70MnkxpnJTBnHLZk0P404z5f7lHV+wJu/AAAA//8DAFBLAwQU&#10;AAYACAAAACEAyR4Ytt4AAAAJAQAADwAAAGRycy9kb3ducmV2LnhtbEyPwU7DMBBE70j8g7VI3Kjd&#10;VGkhxKkgEqrUGwEicXNjE0fY6yh22/TvWU5w3JnR7JtyO3vHTmaKQ0AJy4UAZrALesBewvvby909&#10;sJgUauUCGgkXE2FbXV+VqtDhjK/m1KSeUQnGQkmwKY0F57Gzxqu4CKNB8r7C5FWic+q5ntSZyr3j&#10;mRBr7tWA9MGq0dTWdN/N0UvYtJumRW4v+93nDp+b+mPf1k7K25v56RFYMnP6C8MvPqFDRUyHcEQd&#10;mZOQ5w+UJD1fASM/W60zYAcSxFIAr0r+f0H1AwAA//8DAFBLAQItABQABgAIAAAAIQC2gziS/gAA&#10;AOEBAAATAAAAAAAAAAAAAAAAAAAAAABbQ29udGVudF9UeXBlc10ueG1sUEsBAi0AFAAGAAgAAAAh&#10;ADj9If/WAAAAlAEAAAsAAAAAAAAAAAAAAAAALwEAAF9yZWxzLy5yZWxzUEsBAi0AFAAGAAgAAAAh&#10;AIJnOpgVAgAACAQAAA4AAAAAAAAAAAAAAAAALgIAAGRycy9lMm9Eb2MueG1sUEsBAi0AFAAGAAgA&#10;AAAhAMkeGLbeAAAACQEAAA8AAAAAAAAAAAAAAAAAbwQAAGRycy9kb3ducmV2LnhtbFBLBQYAAAAA&#10;BAAEAPMAAAB6BQAAAAA=&#10;" filled="f" stroked="f">
                <v:textbox>
                  <w:txbxContent>
                    <w:p w14:paraId="3E5E7DFD" w14:textId="77777777" w:rsidR="000C7D72" w:rsidRPr="00C558BD" w:rsidRDefault="000C7D72">
                      <w:pPr>
                        <w:rPr>
                          <w:color w:val="4F81BD" w:themeColor="accent1"/>
                        </w:rPr>
                      </w:pPr>
                      <w:r w:rsidRPr="00C558BD">
                        <w:rPr>
                          <w:color w:val="4F81BD" w:themeColor="accent1"/>
                        </w:rPr>
                        <w:t xml:space="preserve">Blue is </w:t>
                      </w:r>
                      <w:proofErr w:type="spellStart"/>
                      <w:proofErr w:type="gramStart"/>
                      <w:r w:rsidRPr="00C558BD">
                        <w:rPr>
                          <w:color w:val="4F81BD" w:themeColor="accent1"/>
                        </w:rPr>
                        <w:t>On</w:t>
                      </w:r>
                      <w:proofErr w:type="gramEnd"/>
                      <w:r w:rsidRPr="00C558BD">
                        <w:rPr>
                          <w:color w:val="4F81BD" w:themeColor="accent1"/>
                        </w:rPr>
                        <w:t xml:space="preserve"> going</w:t>
                      </w:r>
                      <w:proofErr w:type="spellEnd"/>
                      <w:r w:rsidRPr="00C558BD">
                        <w:rPr>
                          <w:color w:val="4F81BD" w:themeColor="accent1"/>
                        </w:rPr>
                        <w:t>/unresolved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128B" w:rsidRPr="00D97DBC">
        <w:rPr>
          <w:rFonts w:ascii="Arial" w:hAnsi="Arial" w:cs="Arial"/>
          <w:color w:val="17365D" w:themeColor="text2" w:themeShade="BF"/>
          <w:sz w:val="24"/>
          <w:szCs w:val="24"/>
        </w:rPr>
        <w:t>U</w:t>
      </w:r>
      <w:r w:rsidR="00D614F8" w:rsidRPr="00D97DBC">
        <w:rPr>
          <w:rFonts w:ascii="Arial" w:hAnsi="Arial" w:cs="Arial"/>
          <w:color w:val="17365D" w:themeColor="text2" w:themeShade="BF"/>
          <w:sz w:val="24"/>
          <w:szCs w:val="24"/>
        </w:rPr>
        <w:t>nresolved</w:t>
      </w:r>
      <w:r w:rsidR="00161F23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50128B" w:rsidRPr="00D97DBC">
        <w:rPr>
          <w:rFonts w:ascii="Arial" w:hAnsi="Arial" w:cs="Arial"/>
          <w:color w:val="17365D" w:themeColor="text2" w:themeShade="BF"/>
          <w:sz w:val="24"/>
          <w:szCs w:val="24"/>
        </w:rPr>
        <w:t>from, 8787 Alkire Rd. about drainage caused by The Rails to Trails project behind his house.  His backyard floods and so does his two neighbors to the west of him</w:t>
      </w:r>
      <w:r w:rsidR="0050701F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problems</w:t>
      </w:r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(</w:t>
      </w:r>
      <w:r w:rsidR="00C558BD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7-14-20 -- </w:t>
      </w:r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I talked to these residents couple weeks ago, the heavy rain we had seemed to back up the standing water </w:t>
      </w:r>
      <w:proofErr w:type="gramStart"/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>more</w:t>
      </w:r>
      <w:proofErr w:type="gramEnd"/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but I went away in a couple days.)</w:t>
      </w:r>
    </w:p>
    <w:p w14:paraId="3A54948F" w14:textId="6B632DAA" w:rsidR="00C9718C" w:rsidRPr="00D97DBC" w:rsidRDefault="00F80CDB" w:rsidP="007B1EF1">
      <w:pPr>
        <w:pStyle w:val="ListParagraph"/>
        <w:numPr>
          <w:ilvl w:val="1"/>
          <w:numId w:val="5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bookmarkStart w:id="2" w:name="_Hlk9958109"/>
      <w:bookmarkEnd w:id="1"/>
      <w:r w:rsidRPr="00D97DBC">
        <w:rPr>
          <w:rFonts w:ascii="Arial" w:hAnsi="Arial" w:cs="Arial"/>
          <w:color w:val="17365D" w:themeColor="text2" w:themeShade="BF"/>
          <w:sz w:val="24"/>
          <w:szCs w:val="24"/>
        </w:rPr>
        <w:t>Updates for 5590 Thornhill Ct. drainage problems.</w:t>
      </w:r>
      <w:bookmarkEnd w:id="2"/>
      <w:r w:rsidR="001E2D9D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</w:p>
    <w:p w14:paraId="5698C867" w14:textId="285104EF" w:rsidR="008D5614" w:rsidRPr="00DA7032" w:rsidRDefault="008D5614" w:rsidP="008D5614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  <w:sz w:val="24"/>
          <w:szCs w:val="24"/>
        </w:rPr>
      </w:pPr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New drainage easement Johnson </w:t>
      </w:r>
      <w:r w:rsidR="007E42EB">
        <w:rPr>
          <w:rFonts w:ascii="Arial" w:hAnsi="Arial" w:cs="Arial"/>
          <w:color w:val="1F497D" w:themeColor="text2"/>
          <w:sz w:val="24"/>
          <w:szCs w:val="24"/>
        </w:rPr>
        <w:t>R</w:t>
      </w:r>
      <w:r w:rsidRPr="00DA7032">
        <w:rPr>
          <w:rFonts w:ascii="Arial" w:hAnsi="Arial" w:cs="Arial"/>
          <w:color w:val="1F497D" w:themeColor="text2"/>
          <w:sz w:val="24"/>
          <w:szCs w:val="24"/>
        </w:rPr>
        <w:t>d.</w:t>
      </w:r>
    </w:p>
    <w:p w14:paraId="6A31C7EC" w14:textId="3C628446" w:rsidR="00142BD9" w:rsidRPr="00EF55C9" w:rsidRDefault="008D5614" w:rsidP="00EF55C9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  <w:sz w:val="24"/>
          <w:szCs w:val="24"/>
        </w:rPr>
      </w:pPr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9300 </w:t>
      </w:r>
      <w:proofErr w:type="spellStart"/>
      <w:r w:rsidRPr="00DA7032">
        <w:rPr>
          <w:rFonts w:ascii="Arial" w:hAnsi="Arial" w:cs="Arial"/>
          <w:color w:val="1F497D" w:themeColor="text2"/>
          <w:sz w:val="24"/>
          <w:szCs w:val="24"/>
        </w:rPr>
        <w:t>Gerich</w:t>
      </w:r>
      <w:proofErr w:type="spellEnd"/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 Lil</w:t>
      </w:r>
      <w:r w:rsidR="00C01992">
        <w:rPr>
          <w:rFonts w:ascii="Arial" w:hAnsi="Arial" w:cs="Arial"/>
          <w:color w:val="1F497D" w:themeColor="text2"/>
          <w:sz w:val="24"/>
          <w:szCs w:val="24"/>
        </w:rPr>
        <w:t>l</w:t>
      </w:r>
      <w:r w:rsidRPr="00DA7032">
        <w:rPr>
          <w:rFonts w:ascii="Arial" w:hAnsi="Arial" w:cs="Arial"/>
          <w:color w:val="1F497D" w:themeColor="text2"/>
          <w:sz w:val="24"/>
          <w:szCs w:val="24"/>
        </w:rPr>
        <w:t>y right of way</w:t>
      </w:r>
    </w:p>
    <w:p w14:paraId="7FBC3EAD" w14:textId="29F7ECD4" w:rsidR="00D82E19" w:rsidRPr="00960E0A" w:rsidRDefault="00943957" w:rsidP="00FC2A03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1F497D" w:themeColor="text2"/>
        </w:rPr>
      </w:pPr>
      <w:bookmarkStart w:id="3" w:name="_Hlk525643348"/>
      <w:r w:rsidRPr="00960E0A">
        <w:rPr>
          <w:rFonts w:ascii="Arial" w:hAnsi="Arial" w:cs="Arial"/>
          <w:color w:val="1F497D" w:themeColor="text2"/>
          <w:sz w:val="24"/>
          <w:szCs w:val="24"/>
        </w:rPr>
        <w:t>(</w:t>
      </w:r>
      <w:proofErr w:type="gramStart"/>
      <w:r w:rsidRPr="00960E0A">
        <w:rPr>
          <w:rFonts w:ascii="Arial" w:hAnsi="Arial" w:cs="Arial"/>
          <w:color w:val="1F497D" w:themeColor="text2"/>
          <w:sz w:val="24"/>
          <w:szCs w:val="24"/>
        </w:rPr>
        <w:t>added</w:t>
      </w:r>
      <w:proofErr w:type="gramEnd"/>
      <w:r w:rsidRPr="00960E0A">
        <w:rPr>
          <w:rFonts w:ascii="Arial" w:hAnsi="Arial" w:cs="Arial"/>
          <w:color w:val="1F497D" w:themeColor="text2"/>
          <w:sz w:val="24"/>
          <w:szCs w:val="24"/>
        </w:rPr>
        <w:t xml:space="preserve"> to list 6-22-21) </w:t>
      </w:r>
      <w:r w:rsidR="00D82E19" w:rsidRPr="00960E0A">
        <w:rPr>
          <w:rFonts w:ascii="Arial" w:hAnsi="Arial" w:cs="Arial"/>
          <w:color w:val="1F497D" w:themeColor="text2"/>
          <w:sz w:val="24"/>
          <w:szCs w:val="24"/>
        </w:rPr>
        <w:t xml:space="preserve">6816 Meadowlark (Andy &amp; Brenda Goodrich) fence built on or over the property line, trees hanging over on the </w:t>
      </w:r>
      <w:proofErr w:type="spellStart"/>
      <w:r w:rsidR="00D82E19" w:rsidRPr="00960E0A">
        <w:rPr>
          <w:rFonts w:ascii="Arial" w:hAnsi="Arial" w:cs="Arial"/>
          <w:color w:val="1F497D" w:themeColor="text2"/>
          <w:sz w:val="24"/>
          <w:szCs w:val="24"/>
        </w:rPr>
        <w:t>neighbors</w:t>
      </w:r>
      <w:proofErr w:type="spellEnd"/>
      <w:r w:rsidR="00D82E19" w:rsidRPr="00960E0A">
        <w:rPr>
          <w:rFonts w:ascii="Arial" w:hAnsi="Arial" w:cs="Arial"/>
          <w:color w:val="1F497D" w:themeColor="text2"/>
          <w:sz w:val="24"/>
          <w:szCs w:val="24"/>
        </w:rPr>
        <w:t xml:space="preserve"> property. I believe we have dealt with this problem </w:t>
      </w:r>
      <w:proofErr w:type="gramStart"/>
      <w:r w:rsidR="00D82E19" w:rsidRPr="00960E0A">
        <w:rPr>
          <w:rFonts w:ascii="Arial" w:hAnsi="Arial" w:cs="Arial"/>
          <w:color w:val="1F497D" w:themeColor="text2"/>
          <w:sz w:val="24"/>
          <w:szCs w:val="24"/>
        </w:rPr>
        <w:t>before,</w:t>
      </w:r>
      <w:proofErr w:type="gramEnd"/>
      <w:r w:rsidR="00D82E19" w:rsidRPr="00960E0A">
        <w:rPr>
          <w:rFonts w:ascii="Arial" w:hAnsi="Arial" w:cs="Arial"/>
          <w:color w:val="1F497D" w:themeColor="text2"/>
          <w:sz w:val="24"/>
          <w:szCs w:val="24"/>
        </w:rPr>
        <w:t xml:space="preserve"> a drainage ditch goes down the property line and the fence is on top of it.  The problem is trees and debris hanging over the fence and if </w:t>
      </w:r>
      <w:proofErr w:type="gramStart"/>
      <w:r w:rsidR="00D82E19" w:rsidRPr="00960E0A">
        <w:rPr>
          <w:rFonts w:ascii="Arial" w:hAnsi="Arial" w:cs="Arial"/>
          <w:color w:val="1F497D" w:themeColor="text2"/>
          <w:sz w:val="24"/>
          <w:szCs w:val="24"/>
        </w:rPr>
        <w:t>it’s</w:t>
      </w:r>
      <w:proofErr w:type="gramEnd"/>
      <w:r w:rsidR="00D82E19" w:rsidRPr="00960E0A">
        <w:rPr>
          <w:rFonts w:ascii="Arial" w:hAnsi="Arial" w:cs="Arial"/>
          <w:color w:val="1F497D" w:themeColor="text2"/>
          <w:sz w:val="24"/>
          <w:szCs w:val="24"/>
        </w:rPr>
        <w:t xml:space="preserve"> built on the property line can one neighbor do whatever they want on both sides of the fence?</w:t>
      </w:r>
    </w:p>
    <w:p w14:paraId="1A1292CE" w14:textId="242DCE29" w:rsidR="004A35AF" w:rsidRPr="004A35AF" w:rsidRDefault="004A35AF" w:rsidP="004A35A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A35AF">
        <w:rPr>
          <w:rFonts w:ascii="Arial" w:eastAsia="Times New Roman" w:hAnsi="Arial" w:cs="Arial"/>
          <w:sz w:val="24"/>
          <w:szCs w:val="24"/>
        </w:rPr>
        <w:t xml:space="preserve">Cemetery deed transfer </w:t>
      </w:r>
      <w:r w:rsidR="000A0CF3">
        <w:rPr>
          <w:rFonts w:ascii="Arial" w:eastAsia="Times New Roman" w:hAnsi="Arial" w:cs="Arial"/>
          <w:sz w:val="24"/>
          <w:szCs w:val="24"/>
        </w:rPr>
        <w:t>– motion made to approve the letter of transfer.</w:t>
      </w:r>
    </w:p>
    <w:p w14:paraId="5596A321" w14:textId="5CE538DB" w:rsidR="004A35AF" w:rsidRPr="004A35AF" w:rsidRDefault="004A35AF" w:rsidP="004A35A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A35AF">
        <w:rPr>
          <w:rFonts w:ascii="Arial" w:eastAsia="Times New Roman" w:hAnsi="Arial" w:cs="Arial"/>
          <w:sz w:val="24"/>
          <w:szCs w:val="24"/>
        </w:rPr>
        <w:t>Rolling Hills drainage update</w:t>
      </w:r>
      <w:r w:rsidR="000A0CF3">
        <w:rPr>
          <w:rFonts w:ascii="Arial" w:eastAsia="Times New Roman" w:hAnsi="Arial" w:cs="Arial"/>
          <w:sz w:val="24"/>
          <w:szCs w:val="24"/>
        </w:rPr>
        <w:t xml:space="preserve"> – bids out, earliest the work will begin is 2022, from </w:t>
      </w:r>
      <w:proofErr w:type="spellStart"/>
      <w:r w:rsidR="000A0CF3">
        <w:rPr>
          <w:rFonts w:ascii="Arial" w:eastAsia="Times New Roman" w:hAnsi="Arial" w:cs="Arial"/>
          <w:sz w:val="24"/>
          <w:szCs w:val="24"/>
        </w:rPr>
        <w:t>Hellbranch</w:t>
      </w:r>
      <w:proofErr w:type="spellEnd"/>
      <w:r w:rsidR="000A0CF3">
        <w:rPr>
          <w:rFonts w:ascii="Arial" w:eastAsia="Times New Roman" w:hAnsi="Arial" w:cs="Arial"/>
          <w:sz w:val="24"/>
          <w:szCs w:val="24"/>
        </w:rPr>
        <w:t xml:space="preserve"> NW Rolling Hills Ln.</w:t>
      </w:r>
    </w:p>
    <w:p w14:paraId="0EFD0EF8" w14:textId="1BA5F947" w:rsidR="004A35AF" w:rsidRPr="004A35AF" w:rsidRDefault="004A35AF" w:rsidP="004A35A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A35AF">
        <w:rPr>
          <w:rFonts w:ascii="Arial" w:eastAsia="Times New Roman" w:hAnsi="Arial" w:cs="Arial"/>
          <w:sz w:val="24"/>
          <w:szCs w:val="24"/>
        </w:rPr>
        <w:t>Thomas tile on hold</w:t>
      </w:r>
      <w:r>
        <w:rPr>
          <w:rFonts w:ascii="Arial" w:eastAsia="Times New Roman" w:hAnsi="Arial" w:cs="Arial"/>
          <w:sz w:val="24"/>
          <w:szCs w:val="24"/>
        </w:rPr>
        <w:t xml:space="preserve"> (Johnson Rd. easement)</w:t>
      </w:r>
      <w:r w:rsidR="000A0CF3">
        <w:rPr>
          <w:rFonts w:ascii="Arial" w:eastAsia="Times New Roman" w:hAnsi="Arial" w:cs="Arial"/>
          <w:sz w:val="24"/>
          <w:szCs w:val="24"/>
        </w:rPr>
        <w:t xml:space="preserve"> – due to shortage of needed 12” </w:t>
      </w:r>
      <w:proofErr w:type="gramStart"/>
      <w:r w:rsidR="000A0CF3">
        <w:rPr>
          <w:rFonts w:ascii="Arial" w:eastAsia="Times New Roman" w:hAnsi="Arial" w:cs="Arial"/>
          <w:sz w:val="24"/>
          <w:szCs w:val="24"/>
        </w:rPr>
        <w:t>tile</w:t>
      </w:r>
      <w:proofErr w:type="gramEnd"/>
    </w:p>
    <w:p w14:paraId="3AFF8E3A" w14:textId="001DFB1B" w:rsidR="000A0CF3" w:rsidRPr="000A0CF3" w:rsidRDefault="004A35AF" w:rsidP="000A0CF3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A35AF">
        <w:rPr>
          <w:rFonts w:ascii="Arial" w:eastAsia="Times New Roman" w:hAnsi="Arial" w:cs="Arial"/>
          <w:sz w:val="24"/>
          <w:szCs w:val="24"/>
        </w:rPr>
        <w:lastRenderedPageBreak/>
        <w:t>Paving meeting FCEO</w:t>
      </w:r>
      <w:r w:rsidR="000A0CF3">
        <w:rPr>
          <w:rFonts w:ascii="Arial" w:eastAsia="Times New Roman" w:hAnsi="Arial" w:cs="Arial"/>
          <w:sz w:val="24"/>
          <w:szCs w:val="24"/>
        </w:rPr>
        <w:t xml:space="preserve">- final bid is in, due to many projects going on at this time Franklin County Engineers have asked for 50% of the job up front for resurfacing of </w:t>
      </w:r>
      <w:proofErr w:type="spellStart"/>
      <w:r w:rsidR="000A0CF3">
        <w:rPr>
          <w:rFonts w:ascii="Arial" w:eastAsia="Times New Roman" w:hAnsi="Arial" w:cs="Arial"/>
          <w:sz w:val="24"/>
          <w:szCs w:val="24"/>
        </w:rPr>
        <w:t>Gerich</w:t>
      </w:r>
      <w:proofErr w:type="spellEnd"/>
      <w:r w:rsidR="000A0CF3">
        <w:rPr>
          <w:rFonts w:ascii="Arial" w:eastAsia="Times New Roman" w:hAnsi="Arial" w:cs="Arial"/>
          <w:sz w:val="24"/>
          <w:szCs w:val="24"/>
        </w:rPr>
        <w:t xml:space="preserve"> and </w:t>
      </w:r>
      <w:proofErr w:type="spellStart"/>
      <w:r w:rsidR="000A0CF3">
        <w:rPr>
          <w:rFonts w:ascii="Arial" w:eastAsia="Times New Roman" w:hAnsi="Arial" w:cs="Arial"/>
          <w:sz w:val="24"/>
          <w:szCs w:val="24"/>
        </w:rPr>
        <w:t>Riebel</w:t>
      </w:r>
      <w:proofErr w:type="spellEnd"/>
      <w:r w:rsidR="000A0CF3">
        <w:rPr>
          <w:rFonts w:ascii="Arial" w:eastAsia="Times New Roman" w:hAnsi="Arial" w:cs="Arial"/>
          <w:sz w:val="24"/>
          <w:szCs w:val="24"/>
        </w:rPr>
        <w:t xml:space="preserve"> Roads, </w:t>
      </w:r>
      <w:r w:rsidR="002779C0">
        <w:rPr>
          <w:rFonts w:ascii="Arial" w:eastAsia="Times New Roman" w:hAnsi="Arial" w:cs="Arial"/>
          <w:sz w:val="24"/>
          <w:szCs w:val="24"/>
        </w:rPr>
        <w:t>which should begin in a week or two.</w:t>
      </w:r>
    </w:p>
    <w:p w14:paraId="6E4D4B9D" w14:textId="5C4666AD" w:rsidR="004A35AF" w:rsidRPr="004A35AF" w:rsidRDefault="004A35AF" w:rsidP="004A35A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A35AF">
        <w:rPr>
          <w:rFonts w:ascii="Arial" w:eastAsia="Times New Roman" w:hAnsi="Arial" w:cs="Arial"/>
          <w:sz w:val="24"/>
          <w:szCs w:val="24"/>
        </w:rPr>
        <w:t>Road building roof estimate</w:t>
      </w:r>
      <w:r w:rsidR="000A0CF3">
        <w:rPr>
          <w:rFonts w:ascii="Arial" w:eastAsia="Times New Roman" w:hAnsi="Arial" w:cs="Arial"/>
          <w:sz w:val="24"/>
          <w:szCs w:val="24"/>
        </w:rPr>
        <w:t>-one bid is in, waiting on more.</w:t>
      </w:r>
    </w:p>
    <w:p w14:paraId="1B1D099B" w14:textId="1936F495" w:rsidR="00D07816" w:rsidRPr="002779C0" w:rsidRDefault="004A35AF" w:rsidP="00C41A1B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</w:rPr>
      </w:pPr>
      <w:r w:rsidRPr="004A35AF">
        <w:rPr>
          <w:rFonts w:ascii="Arial" w:eastAsia="Times New Roman" w:hAnsi="Arial" w:cs="Arial"/>
          <w:sz w:val="24"/>
          <w:szCs w:val="24"/>
        </w:rPr>
        <w:t>1 burial</w:t>
      </w:r>
    </w:p>
    <w:p w14:paraId="6C51AD54" w14:textId="4BE5FC2A" w:rsidR="002779C0" w:rsidRPr="004A35AF" w:rsidRDefault="002779C0" w:rsidP="00C41A1B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</w:rPr>
      </w:pPr>
      <w:r>
        <w:rPr>
          <w:rFonts w:ascii="Arial" w:eastAsia="Times New Roman" w:hAnsi="Arial" w:cs="Arial"/>
          <w:sz w:val="24"/>
          <w:szCs w:val="24"/>
        </w:rPr>
        <w:t>Working on drainage problem on Ohio St. in Georgesville.  Looking for one or two tiles in the easement for homeowners to connect downspouts to correct the problem.</w:t>
      </w:r>
    </w:p>
    <w:p w14:paraId="204E38A0" w14:textId="77777777" w:rsidR="0079149D" w:rsidRDefault="0079149D" w:rsidP="00C41A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D0F873C" w14:textId="4B378EB8" w:rsidR="00F6740B" w:rsidRDefault="00D72203" w:rsidP="00C41A1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Fire Dept. – Chief Taylor</w:t>
      </w:r>
      <w:r w:rsidR="00F6740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D6B0FB9" w14:textId="77777777" w:rsidR="00A24990" w:rsidRDefault="00A24990" w:rsidP="00C41A1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906617" w14:textId="77777777" w:rsidR="007D3F5B" w:rsidRPr="007D3F5B" w:rsidRDefault="007D3F5B" w:rsidP="007D3F5B">
      <w:pPr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3F5B">
        <w:rPr>
          <w:rFonts w:ascii="Arial" w:hAnsi="Arial" w:cs="Arial"/>
          <w:sz w:val="24"/>
          <w:szCs w:val="24"/>
        </w:rPr>
        <w:t>88 Runs for June</w:t>
      </w:r>
    </w:p>
    <w:p w14:paraId="18A94644" w14:textId="77777777" w:rsidR="007D3F5B" w:rsidRPr="007D3F5B" w:rsidRDefault="007D3F5B" w:rsidP="007D3F5B">
      <w:pPr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3F5B">
        <w:rPr>
          <w:rFonts w:ascii="Arial" w:hAnsi="Arial" w:cs="Arial"/>
          <w:sz w:val="24"/>
          <w:szCs w:val="24"/>
        </w:rPr>
        <w:t xml:space="preserve">First half year run </w:t>
      </w:r>
      <w:proofErr w:type="gramStart"/>
      <w:r w:rsidRPr="007D3F5B">
        <w:rPr>
          <w:rFonts w:ascii="Arial" w:hAnsi="Arial" w:cs="Arial"/>
          <w:sz w:val="24"/>
          <w:szCs w:val="24"/>
        </w:rPr>
        <w:t>totals</w:t>
      </w:r>
      <w:proofErr w:type="gramEnd"/>
    </w:p>
    <w:p w14:paraId="30F9643D" w14:textId="77777777" w:rsidR="007D3F5B" w:rsidRPr="007D3F5B" w:rsidRDefault="007D3F5B" w:rsidP="007D3F5B">
      <w:pPr>
        <w:numPr>
          <w:ilvl w:val="2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3F5B">
        <w:rPr>
          <w:rFonts w:ascii="Arial" w:hAnsi="Arial" w:cs="Arial"/>
          <w:sz w:val="24"/>
          <w:szCs w:val="24"/>
        </w:rPr>
        <w:t>584 for 2021</w:t>
      </w:r>
    </w:p>
    <w:p w14:paraId="6A874137" w14:textId="77777777" w:rsidR="007D3F5B" w:rsidRPr="007D3F5B" w:rsidRDefault="007D3F5B" w:rsidP="007D3F5B">
      <w:pPr>
        <w:numPr>
          <w:ilvl w:val="2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3F5B">
        <w:rPr>
          <w:rFonts w:ascii="Arial" w:hAnsi="Arial" w:cs="Arial"/>
          <w:sz w:val="24"/>
          <w:szCs w:val="24"/>
        </w:rPr>
        <w:t>595 for 2020</w:t>
      </w:r>
    </w:p>
    <w:p w14:paraId="61DDB8A4" w14:textId="77777777" w:rsidR="007D3F5B" w:rsidRPr="007D3F5B" w:rsidRDefault="007D3F5B" w:rsidP="007D3F5B">
      <w:pPr>
        <w:numPr>
          <w:ilvl w:val="2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3F5B">
        <w:rPr>
          <w:rFonts w:ascii="Arial" w:hAnsi="Arial" w:cs="Arial"/>
          <w:sz w:val="24"/>
          <w:szCs w:val="24"/>
        </w:rPr>
        <w:t>581 for 2019</w:t>
      </w:r>
    </w:p>
    <w:p w14:paraId="561BA82E" w14:textId="6E7A26EC" w:rsidR="007D3F5B" w:rsidRPr="00AE355C" w:rsidRDefault="007D3F5B" w:rsidP="00AE355C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3F5B">
        <w:rPr>
          <w:rFonts w:ascii="Arial" w:hAnsi="Arial" w:cs="Arial"/>
          <w:sz w:val="24"/>
          <w:szCs w:val="24"/>
        </w:rPr>
        <w:t>Apparatus Maintenance</w:t>
      </w:r>
    </w:p>
    <w:p w14:paraId="7E0FCE0A" w14:textId="77777777" w:rsidR="007D3F5B" w:rsidRPr="007D3F5B" w:rsidRDefault="007D3F5B" w:rsidP="007D3F5B">
      <w:pPr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3F5B">
        <w:rPr>
          <w:rFonts w:ascii="Arial" w:hAnsi="Arial" w:cs="Arial"/>
          <w:sz w:val="24"/>
          <w:szCs w:val="24"/>
        </w:rPr>
        <w:t>E-232</w:t>
      </w:r>
    </w:p>
    <w:p w14:paraId="3F6053F6" w14:textId="77777777" w:rsidR="007D3F5B" w:rsidRPr="007D3F5B" w:rsidRDefault="007D3F5B" w:rsidP="007D3F5B">
      <w:pPr>
        <w:numPr>
          <w:ilvl w:val="2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3F5B">
        <w:rPr>
          <w:rFonts w:ascii="Arial" w:hAnsi="Arial" w:cs="Arial"/>
          <w:sz w:val="24"/>
          <w:szCs w:val="24"/>
        </w:rPr>
        <w:t xml:space="preserve">Atlantic Emergency was in to address an air leak and light issue leftover from the </w:t>
      </w:r>
      <w:proofErr w:type="gramStart"/>
      <w:r w:rsidRPr="007D3F5B">
        <w:rPr>
          <w:rFonts w:ascii="Arial" w:hAnsi="Arial" w:cs="Arial"/>
          <w:sz w:val="24"/>
          <w:szCs w:val="24"/>
        </w:rPr>
        <w:t>refurb</w:t>
      </w:r>
      <w:proofErr w:type="gramEnd"/>
    </w:p>
    <w:p w14:paraId="194CBEBA" w14:textId="77777777" w:rsidR="007D3F5B" w:rsidRPr="007D3F5B" w:rsidRDefault="007D3F5B" w:rsidP="007D3F5B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3F5B">
        <w:rPr>
          <w:rFonts w:ascii="Arial" w:hAnsi="Arial" w:cs="Arial"/>
          <w:sz w:val="24"/>
          <w:szCs w:val="24"/>
        </w:rPr>
        <w:t>Station Projects</w:t>
      </w:r>
    </w:p>
    <w:p w14:paraId="303DA230" w14:textId="77777777" w:rsidR="007D3F5B" w:rsidRPr="007D3F5B" w:rsidRDefault="007D3F5B" w:rsidP="007D3F5B">
      <w:pPr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3F5B">
        <w:rPr>
          <w:rFonts w:ascii="Arial" w:hAnsi="Arial" w:cs="Arial"/>
          <w:sz w:val="24"/>
          <w:szCs w:val="24"/>
        </w:rPr>
        <w:t>Breathing Air completed annual maintenance on the Compressor and Fill Station</w:t>
      </w:r>
    </w:p>
    <w:p w14:paraId="4783E341" w14:textId="77777777" w:rsidR="007D3F5B" w:rsidRPr="007D3F5B" w:rsidRDefault="007D3F5B" w:rsidP="007D3F5B">
      <w:pPr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D3F5B">
        <w:rPr>
          <w:rFonts w:ascii="Arial" w:hAnsi="Arial" w:cs="Arial"/>
          <w:sz w:val="24"/>
          <w:szCs w:val="24"/>
        </w:rPr>
        <w:t>Had some issues with the hydraulic rescue tools – Howell Rescue in to fix and complete annual maintenance.</w:t>
      </w:r>
    </w:p>
    <w:p w14:paraId="05351D26" w14:textId="77777777" w:rsidR="001905C9" w:rsidRPr="00B04461" w:rsidRDefault="001905C9" w:rsidP="00EF46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3"/>
    <w:p w14:paraId="422614B7" w14:textId="7F46EEBD" w:rsidR="00D408F4" w:rsidRDefault="00D07816" w:rsidP="00D0781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Old</w:t>
      </w:r>
      <w:r w:rsidRPr="0069242E">
        <w:rPr>
          <w:rFonts w:ascii="Arial" w:hAnsi="Arial" w:cs="Arial"/>
          <w:b/>
          <w:sz w:val="24"/>
          <w:szCs w:val="24"/>
          <w:u w:val="single"/>
        </w:rPr>
        <w:t xml:space="preserve">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</w:p>
    <w:p w14:paraId="5F41D440" w14:textId="77777777" w:rsidR="00A24990" w:rsidRDefault="00A24990" w:rsidP="00A24990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</w:p>
    <w:p w14:paraId="1BA39F40" w14:textId="1E32E0FB" w:rsidR="00965B81" w:rsidRDefault="00965B81" w:rsidP="00965B81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color w:val="002060"/>
          <w:sz w:val="24"/>
          <w:szCs w:val="24"/>
        </w:rPr>
      </w:pPr>
      <w:r w:rsidRPr="00AE355C">
        <w:rPr>
          <w:rFonts w:ascii="Arial" w:hAnsi="Arial" w:cs="Arial"/>
          <w:bCs/>
          <w:color w:val="002060"/>
          <w:sz w:val="24"/>
          <w:szCs w:val="24"/>
        </w:rPr>
        <w:t xml:space="preserve">The property on Dawn Dr. continues to be a problem.  </w:t>
      </w:r>
      <w:r w:rsidR="005E52B0" w:rsidRPr="00AE355C">
        <w:rPr>
          <w:rFonts w:ascii="Arial" w:hAnsi="Arial" w:cs="Arial"/>
          <w:bCs/>
          <w:color w:val="002060"/>
          <w:sz w:val="24"/>
          <w:szCs w:val="24"/>
        </w:rPr>
        <w:t>As of 7-12-21 the RV is gone.  FCSO was called there at least twice this past weekend.</w:t>
      </w:r>
    </w:p>
    <w:p w14:paraId="20EDB6E1" w14:textId="75BE7D07" w:rsidR="004F55C5" w:rsidRDefault="004F55C5" w:rsidP="00965B81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4F55C5">
        <w:rPr>
          <w:rFonts w:ascii="Arial" w:hAnsi="Arial" w:cs="Arial"/>
          <w:bCs/>
          <w:sz w:val="24"/>
          <w:szCs w:val="24"/>
        </w:rPr>
        <w:t>OPEC-HC hearing was postponed until October 21, 2021.  As legal counsel put it, “So it looks like there is no end in sight to this thing….”</w:t>
      </w:r>
    </w:p>
    <w:p w14:paraId="27CF682F" w14:textId="7E84C4CC" w:rsidR="005F60B9" w:rsidRDefault="005F60B9" w:rsidP="00965B81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Pr="005F60B9">
        <w:rPr>
          <w:rFonts w:ascii="Arial" w:hAnsi="Arial" w:cs="Arial"/>
          <w:bCs/>
          <w:sz w:val="24"/>
          <w:szCs w:val="24"/>
        </w:rPr>
        <w:t>rder from the OPSB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5F60B9">
        <w:rPr>
          <w:rFonts w:ascii="Arial" w:hAnsi="Arial" w:cs="Arial"/>
          <w:bCs/>
          <w:sz w:val="24"/>
          <w:szCs w:val="24"/>
        </w:rPr>
        <w:t>OHIO POWER SITING BOARD</w:t>
      </w:r>
      <w:r>
        <w:rPr>
          <w:rFonts w:ascii="Arial" w:hAnsi="Arial" w:cs="Arial"/>
          <w:bCs/>
          <w:sz w:val="24"/>
          <w:szCs w:val="24"/>
        </w:rPr>
        <w:t>)</w:t>
      </w:r>
      <w:r w:rsidRPr="005F60B9">
        <w:rPr>
          <w:rFonts w:ascii="Arial" w:hAnsi="Arial" w:cs="Arial"/>
          <w:bCs/>
          <w:sz w:val="24"/>
          <w:szCs w:val="24"/>
        </w:rPr>
        <w:t xml:space="preserve"> the Pleasant Prairie Solar hearings </w:t>
      </w:r>
      <w:r>
        <w:rPr>
          <w:rFonts w:ascii="Arial" w:hAnsi="Arial" w:cs="Arial"/>
          <w:bCs/>
          <w:sz w:val="24"/>
          <w:szCs w:val="24"/>
        </w:rPr>
        <w:t>are as follows:</w:t>
      </w:r>
    </w:p>
    <w:p w14:paraId="1C319ECF" w14:textId="77777777" w:rsidR="005F60B9" w:rsidRPr="005F60B9" w:rsidRDefault="005F60B9" w:rsidP="00A24990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  <w:u w:val="single"/>
        </w:rPr>
      </w:pPr>
      <w:r w:rsidRPr="005F60B9">
        <w:rPr>
          <w:rFonts w:ascii="Arial" w:hAnsi="Arial" w:cs="Arial"/>
          <w:bCs/>
          <w:sz w:val="24"/>
          <w:szCs w:val="24"/>
          <w:u w:val="single"/>
        </w:rPr>
        <w:t>Public Hearing</w:t>
      </w:r>
    </w:p>
    <w:p w14:paraId="36A61F0D" w14:textId="1327B7AF" w:rsidR="005F60B9" w:rsidRPr="005F60B9" w:rsidRDefault="005F60B9" w:rsidP="005F60B9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5F60B9">
        <w:rPr>
          <w:rFonts w:ascii="Arial" w:hAnsi="Arial" w:cs="Arial"/>
          <w:bCs/>
          <w:sz w:val="24"/>
          <w:szCs w:val="24"/>
        </w:rPr>
        <w:t>July 19th at 6:00 p.m.</w:t>
      </w:r>
    </w:p>
    <w:p w14:paraId="1E0203E0" w14:textId="6313685A" w:rsidR="005F60B9" w:rsidRPr="005F60B9" w:rsidRDefault="005F60B9" w:rsidP="005F60B9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5F60B9">
        <w:rPr>
          <w:rFonts w:ascii="Arial" w:hAnsi="Arial" w:cs="Arial"/>
          <w:bCs/>
          <w:sz w:val="24"/>
          <w:szCs w:val="24"/>
        </w:rPr>
        <w:t>Battelle Darby Creek Metro Park Nature Center, 1415 Darby Creek Drive, Galloway, OH 43119</w:t>
      </w:r>
    </w:p>
    <w:p w14:paraId="4E5B6D29" w14:textId="4B12622F" w:rsidR="005F60B9" w:rsidRPr="005F60B9" w:rsidRDefault="005F60B9" w:rsidP="005F60B9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5F60B9">
        <w:rPr>
          <w:rFonts w:ascii="Arial" w:hAnsi="Arial" w:cs="Arial"/>
          <w:bCs/>
          <w:sz w:val="24"/>
          <w:szCs w:val="24"/>
        </w:rPr>
        <w:t>There will be a sign-in sheet for testimony; first come, first serve; testimony limited to 5 minutes each.</w:t>
      </w:r>
    </w:p>
    <w:p w14:paraId="24778DFF" w14:textId="3100370D" w:rsidR="005F60B9" w:rsidRPr="005F60B9" w:rsidRDefault="005F60B9" w:rsidP="005F60B9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</w:p>
    <w:p w14:paraId="198F29C9" w14:textId="3BE73C47" w:rsidR="005F60B9" w:rsidRPr="005F60B9" w:rsidRDefault="005F60B9" w:rsidP="00A24990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  <w:u w:val="single"/>
        </w:rPr>
      </w:pPr>
      <w:r w:rsidRPr="005F60B9">
        <w:rPr>
          <w:rFonts w:ascii="Arial" w:hAnsi="Arial" w:cs="Arial"/>
          <w:bCs/>
          <w:sz w:val="24"/>
          <w:szCs w:val="24"/>
          <w:u w:val="single"/>
        </w:rPr>
        <w:t>Evidentiary Hearing</w:t>
      </w:r>
    </w:p>
    <w:p w14:paraId="2442B5B3" w14:textId="4D0C5CCE" w:rsidR="005F60B9" w:rsidRPr="005F60B9" w:rsidRDefault="005F60B9" w:rsidP="005F60B9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5F60B9">
        <w:rPr>
          <w:rFonts w:ascii="Arial" w:hAnsi="Arial" w:cs="Arial"/>
          <w:bCs/>
          <w:sz w:val="24"/>
          <w:szCs w:val="24"/>
        </w:rPr>
        <w:t>August 16th at 10:00 a.m.</w:t>
      </w:r>
    </w:p>
    <w:p w14:paraId="2E4157EA" w14:textId="639F4698" w:rsidR="005F60B9" w:rsidRPr="005F60B9" w:rsidRDefault="005F60B9" w:rsidP="005F60B9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5F60B9">
        <w:rPr>
          <w:rFonts w:ascii="Arial" w:hAnsi="Arial" w:cs="Arial"/>
          <w:bCs/>
          <w:sz w:val="24"/>
          <w:szCs w:val="24"/>
        </w:rPr>
        <w:t>Public Utilities Commission of Ohio, Hearing Room 11-A, 11th Floor, 180 East Broad Street, Columbus, Ohio 43215</w:t>
      </w:r>
    </w:p>
    <w:p w14:paraId="7DCD8108" w14:textId="07360AF7" w:rsidR="005F60B9" w:rsidRPr="005F60B9" w:rsidRDefault="005F60B9" w:rsidP="005F60B9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5F60B9">
        <w:rPr>
          <w:rFonts w:ascii="Arial" w:hAnsi="Arial" w:cs="Arial"/>
          <w:bCs/>
          <w:sz w:val="24"/>
          <w:szCs w:val="24"/>
        </w:rPr>
        <w:t>Parties must register at the lobby desk and then go to the 11th floor to participate in the hearing.</w:t>
      </w:r>
    </w:p>
    <w:p w14:paraId="710CE352" w14:textId="6476F5BD" w:rsidR="00934474" w:rsidRDefault="00934474" w:rsidP="00665F98">
      <w:pPr>
        <w:shd w:val="clear" w:color="auto" w:fill="FFFFFF"/>
        <w:tabs>
          <w:tab w:val="left" w:pos="6555"/>
        </w:tabs>
        <w:ind w:left="360"/>
        <w:rPr>
          <w:rFonts w:ascii="Arial" w:hAnsi="Arial" w:cs="Arial"/>
          <w:b/>
          <w:color w:val="002060"/>
          <w:sz w:val="24"/>
          <w:szCs w:val="24"/>
        </w:rPr>
      </w:pPr>
    </w:p>
    <w:p w14:paraId="42BE336B" w14:textId="77777777" w:rsidR="00A24990" w:rsidRPr="00AE355C" w:rsidRDefault="00A24990" w:rsidP="00665F98">
      <w:pPr>
        <w:shd w:val="clear" w:color="auto" w:fill="FFFFFF"/>
        <w:tabs>
          <w:tab w:val="left" w:pos="6555"/>
        </w:tabs>
        <w:ind w:left="360"/>
        <w:rPr>
          <w:rFonts w:ascii="Arial" w:hAnsi="Arial" w:cs="Arial"/>
          <w:b/>
          <w:color w:val="002060"/>
          <w:sz w:val="24"/>
          <w:szCs w:val="24"/>
        </w:rPr>
      </w:pPr>
    </w:p>
    <w:p w14:paraId="2B28352D" w14:textId="47C11D27" w:rsidR="00B27266" w:rsidRDefault="000C769B" w:rsidP="00B2726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bookmarkStart w:id="4" w:name="_Hlk74053202"/>
      <w:r w:rsidRPr="0069242E">
        <w:rPr>
          <w:rFonts w:ascii="Arial" w:hAnsi="Arial" w:cs="Arial"/>
          <w:b/>
          <w:sz w:val="24"/>
          <w:szCs w:val="24"/>
          <w:u w:val="single"/>
        </w:rPr>
        <w:t>New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</w:p>
    <w:p w14:paraId="56883024" w14:textId="09EF9460" w:rsidR="00960E0A" w:rsidRPr="00021447" w:rsidRDefault="00960E0A" w:rsidP="00960E0A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60E0A">
        <w:rPr>
          <w:rFonts w:ascii="Arial" w:hAnsi="Arial" w:cs="Arial"/>
          <w:bCs/>
          <w:sz w:val="24"/>
          <w:szCs w:val="24"/>
        </w:rPr>
        <w:lastRenderedPageBreak/>
        <w:t xml:space="preserve">Ashville Propane Contract – </w:t>
      </w:r>
      <w:r w:rsidRPr="004F55C5">
        <w:rPr>
          <w:rFonts w:ascii="Arial" w:hAnsi="Arial" w:cs="Arial"/>
          <w:bCs/>
          <w:sz w:val="24"/>
          <w:szCs w:val="24"/>
          <w:highlight w:val="yellow"/>
        </w:rPr>
        <w:t xml:space="preserve">Resolution </w:t>
      </w:r>
      <w:r w:rsidRPr="002779C0">
        <w:rPr>
          <w:rFonts w:ascii="Arial" w:hAnsi="Arial" w:cs="Arial"/>
          <w:bCs/>
          <w:sz w:val="24"/>
          <w:szCs w:val="24"/>
          <w:highlight w:val="yellow"/>
          <w:u w:val="single"/>
        </w:rPr>
        <w:t>___</w:t>
      </w:r>
      <w:r w:rsidR="002779C0" w:rsidRPr="002779C0">
        <w:rPr>
          <w:rFonts w:ascii="Arial" w:hAnsi="Arial" w:cs="Arial"/>
          <w:bCs/>
          <w:sz w:val="24"/>
          <w:szCs w:val="24"/>
          <w:highlight w:val="yellow"/>
          <w:u w:val="single"/>
        </w:rPr>
        <w:t>4</w:t>
      </w:r>
      <w:r w:rsidR="002779C0">
        <w:rPr>
          <w:rFonts w:ascii="Arial" w:hAnsi="Arial" w:cs="Arial"/>
          <w:bCs/>
          <w:sz w:val="24"/>
          <w:szCs w:val="24"/>
          <w:highlight w:val="yellow"/>
          <w:u w:val="single"/>
        </w:rPr>
        <w:t>2</w:t>
      </w:r>
      <w:r w:rsidRPr="00021447">
        <w:rPr>
          <w:rFonts w:ascii="Arial" w:hAnsi="Arial" w:cs="Arial"/>
          <w:bCs/>
          <w:sz w:val="24"/>
          <w:szCs w:val="24"/>
          <w:highlight w:val="yellow"/>
        </w:rPr>
        <w:t>___</w:t>
      </w:r>
      <w:r w:rsidR="002779C0" w:rsidRPr="00021447">
        <w:rPr>
          <w:rFonts w:ascii="Arial" w:hAnsi="Arial" w:cs="Arial"/>
          <w:bCs/>
          <w:sz w:val="24"/>
          <w:szCs w:val="24"/>
        </w:rPr>
        <w:t xml:space="preserve"> to </w:t>
      </w:r>
      <w:r w:rsidR="00021447" w:rsidRPr="00021447">
        <w:rPr>
          <w:rFonts w:ascii="Arial" w:hAnsi="Arial" w:cs="Arial"/>
          <w:bCs/>
          <w:sz w:val="24"/>
          <w:szCs w:val="24"/>
        </w:rPr>
        <w:t>accept the contract for $1.65 gal for a summer fill, lock in $1.85 gal for the contract for 2021-2022 year for a fee of $20 to processes the contract.</w:t>
      </w:r>
    </w:p>
    <w:bookmarkEnd w:id="4"/>
    <w:p w14:paraId="10BBEF30" w14:textId="651FD8C7" w:rsidR="00305831" w:rsidRDefault="00305831" w:rsidP="00D408F4">
      <w:pPr>
        <w:pStyle w:val="ListParagraph"/>
        <w:tabs>
          <w:tab w:val="left" w:pos="6555"/>
        </w:tabs>
        <w:ind w:left="1440"/>
        <w:rPr>
          <w:rFonts w:ascii="Tahoma" w:hAnsi="Tahoma" w:cs="Tahoma"/>
          <w:bCs/>
          <w:sz w:val="24"/>
          <w:szCs w:val="24"/>
        </w:rPr>
      </w:pPr>
    </w:p>
    <w:p w14:paraId="11CC2628" w14:textId="77777777" w:rsidR="00A24990" w:rsidRPr="00960E0A" w:rsidRDefault="00A24990" w:rsidP="00D408F4">
      <w:pPr>
        <w:pStyle w:val="ListParagraph"/>
        <w:tabs>
          <w:tab w:val="left" w:pos="6555"/>
        </w:tabs>
        <w:ind w:left="1440"/>
        <w:rPr>
          <w:rFonts w:ascii="Tahoma" w:hAnsi="Tahoma" w:cs="Tahoma"/>
          <w:bCs/>
          <w:sz w:val="24"/>
          <w:szCs w:val="24"/>
        </w:rPr>
      </w:pPr>
    </w:p>
    <w:p w14:paraId="79B4DFB2" w14:textId="5237222D" w:rsidR="00C73DD5" w:rsidRDefault="00377748" w:rsidP="00D408F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  <w:u w:val="single"/>
        </w:rPr>
        <w:t xml:space="preserve">Announcements- </w:t>
      </w:r>
    </w:p>
    <w:p w14:paraId="2826F32A" w14:textId="130DE6BF" w:rsidR="0061037C" w:rsidRPr="0061037C" w:rsidRDefault="0061037C" w:rsidP="0061037C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61037C">
        <w:rPr>
          <w:rFonts w:ascii="Arial" w:hAnsi="Arial" w:cs="Arial"/>
          <w:bCs/>
          <w:sz w:val="24"/>
          <w:szCs w:val="24"/>
        </w:rPr>
        <w:t>Ed reminded everyone that North bound ramp to I71 from 62 is closed. A lot of traffic in that area especially at rush hour.</w:t>
      </w:r>
    </w:p>
    <w:p w14:paraId="6501B51B" w14:textId="7B78845F" w:rsidR="00934474" w:rsidRDefault="00934474" w:rsidP="00934474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</w:p>
    <w:p w14:paraId="597B2AA5" w14:textId="5FE09A88" w:rsidR="00A24990" w:rsidRDefault="00A24990" w:rsidP="00934474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</w:p>
    <w:p w14:paraId="4695309E" w14:textId="77777777" w:rsidR="00A24990" w:rsidRDefault="00A24990" w:rsidP="00934474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</w:p>
    <w:p w14:paraId="1656B337" w14:textId="411989F8" w:rsidR="00D91147" w:rsidRPr="00960E0A" w:rsidRDefault="00F54B23" w:rsidP="00D408F4">
      <w:pPr>
        <w:pStyle w:val="ListParagraph"/>
        <w:keepLines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  <w:u w:val="single"/>
        </w:rPr>
        <w:t xml:space="preserve">Clerk </w:t>
      </w:r>
      <w:r w:rsidRPr="00934474">
        <w:rPr>
          <w:rFonts w:ascii="Arial" w:hAnsi="Arial" w:cs="Arial"/>
          <w:b/>
          <w:sz w:val="24"/>
          <w:szCs w:val="24"/>
          <w:u w:val="single"/>
        </w:rPr>
        <w:t>Updates</w:t>
      </w:r>
      <w:r w:rsidR="00AB1898" w:rsidRPr="00934474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32037F" w:rsidRPr="0093447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34474" w:rsidRPr="00934474">
        <w:rPr>
          <w:rFonts w:ascii="Arial" w:hAnsi="Arial" w:cs="Arial"/>
          <w:b/>
          <w:bCs/>
          <w:sz w:val="24"/>
          <w:szCs w:val="24"/>
          <w:u w:val="single"/>
        </w:rPr>
        <w:t>Paula</w:t>
      </w:r>
    </w:p>
    <w:p w14:paraId="0BCEBF45" w14:textId="1B54A490" w:rsidR="00960E0A" w:rsidRPr="00960E0A" w:rsidRDefault="00960E0A" w:rsidP="00960E0A">
      <w:pPr>
        <w:pStyle w:val="ListParagraph"/>
        <w:keepLines/>
        <w:widowControl w:val="0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0E0A">
        <w:rPr>
          <w:rFonts w:ascii="Arial" w:hAnsi="Arial" w:cs="Arial"/>
          <w:sz w:val="24"/>
          <w:szCs w:val="24"/>
        </w:rPr>
        <w:t>Budget Meeting date?</w:t>
      </w:r>
    </w:p>
    <w:p w14:paraId="3D60EF46" w14:textId="6E316218" w:rsidR="00F6740B" w:rsidRPr="00475563" w:rsidRDefault="00E8095F" w:rsidP="00E8095F">
      <w:pPr>
        <w:pStyle w:val="ListParagraph"/>
        <w:keepLines/>
        <w:widowControl w:val="0"/>
        <w:numPr>
          <w:ilvl w:val="0"/>
          <w:numId w:val="19"/>
        </w:numPr>
        <w:spacing w:after="0" w:line="240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E8095F">
        <w:rPr>
          <w:rFonts w:ascii="Arial" w:hAnsi="Arial" w:cs="Arial"/>
          <w:sz w:val="24"/>
          <w:szCs w:val="24"/>
        </w:rPr>
        <w:t xml:space="preserve">Paperwork for </w:t>
      </w:r>
      <w:r w:rsidR="00475563">
        <w:rPr>
          <w:rFonts w:ascii="Arial" w:hAnsi="Arial" w:cs="Arial"/>
          <w:sz w:val="24"/>
          <w:szCs w:val="24"/>
        </w:rPr>
        <w:t>ARP funding</w:t>
      </w:r>
      <w:r>
        <w:rPr>
          <w:rFonts w:ascii="Arial" w:hAnsi="Arial" w:cs="Arial"/>
          <w:sz w:val="24"/>
          <w:szCs w:val="24"/>
        </w:rPr>
        <w:t xml:space="preserve"> </w:t>
      </w:r>
      <w:r w:rsidR="0047556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Randi</w:t>
      </w:r>
      <w:r w:rsidR="00475563">
        <w:rPr>
          <w:rFonts w:ascii="Arial" w:hAnsi="Arial" w:cs="Arial"/>
          <w:sz w:val="24"/>
          <w:szCs w:val="24"/>
        </w:rPr>
        <w:t xml:space="preserve"> (</w:t>
      </w:r>
      <w:r w:rsidR="00475563">
        <w:rPr>
          <w:rFonts w:ascii="Arial" w:hAnsi="Arial" w:cs="Arial"/>
          <w:color w:val="080705"/>
          <w:sz w:val="23"/>
          <w:szCs w:val="23"/>
          <w:shd w:val="clear" w:color="auto" w:fill="FFFFFF"/>
        </w:rPr>
        <w:t>American Rescue Plan (ARP) funding will be distributed to non-entitlement units of local government based on population.</w:t>
      </w:r>
      <w:r w:rsidR="00475563">
        <w:rPr>
          <w:rStyle w:val="Emphasis"/>
          <w:rFonts w:ascii="Arial" w:hAnsi="Arial" w:cs="Arial"/>
          <w:color w:val="080705"/>
          <w:sz w:val="23"/>
          <w:szCs w:val="23"/>
          <w:shd w:val="clear" w:color="auto" w:fill="FFFFFF"/>
        </w:rPr>
        <w:t xml:space="preserve"> (All townships are considered non-entitlement units, </w:t>
      </w:r>
      <w:proofErr w:type="gramStart"/>
      <w:r w:rsidR="00475563">
        <w:rPr>
          <w:rStyle w:val="Emphasis"/>
          <w:rFonts w:ascii="Arial" w:hAnsi="Arial" w:cs="Arial"/>
          <w:color w:val="080705"/>
          <w:sz w:val="23"/>
          <w:szCs w:val="23"/>
          <w:shd w:val="clear" w:color="auto" w:fill="FFFFFF"/>
        </w:rPr>
        <w:t>with the exception of</w:t>
      </w:r>
      <w:proofErr w:type="gramEnd"/>
      <w:r w:rsidR="00475563">
        <w:rPr>
          <w:rStyle w:val="Emphasis"/>
          <w:rFonts w:ascii="Arial" w:hAnsi="Arial" w:cs="Arial"/>
          <w:color w:val="080705"/>
          <w:sz w:val="23"/>
          <w:szCs w:val="23"/>
          <w:shd w:val="clear" w:color="auto" w:fill="FFFFFF"/>
        </w:rPr>
        <w:t xml:space="preserve"> three that have populations over 50,000 and were included in the "Metropolitan Cities" category.)</w:t>
      </w:r>
    </w:p>
    <w:p w14:paraId="778D1339" w14:textId="17C8FC9A" w:rsidR="00475563" w:rsidRDefault="00C628CF" w:rsidP="00475563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COPIED FROM OTA EMAIL, the amounts are a small portion of the state, to many pages to do all—</w:t>
      </w:r>
    </w:p>
    <w:p w14:paraId="43332D4B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C628CF">
        <w:rPr>
          <w:rFonts w:ascii="Arial" w:eastAsia="Times New Roman" w:hAnsi="Arial" w:cs="Arial"/>
          <w:b/>
          <w:bCs/>
          <w:color w:val="403F42"/>
          <w:sz w:val="18"/>
          <w:szCs w:val="18"/>
        </w:rPr>
        <w:t>Registration for ARP Funding Now Open</w:t>
      </w:r>
    </w:p>
    <w:p w14:paraId="1D5D5BB5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C628CF">
        <w:rPr>
          <w:rFonts w:ascii="Arial" w:eastAsia="Times New Roman" w:hAnsi="Arial" w:cs="Arial"/>
          <w:color w:val="403F42"/>
          <w:sz w:val="18"/>
          <w:szCs w:val="18"/>
        </w:rPr>
        <w:t>On July 6, the Office of Budget and Management (OBM) announced that the registration portal for ARP funding is now open for non-entitlement units of local governments to provide information and receive funding. Initial information was sent via </w:t>
      </w:r>
      <w:hyperlink r:id="rId5" w:tgtFrame="_blank" w:history="1">
        <w:r w:rsidRPr="00C628CF">
          <w:rPr>
            <w:rFonts w:ascii="Arial" w:eastAsia="Times New Roman" w:hAnsi="Arial" w:cs="Arial"/>
            <w:color w:val="48A199"/>
            <w:sz w:val="18"/>
            <w:szCs w:val="18"/>
            <w:u w:val="single"/>
          </w:rPr>
          <w:t>email</w:t>
        </w:r>
      </w:hyperlink>
      <w:r w:rsidRPr="00C628CF">
        <w:rPr>
          <w:rFonts w:ascii="Arial" w:eastAsia="Times New Roman" w:hAnsi="Arial" w:cs="Arial"/>
          <w:color w:val="403F42"/>
          <w:sz w:val="18"/>
          <w:szCs w:val="18"/>
        </w:rPr>
        <w:t>.</w:t>
      </w:r>
    </w:p>
    <w:p w14:paraId="2193F0D8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</w:p>
    <w:p w14:paraId="438B49E3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C628CF">
        <w:rPr>
          <w:rFonts w:ascii="Arial" w:eastAsia="Times New Roman" w:hAnsi="Arial" w:cs="Arial"/>
          <w:color w:val="B32917"/>
          <w:sz w:val="18"/>
          <w:szCs w:val="18"/>
        </w:rPr>
        <w:t>Townships must register for this funding by September 4, 2021. If you do not register during this period, you will not be eligible for any direct ARP funding.</w:t>
      </w:r>
    </w:p>
    <w:p w14:paraId="519E64E0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</w:p>
    <w:p w14:paraId="4490D64B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C628CF">
        <w:rPr>
          <w:rFonts w:ascii="Arial" w:eastAsia="Times New Roman" w:hAnsi="Arial" w:cs="Arial"/>
          <w:color w:val="403F42"/>
          <w:sz w:val="18"/>
          <w:szCs w:val="18"/>
        </w:rPr>
        <w:t>OBM had a webinar today on the registration process. If you missed it, OBM will be posting a </w:t>
      </w:r>
      <w:hyperlink r:id="rId6" w:tgtFrame="_blank" w:history="1">
        <w:r w:rsidRPr="00C628CF">
          <w:rPr>
            <w:rFonts w:ascii="Arial" w:eastAsia="Times New Roman" w:hAnsi="Arial" w:cs="Arial"/>
            <w:color w:val="48A199"/>
            <w:sz w:val="18"/>
            <w:szCs w:val="18"/>
            <w:u w:val="single"/>
          </w:rPr>
          <w:t>webinar recording</w:t>
        </w:r>
      </w:hyperlink>
      <w:r w:rsidRPr="00C628CF">
        <w:rPr>
          <w:rFonts w:ascii="Arial" w:eastAsia="Times New Roman" w:hAnsi="Arial" w:cs="Arial"/>
          <w:color w:val="403F42"/>
          <w:sz w:val="18"/>
          <w:szCs w:val="18"/>
        </w:rPr>
        <w:t> shortly. You can also find all previous OBM webinars at that link.</w:t>
      </w:r>
    </w:p>
    <w:p w14:paraId="0379CAD3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</w:p>
    <w:p w14:paraId="7266B061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C628CF">
        <w:rPr>
          <w:rFonts w:ascii="Arial" w:eastAsia="Times New Roman" w:hAnsi="Arial" w:cs="Arial"/>
          <w:color w:val="403F42"/>
          <w:sz w:val="18"/>
          <w:szCs w:val="18"/>
        </w:rPr>
        <w:t>The OTA also has steps to register and other information available on </w:t>
      </w:r>
      <w:hyperlink r:id="rId7" w:tgtFrame="_blank" w:history="1">
        <w:r w:rsidRPr="00C628CF">
          <w:rPr>
            <w:rFonts w:ascii="Arial" w:eastAsia="Times New Roman" w:hAnsi="Arial" w:cs="Arial"/>
            <w:color w:val="48A199"/>
            <w:sz w:val="18"/>
            <w:szCs w:val="18"/>
            <w:u w:val="single"/>
          </w:rPr>
          <w:t>our website under the ARP tab</w:t>
        </w:r>
      </w:hyperlink>
      <w:r w:rsidRPr="00C628CF">
        <w:rPr>
          <w:rFonts w:ascii="Arial" w:eastAsia="Times New Roman" w:hAnsi="Arial" w:cs="Arial"/>
          <w:color w:val="403F42"/>
          <w:sz w:val="18"/>
          <w:szCs w:val="18"/>
        </w:rPr>
        <w:t>. Additionally, </w:t>
      </w:r>
      <w:hyperlink r:id="rId8" w:tgtFrame="_blank" w:history="1">
        <w:r w:rsidRPr="00C628CF">
          <w:rPr>
            <w:rFonts w:ascii="Arial" w:eastAsia="Times New Roman" w:hAnsi="Arial" w:cs="Arial"/>
            <w:color w:val="48A199"/>
            <w:sz w:val="18"/>
            <w:szCs w:val="18"/>
            <w:u w:val="single"/>
          </w:rPr>
          <w:t>packets of information</w:t>
        </w:r>
      </w:hyperlink>
      <w:r w:rsidRPr="00C628CF">
        <w:rPr>
          <w:rFonts w:ascii="Arial" w:eastAsia="Times New Roman" w:hAnsi="Arial" w:cs="Arial"/>
          <w:color w:val="403F42"/>
          <w:sz w:val="18"/>
          <w:szCs w:val="18"/>
        </w:rPr>
        <w:t> have been mailed to each fiscal officer in the state; you should be receiving them next week.</w:t>
      </w:r>
    </w:p>
    <w:p w14:paraId="68896E20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</w:p>
    <w:p w14:paraId="7B52A93F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C628CF">
        <w:rPr>
          <w:rFonts w:ascii="Arial" w:eastAsia="Times New Roman" w:hAnsi="Arial" w:cs="Arial"/>
          <w:b/>
          <w:bCs/>
          <w:color w:val="403F42"/>
          <w:sz w:val="18"/>
          <w:szCs w:val="18"/>
        </w:rPr>
        <w:t>Upcoming Webinar: Use of ARP Funds</w:t>
      </w:r>
    </w:p>
    <w:p w14:paraId="2D33DE1C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C628CF">
        <w:rPr>
          <w:rFonts w:ascii="Arial" w:eastAsia="Times New Roman" w:hAnsi="Arial" w:cs="Arial"/>
          <w:b/>
          <w:bCs/>
          <w:color w:val="403F42"/>
          <w:sz w:val="18"/>
          <w:szCs w:val="18"/>
        </w:rPr>
        <w:t>Wednesday, July 28 from 10:00am - 12:00pm</w:t>
      </w:r>
    </w:p>
    <w:p w14:paraId="39DC9457" w14:textId="77777777" w:rsidR="00C628CF" w:rsidRPr="00C628CF" w:rsidRDefault="00C628CF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C628CF">
        <w:rPr>
          <w:rFonts w:ascii="Arial" w:eastAsia="Times New Roman" w:hAnsi="Arial" w:cs="Arial"/>
          <w:i/>
          <w:iCs/>
          <w:color w:val="403F42"/>
          <w:sz w:val="18"/>
          <w:szCs w:val="18"/>
        </w:rPr>
        <w:t xml:space="preserve">with Greg Beck, Attorney (Baker, </w:t>
      </w:r>
      <w:proofErr w:type="spellStart"/>
      <w:r w:rsidRPr="00C628CF">
        <w:rPr>
          <w:rFonts w:ascii="Arial" w:eastAsia="Times New Roman" w:hAnsi="Arial" w:cs="Arial"/>
          <w:i/>
          <w:iCs/>
          <w:color w:val="403F42"/>
          <w:sz w:val="18"/>
          <w:szCs w:val="18"/>
        </w:rPr>
        <w:t>Dublikar</w:t>
      </w:r>
      <w:proofErr w:type="spellEnd"/>
      <w:r w:rsidRPr="00C628CF">
        <w:rPr>
          <w:rFonts w:ascii="Arial" w:eastAsia="Times New Roman" w:hAnsi="Arial" w:cs="Arial"/>
          <w:i/>
          <w:iCs/>
          <w:color w:val="403F42"/>
          <w:sz w:val="18"/>
          <w:szCs w:val="18"/>
        </w:rPr>
        <w:t>, Beck, Wiley &amp; Mathews)</w:t>
      </w:r>
    </w:p>
    <w:p w14:paraId="5E33A1F9" w14:textId="77777777" w:rsidR="00C628CF" w:rsidRPr="00C628CF" w:rsidRDefault="001D3E32" w:rsidP="00C62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hyperlink r:id="rId9" w:tgtFrame="_blank" w:history="1">
        <w:r w:rsidR="00C628CF" w:rsidRPr="00C628CF">
          <w:rPr>
            <w:rFonts w:ascii="Arial" w:eastAsia="Times New Roman" w:hAnsi="Arial" w:cs="Arial"/>
            <w:color w:val="48A199"/>
            <w:sz w:val="18"/>
            <w:szCs w:val="18"/>
            <w:u w:val="single"/>
          </w:rPr>
          <w:t>Register here</w:t>
        </w:r>
      </w:hyperlink>
    </w:p>
    <w:p w14:paraId="5602A87A" w14:textId="15C76EF5" w:rsidR="00475563" w:rsidRDefault="00C628CF" w:rsidP="00475563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152EC98" wp14:editId="654B2A68">
            <wp:extent cx="6905625" cy="3371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6238" w14:textId="6E6E6D59" w:rsidR="00934474" w:rsidRDefault="00934474" w:rsidP="00D408F4">
      <w:pPr>
        <w:keepLines/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D65D11E" w14:textId="77777777" w:rsidR="0061037C" w:rsidRPr="00E7692A" w:rsidRDefault="0061037C" w:rsidP="00D408F4">
      <w:pPr>
        <w:keepLines/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A645290" w14:textId="66142105" w:rsidR="00193DA7" w:rsidRPr="0061037C" w:rsidRDefault="004A69C2" w:rsidP="00D408F4">
      <w:pPr>
        <w:pStyle w:val="ListParagraph"/>
        <w:keepLines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  <w:u w:val="single"/>
        </w:rPr>
        <w:lastRenderedPageBreak/>
        <w:t>Speaker Sheets</w:t>
      </w:r>
      <w:r w:rsidR="00AB1898" w:rsidRPr="00B92F96">
        <w:rPr>
          <w:rFonts w:ascii="Arial" w:hAnsi="Arial" w:cs="Arial"/>
          <w:b/>
          <w:sz w:val="24"/>
          <w:szCs w:val="24"/>
          <w:u w:val="single"/>
        </w:rPr>
        <w:t>-</w:t>
      </w:r>
    </w:p>
    <w:p w14:paraId="2D43B4B4" w14:textId="0CCFFA7C" w:rsidR="0061037C" w:rsidRPr="00AF196E" w:rsidRDefault="001D3E32" w:rsidP="001D3E32">
      <w:pPr>
        <w:pStyle w:val="ListParagraph"/>
        <w:keepLines/>
        <w:widowControl w:val="0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for Timberlake Association asked about repainting street signs. Robert said the law states must be reflective high visible signs, he will </w:t>
      </w:r>
      <w:proofErr w:type="gramStart"/>
      <w:r>
        <w:rPr>
          <w:rFonts w:ascii="Arial" w:hAnsi="Arial" w:cs="Arial"/>
          <w:sz w:val="24"/>
          <w:szCs w:val="24"/>
        </w:rPr>
        <w:t>look into</w:t>
      </w:r>
      <w:proofErr w:type="gramEnd"/>
      <w:r>
        <w:rPr>
          <w:rFonts w:ascii="Arial" w:hAnsi="Arial" w:cs="Arial"/>
          <w:sz w:val="24"/>
          <w:szCs w:val="24"/>
        </w:rPr>
        <w:t xml:space="preserve"> the cost and get back with us.  Also asked about painting the fire hydrants.  Chief said hydrants are owned and controlled by Franklin County Sanitary Engineers Dept.</w:t>
      </w:r>
    </w:p>
    <w:p w14:paraId="58F3D91E" w14:textId="71D9CA18" w:rsidR="00AF196E" w:rsidRDefault="00AF196E" w:rsidP="00D408F4">
      <w:pPr>
        <w:keepLines/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490BFAC" w14:textId="77777777" w:rsidR="00475563" w:rsidRPr="00A24990" w:rsidRDefault="00475563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1316E14" w14:textId="58A9C8FF" w:rsidR="00AF196E" w:rsidRPr="006D1C77" w:rsidRDefault="00AF196E" w:rsidP="00D408F4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D1C77">
        <w:rPr>
          <w:rFonts w:ascii="Arial" w:hAnsi="Arial" w:cs="Arial"/>
          <w:b/>
          <w:bCs/>
          <w:sz w:val="24"/>
          <w:szCs w:val="24"/>
          <w:u w:val="single"/>
        </w:rPr>
        <w:t>Executive Sess</w:t>
      </w:r>
      <w:r w:rsidR="00685184">
        <w:rPr>
          <w:rFonts w:ascii="Arial" w:hAnsi="Arial" w:cs="Arial"/>
          <w:b/>
          <w:bCs/>
          <w:sz w:val="24"/>
          <w:szCs w:val="24"/>
          <w:u w:val="single"/>
        </w:rPr>
        <w:t>ion</w:t>
      </w:r>
    </w:p>
    <w:p w14:paraId="5058B4E1" w14:textId="77777777" w:rsidR="00AF196E" w:rsidRDefault="00AF196E" w:rsidP="00D408F4">
      <w:pPr>
        <w:pStyle w:val="ListParagraph"/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1FFDBE" w14:textId="1EF09AAF" w:rsidR="00AF196E" w:rsidRPr="009D17EC" w:rsidRDefault="00AF196E" w:rsidP="00D408F4">
      <w:pPr>
        <w:keepLines/>
        <w:widowControl w:val="0"/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D17EC">
        <w:rPr>
          <w:rFonts w:ascii="Arial" w:hAnsi="Arial" w:cs="Arial"/>
          <w:sz w:val="24"/>
          <w:szCs w:val="24"/>
        </w:rPr>
        <w:t>“I move to go into Executive Session according to Ohio Revised Code Section 121.22</w:t>
      </w:r>
      <w:proofErr w:type="gramStart"/>
      <w:r w:rsidRPr="009D17EC">
        <w:rPr>
          <w:rFonts w:ascii="Arial" w:hAnsi="Arial" w:cs="Arial"/>
          <w:sz w:val="24"/>
          <w:szCs w:val="24"/>
        </w:rPr>
        <w:t xml:space="preserve"> </w:t>
      </w:r>
      <w:r w:rsidR="00261E11">
        <w:rPr>
          <w:rFonts w:ascii="Arial" w:hAnsi="Arial" w:cs="Arial"/>
          <w:sz w:val="24"/>
          <w:szCs w:val="24"/>
        </w:rPr>
        <w:t xml:space="preserve">  </w:t>
      </w:r>
      <w:r w:rsidRPr="009D17EC">
        <w:rPr>
          <w:rFonts w:ascii="Arial" w:hAnsi="Arial" w:cs="Arial"/>
          <w:sz w:val="24"/>
          <w:szCs w:val="24"/>
        </w:rPr>
        <w:t>(</w:t>
      </w:r>
      <w:proofErr w:type="gramEnd"/>
      <w:r w:rsidRPr="009D17EC">
        <w:rPr>
          <w:rFonts w:ascii="Arial" w:hAnsi="Arial" w:cs="Arial"/>
          <w:sz w:val="24"/>
          <w:szCs w:val="24"/>
        </w:rPr>
        <w:t>G)(</w:t>
      </w:r>
      <w:r>
        <w:rPr>
          <w:rFonts w:ascii="Arial" w:hAnsi="Arial" w:cs="Arial"/>
          <w:sz w:val="24"/>
          <w:szCs w:val="24"/>
        </w:rPr>
        <w:t xml:space="preserve"> </w:t>
      </w:r>
      <w:r w:rsidR="001B2FBA">
        <w:rPr>
          <w:rFonts w:ascii="Arial" w:hAnsi="Arial" w:cs="Arial"/>
          <w:sz w:val="24"/>
          <w:szCs w:val="24"/>
        </w:rPr>
        <w:t>1</w:t>
      </w:r>
      <w:r w:rsidRPr="009D17EC">
        <w:rPr>
          <w:rFonts w:ascii="Arial" w:hAnsi="Arial" w:cs="Arial"/>
          <w:sz w:val="24"/>
          <w:szCs w:val="24"/>
        </w:rPr>
        <w:t>) for the purpose of discussing</w:t>
      </w:r>
      <w:r>
        <w:rPr>
          <w:rFonts w:ascii="Arial" w:hAnsi="Arial" w:cs="Arial"/>
          <w:sz w:val="24"/>
          <w:szCs w:val="24"/>
        </w:rPr>
        <w:t xml:space="preserve"> </w:t>
      </w:r>
      <w:r w:rsidR="00B20729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1B2FBA">
        <w:rPr>
          <w:rFonts w:ascii="Arial" w:hAnsi="Arial" w:cs="Arial"/>
          <w:b/>
          <w:sz w:val="24"/>
          <w:szCs w:val="24"/>
          <w:u w:val="single"/>
        </w:rPr>
        <w:t>personnel</w:t>
      </w:r>
      <w:r>
        <w:rPr>
          <w:rFonts w:ascii="Arial" w:hAnsi="Arial" w:cs="Arial"/>
          <w:b/>
          <w:sz w:val="24"/>
          <w:szCs w:val="24"/>
          <w:u w:val="single"/>
        </w:rPr>
        <w:t>____</w:t>
      </w:r>
      <w:r w:rsidRPr="009D17EC">
        <w:rPr>
          <w:rFonts w:ascii="Arial" w:hAnsi="Arial" w:cs="Arial"/>
          <w:b/>
          <w:sz w:val="24"/>
          <w:szCs w:val="24"/>
          <w:u w:val="single"/>
        </w:rPr>
        <w:t>.</w:t>
      </w:r>
      <w:r w:rsidRPr="009D17EC">
        <w:rPr>
          <w:rFonts w:ascii="Arial" w:hAnsi="Arial" w:cs="Arial"/>
          <w:sz w:val="24"/>
          <w:szCs w:val="24"/>
        </w:rPr>
        <w:t xml:space="preserve"> Do I have a second?”    ROLL CALL </w:t>
      </w:r>
      <w:proofErr w:type="gramStart"/>
      <w:r w:rsidRPr="009D17EC">
        <w:rPr>
          <w:rFonts w:ascii="Arial" w:hAnsi="Arial" w:cs="Arial"/>
          <w:sz w:val="24"/>
          <w:szCs w:val="24"/>
        </w:rPr>
        <w:t>VOTE</w:t>
      </w:r>
      <w:r w:rsidR="003154DF">
        <w:rPr>
          <w:rFonts w:ascii="Arial" w:hAnsi="Arial" w:cs="Arial"/>
          <w:sz w:val="24"/>
          <w:szCs w:val="24"/>
        </w:rPr>
        <w:t xml:space="preserve">  (</w:t>
      </w:r>
      <w:proofErr w:type="gramEnd"/>
      <w:r w:rsidR="003154DF">
        <w:rPr>
          <w:rFonts w:ascii="Arial" w:hAnsi="Arial" w:cs="Arial"/>
          <w:sz w:val="24"/>
          <w:szCs w:val="24"/>
        </w:rPr>
        <w:t>G1 is most common for personnel issues)</w:t>
      </w:r>
    </w:p>
    <w:p w14:paraId="44565257" w14:textId="77777777" w:rsidR="00AF196E" w:rsidRPr="009D17EC" w:rsidRDefault="00AF196E" w:rsidP="00D408F4">
      <w:pPr>
        <w:keepLines/>
        <w:widowControl w:val="0"/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9D17EC">
        <w:rPr>
          <w:rFonts w:ascii="Arial" w:hAnsi="Arial" w:cs="Arial"/>
          <w:b/>
          <w:i/>
          <w:sz w:val="24"/>
          <w:szCs w:val="24"/>
        </w:rPr>
        <w:t xml:space="preserve">Reconvene </w:t>
      </w:r>
    </w:p>
    <w:p w14:paraId="42EFB1BD" w14:textId="6B449944" w:rsidR="00BA4AFA" w:rsidRPr="00A24990" w:rsidRDefault="00AF196E" w:rsidP="00D408F4">
      <w:pPr>
        <w:keepLines/>
        <w:widowControl w:val="0"/>
        <w:numPr>
          <w:ilvl w:val="2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D17EC">
        <w:rPr>
          <w:rFonts w:ascii="Arial" w:hAnsi="Arial" w:cs="Arial"/>
          <w:sz w:val="24"/>
          <w:szCs w:val="24"/>
        </w:rPr>
        <w:t>Under the Ohio Revised Code Section 121.22(G), I move to come out of Executive Session, do I have a second?  ROLL CALL VOTE</w:t>
      </w:r>
    </w:p>
    <w:p w14:paraId="3A3BFB76" w14:textId="010F9E4A" w:rsidR="00934474" w:rsidRPr="00A24990" w:rsidRDefault="002F7904" w:rsidP="00D408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C003AB">
        <w:rPr>
          <w:rFonts w:ascii="Arial" w:hAnsi="Arial" w:cs="Arial"/>
          <w:b/>
          <w:sz w:val="24"/>
          <w:szCs w:val="24"/>
          <w:u w:val="single"/>
        </w:rPr>
        <w:t>djournment</w:t>
      </w:r>
    </w:p>
    <w:p w14:paraId="45A257BC" w14:textId="21C91521" w:rsidR="00934474" w:rsidRDefault="00934474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A3C61AA" w14:textId="397B85F5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52CEE19E" w14:textId="65B24D87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45519CD" w14:textId="4FCB7436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4B3611EF" w14:textId="745AE140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5D8055E0" w14:textId="1F6B5582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73BC1B9D" w14:textId="127C4981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451C89E4" w14:textId="72E2DA39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3DABA37" w14:textId="79268D0B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56FDE09F" w14:textId="649F16E4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463E0E95" w14:textId="55C2373B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16CDA8C1" w14:textId="6ACFB12D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CCD0CF9" w14:textId="21778F97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2CC5340" w14:textId="73A264FC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809143B" w14:textId="4F59EF94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4848D9EE" w14:textId="2DDD5F25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097E68F" w14:textId="77777777" w:rsidR="001D3E32" w:rsidRDefault="001D3E32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sectPr w:rsidR="001D3E32" w:rsidSect="00DA75F4">
      <w:pgSz w:w="12240" w:h="15840" w:code="1"/>
      <w:pgMar w:top="576" w:right="720" w:bottom="23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004"/>
      </v:shape>
    </w:pict>
  </w:numPicBullet>
  <w:abstractNum w:abstractNumId="0" w15:restartNumberingAfterBreak="0">
    <w:nsid w:val="0D842EBA"/>
    <w:multiLevelType w:val="hybridMultilevel"/>
    <w:tmpl w:val="AE50A7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B21CD5"/>
    <w:multiLevelType w:val="hybridMultilevel"/>
    <w:tmpl w:val="AD4817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1931E5"/>
    <w:multiLevelType w:val="hybridMultilevel"/>
    <w:tmpl w:val="367EF67E"/>
    <w:lvl w:ilvl="0" w:tplc="DA96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7487"/>
    <w:multiLevelType w:val="hybridMultilevel"/>
    <w:tmpl w:val="42AAE2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A65EA9"/>
    <w:multiLevelType w:val="hybridMultilevel"/>
    <w:tmpl w:val="7632F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5F82"/>
    <w:multiLevelType w:val="hybridMultilevel"/>
    <w:tmpl w:val="9F0291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904052"/>
    <w:multiLevelType w:val="hybridMultilevel"/>
    <w:tmpl w:val="ABA8DC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BE7EF7"/>
    <w:multiLevelType w:val="hybridMultilevel"/>
    <w:tmpl w:val="DD3CC1F0"/>
    <w:lvl w:ilvl="0" w:tplc="C84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E4A0C6E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C0B88"/>
    <w:multiLevelType w:val="hybridMultilevel"/>
    <w:tmpl w:val="335834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5A0681"/>
    <w:multiLevelType w:val="hybridMultilevel"/>
    <w:tmpl w:val="FEF24494"/>
    <w:lvl w:ilvl="0" w:tplc="6AF49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95112"/>
    <w:multiLevelType w:val="hybridMultilevel"/>
    <w:tmpl w:val="993C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47473"/>
    <w:multiLevelType w:val="hybridMultilevel"/>
    <w:tmpl w:val="62303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52832"/>
    <w:multiLevelType w:val="hybridMultilevel"/>
    <w:tmpl w:val="ABF2E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E02881"/>
    <w:multiLevelType w:val="hybridMultilevel"/>
    <w:tmpl w:val="3B6276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8A4374"/>
    <w:multiLevelType w:val="hybridMultilevel"/>
    <w:tmpl w:val="E91C8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D662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F24310"/>
    <w:multiLevelType w:val="hybridMultilevel"/>
    <w:tmpl w:val="DA92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76068"/>
    <w:multiLevelType w:val="hybridMultilevel"/>
    <w:tmpl w:val="2BBC13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D33A58"/>
    <w:multiLevelType w:val="hybridMultilevel"/>
    <w:tmpl w:val="F0F6C8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2"/>
  </w:num>
  <w:num w:numId="5">
    <w:abstractNumId w:val="14"/>
  </w:num>
  <w:num w:numId="6">
    <w:abstractNumId w:val="16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9"/>
  </w:num>
  <w:num w:numId="13">
    <w:abstractNumId w:val="17"/>
  </w:num>
  <w:num w:numId="14">
    <w:abstractNumId w:val="13"/>
  </w:num>
  <w:num w:numId="15">
    <w:abstractNumId w:val="0"/>
  </w:num>
  <w:num w:numId="16">
    <w:abstractNumId w:val="9"/>
  </w:num>
  <w:num w:numId="17">
    <w:abstractNumId w:val="12"/>
  </w:num>
  <w:num w:numId="18">
    <w:abstractNumId w:val="9"/>
  </w:num>
  <w:num w:numId="19">
    <w:abstractNumId w:val="8"/>
  </w:num>
  <w:num w:numId="2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99B"/>
    <w:rsid w:val="00002F3B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21447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BEA"/>
    <w:rsid w:val="000421D4"/>
    <w:rsid w:val="00043790"/>
    <w:rsid w:val="00046DEE"/>
    <w:rsid w:val="000543AD"/>
    <w:rsid w:val="00054AFD"/>
    <w:rsid w:val="00054DB1"/>
    <w:rsid w:val="000618E9"/>
    <w:rsid w:val="00066238"/>
    <w:rsid w:val="00070097"/>
    <w:rsid w:val="00070E5D"/>
    <w:rsid w:val="00073109"/>
    <w:rsid w:val="000744B6"/>
    <w:rsid w:val="00074D1F"/>
    <w:rsid w:val="00077A9F"/>
    <w:rsid w:val="00080139"/>
    <w:rsid w:val="000803BE"/>
    <w:rsid w:val="00080705"/>
    <w:rsid w:val="00082C3A"/>
    <w:rsid w:val="0008439A"/>
    <w:rsid w:val="000871F7"/>
    <w:rsid w:val="00091BE2"/>
    <w:rsid w:val="00092EA7"/>
    <w:rsid w:val="00093E55"/>
    <w:rsid w:val="000949AA"/>
    <w:rsid w:val="0009515C"/>
    <w:rsid w:val="000968B9"/>
    <w:rsid w:val="000978DE"/>
    <w:rsid w:val="000A06D5"/>
    <w:rsid w:val="000A0C9E"/>
    <w:rsid w:val="000A0CF3"/>
    <w:rsid w:val="000A44E5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20E2"/>
    <w:rsid w:val="000C4E56"/>
    <w:rsid w:val="000C50CF"/>
    <w:rsid w:val="000C73D2"/>
    <w:rsid w:val="000C769B"/>
    <w:rsid w:val="000C7D72"/>
    <w:rsid w:val="000D0196"/>
    <w:rsid w:val="000D054A"/>
    <w:rsid w:val="000D0BE3"/>
    <w:rsid w:val="000D1384"/>
    <w:rsid w:val="000D1403"/>
    <w:rsid w:val="000D1EBE"/>
    <w:rsid w:val="000D5861"/>
    <w:rsid w:val="000E2206"/>
    <w:rsid w:val="000E373A"/>
    <w:rsid w:val="000E61C9"/>
    <w:rsid w:val="000F0619"/>
    <w:rsid w:val="000F0DA9"/>
    <w:rsid w:val="000F23FA"/>
    <w:rsid w:val="000F5633"/>
    <w:rsid w:val="000F6003"/>
    <w:rsid w:val="000F6165"/>
    <w:rsid w:val="000F62CB"/>
    <w:rsid w:val="00100437"/>
    <w:rsid w:val="001029E3"/>
    <w:rsid w:val="00103036"/>
    <w:rsid w:val="00103351"/>
    <w:rsid w:val="00103C8E"/>
    <w:rsid w:val="0010577A"/>
    <w:rsid w:val="001071A2"/>
    <w:rsid w:val="00107A30"/>
    <w:rsid w:val="0011234D"/>
    <w:rsid w:val="00112929"/>
    <w:rsid w:val="0011403E"/>
    <w:rsid w:val="00114B3E"/>
    <w:rsid w:val="001153BD"/>
    <w:rsid w:val="00116C18"/>
    <w:rsid w:val="001177A4"/>
    <w:rsid w:val="00122FE9"/>
    <w:rsid w:val="00124793"/>
    <w:rsid w:val="001259B1"/>
    <w:rsid w:val="00125E39"/>
    <w:rsid w:val="00127783"/>
    <w:rsid w:val="001302F1"/>
    <w:rsid w:val="0013046E"/>
    <w:rsid w:val="00132FA7"/>
    <w:rsid w:val="00134212"/>
    <w:rsid w:val="001351B7"/>
    <w:rsid w:val="0013593E"/>
    <w:rsid w:val="00140286"/>
    <w:rsid w:val="00142BD9"/>
    <w:rsid w:val="00142E32"/>
    <w:rsid w:val="001431E0"/>
    <w:rsid w:val="0014503B"/>
    <w:rsid w:val="001450B2"/>
    <w:rsid w:val="00146449"/>
    <w:rsid w:val="001524A3"/>
    <w:rsid w:val="001541D5"/>
    <w:rsid w:val="001608F5"/>
    <w:rsid w:val="00161DAC"/>
    <w:rsid w:val="00161E42"/>
    <w:rsid w:val="00161F23"/>
    <w:rsid w:val="00163449"/>
    <w:rsid w:val="00163725"/>
    <w:rsid w:val="00164779"/>
    <w:rsid w:val="00165099"/>
    <w:rsid w:val="00167CF5"/>
    <w:rsid w:val="0017073D"/>
    <w:rsid w:val="001709B0"/>
    <w:rsid w:val="0017339C"/>
    <w:rsid w:val="0017497C"/>
    <w:rsid w:val="00174A2C"/>
    <w:rsid w:val="00174B23"/>
    <w:rsid w:val="00177EC5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DA7"/>
    <w:rsid w:val="00197E1A"/>
    <w:rsid w:val="001A1364"/>
    <w:rsid w:val="001A1ACC"/>
    <w:rsid w:val="001A2F86"/>
    <w:rsid w:val="001A3261"/>
    <w:rsid w:val="001A3484"/>
    <w:rsid w:val="001A3F69"/>
    <w:rsid w:val="001A7844"/>
    <w:rsid w:val="001B164E"/>
    <w:rsid w:val="001B2FBA"/>
    <w:rsid w:val="001B35BE"/>
    <w:rsid w:val="001B39B1"/>
    <w:rsid w:val="001B51D7"/>
    <w:rsid w:val="001B54A9"/>
    <w:rsid w:val="001B6C7F"/>
    <w:rsid w:val="001B6F9D"/>
    <w:rsid w:val="001C01A8"/>
    <w:rsid w:val="001C0F25"/>
    <w:rsid w:val="001C28A1"/>
    <w:rsid w:val="001C3A43"/>
    <w:rsid w:val="001C3AA0"/>
    <w:rsid w:val="001C40DB"/>
    <w:rsid w:val="001C4686"/>
    <w:rsid w:val="001C7945"/>
    <w:rsid w:val="001D1981"/>
    <w:rsid w:val="001D3C36"/>
    <w:rsid w:val="001D3E32"/>
    <w:rsid w:val="001D6A67"/>
    <w:rsid w:val="001D7173"/>
    <w:rsid w:val="001E04F1"/>
    <w:rsid w:val="001E2301"/>
    <w:rsid w:val="001E2D9D"/>
    <w:rsid w:val="001E4605"/>
    <w:rsid w:val="001E5EAF"/>
    <w:rsid w:val="001E636F"/>
    <w:rsid w:val="001E6A76"/>
    <w:rsid w:val="001F1304"/>
    <w:rsid w:val="001F2B97"/>
    <w:rsid w:val="001F33C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5A96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311D9"/>
    <w:rsid w:val="00231F9F"/>
    <w:rsid w:val="00232685"/>
    <w:rsid w:val="0023297B"/>
    <w:rsid w:val="00236A12"/>
    <w:rsid w:val="0024177A"/>
    <w:rsid w:val="00242302"/>
    <w:rsid w:val="00242A6D"/>
    <w:rsid w:val="00242A7E"/>
    <w:rsid w:val="00250FE8"/>
    <w:rsid w:val="0025277F"/>
    <w:rsid w:val="00252949"/>
    <w:rsid w:val="00252C34"/>
    <w:rsid w:val="00255C13"/>
    <w:rsid w:val="002571D9"/>
    <w:rsid w:val="00260A7F"/>
    <w:rsid w:val="00261E11"/>
    <w:rsid w:val="002631D4"/>
    <w:rsid w:val="00265923"/>
    <w:rsid w:val="002660C5"/>
    <w:rsid w:val="00266574"/>
    <w:rsid w:val="002730E6"/>
    <w:rsid w:val="002759E3"/>
    <w:rsid w:val="00275A61"/>
    <w:rsid w:val="00275D96"/>
    <w:rsid w:val="002779C0"/>
    <w:rsid w:val="0028049F"/>
    <w:rsid w:val="00281E5D"/>
    <w:rsid w:val="0028225C"/>
    <w:rsid w:val="00282481"/>
    <w:rsid w:val="00282D6C"/>
    <w:rsid w:val="00283A82"/>
    <w:rsid w:val="002855F7"/>
    <w:rsid w:val="002857E4"/>
    <w:rsid w:val="00286396"/>
    <w:rsid w:val="002902DB"/>
    <w:rsid w:val="0029049B"/>
    <w:rsid w:val="002921AF"/>
    <w:rsid w:val="002933E1"/>
    <w:rsid w:val="00293A4E"/>
    <w:rsid w:val="002942B8"/>
    <w:rsid w:val="00295209"/>
    <w:rsid w:val="002A0358"/>
    <w:rsid w:val="002A0DCF"/>
    <w:rsid w:val="002A1EDD"/>
    <w:rsid w:val="002A2E27"/>
    <w:rsid w:val="002A63C8"/>
    <w:rsid w:val="002A6749"/>
    <w:rsid w:val="002A69BA"/>
    <w:rsid w:val="002A7EE7"/>
    <w:rsid w:val="002B15F9"/>
    <w:rsid w:val="002B2D44"/>
    <w:rsid w:val="002B6727"/>
    <w:rsid w:val="002B69FE"/>
    <w:rsid w:val="002B6AA5"/>
    <w:rsid w:val="002C0A1E"/>
    <w:rsid w:val="002C6FA3"/>
    <w:rsid w:val="002C7907"/>
    <w:rsid w:val="002D055A"/>
    <w:rsid w:val="002D0992"/>
    <w:rsid w:val="002D37F1"/>
    <w:rsid w:val="002D3F44"/>
    <w:rsid w:val="002D5167"/>
    <w:rsid w:val="002D70A2"/>
    <w:rsid w:val="002D7BA8"/>
    <w:rsid w:val="002E0559"/>
    <w:rsid w:val="002E085C"/>
    <w:rsid w:val="002E0AB5"/>
    <w:rsid w:val="002E4547"/>
    <w:rsid w:val="002E4A43"/>
    <w:rsid w:val="002E515E"/>
    <w:rsid w:val="002F5D91"/>
    <w:rsid w:val="002F6D1C"/>
    <w:rsid w:val="002F7904"/>
    <w:rsid w:val="002F7F3F"/>
    <w:rsid w:val="00305831"/>
    <w:rsid w:val="0030661E"/>
    <w:rsid w:val="00306AC6"/>
    <w:rsid w:val="00307D90"/>
    <w:rsid w:val="00313B84"/>
    <w:rsid w:val="00313F0C"/>
    <w:rsid w:val="003154DF"/>
    <w:rsid w:val="0032037F"/>
    <w:rsid w:val="003205E2"/>
    <w:rsid w:val="00320EAC"/>
    <w:rsid w:val="00323507"/>
    <w:rsid w:val="00324640"/>
    <w:rsid w:val="0032623C"/>
    <w:rsid w:val="00327F15"/>
    <w:rsid w:val="00330898"/>
    <w:rsid w:val="00334DC2"/>
    <w:rsid w:val="003406F5"/>
    <w:rsid w:val="00340EED"/>
    <w:rsid w:val="0034171E"/>
    <w:rsid w:val="00341BDD"/>
    <w:rsid w:val="00342D5E"/>
    <w:rsid w:val="003434C2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80A9C"/>
    <w:rsid w:val="00380DFD"/>
    <w:rsid w:val="00381C65"/>
    <w:rsid w:val="00381E8C"/>
    <w:rsid w:val="00386DFC"/>
    <w:rsid w:val="003875DB"/>
    <w:rsid w:val="003910D9"/>
    <w:rsid w:val="003920BC"/>
    <w:rsid w:val="00393262"/>
    <w:rsid w:val="00395B38"/>
    <w:rsid w:val="003960DB"/>
    <w:rsid w:val="00396D6C"/>
    <w:rsid w:val="003A075D"/>
    <w:rsid w:val="003A52F6"/>
    <w:rsid w:val="003A5B9F"/>
    <w:rsid w:val="003A5DEE"/>
    <w:rsid w:val="003A6EBD"/>
    <w:rsid w:val="003A75B9"/>
    <w:rsid w:val="003B1070"/>
    <w:rsid w:val="003B10B6"/>
    <w:rsid w:val="003B311B"/>
    <w:rsid w:val="003B368F"/>
    <w:rsid w:val="003B56A6"/>
    <w:rsid w:val="003B5EB9"/>
    <w:rsid w:val="003C2E2E"/>
    <w:rsid w:val="003C368E"/>
    <w:rsid w:val="003C3EC4"/>
    <w:rsid w:val="003C5684"/>
    <w:rsid w:val="003C75F8"/>
    <w:rsid w:val="003D1AAA"/>
    <w:rsid w:val="003D4694"/>
    <w:rsid w:val="003D6D06"/>
    <w:rsid w:val="003D7A2C"/>
    <w:rsid w:val="003E0D84"/>
    <w:rsid w:val="003E3EBE"/>
    <w:rsid w:val="003E5ABA"/>
    <w:rsid w:val="003F0E73"/>
    <w:rsid w:val="003F2337"/>
    <w:rsid w:val="003F29BB"/>
    <w:rsid w:val="003F6564"/>
    <w:rsid w:val="003F7D09"/>
    <w:rsid w:val="00401015"/>
    <w:rsid w:val="004014BB"/>
    <w:rsid w:val="00403FEC"/>
    <w:rsid w:val="00413A56"/>
    <w:rsid w:val="00413B92"/>
    <w:rsid w:val="00415055"/>
    <w:rsid w:val="004175E5"/>
    <w:rsid w:val="0042008B"/>
    <w:rsid w:val="004209D5"/>
    <w:rsid w:val="00421B9D"/>
    <w:rsid w:val="004252E9"/>
    <w:rsid w:val="00425872"/>
    <w:rsid w:val="004263EF"/>
    <w:rsid w:val="00426AF0"/>
    <w:rsid w:val="00427760"/>
    <w:rsid w:val="00427F5C"/>
    <w:rsid w:val="00430C6A"/>
    <w:rsid w:val="004321E9"/>
    <w:rsid w:val="004371FB"/>
    <w:rsid w:val="004372F0"/>
    <w:rsid w:val="00440093"/>
    <w:rsid w:val="00440172"/>
    <w:rsid w:val="00440AF0"/>
    <w:rsid w:val="00440CB8"/>
    <w:rsid w:val="0044131E"/>
    <w:rsid w:val="004421EB"/>
    <w:rsid w:val="00444114"/>
    <w:rsid w:val="00445CFF"/>
    <w:rsid w:val="004464A0"/>
    <w:rsid w:val="00447287"/>
    <w:rsid w:val="00447B82"/>
    <w:rsid w:val="0045119F"/>
    <w:rsid w:val="00454944"/>
    <w:rsid w:val="00454B2E"/>
    <w:rsid w:val="00457949"/>
    <w:rsid w:val="00461B1C"/>
    <w:rsid w:val="004638E4"/>
    <w:rsid w:val="004664A6"/>
    <w:rsid w:val="00467BB2"/>
    <w:rsid w:val="00467D82"/>
    <w:rsid w:val="0047024F"/>
    <w:rsid w:val="00472930"/>
    <w:rsid w:val="0047458B"/>
    <w:rsid w:val="004748AE"/>
    <w:rsid w:val="00475206"/>
    <w:rsid w:val="00475563"/>
    <w:rsid w:val="004755D0"/>
    <w:rsid w:val="00476AF2"/>
    <w:rsid w:val="00481160"/>
    <w:rsid w:val="004836B0"/>
    <w:rsid w:val="0048386B"/>
    <w:rsid w:val="00485257"/>
    <w:rsid w:val="00487546"/>
    <w:rsid w:val="0049098A"/>
    <w:rsid w:val="004952A6"/>
    <w:rsid w:val="00497A2C"/>
    <w:rsid w:val="004A050E"/>
    <w:rsid w:val="004A1DE9"/>
    <w:rsid w:val="004A20AC"/>
    <w:rsid w:val="004A236A"/>
    <w:rsid w:val="004A35AF"/>
    <w:rsid w:val="004A42F9"/>
    <w:rsid w:val="004A69C2"/>
    <w:rsid w:val="004B259C"/>
    <w:rsid w:val="004B3B15"/>
    <w:rsid w:val="004B40F5"/>
    <w:rsid w:val="004B4A4A"/>
    <w:rsid w:val="004B4BDC"/>
    <w:rsid w:val="004B639E"/>
    <w:rsid w:val="004B66D8"/>
    <w:rsid w:val="004B7FE1"/>
    <w:rsid w:val="004C27B9"/>
    <w:rsid w:val="004C2CB0"/>
    <w:rsid w:val="004C6E07"/>
    <w:rsid w:val="004D1A54"/>
    <w:rsid w:val="004D25E5"/>
    <w:rsid w:val="004D32B3"/>
    <w:rsid w:val="004D368D"/>
    <w:rsid w:val="004D5F91"/>
    <w:rsid w:val="004D607A"/>
    <w:rsid w:val="004E0116"/>
    <w:rsid w:val="004E01C1"/>
    <w:rsid w:val="004E1C3D"/>
    <w:rsid w:val="004E274D"/>
    <w:rsid w:val="004E3C0F"/>
    <w:rsid w:val="004E61CF"/>
    <w:rsid w:val="004E64EB"/>
    <w:rsid w:val="004E65B8"/>
    <w:rsid w:val="004E7B18"/>
    <w:rsid w:val="004F1DAB"/>
    <w:rsid w:val="004F26E5"/>
    <w:rsid w:val="004F37ED"/>
    <w:rsid w:val="004F4845"/>
    <w:rsid w:val="004F55C5"/>
    <w:rsid w:val="004F7903"/>
    <w:rsid w:val="00501212"/>
    <w:rsid w:val="0050128B"/>
    <w:rsid w:val="00502052"/>
    <w:rsid w:val="00503E0D"/>
    <w:rsid w:val="00503EB2"/>
    <w:rsid w:val="00505DED"/>
    <w:rsid w:val="0050701F"/>
    <w:rsid w:val="00513556"/>
    <w:rsid w:val="00513D13"/>
    <w:rsid w:val="0051641A"/>
    <w:rsid w:val="005213D1"/>
    <w:rsid w:val="0052154F"/>
    <w:rsid w:val="00522676"/>
    <w:rsid w:val="00523536"/>
    <w:rsid w:val="00524A72"/>
    <w:rsid w:val="005254ED"/>
    <w:rsid w:val="00525665"/>
    <w:rsid w:val="005259D7"/>
    <w:rsid w:val="00526064"/>
    <w:rsid w:val="00527165"/>
    <w:rsid w:val="00535F8C"/>
    <w:rsid w:val="00536DED"/>
    <w:rsid w:val="00537940"/>
    <w:rsid w:val="00537BA4"/>
    <w:rsid w:val="00540982"/>
    <w:rsid w:val="005430FA"/>
    <w:rsid w:val="00543907"/>
    <w:rsid w:val="00544407"/>
    <w:rsid w:val="00544AA2"/>
    <w:rsid w:val="005459EA"/>
    <w:rsid w:val="00546FE2"/>
    <w:rsid w:val="00551207"/>
    <w:rsid w:val="00552516"/>
    <w:rsid w:val="005535D4"/>
    <w:rsid w:val="00553E36"/>
    <w:rsid w:val="005548E4"/>
    <w:rsid w:val="00554BCF"/>
    <w:rsid w:val="00555407"/>
    <w:rsid w:val="00562095"/>
    <w:rsid w:val="00565BD1"/>
    <w:rsid w:val="005703F9"/>
    <w:rsid w:val="005712DB"/>
    <w:rsid w:val="00572064"/>
    <w:rsid w:val="00574773"/>
    <w:rsid w:val="005760B9"/>
    <w:rsid w:val="005802EF"/>
    <w:rsid w:val="00580890"/>
    <w:rsid w:val="00583352"/>
    <w:rsid w:val="005850B9"/>
    <w:rsid w:val="00585A1B"/>
    <w:rsid w:val="00590E4B"/>
    <w:rsid w:val="005919B2"/>
    <w:rsid w:val="0059289F"/>
    <w:rsid w:val="00592935"/>
    <w:rsid w:val="0059481A"/>
    <w:rsid w:val="005949E3"/>
    <w:rsid w:val="00596103"/>
    <w:rsid w:val="0059639D"/>
    <w:rsid w:val="005A14AE"/>
    <w:rsid w:val="005A1D33"/>
    <w:rsid w:val="005A2041"/>
    <w:rsid w:val="005A6429"/>
    <w:rsid w:val="005B00E0"/>
    <w:rsid w:val="005B2FA2"/>
    <w:rsid w:val="005B3AF3"/>
    <w:rsid w:val="005B3DED"/>
    <w:rsid w:val="005B3E31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52B0"/>
    <w:rsid w:val="005E5E8C"/>
    <w:rsid w:val="005E65B5"/>
    <w:rsid w:val="005E73F8"/>
    <w:rsid w:val="005F040F"/>
    <w:rsid w:val="005F182D"/>
    <w:rsid w:val="005F60B9"/>
    <w:rsid w:val="005F7B74"/>
    <w:rsid w:val="00601F82"/>
    <w:rsid w:val="00603326"/>
    <w:rsid w:val="00603CAA"/>
    <w:rsid w:val="0061037C"/>
    <w:rsid w:val="00610AB2"/>
    <w:rsid w:val="00611B1A"/>
    <w:rsid w:val="006122B3"/>
    <w:rsid w:val="0061646C"/>
    <w:rsid w:val="00616F5A"/>
    <w:rsid w:val="00620E0F"/>
    <w:rsid w:val="00622A7A"/>
    <w:rsid w:val="00624B73"/>
    <w:rsid w:val="0062544B"/>
    <w:rsid w:val="006258A4"/>
    <w:rsid w:val="00627425"/>
    <w:rsid w:val="00627A19"/>
    <w:rsid w:val="00627C26"/>
    <w:rsid w:val="00633AFF"/>
    <w:rsid w:val="006341CC"/>
    <w:rsid w:val="006400E5"/>
    <w:rsid w:val="006442E4"/>
    <w:rsid w:val="00645A24"/>
    <w:rsid w:val="00645E1E"/>
    <w:rsid w:val="00650411"/>
    <w:rsid w:val="00651ED9"/>
    <w:rsid w:val="00655496"/>
    <w:rsid w:val="00657C34"/>
    <w:rsid w:val="0066186D"/>
    <w:rsid w:val="00663D19"/>
    <w:rsid w:val="00664B91"/>
    <w:rsid w:val="00665F98"/>
    <w:rsid w:val="00667F42"/>
    <w:rsid w:val="0067203C"/>
    <w:rsid w:val="00675E19"/>
    <w:rsid w:val="00676A8D"/>
    <w:rsid w:val="00676E40"/>
    <w:rsid w:val="00677D8D"/>
    <w:rsid w:val="006810C1"/>
    <w:rsid w:val="006813CB"/>
    <w:rsid w:val="00681887"/>
    <w:rsid w:val="00684094"/>
    <w:rsid w:val="00685184"/>
    <w:rsid w:val="0068585A"/>
    <w:rsid w:val="006864D4"/>
    <w:rsid w:val="0068723C"/>
    <w:rsid w:val="0069138D"/>
    <w:rsid w:val="00692027"/>
    <w:rsid w:val="0069242E"/>
    <w:rsid w:val="00692942"/>
    <w:rsid w:val="006938DF"/>
    <w:rsid w:val="00694BC4"/>
    <w:rsid w:val="00695050"/>
    <w:rsid w:val="00695F9D"/>
    <w:rsid w:val="00696C12"/>
    <w:rsid w:val="006A1D02"/>
    <w:rsid w:val="006A4B3F"/>
    <w:rsid w:val="006A55ED"/>
    <w:rsid w:val="006A698C"/>
    <w:rsid w:val="006B12FB"/>
    <w:rsid w:val="006B16B1"/>
    <w:rsid w:val="006B1A1A"/>
    <w:rsid w:val="006B1C5D"/>
    <w:rsid w:val="006B22F2"/>
    <w:rsid w:val="006B3B41"/>
    <w:rsid w:val="006B4037"/>
    <w:rsid w:val="006B4D47"/>
    <w:rsid w:val="006B70AD"/>
    <w:rsid w:val="006C0F6C"/>
    <w:rsid w:val="006C252C"/>
    <w:rsid w:val="006C76E4"/>
    <w:rsid w:val="006D108E"/>
    <w:rsid w:val="006D1C77"/>
    <w:rsid w:val="006D28FF"/>
    <w:rsid w:val="006D3F58"/>
    <w:rsid w:val="006D3FE3"/>
    <w:rsid w:val="006D56D9"/>
    <w:rsid w:val="006D5AF4"/>
    <w:rsid w:val="006E2421"/>
    <w:rsid w:val="006E3121"/>
    <w:rsid w:val="006E491D"/>
    <w:rsid w:val="006E6E9F"/>
    <w:rsid w:val="006F045C"/>
    <w:rsid w:val="006F34F1"/>
    <w:rsid w:val="007007B1"/>
    <w:rsid w:val="00701706"/>
    <w:rsid w:val="0070611F"/>
    <w:rsid w:val="00706632"/>
    <w:rsid w:val="007079BA"/>
    <w:rsid w:val="00710683"/>
    <w:rsid w:val="0071102D"/>
    <w:rsid w:val="00711B5A"/>
    <w:rsid w:val="00712980"/>
    <w:rsid w:val="00713D1C"/>
    <w:rsid w:val="00716BDA"/>
    <w:rsid w:val="00716CB8"/>
    <w:rsid w:val="0072092F"/>
    <w:rsid w:val="00720F81"/>
    <w:rsid w:val="00721EF7"/>
    <w:rsid w:val="00722301"/>
    <w:rsid w:val="00723F85"/>
    <w:rsid w:val="0072437A"/>
    <w:rsid w:val="0072720D"/>
    <w:rsid w:val="007329B0"/>
    <w:rsid w:val="00732A1C"/>
    <w:rsid w:val="0073310E"/>
    <w:rsid w:val="00734720"/>
    <w:rsid w:val="00734ED6"/>
    <w:rsid w:val="007358E9"/>
    <w:rsid w:val="00735E86"/>
    <w:rsid w:val="0074370F"/>
    <w:rsid w:val="00743886"/>
    <w:rsid w:val="00745EE4"/>
    <w:rsid w:val="00746034"/>
    <w:rsid w:val="00750E10"/>
    <w:rsid w:val="00751B59"/>
    <w:rsid w:val="00753474"/>
    <w:rsid w:val="00756E26"/>
    <w:rsid w:val="007571A2"/>
    <w:rsid w:val="00757847"/>
    <w:rsid w:val="00761C57"/>
    <w:rsid w:val="007626ED"/>
    <w:rsid w:val="00764892"/>
    <w:rsid w:val="0076572D"/>
    <w:rsid w:val="00765F93"/>
    <w:rsid w:val="00767349"/>
    <w:rsid w:val="00767A24"/>
    <w:rsid w:val="00770187"/>
    <w:rsid w:val="00770343"/>
    <w:rsid w:val="00771130"/>
    <w:rsid w:val="007730AA"/>
    <w:rsid w:val="00773535"/>
    <w:rsid w:val="007741F5"/>
    <w:rsid w:val="0077470E"/>
    <w:rsid w:val="00775868"/>
    <w:rsid w:val="00776914"/>
    <w:rsid w:val="00777729"/>
    <w:rsid w:val="00781FB6"/>
    <w:rsid w:val="00783DBE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1285"/>
    <w:rsid w:val="007A135B"/>
    <w:rsid w:val="007A3220"/>
    <w:rsid w:val="007A6F62"/>
    <w:rsid w:val="007A7241"/>
    <w:rsid w:val="007A7731"/>
    <w:rsid w:val="007B0988"/>
    <w:rsid w:val="007B1EF1"/>
    <w:rsid w:val="007B2000"/>
    <w:rsid w:val="007B24DE"/>
    <w:rsid w:val="007B3B56"/>
    <w:rsid w:val="007B6367"/>
    <w:rsid w:val="007B63C9"/>
    <w:rsid w:val="007B6DB4"/>
    <w:rsid w:val="007C044E"/>
    <w:rsid w:val="007C0540"/>
    <w:rsid w:val="007C092D"/>
    <w:rsid w:val="007C1B44"/>
    <w:rsid w:val="007C1DF6"/>
    <w:rsid w:val="007C324B"/>
    <w:rsid w:val="007C3A5F"/>
    <w:rsid w:val="007C47D2"/>
    <w:rsid w:val="007D09D0"/>
    <w:rsid w:val="007D1070"/>
    <w:rsid w:val="007D136B"/>
    <w:rsid w:val="007D1F58"/>
    <w:rsid w:val="007D25BC"/>
    <w:rsid w:val="007D2F75"/>
    <w:rsid w:val="007D3F5B"/>
    <w:rsid w:val="007D467A"/>
    <w:rsid w:val="007D4877"/>
    <w:rsid w:val="007D5427"/>
    <w:rsid w:val="007D729A"/>
    <w:rsid w:val="007E0DE0"/>
    <w:rsid w:val="007E3545"/>
    <w:rsid w:val="007E42EB"/>
    <w:rsid w:val="007E4F25"/>
    <w:rsid w:val="007E4F82"/>
    <w:rsid w:val="007E5C9F"/>
    <w:rsid w:val="007E7DDD"/>
    <w:rsid w:val="007F2022"/>
    <w:rsid w:val="007F227B"/>
    <w:rsid w:val="007F38AA"/>
    <w:rsid w:val="007F49BE"/>
    <w:rsid w:val="007F4CC0"/>
    <w:rsid w:val="007F56ED"/>
    <w:rsid w:val="007F60DF"/>
    <w:rsid w:val="007F7C36"/>
    <w:rsid w:val="008015C7"/>
    <w:rsid w:val="00805835"/>
    <w:rsid w:val="00807347"/>
    <w:rsid w:val="00813EBE"/>
    <w:rsid w:val="00816202"/>
    <w:rsid w:val="0081756B"/>
    <w:rsid w:val="008201E9"/>
    <w:rsid w:val="008203D2"/>
    <w:rsid w:val="00820A2F"/>
    <w:rsid w:val="0082113A"/>
    <w:rsid w:val="008218EE"/>
    <w:rsid w:val="0082712E"/>
    <w:rsid w:val="00827A9B"/>
    <w:rsid w:val="00835F52"/>
    <w:rsid w:val="0083698A"/>
    <w:rsid w:val="00841802"/>
    <w:rsid w:val="00841DCC"/>
    <w:rsid w:val="00844A2D"/>
    <w:rsid w:val="00844D33"/>
    <w:rsid w:val="00845A25"/>
    <w:rsid w:val="00850CC7"/>
    <w:rsid w:val="00851943"/>
    <w:rsid w:val="008520C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20C"/>
    <w:rsid w:val="008753D6"/>
    <w:rsid w:val="00876D09"/>
    <w:rsid w:val="008802D7"/>
    <w:rsid w:val="008803BD"/>
    <w:rsid w:val="00880A53"/>
    <w:rsid w:val="00882FB8"/>
    <w:rsid w:val="00882FF7"/>
    <w:rsid w:val="00883261"/>
    <w:rsid w:val="008854AF"/>
    <w:rsid w:val="008863DE"/>
    <w:rsid w:val="00887495"/>
    <w:rsid w:val="00887F65"/>
    <w:rsid w:val="0089095F"/>
    <w:rsid w:val="00890981"/>
    <w:rsid w:val="0089377B"/>
    <w:rsid w:val="0089570E"/>
    <w:rsid w:val="00896BFB"/>
    <w:rsid w:val="008A0174"/>
    <w:rsid w:val="008A0287"/>
    <w:rsid w:val="008A0DB6"/>
    <w:rsid w:val="008A0E11"/>
    <w:rsid w:val="008A158E"/>
    <w:rsid w:val="008A26DF"/>
    <w:rsid w:val="008A540F"/>
    <w:rsid w:val="008A58F0"/>
    <w:rsid w:val="008A64FA"/>
    <w:rsid w:val="008B30C7"/>
    <w:rsid w:val="008B59ED"/>
    <w:rsid w:val="008B6084"/>
    <w:rsid w:val="008B7A54"/>
    <w:rsid w:val="008C0D23"/>
    <w:rsid w:val="008C1ADA"/>
    <w:rsid w:val="008C27AC"/>
    <w:rsid w:val="008C28F9"/>
    <w:rsid w:val="008C46F2"/>
    <w:rsid w:val="008C5306"/>
    <w:rsid w:val="008C61D1"/>
    <w:rsid w:val="008D0479"/>
    <w:rsid w:val="008D0E8E"/>
    <w:rsid w:val="008D2EA0"/>
    <w:rsid w:val="008D498E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F04D7"/>
    <w:rsid w:val="008F170F"/>
    <w:rsid w:val="008F3E40"/>
    <w:rsid w:val="008F6632"/>
    <w:rsid w:val="008F680F"/>
    <w:rsid w:val="008F7217"/>
    <w:rsid w:val="009006C9"/>
    <w:rsid w:val="009008E4"/>
    <w:rsid w:val="00903EBB"/>
    <w:rsid w:val="009066CB"/>
    <w:rsid w:val="0090749D"/>
    <w:rsid w:val="009079F4"/>
    <w:rsid w:val="009109A3"/>
    <w:rsid w:val="00911C4B"/>
    <w:rsid w:val="00914475"/>
    <w:rsid w:val="00917608"/>
    <w:rsid w:val="00917A0B"/>
    <w:rsid w:val="00920FF6"/>
    <w:rsid w:val="00921128"/>
    <w:rsid w:val="00931DF7"/>
    <w:rsid w:val="00934474"/>
    <w:rsid w:val="009347A9"/>
    <w:rsid w:val="00934B1F"/>
    <w:rsid w:val="0093535E"/>
    <w:rsid w:val="00936028"/>
    <w:rsid w:val="00936E07"/>
    <w:rsid w:val="00942F0C"/>
    <w:rsid w:val="00943256"/>
    <w:rsid w:val="00943957"/>
    <w:rsid w:val="00951BE9"/>
    <w:rsid w:val="00951C7F"/>
    <w:rsid w:val="00951E68"/>
    <w:rsid w:val="00952B50"/>
    <w:rsid w:val="0095545B"/>
    <w:rsid w:val="00955E19"/>
    <w:rsid w:val="00960DA2"/>
    <w:rsid w:val="00960E0A"/>
    <w:rsid w:val="00961A07"/>
    <w:rsid w:val="00961E64"/>
    <w:rsid w:val="009648E0"/>
    <w:rsid w:val="00965B81"/>
    <w:rsid w:val="009661AB"/>
    <w:rsid w:val="00966BAE"/>
    <w:rsid w:val="00966D91"/>
    <w:rsid w:val="00967F24"/>
    <w:rsid w:val="0097047D"/>
    <w:rsid w:val="009745AB"/>
    <w:rsid w:val="00974D71"/>
    <w:rsid w:val="00975E72"/>
    <w:rsid w:val="00976A8F"/>
    <w:rsid w:val="00977863"/>
    <w:rsid w:val="00981F13"/>
    <w:rsid w:val="00985B95"/>
    <w:rsid w:val="00992BA9"/>
    <w:rsid w:val="009950F5"/>
    <w:rsid w:val="0099756B"/>
    <w:rsid w:val="00997CE5"/>
    <w:rsid w:val="009A0A6E"/>
    <w:rsid w:val="009A168A"/>
    <w:rsid w:val="009A2227"/>
    <w:rsid w:val="009A78B5"/>
    <w:rsid w:val="009B03FA"/>
    <w:rsid w:val="009B206E"/>
    <w:rsid w:val="009B2BA7"/>
    <w:rsid w:val="009B46EC"/>
    <w:rsid w:val="009B7DBA"/>
    <w:rsid w:val="009C1176"/>
    <w:rsid w:val="009C4237"/>
    <w:rsid w:val="009C4AD3"/>
    <w:rsid w:val="009C4E07"/>
    <w:rsid w:val="009C5AE9"/>
    <w:rsid w:val="009C78A6"/>
    <w:rsid w:val="009C795F"/>
    <w:rsid w:val="009D0445"/>
    <w:rsid w:val="009D17EC"/>
    <w:rsid w:val="009D365F"/>
    <w:rsid w:val="009D576A"/>
    <w:rsid w:val="009D7BA1"/>
    <w:rsid w:val="009D7FD3"/>
    <w:rsid w:val="009E0E65"/>
    <w:rsid w:val="009E21CD"/>
    <w:rsid w:val="009E2CFD"/>
    <w:rsid w:val="009F1195"/>
    <w:rsid w:val="009F3EDD"/>
    <w:rsid w:val="009F4C7F"/>
    <w:rsid w:val="009F5B44"/>
    <w:rsid w:val="009F5B45"/>
    <w:rsid w:val="00A00862"/>
    <w:rsid w:val="00A00FFB"/>
    <w:rsid w:val="00A012B4"/>
    <w:rsid w:val="00A013DF"/>
    <w:rsid w:val="00A01C7C"/>
    <w:rsid w:val="00A026DF"/>
    <w:rsid w:val="00A04C15"/>
    <w:rsid w:val="00A066D3"/>
    <w:rsid w:val="00A077D4"/>
    <w:rsid w:val="00A077EF"/>
    <w:rsid w:val="00A11949"/>
    <w:rsid w:val="00A12D11"/>
    <w:rsid w:val="00A14CAB"/>
    <w:rsid w:val="00A1692F"/>
    <w:rsid w:val="00A17BA3"/>
    <w:rsid w:val="00A2087F"/>
    <w:rsid w:val="00A210A3"/>
    <w:rsid w:val="00A21A16"/>
    <w:rsid w:val="00A22293"/>
    <w:rsid w:val="00A22E07"/>
    <w:rsid w:val="00A24990"/>
    <w:rsid w:val="00A25475"/>
    <w:rsid w:val="00A26184"/>
    <w:rsid w:val="00A27198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7580"/>
    <w:rsid w:val="00A578C7"/>
    <w:rsid w:val="00A6010F"/>
    <w:rsid w:val="00A643F5"/>
    <w:rsid w:val="00A64B98"/>
    <w:rsid w:val="00A651EA"/>
    <w:rsid w:val="00A65721"/>
    <w:rsid w:val="00A66450"/>
    <w:rsid w:val="00A70391"/>
    <w:rsid w:val="00A7092D"/>
    <w:rsid w:val="00A765AE"/>
    <w:rsid w:val="00A76986"/>
    <w:rsid w:val="00A77BF0"/>
    <w:rsid w:val="00A801B3"/>
    <w:rsid w:val="00A82E8C"/>
    <w:rsid w:val="00A87558"/>
    <w:rsid w:val="00A90722"/>
    <w:rsid w:val="00A927E0"/>
    <w:rsid w:val="00A92953"/>
    <w:rsid w:val="00A9391F"/>
    <w:rsid w:val="00A93938"/>
    <w:rsid w:val="00A95B33"/>
    <w:rsid w:val="00A9682E"/>
    <w:rsid w:val="00A979CD"/>
    <w:rsid w:val="00A97C9C"/>
    <w:rsid w:val="00AA1ECF"/>
    <w:rsid w:val="00AA5913"/>
    <w:rsid w:val="00AA6F12"/>
    <w:rsid w:val="00AB054D"/>
    <w:rsid w:val="00AB1898"/>
    <w:rsid w:val="00AB2617"/>
    <w:rsid w:val="00AB392D"/>
    <w:rsid w:val="00AC0B69"/>
    <w:rsid w:val="00AC0FF1"/>
    <w:rsid w:val="00AC323A"/>
    <w:rsid w:val="00AC5992"/>
    <w:rsid w:val="00AC72AB"/>
    <w:rsid w:val="00AD373E"/>
    <w:rsid w:val="00AD5356"/>
    <w:rsid w:val="00AD55A6"/>
    <w:rsid w:val="00AD5CCF"/>
    <w:rsid w:val="00AE2FCE"/>
    <w:rsid w:val="00AE355C"/>
    <w:rsid w:val="00AE37CF"/>
    <w:rsid w:val="00AE46F8"/>
    <w:rsid w:val="00AE5C46"/>
    <w:rsid w:val="00AF196E"/>
    <w:rsid w:val="00AF1CC4"/>
    <w:rsid w:val="00AF2500"/>
    <w:rsid w:val="00AF2F29"/>
    <w:rsid w:val="00B03953"/>
    <w:rsid w:val="00B03D9C"/>
    <w:rsid w:val="00B03F68"/>
    <w:rsid w:val="00B04461"/>
    <w:rsid w:val="00B06C2F"/>
    <w:rsid w:val="00B11905"/>
    <w:rsid w:val="00B20660"/>
    <w:rsid w:val="00B20729"/>
    <w:rsid w:val="00B20C80"/>
    <w:rsid w:val="00B24C46"/>
    <w:rsid w:val="00B25095"/>
    <w:rsid w:val="00B25588"/>
    <w:rsid w:val="00B2670E"/>
    <w:rsid w:val="00B26FCC"/>
    <w:rsid w:val="00B27111"/>
    <w:rsid w:val="00B27266"/>
    <w:rsid w:val="00B27A87"/>
    <w:rsid w:val="00B27EF1"/>
    <w:rsid w:val="00B3071A"/>
    <w:rsid w:val="00B307A4"/>
    <w:rsid w:val="00B30CAA"/>
    <w:rsid w:val="00B30FBF"/>
    <w:rsid w:val="00B30FF5"/>
    <w:rsid w:val="00B325D3"/>
    <w:rsid w:val="00B32BD5"/>
    <w:rsid w:val="00B33166"/>
    <w:rsid w:val="00B331C9"/>
    <w:rsid w:val="00B3417E"/>
    <w:rsid w:val="00B3419A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512C"/>
    <w:rsid w:val="00B50071"/>
    <w:rsid w:val="00B522C1"/>
    <w:rsid w:val="00B526E9"/>
    <w:rsid w:val="00B54135"/>
    <w:rsid w:val="00B544EB"/>
    <w:rsid w:val="00B61BD6"/>
    <w:rsid w:val="00B62527"/>
    <w:rsid w:val="00B6646D"/>
    <w:rsid w:val="00B71B67"/>
    <w:rsid w:val="00B73DDE"/>
    <w:rsid w:val="00B75220"/>
    <w:rsid w:val="00B77C3C"/>
    <w:rsid w:val="00B8238B"/>
    <w:rsid w:val="00B82AD8"/>
    <w:rsid w:val="00B82F5B"/>
    <w:rsid w:val="00B83923"/>
    <w:rsid w:val="00B86B7D"/>
    <w:rsid w:val="00B90AF3"/>
    <w:rsid w:val="00B91320"/>
    <w:rsid w:val="00B92F96"/>
    <w:rsid w:val="00B93110"/>
    <w:rsid w:val="00B932E7"/>
    <w:rsid w:val="00B94737"/>
    <w:rsid w:val="00B95004"/>
    <w:rsid w:val="00B950CA"/>
    <w:rsid w:val="00B96377"/>
    <w:rsid w:val="00B96C94"/>
    <w:rsid w:val="00B9767E"/>
    <w:rsid w:val="00B97F64"/>
    <w:rsid w:val="00BA3170"/>
    <w:rsid w:val="00BA4AFA"/>
    <w:rsid w:val="00BB0A9A"/>
    <w:rsid w:val="00BB3397"/>
    <w:rsid w:val="00BB5ADA"/>
    <w:rsid w:val="00BB721C"/>
    <w:rsid w:val="00BC03C0"/>
    <w:rsid w:val="00BC3DF6"/>
    <w:rsid w:val="00BC6AA9"/>
    <w:rsid w:val="00BD0747"/>
    <w:rsid w:val="00BD198F"/>
    <w:rsid w:val="00BD2047"/>
    <w:rsid w:val="00BD2599"/>
    <w:rsid w:val="00BD277B"/>
    <w:rsid w:val="00BD5FD7"/>
    <w:rsid w:val="00BD60E7"/>
    <w:rsid w:val="00BD7DA8"/>
    <w:rsid w:val="00BE0130"/>
    <w:rsid w:val="00BE1192"/>
    <w:rsid w:val="00BE1F49"/>
    <w:rsid w:val="00BE3A7B"/>
    <w:rsid w:val="00BE5BA8"/>
    <w:rsid w:val="00BE7234"/>
    <w:rsid w:val="00BF0C25"/>
    <w:rsid w:val="00BF1753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4D6B"/>
    <w:rsid w:val="00C05372"/>
    <w:rsid w:val="00C05CF0"/>
    <w:rsid w:val="00C07939"/>
    <w:rsid w:val="00C100BB"/>
    <w:rsid w:val="00C11446"/>
    <w:rsid w:val="00C11642"/>
    <w:rsid w:val="00C119C5"/>
    <w:rsid w:val="00C17AA3"/>
    <w:rsid w:val="00C21864"/>
    <w:rsid w:val="00C25FCB"/>
    <w:rsid w:val="00C26457"/>
    <w:rsid w:val="00C26E1D"/>
    <w:rsid w:val="00C275C9"/>
    <w:rsid w:val="00C3221B"/>
    <w:rsid w:val="00C33F56"/>
    <w:rsid w:val="00C3482A"/>
    <w:rsid w:val="00C41A1B"/>
    <w:rsid w:val="00C43A59"/>
    <w:rsid w:val="00C45355"/>
    <w:rsid w:val="00C5127D"/>
    <w:rsid w:val="00C51396"/>
    <w:rsid w:val="00C51779"/>
    <w:rsid w:val="00C53B0C"/>
    <w:rsid w:val="00C558BD"/>
    <w:rsid w:val="00C56A7D"/>
    <w:rsid w:val="00C573E0"/>
    <w:rsid w:val="00C616C6"/>
    <w:rsid w:val="00C628CF"/>
    <w:rsid w:val="00C65FE2"/>
    <w:rsid w:val="00C66DBB"/>
    <w:rsid w:val="00C66FF7"/>
    <w:rsid w:val="00C677CA"/>
    <w:rsid w:val="00C72D8B"/>
    <w:rsid w:val="00C73DD5"/>
    <w:rsid w:val="00C74BF4"/>
    <w:rsid w:val="00C76BEB"/>
    <w:rsid w:val="00C802F8"/>
    <w:rsid w:val="00C83D46"/>
    <w:rsid w:val="00C83FF7"/>
    <w:rsid w:val="00C9169A"/>
    <w:rsid w:val="00C9236C"/>
    <w:rsid w:val="00C92C44"/>
    <w:rsid w:val="00C92CD5"/>
    <w:rsid w:val="00C9718C"/>
    <w:rsid w:val="00CA30DB"/>
    <w:rsid w:val="00CA4566"/>
    <w:rsid w:val="00CB0A0C"/>
    <w:rsid w:val="00CB1B5E"/>
    <w:rsid w:val="00CB43F8"/>
    <w:rsid w:val="00CB4861"/>
    <w:rsid w:val="00CB658E"/>
    <w:rsid w:val="00CB7D07"/>
    <w:rsid w:val="00CC0557"/>
    <w:rsid w:val="00CC2EA4"/>
    <w:rsid w:val="00CC3988"/>
    <w:rsid w:val="00CC4409"/>
    <w:rsid w:val="00CC5E99"/>
    <w:rsid w:val="00CC72A4"/>
    <w:rsid w:val="00CD02B2"/>
    <w:rsid w:val="00CD15D3"/>
    <w:rsid w:val="00CD210C"/>
    <w:rsid w:val="00CD2657"/>
    <w:rsid w:val="00CD2B12"/>
    <w:rsid w:val="00CD3AEE"/>
    <w:rsid w:val="00CE2191"/>
    <w:rsid w:val="00CE220A"/>
    <w:rsid w:val="00CE7CF8"/>
    <w:rsid w:val="00CF1C06"/>
    <w:rsid w:val="00CF209F"/>
    <w:rsid w:val="00CF31BF"/>
    <w:rsid w:val="00CF3E47"/>
    <w:rsid w:val="00CF4700"/>
    <w:rsid w:val="00D00682"/>
    <w:rsid w:val="00D0128B"/>
    <w:rsid w:val="00D034F5"/>
    <w:rsid w:val="00D03B70"/>
    <w:rsid w:val="00D05D9E"/>
    <w:rsid w:val="00D07150"/>
    <w:rsid w:val="00D07816"/>
    <w:rsid w:val="00D10FAD"/>
    <w:rsid w:val="00D1136F"/>
    <w:rsid w:val="00D1232F"/>
    <w:rsid w:val="00D129CE"/>
    <w:rsid w:val="00D13EB5"/>
    <w:rsid w:val="00D158F4"/>
    <w:rsid w:val="00D17701"/>
    <w:rsid w:val="00D2071F"/>
    <w:rsid w:val="00D22E45"/>
    <w:rsid w:val="00D249D9"/>
    <w:rsid w:val="00D24D2A"/>
    <w:rsid w:val="00D26FD5"/>
    <w:rsid w:val="00D27813"/>
    <w:rsid w:val="00D307BB"/>
    <w:rsid w:val="00D31650"/>
    <w:rsid w:val="00D31676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360E"/>
    <w:rsid w:val="00D546FF"/>
    <w:rsid w:val="00D614F8"/>
    <w:rsid w:val="00D62B49"/>
    <w:rsid w:val="00D63A04"/>
    <w:rsid w:val="00D642B2"/>
    <w:rsid w:val="00D668F8"/>
    <w:rsid w:val="00D67FC8"/>
    <w:rsid w:val="00D704A8"/>
    <w:rsid w:val="00D72203"/>
    <w:rsid w:val="00D74138"/>
    <w:rsid w:val="00D776FF"/>
    <w:rsid w:val="00D80137"/>
    <w:rsid w:val="00D80804"/>
    <w:rsid w:val="00D82E19"/>
    <w:rsid w:val="00D83654"/>
    <w:rsid w:val="00D90129"/>
    <w:rsid w:val="00D91147"/>
    <w:rsid w:val="00D91909"/>
    <w:rsid w:val="00D94508"/>
    <w:rsid w:val="00D954DE"/>
    <w:rsid w:val="00D97085"/>
    <w:rsid w:val="00D97DBC"/>
    <w:rsid w:val="00DA23B3"/>
    <w:rsid w:val="00DA3894"/>
    <w:rsid w:val="00DA4085"/>
    <w:rsid w:val="00DA5C03"/>
    <w:rsid w:val="00DA7032"/>
    <w:rsid w:val="00DA75F4"/>
    <w:rsid w:val="00DA7C7F"/>
    <w:rsid w:val="00DA7F3C"/>
    <w:rsid w:val="00DB0569"/>
    <w:rsid w:val="00DC271C"/>
    <w:rsid w:val="00DC3B71"/>
    <w:rsid w:val="00DD110B"/>
    <w:rsid w:val="00DD3EF4"/>
    <w:rsid w:val="00DD41E0"/>
    <w:rsid w:val="00DD5726"/>
    <w:rsid w:val="00DD73C1"/>
    <w:rsid w:val="00DD771B"/>
    <w:rsid w:val="00DD7E4D"/>
    <w:rsid w:val="00DE0356"/>
    <w:rsid w:val="00DE0A57"/>
    <w:rsid w:val="00DE5E13"/>
    <w:rsid w:val="00DE685D"/>
    <w:rsid w:val="00DE70A2"/>
    <w:rsid w:val="00DF47CE"/>
    <w:rsid w:val="00DF49A8"/>
    <w:rsid w:val="00DF4DAC"/>
    <w:rsid w:val="00DF63D9"/>
    <w:rsid w:val="00DF72FC"/>
    <w:rsid w:val="00E00B5D"/>
    <w:rsid w:val="00E00D3A"/>
    <w:rsid w:val="00E01B24"/>
    <w:rsid w:val="00E0296E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402F"/>
    <w:rsid w:val="00E25954"/>
    <w:rsid w:val="00E26C5F"/>
    <w:rsid w:val="00E27682"/>
    <w:rsid w:val="00E311FC"/>
    <w:rsid w:val="00E350F8"/>
    <w:rsid w:val="00E3628C"/>
    <w:rsid w:val="00E412EA"/>
    <w:rsid w:val="00E41EF8"/>
    <w:rsid w:val="00E4271C"/>
    <w:rsid w:val="00E440A6"/>
    <w:rsid w:val="00E47E4C"/>
    <w:rsid w:val="00E54D48"/>
    <w:rsid w:val="00E55770"/>
    <w:rsid w:val="00E572C0"/>
    <w:rsid w:val="00E6039F"/>
    <w:rsid w:val="00E625C9"/>
    <w:rsid w:val="00E63174"/>
    <w:rsid w:val="00E64B09"/>
    <w:rsid w:val="00E65D45"/>
    <w:rsid w:val="00E66386"/>
    <w:rsid w:val="00E70A8F"/>
    <w:rsid w:val="00E72A95"/>
    <w:rsid w:val="00E72D91"/>
    <w:rsid w:val="00E74F77"/>
    <w:rsid w:val="00E75B2D"/>
    <w:rsid w:val="00E7692A"/>
    <w:rsid w:val="00E8095F"/>
    <w:rsid w:val="00E82189"/>
    <w:rsid w:val="00E82CE3"/>
    <w:rsid w:val="00E832BA"/>
    <w:rsid w:val="00E83374"/>
    <w:rsid w:val="00E8357D"/>
    <w:rsid w:val="00E84029"/>
    <w:rsid w:val="00E85F10"/>
    <w:rsid w:val="00E87829"/>
    <w:rsid w:val="00E941C5"/>
    <w:rsid w:val="00E950B2"/>
    <w:rsid w:val="00E9614D"/>
    <w:rsid w:val="00EA1508"/>
    <w:rsid w:val="00EA4185"/>
    <w:rsid w:val="00EA646A"/>
    <w:rsid w:val="00EB21FE"/>
    <w:rsid w:val="00EB5494"/>
    <w:rsid w:val="00EB561C"/>
    <w:rsid w:val="00EB758A"/>
    <w:rsid w:val="00EC02B1"/>
    <w:rsid w:val="00EC04D4"/>
    <w:rsid w:val="00EC4EE5"/>
    <w:rsid w:val="00EC5E76"/>
    <w:rsid w:val="00EC5FA6"/>
    <w:rsid w:val="00EC62AA"/>
    <w:rsid w:val="00EC6393"/>
    <w:rsid w:val="00EC6C24"/>
    <w:rsid w:val="00ED2EBF"/>
    <w:rsid w:val="00ED38A3"/>
    <w:rsid w:val="00ED5188"/>
    <w:rsid w:val="00ED5AEC"/>
    <w:rsid w:val="00EE05A7"/>
    <w:rsid w:val="00EE5781"/>
    <w:rsid w:val="00EE5A75"/>
    <w:rsid w:val="00EE617A"/>
    <w:rsid w:val="00EE69D4"/>
    <w:rsid w:val="00EE741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541"/>
    <w:rsid w:val="00F054B6"/>
    <w:rsid w:val="00F0573F"/>
    <w:rsid w:val="00F06D14"/>
    <w:rsid w:val="00F06DDA"/>
    <w:rsid w:val="00F11FC0"/>
    <w:rsid w:val="00F140B4"/>
    <w:rsid w:val="00F2026E"/>
    <w:rsid w:val="00F20A66"/>
    <w:rsid w:val="00F221D1"/>
    <w:rsid w:val="00F222D3"/>
    <w:rsid w:val="00F2277F"/>
    <w:rsid w:val="00F23390"/>
    <w:rsid w:val="00F239C5"/>
    <w:rsid w:val="00F23DEB"/>
    <w:rsid w:val="00F252E0"/>
    <w:rsid w:val="00F2645A"/>
    <w:rsid w:val="00F2780B"/>
    <w:rsid w:val="00F27A7A"/>
    <w:rsid w:val="00F32AF3"/>
    <w:rsid w:val="00F34541"/>
    <w:rsid w:val="00F441F3"/>
    <w:rsid w:val="00F45A57"/>
    <w:rsid w:val="00F50ACA"/>
    <w:rsid w:val="00F511FD"/>
    <w:rsid w:val="00F51282"/>
    <w:rsid w:val="00F51307"/>
    <w:rsid w:val="00F52EF0"/>
    <w:rsid w:val="00F53C4A"/>
    <w:rsid w:val="00F54B23"/>
    <w:rsid w:val="00F554C9"/>
    <w:rsid w:val="00F55D22"/>
    <w:rsid w:val="00F55D2D"/>
    <w:rsid w:val="00F57129"/>
    <w:rsid w:val="00F60451"/>
    <w:rsid w:val="00F6089D"/>
    <w:rsid w:val="00F60D3D"/>
    <w:rsid w:val="00F6234B"/>
    <w:rsid w:val="00F672D5"/>
    <w:rsid w:val="00F6740B"/>
    <w:rsid w:val="00F7167A"/>
    <w:rsid w:val="00F73A80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32F3"/>
    <w:rsid w:val="00F83E09"/>
    <w:rsid w:val="00F84ADD"/>
    <w:rsid w:val="00F85378"/>
    <w:rsid w:val="00F8571C"/>
    <w:rsid w:val="00F947F9"/>
    <w:rsid w:val="00F9631B"/>
    <w:rsid w:val="00F96E03"/>
    <w:rsid w:val="00FA278B"/>
    <w:rsid w:val="00FA432B"/>
    <w:rsid w:val="00FA5088"/>
    <w:rsid w:val="00FA7143"/>
    <w:rsid w:val="00FB2117"/>
    <w:rsid w:val="00FB42B6"/>
    <w:rsid w:val="00FB437B"/>
    <w:rsid w:val="00FB5E3A"/>
    <w:rsid w:val="00FB744B"/>
    <w:rsid w:val="00FB7A7F"/>
    <w:rsid w:val="00FC0BFB"/>
    <w:rsid w:val="00FC1A37"/>
    <w:rsid w:val="00FC29CB"/>
    <w:rsid w:val="00FC2E46"/>
    <w:rsid w:val="00FC4AB0"/>
    <w:rsid w:val="00FC5BD3"/>
    <w:rsid w:val="00FC65AE"/>
    <w:rsid w:val="00FC7ADD"/>
    <w:rsid w:val="00FD0B7B"/>
    <w:rsid w:val="00FD15E0"/>
    <w:rsid w:val="00FD5784"/>
    <w:rsid w:val="00FE329C"/>
    <w:rsid w:val="00FE3F7E"/>
    <w:rsid w:val="00FE4977"/>
    <w:rsid w:val="00FE5D49"/>
    <w:rsid w:val="00FF0C8E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20.rs6.net/tn.jsp?f=001n8zDS4-7BAe91zBdOLboUOg-gV-m1I7tPYoKP50ws1U0x-RshB9pouLqhJ1waIa1SxYwLxkChoTVob499dVF4v_u_GwQCerhABXY83D9IqwpipMTzkMCrLsV9wPbbiGimnH3ewcmXvmL78QPqCWshSvGon424fkNL0TOpErCtRBfGkquDjZAqjBK1W9X9Hv-hknN0_USeCJ1UISnrqy03MyqCHiYsLqhaAB7NdvjaAo=&amp;c=rynmRNXn8OAZbLE-tUx6FPEeR51JJ3-YhlHAgwIaw5GNzzvhlA6cKQ==&amp;ch=JdLxYGGv5IJFBa1VWaN_EnaXX7xEmUsZFBMbzXxtGPKK742ElnqByA=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20.rs6.net/tn.jsp?f=001n8zDS4-7BAe91zBdOLboUOg-gV-m1I7tPYoKP50ws1U0x-RshB9pogMwKPet61jx61xbPp9wblxaEuGiYPmtAk_135oJpWGBfUAiEg2CMaZAjExkH-y4ODU4VVjIg8ZVMzUZglcpe7gUl_Dca6o1fBcDJUN0ytv3J0HAkvrO7KJS0ftTRMom99PeM3fIrddgBFOm32-mzFM=&amp;c=rynmRNXn8OAZbLE-tUx6FPEeR51JJ3-YhlHAgwIaw5GNzzvhlA6cKQ==&amp;ch=JdLxYGGv5IJFBa1VWaN_EnaXX7xEmUsZFBMbzXxtGPKK742ElnqByA=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20.rs6.net/tn.jsp?f=001n8zDS4-7BAe91zBdOLboUOg-gV-m1I7tPYoKP50ws1U0x-RshB9pounLLULIx01Hmu2yoxZwhHvVpa3fPU45RCskBy0X8-A24dARZVPHZ6cXQB0BBBcBxg2C-5UyVQV0RBpSTWOT-jCxArH8HozUZrPHQaoJItefPVJhvb4tfgzReF74e_j0w1nygizHCD0x6QGnwZ1PbUiPKETvH9xKh5o_gdyaoLjP2lEf4qvHA3w=&amp;c=rynmRNXn8OAZbLE-tUx6FPEeR51JJ3-YhlHAgwIaw5GNzzvhlA6cKQ==&amp;ch=JdLxYGGv5IJFBa1VWaN_EnaXX7xEmUsZFBMbzXxtGPKK742ElnqByA=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20.rs6.net/tn.jsp?f=001n8zDS4-7BAe91zBdOLboUOg-gV-m1I7tPYoKP50ws1U0x-RshB9pouLqhJ1waIa1ZhhV5pAPfpBXuO6F0YyT36RADYm94snpb7kyrsNcZBzHPNJwFwCfKAlQp1QDaLlSsvmINS7OtHnu-MyjvLqGZX3LBaWRE45CwSSyB3yPPJRW_4V5zXmCohD3oU102z57t-JVz7oIbredqj4LjPGKGQTM3Ca0P8wlspOnhXCxqefZQgccvhPc1auUZC1lvDCMxyn7y1RbHi4aBjuHCt9a6YEdJigAF9bK&amp;c=rynmRNXn8OAZbLE-tUx6FPEeR51JJ3-YhlHAgwIaw5GNzzvhlA6cKQ==&amp;ch=JdLxYGGv5IJFBa1VWaN_EnaXX7xEmUsZFBMbzXxtGPKK742ElnqByA==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20.rs6.net/tn.jsp?f=001n8zDS4-7BAe91zBdOLboUOg-gV-m1I7tPYoKP50ws1U0x-RshB9pouLqhJ1waIa1rMKwJ8Kj2J8vpHySSzEUBwuPzgP-SIVehzML0_zs4dwEsCVgMBfbm-tCn96R9UUTSjUEej9GF93ZfZ3EVSFuDM6uhw_HFdapWCANQ61RlMTDjU3I9j-0j7Adu_KzfcG-phLPwgIfa94=&amp;c=rynmRNXn8OAZbLE-tUx6FPEeR51JJ3-YhlHAgwIaw5GNzzvhlA6cKQ==&amp;ch=JdLxYGGv5IJFBa1VWaN_EnaXX7xEmUsZFBMbzXxtGPKK742ElnqByA==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5</cp:revision>
  <cp:lastPrinted>2021-05-11T21:55:00Z</cp:lastPrinted>
  <dcterms:created xsi:type="dcterms:W3CDTF">2021-07-14T14:06:00Z</dcterms:created>
  <dcterms:modified xsi:type="dcterms:W3CDTF">2021-07-14T14:42:00Z</dcterms:modified>
</cp:coreProperties>
</file>