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07E4" w:rsidRPr="00C46C04" w:rsidRDefault="007707E4" w:rsidP="002954DD">
      <w:pPr>
        <w:spacing w:after="0"/>
        <w:contextualSpacing/>
        <w:jc w:val="center"/>
        <w:rPr>
          <w:b/>
          <w:sz w:val="24"/>
          <w:szCs w:val="24"/>
        </w:rPr>
      </w:pPr>
      <w:r w:rsidRPr="00C46C04">
        <w:rPr>
          <w:b/>
          <w:sz w:val="24"/>
          <w:szCs w:val="24"/>
        </w:rPr>
        <w:t>ENGL 080: Developmental Writing</w:t>
      </w:r>
    </w:p>
    <w:p w:rsidR="00E72296" w:rsidRPr="00C46C04" w:rsidRDefault="00E72296" w:rsidP="002954DD">
      <w:pPr>
        <w:spacing w:after="0"/>
        <w:contextualSpacing/>
        <w:jc w:val="center"/>
        <w:rPr>
          <w:b/>
          <w:sz w:val="24"/>
          <w:szCs w:val="24"/>
        </w:rPr>
      </w:pPr>
      <w:r w:rsidRPr="00C46C04">
        <w:rPr>
          <w:b/>
          <w:sz w:val="24"/>
          <w:szCs w:val="24"/>
        </w:rPr>
        <w:t>Stairway 2 Success</w:t>
      </w:r>
    </w:p>
    <w:p w:rsidR="007707E4" w:rsidRPr="00C46C04" w:rsidRDefault="007707E4" w:rsidP="002954DD">
      <w:pPr>
        <w:spacing w:after="0"/>
        <w:contextualSpacing/>
        <w:jc w:val="center"/>
        <w:rPr>
          <w:b/>
          <w:sz w:val="24"/>
          <w:szCs w:val="24"/>
        </w:rPr>
      </w:pPr>
      <w:r w:rsidRPr="00C46C04">
        <w:rPr>
          <w:b/>
          <w:sz w:val="24"/>
          <w:szCs w:val="24"/>
        </w:rPr>
        <w:t>Fall 2013  – 10-11:20 – C 141</w:t>
      </w:r>
    </w:p>
    <w:p w:rsidR="007707E4" w:rsidRPr="00C46C04" w:rsidRDefault="007707E4" w:rsidP="002954DD">
      <w:pPr>
        <w:spacing w:after="0"/>
        <w:contextualSpacing/>
        <w:jc w:val="center"/>
        <w:rPr>
          <w:b/>
          <w:sz w:val="24"/>
          <w:szCs w:val="24"/>
        </w:rPr>
      </w:pPr>
    </w:p>
    <w:p w:rsidR="007707E4" w:rsidRPr="00C46C04" w:rsidRDefault="007707E4" w:rsidP="002954DD">
      <w:pPr>
        <w:spacing w:after="0"/>
        <w:contextualSpacing/>
        <w:rPr>
          <w:sz w:val="24"/>
          <w:szCs w:val="24"/>
        </w:rPr>
      </w:pPr>
      <w:r w:rsidRPr="00C46C04">
        <w:rPr>
          <w:b/>
          <w:sz w:val="24"/>
          <w:szCs w:val="24"/>
        </w:rPr>
        <w:t>Professor:</w:t>
      </w:r>
      <w:r w:rsidRPr="00C46C04">
        <w:rPr>
          <w:sz w:val="24"/>
          <w:szCs w:val="24"/>
        </w:rPr>
        <w:t xml:space="preserve"> Dr. Kim Lacey</w:t>
      </w:r>
      <w:r w:rsidRPr="00C46C04">
        <w:rPr>
          <w:sz w:val="24"/>
          <w:szCs w:val="24"/>
        </w:rPr>
        <w:tab/>
      </w:r>
      <w:r w:rsidRPr="00C46C04">
        <w:rPr>
          <w:sz w:val="24"/>
          <w:szCs w:val="24"/>
        </w:rPr>
        <w:tab/>
      </w:r>
      <w:r w:rsidRPr="00C46C04">
        <w:rPr>
          <w:sz w:val="24"/>
          <w:szCs w:val="24"/>
        </w:rPr>
        <w:tab/>
      </w:r>
      <w:r w:rsidRPr="00C46C04">
        <w:rPr>
          <w:sz w:val="24"/>
          <w:szCs w:val="24"/>
        </w:rPr>
        <w:tab/>
      </w:r>
      <w:r w:rsidRPr="00C46C04">
        <w:rPr>
          <w:sz w:val="24"/>
          <w:szCs w:val="24"/>
        </w:rPr>
        <w:tab/>
      </w:r>
      <w:r w:rsidRPr="00C46C04">
        <w:rPr>
          <w:b/>
          <w:sz w:val="24"/>
          <w:szCs w:val="24"/>
        </w:rPr>
        <w:t>Office:</w:t>
      </w:r>
      <w:r w:rsidRPr="00C46C04">
        <w:rPr>
          <w:sz w:val="24"/>
          <w:szCs w:val="24"/>
        </w:rPr>
        <w:t xml:space="preserve"> B 358</w:t>
      </w:r>
    </w:p>
    <w:p w:rsidR="007707E4" w:rsidRPr="00C46C04" w:rsidRDefault="007707E4" w:rsidP="002954DD">
      <w:pPr>
        <w:spacing w:after="0"/>
        <w:contextualSpacing/>
        <w:rPr>
          <w:sz w:val="24"/>
          <w:szCs w:val="24"/>
        </w:rPr>
      </w:pPr>
      <w:r w:rsidRPr="00C46C04">
        <w:rPr>
          <w:b/>
          <w:sz w:val="24"/>
          <w:szCs w:val="24"/>
        </w:rPr>
        <w:t>In-person office hours:</w:t>
      </w:r>
      <w:r w:rsidRPr="00C46C04">
        <w:rPr>
          <w:sz w:val="24"/>
          <w:szCs w:val="24"/>
        </w:rPr>
        <w:t xml:space="preserve"> M/W 12-2 pm </w:t>
      </w:r>
      <w:r w:rsidRPr="00C46C04">
        <w:rPr>
          <w:sz w:val="24"/>
          <w:szCs w:val="24"/>
        </w:rPr>
        <w:tab/>
      </w:r>
      <w:r w:rsidRPr="00C46C04">
        <w:rPr>
          <w:sz w:val="24"/>
          <w:szCs w:val="24"/>
        </w:rPr>
        <w:tab/>
      </w:r>
      <w:r w:rsidR="00BA04CF">
        <w:rPr>
          <w:sz w:val="24"/>
          <w:szCs w:val="24"/>
        </w:rPr>
        <w:tab/>
      </w:r>
      <w:r w:rsidRPr="00C46C04">
        <w:rPr>
          <w:b/>
          <w:sz w:val="24"/>
          <w:szCs w:val="24"/>
        </w:rPr>
        <w:t>Office phone:</w:t>
      </w:r>
      <w:r w:rsidRPr="00C46C04">
        <w:rPr>
          <w:sz w:val="24"/>
          <w:szCs w:val="24"/>
        </w:rPr>
        <w:t xml:space="preserve"> 989-964-2016</w:t>
      </w:r>
    </w:p>
    <w:p w:rsidR="007707E4" w:rsidRPr="00C46C04" w:rsidRDefault="007707E4" w:rsidP="002954DD">
      <w:pPr>
        <w:spacing w:after="0"/>
        <w:contextualSpacing/>
        <w:rPr>
          <w:sz w:val="24"/>
          <w:szCs w:val="24"/>
        </w:rPr>
      </w:pPr>
      <w:r w:rsidRPr="00C46C04">
        <w:rPr>
          <w:sz w:val="24"/>
          <w:szCs w:val="24"/>
        </w:rPr>
        <w:t>and by appointment</w:t>
      </w:r>
      <w:r w:rsidRPr="00C46C04">
        <w:rPr>
          <w:sz w:val="24"/>
          <w:szCs w:val="24"/>
        </w:rPr>
        <w:tab/>
      </w:r>
      <w:r w:rsidRPr="00C46C04">
        <w:rPr>
          <w:sz w:val="24"/>
          <w:szCs w:val="24"/>
        </w:rPr>
        <w:tab/>
      </w:r>
      <w:r w:rsidRPr="00C46C04">
        <w:rPr>
          <w:sz w:val="24"/>
          <w:szCs w:val="24"/>
        </w:rPr>
        <w:tab/>
      </w:r>
      <w:r w:rsidRPr="00C46C04">
        <w:rPr>
          <w:sz w:val="24"/>
          <w:szCs w:val="24"/>
        </w:rPr>
        <w:tab/>
      </w:r>
      <w:r w:rsidRPr="00C46C04">
        <w:rPr>
          <w:sz w:val="24"/>
          <w:szCs w:val="24"/>
        </w:rPr>
        <w:tab/>
      </w:r>
      <w:r w:rsidRPr="00C46C04">
        <w:rPr>
          <w:sz w:val="24"/>
          <w:szCs w:val="24"/>
        </w:rPr>
        <w:tab/>
      </w:r>
      <w:r w:rsidRPr="00C46C04">
        <w:rPr>
          <w:b/>
          <w:sz w:val="24"/>
          <w:szCs w:val="24"/>
        </w:rPr>
        <w:t>E-mail:</w:t>
      </w:r>
      <w:r w:rsidRPr="00C46C04">
        <w:rPr>
          <w:sz w:val="24"/>
          <w:szCs w:val="24"/>
        </w:rPr>
        <w:t xml:space="preserve"> krlacey@svsu.edu</w:t>
      </w:r>
    </w:p>
    <w:p w:rsidR="007707E4" w:rsidRPr="00C46C04" w:rsidRDefault="007707E4" w:rsidP="002954DD">
      <w:pPr>
        <w:spacing w:after="0"/>
        <w:contextualSpacing/>
        <w:rPr>
          <w:sz w:val="24"/>
          <w:szCs w:val="24"/>
        </w:rPr>
      </w:pPr>
      <w:r w:rsidRPr="00C46C04">
        <w:rPr>
          <w:b/>
          <w:sz w:val="24"/>
          <w:szCs w:val="24"/>
        </w:rPr>
        <w:t>Gmail chat:</w:t>
      </w:r>
      <w:r w:rsidRPr="00C46C04">
        <w:rPr>
          <w:sz w:val="24"/>
          <w:szCs w:val="24"/>
        </w:rPr>
        <w:t xml:space="preserve"> krlacey</w:t>
      </w:r>
      <w:r w:rsidRPr="00C46C04">
        <w:rPr>
          <w:sz w:val="24"/>
          <w:szCs w:val="24"/>
        </w:rPr>
        <w:tab/>
      </w:r>
      <w:r w:rsidRPr="00C46C04">
        <w:rPr>
          <w:sz w:val="24"/>
          <w:szCs w:val="24"/>
        </w:rPr>
        <w:tab/>
      </w:r>
      <w:r w:rsidRPr="00C46C04">
        <w:rPr>
          <w:sz w:val="24"/>
          <w:szCs w:val="24"/>
        </w:rPr>
        <w:tab/>
      </w:r>
      <w:r w:rsidRPr="00C46C04">
        <w:rPr>
          <w:sz w:val="24"/>
          <w:szCs w:val="24"/>
        </w:rPr>
        <w:tab/>
      </w:r>
      <w:r w:rsidRPr="00C46C04">
        <w:rPr>
          <w:sz w:val="24"/>
          <w:szCs w:val="24"/>
        </w:rPr>
        <w:tab/>
      </w:r>
      <w:r w:rsidRPr="00C46C04">
        <w:rPr>
          <w:sz w:val="24"/>
          <w:szCs w:val="24"/>
        </w:rPr>
        <w:tab/>
      </w:r>
      <w:r w:rsidRPr="00C46C04">
        <w:rPr>
          <w:b/>
          <w:sz w:val="24"/>
          <w:szCs w:val="24"/>
        </w:rPr>
        <w:t>Skype:</w:t>
      </w:r>
      <w:r w:rsidRPr="00C46C04">
        <w:rPr>
          <w:sz w:val="24"/>
          <w:szCs w:val="24"/>
        </w:rPr>
        <w:t xml:space="preserve"> kim.lacey5 </w:t>
      </w:r>
    </w:p>
    <w:p w:rsidR="007707E4" w:rsidRPr="00C46C04" w:rsidRDefault="007707E4" w:rsidP="002954DD">
      <w:pPr>
        <w:spacing w:after="0"/>
        <w:contextualSpacing/>
        <w:rPr>
          <w:sz w:val="24"/>
          <w:szCs w:val="24"/>
        </w:rPr>
      </w:pPr>
      <w:r w:rsidRPr="00C46C04">
        <w:rPr>
          <w:b/>
          <w:sz w:val="24"/>
          <w:szCs w:val="24"/>
        </w:rPr>
        <w:t>Twitter:</w:t>
      </w:r>
      <w:r w:rsidRPr="00C46C04">
        <w:rPr>
          <w:sz w:val="24"/>
          <w:szCs w:val="24"/>
        </w:rPr>
        <w:t xml:space="preserve"> @kimlacey</w:t>
      </w:r>
      <w:r w:rsidRPr="00C46C04">
        <w:rPr>
          <w:sz w:val="24"/>
          <w:szCs w:val="24"/>
        </w:rPr>
        <w:tab/>
      </w:r>
      <w:r w:rsidRPr="00C46C04">
        <w:rPr>
          <w:sz w:val="24"/>
          <w:szCs w:val="24"/>
        </w:rPr>
        <w:tab/>
      </w:r>
      <w:r w:rsidRPr="00C46C04">
        <w:rPr>
          <w:sz w:val="24"/>
          <w:szCs w:val="24"/>
        </w:rPr>
        <w:tab/>
      </w:r>
      <w:r w:rsidRPr="00C46C04">
        <w:rPr>
          <w:sz w:val="24"/>
          <w:szCs w:val="24"/>
        </w:rPr>
        <w:tab/>
      </w:r>
      <w:r w:rsidRPr="00C46C04">
        <w:rPr>
          <w:sz w:val="24"/>
          <w:szCs w:val="24"/>
        </w:rPr>
        <w:tab/>
      </w:r>
      <w:r w:rsidRPr="00C46C04">
        <w:rPr>
          <w:sz w:val="24"/>
          <w:szCs w:val="24"/>
        </w:rPr>
        <w:tab/>
      </w:r>
      <w:r w:rsidRPr="00C46C04">
        <w:rPr>
          <w:b/>
          <w:sz w:val="24"/>
          <w:szCs w:val="24"/>
        </w:rPr>
        <w:t>Course hashtag</w:t>
      </w:r>
      <w:r w:rsidR="00BA04CF">
        <w:rPr>
          <w:b/>
          <w:sz w:val="24"/>
          <w:szCs w:val="24"/>
        </w:rPr>
        <w:t>s</w:t>
      </w:r>
      <w:r w:rsidRPr="00C46C04">
        <w:rPr>
          <w:b/>
          <w:sz w:val="24"/>
          <w:szCs w:val="24"/>
        </w:rPr>
        <w:t>:</w:t>
      </w:r>
      <w:r w:rsidRPr="00C46C04">
        <w:rPr>
          <w:sz w:val="24"/>
          <w:szCs w:val="24"/>
        </w:rPr>
        <w:t xml:space="preserve"> #080F13</w:t>
      </w:r>
      <w:r w:rsidR="00BA04CF">
        <w:rPr>
          <w:sz w:val="24"/>
          <w:szCs w:val="24"/>
        </w:rPr>
        <w:t xml:space="preserve"> #S2S13</w:t>
      </w:r>
    </w:p>
    <w:p w:rsidR="007707E4" w:rsidRPr="00C46C04" w:rsidRDefault="007707E4" w:rsidP="002954DD">
      <w:pPr>
        <w:spacing w:after="0"/>
        <w:contextualSpacing/>
        <w:rPr>
          <w:sz w:val="24"/>
          <w:szCs w:val="24"/>
        </w:rPr>
      </w:pPr>
    </w:p>
    <w:p w:rsidR="00886750" w:rsidRDefault="00886750" w:rsidP="002954DD">
      <w:pPr>
        <w:spacing w:line="276" w:lineRule="auto"/>
        <w:contextualSpacing/>
        <w:rPr>
          <w:rFonts w:eastAsia="Calibri" w:cs="Calibri"/>
          <w:b/>
          <w:bCs/>
          <w:sz w:val="24"/>
          <w:szCs w:val="24"/>
        </w:rPr>
      </w:pPr>
      <w:r>
        <w:rPr>
          <w:rFonts w:eastAsia="Calibri" w:cs="Calibri"/>
          <w:b/>
          <w:bCs/>
          <w:sz w:val="24"/>
          <w:szCs w:val="24"/>
        </w:rPr>
        <w:t>T</w:t>
      </w:r>
      <w:r w:rsidR="002954DD" w:rsidRPr="00C46C04">
        <w:rPr>
          <w:rFonts w:eastAsia="Calibri" w:cs="Calibri"/>
          <w:b/>
          <w:bCs/>
          <w:sz w:val="24"/>
          <w:szCs w:val="24"/>
        </w:rPr>
        <w:t xml:space="preserve">exts </w:t>
      </w:r>
    </w:p>
    <w:p w:rsidR="002954DD" w:rsidRPr="00C46C04" w:rsidRDefault="00886750" w:rsidP="002954DD">
      <w:pPr>
        <w:spacing w:line="276" w:lineRule="auto"/>
        <w:contextualSpacing/>
        <w:rPr>
          <w:rFonts w:eastAsia="Calibri" w:cs="Calibri"/>
          <w:b/>
          <w:bCs/>
          <w:sz w:val="24"/>
          <w:szCs w:val="24"/>
        </w:rPr>
      </w:pPr>
      <w:r>
        <w:rPr>
          <w:rFonts w:eastAsia="Calibri" w:cs="Calibri"/>
          <w:b/>
          <w:bCs/>
          <w:sz w:val="24"/>
          <w:szCs w:val="24"/>
        </w:rPr>
        <w:t xml:space="preserve">Required </w:t>
      </w:r>
      <w:r w:rsidR="002954DD" w:rsidRPr="00C46C04">
        <w:rPr>
          <w:rFonts w:eastAsia="Calibri" w:cs="Calibri"/>
          <w:b/>
          <w:bCs/>
          <w:sz w:val="24"/>
          <w:szCs w:val="24"/>
        </w:rPr>
        <w:t>(both texts are available in SVSU’s bookstore in Curtiss Hall):</w:t>
      </w:r>
    </w:p>
    <w:p w:rsidR="00E72296" w:rsidRPr="00C46C04" w:rsidRDefault="002954DD" w:rsidP="002954DD">
      <w:pPr>
        <w:spacing w:line="276" w:lineRule="auto"/>
        <w:contextualSpacing/>
        <w:rPr>
          <w:rFonts w:eastAsia="Calibri" w:cs="Calibri"/>
          <w:b/>
          <w:bCs/>
          <w:sz w:val="24"/>
          <w:szCs w:val="24"/>
        </w:rPr>
      </w:pPr>
      <w:r w:rsidRPr="00C46C04">
        <w:rPr>
          <w:rFonts w:eastAsia="Calibri" w:cs="Calibri"/>
          <w:sz w:val="24"/>
          <w:szCs w:val="24"/>
        </w:rPr>
        <w:t xml:space="preserve">Lester Faigley: </w:t>
      </w:r>
      <w:r w:rsidRPr="00C46C04">
        <w:rPr>
          <w:rFonts w:eastAsia="Calibri" w:cs="Calibri"/>
          <w:i/>
          <w:sz w:val="24"/>
          <w:szCs w:val="24"/>
        </w:rPr>
        <w:t>Backpack Writing</w:t>
      </w:r>
      <w:r w:rsidRPr="00C46C04">
        <w:rPr>
          <w:rFonts w:eastAsia="Calibri" w:cs="Calibri"/>
          <w:sz w:val="24"/>
          <w:szCs w:val="24"/>
        </w:rPr>
        <w:t xml:space="preserve">; 3rd Edition </w:t>
      </w:r>
      <w:r w:rsidRPr="00C46C04">
        <w:rPr>
          <w:rFonts w:eastAsia="Calibri" w:cs="Calibri"/>
          <w:bCs/>
          <w:sz w:val="24"/>
          <w:szCs w:val="24"/>
        </w:rPr>
        <w:t>(</w:t>
      </w:r>
      <w:r w:rsidRPr="00C46C04">
        <w:rPr>
          <w:rFonts w:eastAsia="Calibri" w:cs="Calibri"/>
          <w:sz w:val="24"/>
          <w:szCs w:val="24"/>
        </w:rPr>
        <w:t>978-0205846399)</w:t>
      </w:r>
    </w:p>
    <w:p w:rsidR="002954DD" w:rsidRDefault="002954DD" w:rsidP="002954DD">
      <w:pPr>
        <w:spacing w:line="276" w:lineRule="auto"/>
        <w:contextualSpacing/>
        <w:rPr>
          <w:rFonts w:eastAsia="Calibri" w:cs="Calibri"/>
          <w:sz w:val="24"/>
          <w:szCs w:val="24"/>
        </w:rPr>
      </w:pPr>
      <w:r w:rsidRPr="00C46C04">
        <w:rPr>
          <w:rFonts w:eastAsia="Calibri" w:cs="Calibri"/>
          <w:i/>
          <w:sz w:val="24"/>
          <w:szCs w:val="24"/>
        </w:rPr>
        <w:t>Keys for Writers</w:t>
      </w:r>
      <w:r w:rsidRPr="00C46C04">
        <w:rPr>
          <w:rFonts w:eastAsia="Calibri" w:cs="Calibri"/>
          <w:sz w:val="24"/>
          <w:szCs w:val="24"/>
        </w:rPr>
        <w:t xml:space="preserve"> (SVSU edition)</w:t>
      </w:r>
    </w:p>
    <w:p w:rsidR="00BA04CF" w:rsidRPr="00BA04CF" w:rsidRDefault="00BA04CF" w:rsidP="002954DD">
      <w:pPr>
        <w:spacing w:line="276" w:lineRule="auto"/>
        <w:contextualSpacing/>
        <w:rPr>
          <w:rFonts w:eastAsia="Calibri" w:cs="Calibri"/>
          <w:b/>
          <w:bCs/>
          <w:sz w:val="24"/>
          <w:szCs w:val="24"/>
        </w:rPr>
      </w:pPr>
      <w:r>
        <w:rPr>
          <w:rFonts w:eastAsia="Calibri" w:cs="Calibri"/>
          <w:i/>
          <w:sz w:val="24"/>
          <w:szCs w:val="24"/>
        </w:rPr>
        <w:t xml:space="preserve">The Pact </w:t>
      </w:r>
      <w:r>
        <w:rPr>
          <w:rFonts w:eastAsia="Calibri" w:cs="Calibri"/>
          <w:sz w:val="24"/>
          <w:szCs w:val="24"/>
        </w:rPr>
        <w:t>(you received a copy of this during Step 1 on August 20)</w:t>
      </w:r>
    </w:p>
    <w:p w:rsidR="00886750" w:rsidRDefault="00886750" w:rsidP="002954DD">
      <w:pPr>
        <w:spacing w:line="276" w:lineRule="auto"/>
        <w:contextualSpacing/>
        <w:rPr>
          <w:rFonts w:eastAsia="Calibri" w:cs="Calibri"/>
          <w:sz w:val="24"/>
          <w:szCs w:val="24"/>
          <w:u w:val="single"/>
        </w:rPr>
      </w:pPr>
    </w:p>
    <w:p w:rsidR="002954DD" w:rsidRPr="00C46C04" w:rsidRDefault="00C46C04" w:rsidP="002954DD">
      <w:pPr>
        <w:spacing w:line="276" w:lineRule="auto"/>
        <w:contextualSpacing/>
        <w:rPr>
          <w:rFonts w:eastAsia="Calibri" w:cs="Calibri"/>
          <w:sz w:val="24"/>
          <w:szCs w:val="24"/>
        </w:rPr>
      </w:pPr>
      <w:r w:rsidRPr="00C46C04">
        <w:rPr>
          <w:rFonts w:eastAsia="Calibri" w:cs="Calibri"/>
          <w:sz w:val="24"/>
          <w:szCs w:val="24"/>
          <w:u w:val="single"/>
        </w:rPr>
        <w:t>One</w:t>
      </w:r>
      <w:r w:rsidRPr="00C46C04">
        <w:rPr>
          <w:rFonts w:eastAsia="Calibri" w:cs="Calibri"/>
          <w:sz w:val="24"/>
          <w:szCs w:val="24"/>
        </w:rPr>
        <w:t xml:space="preserve"> of the following for your book promotion project:</w:t>
      </w:r>
    </w:p>
    <w:p w:rsidR="00C46C04" w:rsidRPr="00C46C04" w:rsidRDefault="00C46C04" w:rsidP="002954DD">
      <w:pPr>
        <w:spacing w:line="276" w:lineRule="auto"/>
        <w:contextualSpacing/>
        <w:rPr>
          <w:rFonts w:eastAsia="Calibri" w:cs="Calibri"/>
          <w:sz w:val="24"/>
          <w:szCs w:val="24"/>
        </w:rPr>
      </w:pPr>
      <w:r w:rsidRPr="00C46C04">
        <w:rPr>
          <w:rFonts w:eastAsia="Calibri" w:cs="Calibri"/>
          <w:sz w:val="24"/>
          <w:szCs w:val="24"/>
        </w:rPr>
        <w:t>Randy Pausch: The Last Lecture (</w:t>
      </w:r>
      <w:r w:rsidRPr="00C46C04">
        <w:rPr>
          <w:sz w:val="24"/>
          <w:szCs w:val="24"/>
        </w:rPr>
        <w:t>1401323251)</w:t>
      </w:r>
    </w:p>
    <w:p w:rsidR="00C46C04" w:rsidRPr="00C46C04" w:rsidRDefault="00C46C04" w:rsidP="002954DD">
      <w:pPr>
        <w:spacing w:line="276" w:lineRule="auto"/>
        <w:contextualSpacing/>
        <w:rPr>
          <w:rFonts w:eastAsia="Calibri" w:cs="Calibri"/>
          <w:sz w:val="24"/>
          <w:szCs w:val="24"/>
        </w:rPr>
      </w:pPr>
      <w:r w:rsidRPr="00C46C04">
        <w:rPr>
          <w:rFonts w:eastAsia="Calibri" w:cs="Calibri"/>
          <w:sz w:val="24"/>
          <w:szCs w:val="24"/>
        </w:rPr>
        <w:t>James McBride: The Color of Water (</w:t>
      </w:r>
      <w:r w:rsidRPr="00C46C04">
        <w:rPr>
          <w:sz w:val="24"/>
          <w:szCs w:val="24"/>
        </w:rPr>
        <w:t>978-1594481925)</w:t>
      </w:r>
    </w:p>
    <w:p w:rsidR="00C46C04" w:rsidRPr="00C46C04" w:rsidRDefault="00C46C04" w:rsidP="002954DD">
      <w:pPr>
        <w:spacing w:line="276" w:lineRule="auto"/>
        <w:contextualSpacing/>
        <w:rPr>
          <w:rFonts w:eastAsia="Calibri" w:cs="Calibri"/>
          <w:sz w:val="24"/>
          <w:szCs w:val="24"/>
        </w:rPr>
      </w:pPr>
      <w:r w:rsidRPr="00C46C04">
        <w:rPr>
          <w:rFonts w:eastAsia="Calibri" w:cs="Calibri"/>
          <w:sz w:val="24"/>
          <w:szCs w:val="24"/>
        </w:rPr>
        <w:t>The Three Doctors: The Bond (</w:t>
      </w:r>
      <w:r w:rsidRPr="00C46C04">
        <w:rPr>
          <w:sz w:val="24"/>
          <w:szCs w:val="24"/>
        </w:rPr>
        <w:t>978-1594483301)</w:t>
      </w:r>
    </w:p>
    <w:p w:rsidR="00C46C04" w:rsidRPr="00C46C04" w:rsidRDefault="00C46C04" w:rsidP="002954DD">
      <w:pPr>
        <w:spacing w:line="276" w:lineRule="auto"/>
        <w:contextualSpacing/>
        <w:rPr>
          <w:rFonts w:eastAsia="Calibri" w:cs="Calibri"/>
          <w:b/>
          <w:bCs/>
          <w:sz w:val="24"/>
          <w:szCs w:val="24"/>
        </w:rPr>
      </w:pPr>
    </w:p>
    <w:p w:rsidR="002954DD" w:rsidRPr="00C46C04" w:rsidRDefault="00886750" w:rsidP="002954DD">
      <w:pPr>
        <w:spacing w:line="276" w:lineRule="auto"/>
        <w:contextualSpacing/>
        <w:rPr>
          <w:rFonts w:eastAsia="Calibri" w:cs="Calibri"/>
          <w:b/>
          <w:bCs/>
          <w:sz w:val="24"/>
          <w:szCs w:val="24"/>
        </w:rPr>
      </w:pPr>
      <w:r>
        <w:rPr>
          <w:rFonts w:eastAsia="Calibri" w:cs="Calibri"/>
          <w:b/>
          <w:bCs/>
          <w:sz w:val="24"/>
          <w:szCs w:val="24"/>
        </w:rPr>
        <w:t xml:space="preserve">Course Description: </w:t>
      </w:r>
      <w:r w:rsidR="002954DD" w:rsidRPr="00C46C04">
        <w:rPr>
          <w:rFonts w:eastAsia="Calibri" w:cs="Calibri"/>
          <w:sz w:val="24"/>
          <w:szCs w:val="24"/>
        </w:rPr>
        <w:t>Practice in the generation of short essays and in the recognition and elimination of errors in style, usage, and sentence structure.  Attention to individual needs.  Pass/no credit.</w:t>
      </w:r>
    </w:p>
    <w:p w:rsidR="00E72296" w:rsidRPr="00C46C04" w:rsidRDefault="00E72296" w:rsidP="002954DD">
      <w:pPr>
        <w:spacing w:line="276" w:lineRule="auto"/>
        <w:contextualSpacing/>
        <w:rPr>
          <w:rFonts w:eastAsia="Calibri" w:cs="Calibri"/>
          <w:sz w:val="24"/>
          <w:szCs w:val="24"/>
        </w:rPr>
      </w:pPr>
    </w:p>
    <w:p w:rsidR="002954DD" w:rsidRPr="00C46C04" w:rsidRDefault="00E72296" w:rsidP="002954DD">
      <w:pPr>
        <w:spacing w:line="276" w:lineRule="auto"/>
        <w:contextualSpacing/>
        <w:rPr>
          <w:rFonts w:eastAsia="Calibri" w:cs="Calibri"/>
          <w:sz w:val="24"/>
          <w:szCs w:val="24"/>
        </w:rPr>
      </w:pPr>
      <w:r w:rsidRPr="00C46C04">
        <w:rPr>
          <w:rFonts w:eastAsia="Calibri" w:cs="Calibri"/>
          <w:b/>
          <w:sz w:val="24"/>
          <w:szCs w:val="24"/>
        </w:rPr>
        <w:t>S2S:</w:t>
      </w:r>
      <w:r w:rsidRPr="00C46C04">
        <w:rPr>
          <w:rFonts w:eastAsia="Calibri" w:cs="Calibri"/>
          <w:sz w:val="24"/>
          <w:szCs w:val="24"/>
        </w:rPr>
        <w:t xml:space="preserve"> All students in this section of ENGL 080 are members of Stairway 2 Success and are also enrolled in the same section of ENGL 103. We will be using the common read text, </w:t>
      </w:r>
      <w:r w:rsidRPr="00C46C04">
        <w:rPr>
          <w:rFonts w:eastAsia="Calibri" w:cs="Calibri"/>
          <w:i/>
          <w:sz w:val="24"/>
          <w:szCs w:val="24"/>
        </w:rPr>
        <w:t>The Pact</w:t>
      </w:r>
      <w:r w:rsidR="00AC5540">
        <w:rPr>
          <w:rFonts w:eastAsia="Calibri" w:cs="Calibri"/>
          <w:sz w:val="24"/>
          <w:szCs w:val="24"/>
        </w:rPr>
        <w:t>, as an inspiration and conversation.</w:t>
      </w:r>
    </w:p>
    <w:p w:rsidR="00E72296" w:rsidRPr="00C46C04" w:rsidRDefault="00E72296" w:rsidP="002954DD">
      <w:pPr>
        <w:spacing w:line="276" w:lineRule="auto"/>
        <w:contextualSpacing/>
        <w:rPr>
          <w:rFonts w:eastAsia="Calibri" w:cs="Calibri"/>
          <w:sz w:val="24"/>
          <w:szCs w:val="24"/>
        </w:rPr>
      </w:pPr>
    </w:p>
    <w:p w:rsidR="002954DD" w:rsidRPr="00886750" w:rsidRDefault="002954DD" w:rsidP="002954DD">
      <w:pPr>
        <w:spacing w:line="276" w:lineRule="auto"/>
        <w:contextualSpacing/>
        <w:rPr>
          <w:rFonts w:eastAsia="Calibri" w:cs="Calibri"/>
          <w:b/>
          <w:bCs/>
          <w:sz w:val="24"/>
          <w:szCs w:val="24"/>
        </w:rPr>
      </w:pPr>
      <w:r w:rsidRPr="00C46C04">
        <w:rPr>
          <w:rFonts w:eastAsia="Calibri" w:cs="Calibri"/>
          <w:b/>
          <w:bCs/>
          <w:sz w:val="24"/>
          <w:szCs w:val="24"/>
        </w:rPr>
        <w:t xml:space="preserve">Course Outcomes: </w:t>
      </w:r>
      <w:r w:rsidRPr="00C46C04">
        <w:rPr>
          <w:rFonts w:eastAsia="Calibri" w:cs="Calibri"/>
          <w:sz w:val="24"/>
          <w:szCs w:val="24"/>
        </w:rPr>
        <w:t xml:space="preserve">The student who successfully completes English 080 will be able to: </w:t>
      </w:r>
      <w:r w:rsidRPr="00C46C04">
        <w:rPr>
          <w:rFonts w:ascii="MS Gothic" w:eastAsia="MS Gothic" w:hAnsi="MS Gothic" w:cs="MS Gothic" w:hint="eastAsia"/>
          <w:sz w:val="24"/>
          <w:szCs w:val="24"/>
        </w:rPr>
        <w:t>  </w:t>
      </w:r>
    </w:p>
    <w:p w:rsidR="00886750" w:rsidRDefault="002954DD" w:rsidP="00886750">
      <w:pPr>
        <w:spacing w:line="276" w:lineRule="auto"/>
        <w:contextualSpacing/>
        <w:rPr>
          <w:rFonts w:eastAsia="Calibri" w:cs="Calibri"/>
          <w:sz w:val="24"/>
          <w:szCs w:val="24"/>
        </w:rPr>
      </w:pPr>
      <w:r w:rsidRPr="00C46C04">
        <w:rPr>
          <w:rFonts w:eastAsia="Calibri" w:cs="Calibri"/>
          <w:sz w:val="24"/>
          <w:szCs w:val="24"/>
        </w:rPr>
        <w:t>1. Use writing processes that develop exploratory drafts into revised prose for specific audiences, including the ability to:</w:t>
      </w:r>
    </w:p>
    <w:p w:rsidR="002954DD" w:rsidRPr="00886750" w:rsidRDefault="002954DD" w:rsidP="00886750">
      <w:pPr>
        <w:pStyle w:val="ListParagraph"/>
        <w:numPr>
          <w:ilvl w:val="0"/>
          <w:numId w:val="2"/>
        </w:numPr>
        <w:spacing w:line="276" w:lineRule="auto"/>
        <w:rPr>
          <w:rFonts w:eastAsia="Calibri" w:cs="Calibri"/>
          <w:sz w:val="24"/>
          <w:szCs w:val="24"/>
        </w:rPr>
      </w:pPr>
      <w:r w:rsidRPr="00886750">
        <w:rPr>
          <w:rFonts w:eastAsia="Calibri" w:cs="Calibri"/>
          <w:sz w:val="24"/>
          <w:szCs w:val="24"/>
        </w:rPr>
        <w:t>Generate, select and focus writing topics</w:t>
      </w:r>
    </w:p>
    <w:p w:rsidR="002954DD" w:rsidRPr="00886750" w:rsidRDefault="002954DD" w:rsidP="00886750">
      <w:pPr>
        <w:pStyle w:val="ListParagraph"/>
        <w:numPr>
          <w:ilvl w:val="0"/>
          <w:numId w:val="2"/>
        </w:numPr>
        <w:spacing w:line="276" w:lineRule="auto"/>
        <w:rPr>
          <w:rFonts w:eastAsia="Calibri" w:cs="Calibri"/>
          <w:sz w:val="24"/>
          <w:szCs w:val="24"/>
        </w:rPr>
      </w:pPr>
      <w:r w:rsidRPr="00886750">
        <w:rPr>
          <w:rFonts w:eastAsia="Calibri" w:cs="Calibri"/>
          <w:sz w:val="24"/>
          <w:szCs w:val="24"/>
        </w:rPr>
        <w:t>Plan, organize, and structure writing to develop a focus and purpose</w:t>
      </w:r>
    </w:p>
    <w:p w:rsidR="002954DD" w:rsidRPr="00886750" w:rsidRDefault="002954DD" w:rsidP="00886750">
      <w:pPr>
        <w:pStyle w:val="ListParagraph"/>
        <w:numPr>
          <w:ilvl w:val="0"/>
          <w:numId w:val="2"/>
        </w:numPr>
        <w:spacing w:line="276" w:lineRule="auto"/>
        <w:rPr>
          <w:rFonts w:eastAsia="Calibri" w:cs="Calibri"/>
          <w:sz w:val="24"/>
          <w:szCs w:val="24"/>
        </w:rPr>
      </w:pPr>
      <w:r w:rsidRPr="00886750">
        <w:rPr>
          <w:rFonts w:eastAsia="Calibri" w:cs="Calibri"/>
          <w:sz w:val="24"/>
          <w:szCs w:val="24"/>
        </w:rPr>
        <w:t>Support positions in a manner convincing to targeted audiences</w:t>
      </w:r>
    </w:p>
    <w:p w:rsidR="002954DD" w:rsidRPr="00886750" w:rsidRDefault="002954DD" w:rsidP="00886750">
      <w:pPr>
        <w:pStyle w:val="ListParagraph"/>
        <w:numPr>
          <w:ilvl w:val="0"/>
          <w:numId w:val="2"/>
        </w:numPr>
        <w:spacing w:line="276" w:lineRule="auto"/>
        <w:rPr>
          <w:rFonts w:eastAsia="Calibri" w:cs="Calibri"/>
          <w:sz w:val="24"/>
          <w:szCs w:val="24"/>
        </w:rPr>
      </w:pPr>
      <w:r w:rsidRPr="00886750">
        <w:rPr>
          <w:rFonts w:eastAsia="Calibri" w:cs="Calibri"/>
          <w:sz w:val="24"/>
          <w:szCs w:val="24"/>
        </w:rPr>
        <w:t>Review, critique, revise</w:t>
      </w:r>
    </w:p>
    <w:p w:rsidR="002954DD" w:rsidRPr="00886750" w:rsidRDefault="002954DD" w:rsidP="00886750">
      <w:pPr>
        <w:pStyle w:val="ListParagraph"/>
        <w:numPr>
          <w:ilvl w:val="0"/>
          <w:numId w:val="2"/>
        </w:numPr>
        <w:spacing w:line="276" w:lineRule="auto"/>
        <w:rPr>
          <w:rFonts w:eastAsia="Calibri" w:cs="Calibri"/>
          <w:sz w:val="24"/>
          <w:szCs w:val="24"/>
        </w:rPr>
      </w:pPr>
      <w:r w:rsidRPr="00886750">
        <w:rPr>
          <w:rFonts w:eastAsia="Calibri" w:cs="Calibri"/>
          <w:sz w:val="24"/>
          <w:szCs w:val="24"/>
        </w:rPr>
        <w:t>Edit writing to conform to the general conventions of Standard English.</w:t>
      </w:r>
    </w:p>
    <w:p w:rsidR="002954DD" w:rsidRPr="00C46C04" w:rsidRDefault="002954DD" w:rsidP="002954DD">
      <w:pPr>
        <w:spacing w:line="276" w:lineRule="auto"/>
        <w:contextualSpacing/>
        <w:rPr>
          <w:rFonts w:eastAsia="Calibri" w:cs="Calibri"/>
          <w:sz w:val="24"/>
          <w:szCs w:val="24"/>
        </w:rPr>
      </w:pPr>
      <w:r w:rsidRPr="00C46C04">
        <w:rPr>
          <w:rFonts w:eastAsia="Calibri" w:cs="Calibri"/>
          <w:sz w:val="24"/>
          <w:szCs w:val="24"/>
        </w:rPr>
        <w:lastRenderedPageBreak/>
        <w:t>2. Produce formal college level essays that exhibit the requisite skills to attain a C level or better on the course rubric, which signals that a student is prepared to enter English 111 and engage in academic discourse at the university level.</w:t>
      </w:r>
    </w:p>
    <w:p w:rsidR="002954DD" w:rsidRPr="00C46C04" w:rsidRDefault="002954DD" w:rsidP="002954DD">
      <w:pPr>
        <w:spacing w:line="276" w:lineRule="auto"/>
        <w:contextualSpacing/>
        <w:rPr>
          <w:rFonts w:eastAsia="Calibri" w:cs="Calibri"/>
          <w:sz w:val="24"/>
          <w:szCs w:val="24"/>
        </w:rPr>
      </w:pPr>
      <w:r w:rsidRPr="00C46C04">
        <w:rPr>
          <w:rFonts w:eastAsia="Calibri" w:cs="Calibri"/>
          <w:sz w:val="24"/>
          <w:szCs w:val="24"/>
        </w:rPr>
        <w:t>3. Read critically and analyze material written for multiple audiences.</w:t>
      </w:r>
    </w:p>
    <w:p w:rsidR="002954DD" w:rsidRPr="00C46C04" w:rsidRDefault="002954DD" w:rsidP="002954DD">
      <w:pPr>
        <w:spacing w:line="276" w:lineRule="auto"/>
        <w:contextualSpacing/>
        <w:rPr>
          <w:rFonts w:eastAsia="Calibri" w:cs="Calibri"/>
          <w:sz w:val="24"/>
          <w:szCs w:val="24"/>
        </w:rPr>
      </w:pPr>
      <w:r w:rsidRPr="00C46C04">
        <w:rPr>
          <w:rFonts w:eastAsia="Calibri" w:cs="Calibri"/>
          <w:sz w:val="24"/>
          <w:szCs w:val="24"/>
        </w:rPr>
        <w:t>4. Effectively participate in interactive/collaborative reading and writing activities.</w:t>
      </w:r>
    </w:p>
    <w:p w:rsidR="00C46C04" w:rsidRPr="00C46C04" w:rsidRDefault="00C46C04" w:rsidP="002954DD">
      <w:pPr>
        <w:spacing w:line="276" w:lineRule="auto"/>
        <w:contextualSpacing/>
        <w:rPr>
          <w:rFonts w:eastAsia="Calibri" w:cs="Calibri"/>
          <w:b/>
          <w:bCs/>
          <w:sz w:val="24"/>
          <w:szCs w:val="24"/>
        </w:rPr>
      </w:pPr>
    </w:p>
    <w:p w:rsidR="002954DD" w:rsidRPr="00C46C04" w:rsidRDefault="002954DD" w:rsidP="002954DD">
      <w:pPr>
        <w:spacing w:line="276" w:lineRule="auto"/>
        <w:contextualSpacing/>
        <w:rPr>
          <w:rFonts w:eastAsia="Calibri" w:cs="Calibri"/>
          <w:b/>
          <w:bCs/>
          <w:sz w:val="24"/>
          <w:szCs w:val="24"/>
        </w:rPr>
      </w:pPr>
      <w:r w:rsidRPr="00C46C04">
        <w:rPr>
          <w:rFonts w:eastAsia="Calibri" w:cs="Calibri"/>
          <w:b/>
          <w:bCs/>
          <w:sz w:val="24"/>
          <w:szCs w:val="24"/>
        </w:rPr>
        <w:t>Course Practices:</w:t>
      </w:r>
    </w:p>
    <w:p w:rsidR="002954DD" w:rsidRPr="00C46C04" w:rsidRDefault="002954DD" w:rsidP="002954DD">
      <w:pPr>
        <w:spacing w:line="276" w:lineRule="auto"/>
        <w:contextualSpacing/>
        <w:rPr>
          <w:rFonts w:eastAsia="Calibri" w:cs="Calibri"/>
          <w:sz w:val="24"/>
          <w:szCs w:val="24"/>
        </w:rPr>
      </w:pPr>
      <w:r w:rsidRPr="00C46C04">
        <w:rPr>
          <w:rFonts w:eastAsia="Calibri" w:cs="Calibri"/>
          <w:sz w:val="24"/>
          <w:szCs w:val="24"/>
        </w:rPr>
        <w:t>1. Students will write approximately 5000 words in the course, at least half of which will come from four formal essays.</w:t>
      </w:r>
    </w:p>
    <w:p w:rsidR="002954DD" w:rsidRPr="00C46C04" w:rsidRDefault="002954DD" w:rsidP="002954DD">
      <w:pPr>
        <w:spacing w:line="276" w:lineRule="auto"/>
        <w:contextualSpacing/>
        <w:rPr>
          <w:rFonts w:eastAsia="Calibri" w:cs="Calibri"/>
          <w:sz w:val="24"/>
          <w:szCs w:val="24"/>
        </w:rPr>
      </w:pPr>
      <w:r w:rsidRPr="00C46C04">
        <w:rPr>
          <w:rFonts w:eastAsia="Calibri" w:cs="Calibri"/>
          <w:sz w:val="24"/>
          <w:szCs w:val="24"/>
        </w:rPr>
        <w:t>2. Students will be provided with opportunities for in-class writing, with some attention to instruction in essay exam strategies.</w:t>
      </w:r>
    </w:p>
    <w:p w:rsidR="002954DD" w:rsidRPr="00C46C04" w:rsidRDefault="002954DD" w:rsidP="002954DD">
      <w:pPr>
        <w:spacing w:line="276" w:lineRule="auto"/>
        <w:contextualSpacing/>
        <w:rPr>
          <w:rFonts w:eastAsia="Calibri" w:cs="Calibri"/>
          <w:sz w:val="24"/>
          <w:szCs w:val="24"/>
        </w:rPr>
      </w:pPr>
      <w:r w:rsidRPr="00C46C04">
        <w:rPr>
          <w:rFonts w:eastAsia="Calibri" w:cs="Calibri"/>
          <w:sz w:val="24"/>
          <w:szCs w:val="24"/>
        </w:rPr>
        <w:t xml:space="preserve">3. Instructors will take product and process (journals, drafts, portfolios and conferences) into account when assessing student performance in the course. </w:t>
      </w:r>
    </w:p>
    <w:p w:rsidR="002954DD" w:rsidRPr="00C46C04" w:rsidRDefault="002954DD" w:rsidP="002954DD">
      <w:pPr>
        <w:spacing w:line="276" w:lineRule="auto"/>
        <w:contextualSpacing/>
        <w:rPr>
          <w:rFonts w:eastAsia="Calibri" w:cs="Calibri"/>
          <w:sz w:val="24"/>
          <w:szCs w:val="24"/>
        </w:rPr>
      </w:pPr>
      <w:r w:rsidRPr="00C46C04">
        <w:rPr>
          <w:rFonts w:eastAsia="Calibri" w:cs="Calibri"/>
          <w:sz w:val="24"/>
          <w:szCs w:val="24"/>
        </w:rPr>
        <w:t>4. Instructors will assess students using clearly defined criteria, including course rubric, sample papers, and other materials provided by the instructor.</w:t>
      </w:r>
    </w:p>
    <w:p w:rsidR="002954DD" w:rsidRPr="00C46C04" w:rsidRDefault="002954DD" w:rsidP="002954DD">
      <w:pPr>
        <w:spacing w:line="276" w:lineRule="auto"/>
        <w:contextualSpacing/>
        <w:rPr>
          <w:rFonts w:eastAsia="Calibri" w:cs="Calibri"/>
          <w:sz w:val="24"/>
          <w:szCs w:val="24"/>
        </w:rPr>
      </w:pPr>
      <w:r w:rsidRPr="00C46C04">
        <w:rPr>
          <w:rFonts w:eastAsia="Calibri" w:cs="Calibri"/>
          <w:sz w:val="24"/>
          <w:szCs w:val="24"/>
        </w:rPr>
        <w:t>5. Instructors will base at least 75% of a student’s final course grade on the evaluation of formal essays.</w:t>
      </w:r>
    </w:p>
    <w:p w:rsidR="002954DD" w:rsidRPr="00C46C04" w:rsidRDefault="002954DD" w:rsidP="002954DD">
      <w:pPr>
        <w:spacing w:line="276" w:lineRule="auto"/>
        <w:contextualSpacing/>
        <w:rPr>
          <w:rFonts w:eastAsia="Calibri" w:cs="Calibri"/>
          <w:sz w:val="24"/>
          <w:szCs w:val="24"/>
        </w:rPr>
      </w:pPr>
      <w:r w:rsidRPr="00C46C04">
        <w:rPr>
          <w:rFonts w:eastAsia="Calibri" w:cs="Calibri"/>
          <w:sz w:val="24"/>
          <w:szCs w:val="24"/>
        </w:rPr>
        <w:t>6. Instructors can only give the grade of “C” or higher to a student who earns 70% of total points possible in the course, and demonstrates significant competency in all course outcomes.</w:t>
      </w:r>
    </w:p>
    <w:p w:rsidR="002954DD" w:rsidRPr="00C46C04" w:rsidRDefault="002954DD" w:rsidP="002954DD">
      <w:pPr>
        <w:spacing w:line="276" w:lineRule="auto"/>
        <w:contextualSpacing/>
        <w:rPr>
          <w:rFonts w:eastAsia="Calibri" w:cs="Calibri"/>
          <w:sz w:val="24"/>
          <w:szCs w:val="24"/>
        </w:rPr>
      </w:pPr>
      <w:r w:rsidRPr="00C46C04">
        <w:rPr>
          <w:rFonts w:eastAsia="Calibri" w:cs="Calibri"/>
          <w:sz w:val="24"/>
          <w:szCs w:val="24"/>
        </w:rPr>
        <w:t>7. Instructors will actively engage in strategies that work toward student retention and student success.</w:t>
      </w:r>
    </w:p>
    <w:p w:rsidR="002954DD" w:rsidRPr="00C46C04" w:rsidRDefault="002954DD" w:rsidP="002954DD">
      <w:pPr>
        <w:spacing w:line="276" w:lineRule="auto"/>
        <w:contextualSpacing/>
        <w:rPr>
          <w:rFonts w:eastAsia="Calibri" w:cs="Calibri"/>
          <w:b/>
          <w:bCs/>
          <w:i/>
          <w:iCs/>
          <w:sz w:val="24"/>
          <w:szCs w:val="24"/>
        </w:rPr>
      </w:pPr>
      <w:r w:rsidRPr="00C46C04">
        <w:rPr>
          <w:rFonts w:eastAsia="Calibri" w:cs="Calibri"/>
          <w:b/>
          <w:bCs/>
          <w:i/>
          <w:iCs/>
          <w:sz w:val="24"/>
          <w:szCs w:val="24"/>
        </w:rPr>
        <w:t xml:space="preserve"> </w:t>
      </w:r>
    </w:p>
    <w:p w:rsidR="00E72296" w:rsidRPr="00C46C04" w:rsidRDefault="002954DD" w:rsidP="002954DD">
      <w:pPr>
        <w:spacing w:line="276" w:lineRule="auto"/>
        <w:contextualSpacing/>
        <w:rPr>
          <w:rFonts w:eastAsia="Calibri" w:cs="Calibri"/>
          <w:b/>
          <w:bCs/>
          <w:sz w:val="24"/>
          <w:szCs w:val="24"/>
        </w:rPr>
      </w:pPr>
      <w:r w:rsidRPr="00C46C04">
        <w:rPr>
          <w:rFonts w:eastAsia="Calibri" w:cs="Calibri"/>
          <w:b/>
          <w:bCs/>
          <w:sz w:val="24"/>
          <w:szCs w:val="24"/>
        </w:rPr>
        <w:t xml:space="preserve">Course </w:t>
      </w:r>
      <w:r w:rsidR="00E72296" w:rsidRPr="00C46C04">
        <w:rPr>
          <w:rFonts w:eastAsia="Calibri" w:cs="Calibri"/>
          <w:b/>
          <w:bCs/>
          <w:sz w:val="24"/>
          <w:szCs w:val="24"/>
        </w:rPr>
        <w:t>Requirements</w:t>
      </w:r>
      <w:r w:rsidRPr="00C46C04">
        <w:rPr>
          <w:rFonts w:eastAsia="Calibri" w:cs="Calibri"/>
          <w:b/>
          <w:bCs/>
          <w:sz w:val="24"/>
          <w:szCs w:val="24"/>
        </w:rPr>
        <w:t xml:space="preserve">: </w:t>
      </w:r>
    </w:p>
    <w:p w:rsidR="002954DD" w:rsidRPr="00C46C04" w:rsidRDefault="002954DD" w:rsidP="002954DD">
      <w:pPr>
        <w:spacing w:line="276" w:lineRule="auto"/>
        <w:contextualSpacing/>
        <w:rPr>
          <w:rFonts w:eastAsia="Calibri" w:cs="Calibri"/>
          <w:b/>
          <w:bCs/>
          <w:i/>
          <w:iCs/>
          <w:sz w:val="24"/>
          <w:szCs w:val="24"/>
        </w:rPr>
      </w:pPr>
      <w:r w:rsidRPr="00C46C04">
        <w:rPr>
          <w:rFonts w:eastAsia="Calibri" w:cs="Calibri"/>
          <w:b/>
          <w:bCs/>
          <w:sz w:val="24"/>
          <w:szCs w:val="24"/>
        </w:rPr>
        <w:t>Papers</w:t>
      </w:r>
      <w:r w:rsidR="00E72296" w:rsidRPr="00C46C04">
        <w:rPr>
          <w:rFonts w:eastAsia="Calibri" w:cs="Calibri"/>
          <w:i/>
          <w:iCs/>
          <w:sz w:val="24"/>
          <w:szCs w:val="24"/>
        </w:rPr>
        <w:t xml:space="preserve"> (Detailed paper descriptions are located on VSpace and will be discussed at length in-class. All grades will be posted on VSpace</w:t>
      </w:r>
      <w:r w:rsidR="00E72296" w:rsidRPr="00886750">
        <w:rPr>
          <w:rFonts w:eastAsia="Calibri" w:cs="Calibri"/>
          <w:i/>
          <w:iCs/>
          <w:sz w:val="24"/>
          <w:szCs w:val="24"/>
        </w:rPr>
        <w:t>.</w:t>
      </w:r>
      <w:r w:rsidR="00E72296" w:rsidRPr="00886750">
        <w:rPr>
          <w:rFonts w:eastAsia="Calibri" w:cs="Calibri"/>
          <w:bCs/>
          <w:i/>
          <w:iCs/>
          <w:sz w:val="24"/>
          <w:szCs w:val="24"/>
        </w:rPr>
        <w:t>)</w:t>
      </w:r>
      <w:r w:rsidRPr="00886750">
        <w:rPr>
          <w:rFonts w:eastAsia="Calibri" w:cs="Calibri"/>
          <w:bCs/>
          <w:sz w:val="24"/>
          <w:szCs w:val="24"/>
        </w:rPr>
        <w:t>:</w:t>
      </w:r>
    </w:p>
    <w:p w:rsidR="002954DD" w:rsidRPr="00C46C04" w:rsidRDefault="002954DD" w:rsidP="002954DD">
      <w:pPr>
        <w:spacing w:line="276" w:lineRule="auto"/>
        <w:contextualSpacing/>
        <w:rPr>
          <w:rFonts w:eastAsia="Calibri" w:cs="Calibri"/>
          <w:sz w:val="24"/>
          <w:szCs w:val="24"/>
        </w:rPr>
      </w:pPr>
      <w:r w:rsidRPr="00C46C04">
        <w:rPr>
          <w:rFonts w:eastAsia="Calibri" w:cs="Calibri"/>
          <w:sz w:val="24"/>
          <w:szCs w:val="24"/>
        </w:rPr>
        <w:t xml:space="preserve">P1: </w:t>
      </w:r>
      <w:r w:rsidR="00C46C04" w:rsidRPr="00C46C04">
        <w:rPr>
          <w:rFonts w:eastAsia="Calibri" w:cs="Calibri"/>
          <w:sz w:val="24"/>
          <w:szCs w:val="24"/>
        </w:rPr>
        <w:t>Writing to Reflect</w:t>
      </w:r>
      <w:r w:rsidRPr="00C46C04">
        <w:rPr>
          <w:rFonts w:eastAsia="Calibri" w:cs="Calibri"/>
          <w:sz w:val="24"/>
          <w:szCs w:val="24"/>
        </w:rPr>
        <w:t>: Seeing something through: 15%</w:t>
      </w:r>
    </w:p>
    <w:p w:rsidR="002954DD" w:rsidRPr="00C46C04" w:rsidRDefault="002954DD" w:rsidP="002954DD">
      <w:pPr>
        <w:spacing w:line="276" w:lineRule="auto"/>
        <w:contextualSpacing/>
        <w:rPr>
          <w:rFonts w:eastAsia="Calibri" w:cs="Calibri"/>
          <w:sz w:val="24"/>
          <w:szCs w:val="24"/>
        </w:rPr>
      </w:pPr>
      <w:r w:rsidRPr="00C46C04">
        <w:rPr>
          <w:rFonts w:eastAsia="Calibri" w:cs="Calibri"/>
          <w:sz w:val="24"/>
          <w:szCs w:val="24"/>
        </w:rPr>
        <w:t xml:space="preserve">P2: </w:t>
      </w:r>
      <w:r w:rsidR="00C46C04" w:rsidRPr="00C46C04">
        <w:rPr>
          <w:rFonts w:eastAsia="Calibri" w:cs="Calibri"/>
          <w:sz w:val="24"/>
          <w:szCs w:val="24"/>
        </w:rPr>
        <w:t>Writing to Inform</w:t>
      </w:r>
      <w:r w:rsidRPr="00C46C04">
        <w:rPr>
          <w:rFonts w:eastAsia="Calibri" w:cs="Calibri"/>
          <w:sz w:val="24"/>
          <w:szCs w:val="24"/>
        </w:rPr>
        <w:t>: Focus on primary research: 15%</w:t>
      </w:r>
      <w:r w:rsidRPr="00C46C04">
        <w:rPr>
          <w:rFonts w:eastAsia="Calibri" w:cs="Calibri"/>
          <w:sz w:val="24"/>
          <w:szCs w:val="24"/>
        </w:rPr>
        <w:tab/>
      </w:r>
      <w:r w:rsidRPr="00C46C04">
        <w:rPr>
          <w:rFonts w:eastAsia="Calibri" w:cs="Calibri"/>
          <w:sz w:val="24"/>
          <w:szCs w:val="24"/>
        </w:rPr>
        <w:tab/>
      </w:r>
    </w:p>
    <w:p w:rsidR="002954DD" w:rsidRPr="00C46C04" w:rsidRDefault="002954DD" w:rsidP="002954DD">
      <w:pPr>
        <w:spacing w:line="276" w:lineRule="auto"/>
        <w:contextualSpacing/>
        <w:rPr>
          <w:rFonts w:eastAsia="Calibri" w:cs="Calibri"/>
          <w:sz w:val="24"/>
          <w:szCs w:val="24"/>
        </w:rPr>
      </w:pPr>
      <w:r w:rsidRPr="00C46C04">
        <w:rPr>
          <w:rFonts w:eastAsia="Calibri" w:cs="Calibri"/>
          <w:sz w:val="24"/>
          <w:szCs w:val="24"/>
        </w:rPr>
        <w:t xml:space="preserve">P3: </w:t>
      </w:r>
      <w:r w:rsidR="00C46C04" w:rsidRPr="00C46C04">
        <w:rPr>
          <w:rFonts w:eastAsia="Calibri" w:cs="Calibri"/>
          <w:sz w:val="24"/>
          <w:szCs w:val="24"/>
        </w:rPr>
        <w:t>Writing to Analyze</w:t>
      </w:r>
      <w:r w:rsidR="00E72296" w:rsidRPr="00C46C04">
        <w:rPr>
          <w:rFonts w:eastAsia="Calibri" w:cs="Calibri"/>
          <w:sz w:val="24"/>
          <w:szCs w:val="24"/>
        </w:rPr>
        <w:t xml:space="preserve">: </w:t>
      </w:r>
      <w:r w:rsidRPr="00C46C04">
        <w:rPr>
          <w:rFonts w:eastAsia="Calibri" w:cs="Calibri"/>
          <w:sz w:val="24"/>
          <w:szCs w:val="24"/>
        </w:rPr>
        <w:t>Focus on secondary research: 15%</w:t>
      </w:r>
    </w:p>
    <w:p w:rsidR="002954DD" w:rsidRPr="00C46C04" w:rsidRDefault="002954DD" w:rsidP="002954DD">
      <w:pPr>
        <w:spacing w:line="276" w:lineRule="auto"/>
        <w:contextualSpacing/>
        <w:rPr>
          <w:rFonts w:eastAsia="Calibri" w:cs="Calibri"/>
          <w:sz w:val="24"/>
          <w:szCs w:val="24"/>
        </w:rPr>
      </w:pPr>
      <w:r w:rsidRPr="00C46C04">
        <w:rPr>
          <w:rFonts w:eastAsia="Calibri" w:cs="Calibri"/>
          <w:sz w:val="24"/>
          <w:szCs w:val="24"/>
        </w:rPr>
        <w:t xml:space="preserve">P4: </w:t>
      </w:r>
      <w:r w:rsidR="00C46C04" w:rsidRPr="00C46C04">
        <w:rPr>
          <w:rFonts w:eastAsia="Calibri" w:cs="Calibri"/>
          <w:sz w:val="24"/>
          <w:szCs w:val="24"/>
        </w:rPr>
        <w:t>Writing to Evaluate</w:t>
      </w:r>
      <w:r w:rsidRPr="00C46C04">
        <w:rPr>
          <w:rFonts w:eastAsia="Calibri" w:cs="Calibri"/>
          <w:sz w:val="24"/>
          <w:szCs w:val="24"/>
        </w:rPr>
        <w:t>:</w:t>
      </w:r>
      <w:r w:rsidR="00C46C04" w:rsidRPr="00C46C04">
        <w:rPr>
          <w:rFonts w:eastAsia="Calibri" w:cs="Calibri"/>
          <w:sz w:val="24"/>
          <w:szCs w:val="24"/>
        </w:rPr>
        <w:t xml:space="preserve"> Book promotion:</w:t>
      </w:r>
      <w:r w:rsidRPr="00C46C04">
        <w:rPr>
          <w:rFonts w:eastAsia="Calibri" w:cs="Calibri"/>
          <w:sz w:val="24"/>
          <w:szCs w:val="24"/>
        </w:rPr>
        <w:t xml:space="preserve"> 15%</w:t>
      </w:r>
    </w:p>
    <w:p w:rsidR="002954DD" w:rsidRPr="00C46C04" w:rsidRDefault="002954DD" w:rsidP="002954DD">
      <w:pPr>
        <w:spacing w:line="276" w:lineRule="auto"/>
        <w:contextualSpacing/>
        <w:rPr>
          <w:rFonts w:eastAsia="Calibri" w:cs="Calibri"/>
          <w:b/>
          <w:bCs/>
          <w:sz w:val="24"/>
          <w:szCs w:val="24"/>
        </w:rPr>
      </w:pPr>
      <w:r w:rsidRPr="00C46C04">
        <w:rPr>
          <w:rFonts w:eastAsia="Calibri" w:cs="Calibri"/>
          <w:b/>
          <w:bCs/>
          <w:sz w:val="24"/>
          <w:szCs w:val="24"/>
        </w:rPr>
        <w:t>Other Assignments:</w:t>
      </w:r>
    </w:p>
    <w:p w:rsidR="002954DD" w:rsidRPr="00C46C04" w:rsidRDefault="002A453D" w:rsidP="002954DD">
      <w:pPr>
        <w:spacing w:line="276" w:lineRule="auto"/>
        <w:contextualSpacing/>
        <w:rPr>
          <w:rFonts w:eastAsia="Calibri" w:cs="Calibri"/>
          <w:sz w:val="24"/>
          <w:szCs w:val="24"/>
        </w:rPr>
      </w:pPr>
      <w:r>
        <w:rPr>
          <w:rFonts w:eastAsia="Calibri" w:cs="Calibri"/>
          <w:sz w:val="24"/>
          <w:szCs w:val="24"/>
        </w:rPr>
        <w:t>Writing Groups</w:t>
      </w:r>
      <w:r w:rsidR="002954DD" w:rsidRPr="00C46C04">
        <w:rPr>
          <w:rFonts w:eastAsia="Calibri" w:cs="Calibri"/>
          <w:sz w:val="24"/>
          <w:szCs w:val="24"/>
        </w:rPr>
        <w:t>: 3% each/12% total</w:t>
      </w:r>
    </w:p>
    <w:p w:rsidR="002954DD" w:rsidRPr="00C46C04" w:rsidRDefault="002954DD" w:rsidP="002954DD">
      <w:pPr>
        <w:spacing w:line="276" w:lineRule="auto"/>
        <w:contextualSpacing/>
        <w:rPr>
          <w:rFonts w:eastAsia="Calibri" w:cs="Calibri"/>
          <w:sz w:val="24"/>
          <w:szCs w:val="24"/>
        </w:rPr>
      </w:pPr>
      <w:r w:rsidRPr="00C46C04">
        <w:rPr>
          <w:rFonts w:eastAsia="Calibri" w:cs="Calibri"/>
          <w:sz w:val="24"/>
          <w:szCs w:val="24"/>
        </w:rPr>
        <w:t>Professionalism: 8%</w:t>
      </w:r>
    </w:p>
    <w:p w:rsidR="002954DD" w:rsidRPr="00C46C04" w:rsidRDefault="002954DD" w:rsidP="002954DD">
      <w:pPr>
        <w:spacing w:line="276" w:lineRule="auto"/>
        <w:contextualSpacing/>
        <w:rPr>
          <w:rFonts w:eastAsia="Calibri" w:cs="Calibri"/>
          <w:sz w:val="24"/>
          <w:szCs w:val="24"/>
        </w:rPr>
      </w:pPr>
      <w:r w:rsidRPr="00C46C04">
        <w:rPr>
          <w:rFonts w:eastAsia="Calibri" w:cs="Calibri"/>
          <w:sz w:val="24"/>
          <w:szCs w:val="24"/>
        </w:rPr>
        <w:t>Mid-Semester Assessment: 5%</w:t>
      </w:r>
    </w:p>
    <w:p w:rsidR="002954DD" w:rsidRPr="00C46C04" w:rsidRDefault="002954DD" w:rsidP="002954DD">
      <w:pPr>
        <w:spacing w:line="276" w:lineRule="auto"/>
        <w:contextualSpacing/>
        <w:rPr>
          <w:rFonts w:eastAsia="Calibri" w:cs="Calibri"/>
          <w:sz w:val="24"/>
          <w:szCs w:val="24"/>
        </w:rPr>
      </w:pPr>
      <w:r w:rsidRPr="00C46C04">
        <w:rPr>
          <w:rFonts w:eastAsia="Calibri" w:cs="Calibri"/>
          <w:sz w:val="24"/>
          <w:szCs w:val="24"/>
        </w:rPr>
        <w:t>In-Class Writing Activities: 15%</w:t>
      </w:r>
    </w:p>
    <w:p w:rsidR="002954DD" w:rsidRPr="00C46C04" w:rsidRDefault="002954DD" w:rsidP="002954DD">
      <w:pPr>
        <w:spacing w:line="276" w:lineRule="auto"/>
        <w:contextualSpacing/>
        <w:rPr>
          <w:rFonts w:eastAsia="Calibri" w:cs="Calibri"/>
          <w:i/>
          <w:iCs/>
          <w:sz w:val="24"/>
          <w:szCs w:val="24"/>
        </w:rPr>
      </w:pPr>
    </w:p>
    <w:p w:rsidR="00E72296" w:rsidRPr="00C46C04" w:rsidRDefault="002954DD" w:rsidP="002954DD">
      <w:pPr>
        <w:spacing w:line="276" w:lineRule="auto"/>
        <w:contextualSpacing/>
        <w:rPr>
          <w:rFonts w:eastAsia="Calibri" w:cs="Calibri"/>
          <w:b/>
          <w:bCs/>
          <w:sz w:val="24"/>
          <w:szCs w:val="24"/>
        </w:rPr>
      </w:pPr>
      <w:r w:rsidRPr="00C46C04">
        <w:rPr>
          <w:rFonts w:eastAsia="Calibri" w:cs="Calibri"/>
          <w:b/>
          <w:bCs/>
          <w:sz w:val="24"/>
          <w:szCs w:val="24"/>
        </w:rPr>
        <w:t xml:space="preserve">English 080 Rubric: </w:t>
      </w:r>
      <w:r w:rsidRPr="00C46C04">
        <w:rPr>
          <w:rFonts w:eastAsia="Calibri" w:cs="Calibri"/>
          <w:sz w:val="24"/>
          <w:szCs w:val="24"/>
        </w:rPr>
        <w:t xml:space="preserve">All essays in the course will be graded based on the English 080 Program rubric.  The rubric will be adapted by the instructor to more closely fit each of the different assignment goals.  The ENGL 080 Rubric is located in </w:t>
      </w:r>
      <w:r w:rsidRPr="00C46C04">
        <w:rPr>
          <w:rFonts w:eastAsia="Calibri" w:cs="Calibri"/>
          <w:i/>
          <w:iCs/>
          <w:sz w:val="24"/>
          <w:szCs w:val="24"/>
        </w:rPr>
        <w:t>Keys for Writers</w:t>
      </w:r>
      <w:r w:rsidRPr="00C46C04">
        <w:rPr>
          <w:rFonts w:eastAsia="Calibri" w:cs="Calibri"/>
          <w:sz w:val="24"/>
          <w:szCs w:val="24"/>
        </w:rPr>
        <w:t xml:space="preserve"> and after the course </w:t>
      </w:r>
      <w:r w:rsidRPr="00C46C04">
        <w:rPr>
          <w:rFonts w:eastAsia="Calibri" w:cs="Calibri"/>
          <w:sz w:val="24"/>
          <w:szCs w:val="24"/>
        </w:rPr>
        <w:lastRenderedPageBreak/>
        <w:t>calendar on this syllabus.</w:t>
      </w:r>
      <w:r w:rsidR="00E72296" w:rsidRPr="00C46C04">
        <w:rPr>
          <w:rFonts w:eastAsia="Calibri" w:cs="Calibri"/>
          <w:b/>
          <w:bCs/>
          <w:sz w:val="24"/>
          <w:szCs w:val="24"/>
        </w:rPr>
        <w:t xml:space="preserve"> </w:t>
      </w:r>
      <w:r w:rsidRPr="00C46C04">
        <w:rPr>
          <w:rFonts w:eastAsia="Calibri" w:cs="Calibri"/>
          <w:sz w:val="24"/>
          <w:szCs w:val="24"/>
        </w:rPr>
        <w:t xml:space="preserve">ENGL 080 is a Pass/Fail course. Your final grade will either be a “P” (pass) or “F” (fail). </w:t>
      </w:r>
      <w:r w:rsidR="00E72296" w:rsidRPr="00C46C04">
        <w:rPr>
          <w:rFonts w:eastAsia="Calibri" w:cs="Calibri"/>
          <w:b/>
          <w:bCs/>
          <w:sz w:val="24"/>
          <w:szCs w:val="24"/>
        </w:rPr>
        <w:t xml:space="preserve"> </w:t>
      </w:r>
    </w:p>
    <w:p w:rsidR="00E72296" w:rsidRPr="00C46C04" w:rsidRDefault="00E72296" w:rsidP="002954DD">
      <w:pPr>
        <w:spacing w:line="276" w:lineRule="auto"/>
        <w:contextualSpacing/>
        <w:rPr>
          <w:rFonts w:eastAsia="Calibri" w:cs="Calibri"/>
          <w:b/>
          <w:bCs/>
          <w:sz w:val="24"/>
          <w:szCs w:val="24"/>
        </w:rPr>
      </w:pPr>
    </w:p>
    <w:p w:rsidR="002954DD" w:rsidRPr="00C46C04" w:rsidRDefault="002954DD" w:rsidP="002954DD">
      <w:pPr>
        <w:spacing w:line="276" w:lineRule="auto"/>
        <w:contextualSpacing/>
        <w:rPr>
          <w:rFonts w:eastAsia="Calibri" w:cs="Calibri"/>
          <w:b/>
          <w:bCs/>
          <w:sz w:val="24"/>
          <w:szCs w:val="24"/>
        </w:rPr>
      </w:pPr>
      <w:r w:rsidRPr="00C46C04">
        <w:rPr>
          <w:rFonts w:eastAsia="Calibri" w:cs="Calibri"/>
          <w:sz w:val="24"/>
          <w:szCs w:val="24"/>
        </w:rPr>
        <w:t>To receive a final grade of “P” (pass) you must earn a C or better based on the following grading scale:</w:t>
      </w:r>
    </w:p>
    <w:p w:rsidR="00886750" w:rsidRPr="00441FBE" w:rsidRDefault="00886750" w:rsidP="00886750">
      <w:pPr>
        <w:spacing w:line="276" w:lineRule="auto"/>
        <w:contextualSpacing/>
        <w:rPr>
          <w:rFonts w:eastAsia="Calibri" w:cs="Calibri"/>
          <w:sz w:val="24"/>
          <w:szCs w:val="24"/>
        </w:rPr>
      </w:pPr>
      <w:r>
        <w:rPr>
          <w:rFonts w:eastAsia="Calibri" w:cs="Calibri"/>
          <w:sz w:val="24"/>
          <w:szCs w:val="24"/>
        </w:rPr>
        <w:t>↑</w:t>
      </w:r>
      <w:r w:rsidRPr="00441FBE">
        <w:rPr>
          <w:rFonts w:eastAsia="Calibri" w:cs="Calibri"/>
          <w:sz w:val="24"/>
          <w:szCs w:val="24"/>
        </w:rPr>
        <w:t xml:space="preserve">95%: A              </w:t>
      </w:r>
      <w:r w:rsidRPr="00441FBE">
        <w:rPr>
          <w:rFonts w:eastAsia="Calibri" w:cs="Calibri"/>
          <w:sz w:val="24"/>
          <w:szCs w:val="24"/>
        </w:rPr>
        <w:tab/>
        <w:t xml:space="preserve">              </w:t>
      </w:r>
      <w:r w:rsidRPr="00441FBE">
        <w:rPr>
          <w:rFonts w:eastAsia="Calibri" w:cs="Calibri"/>
          <w:sz w:val="24"/>
          <w:szCs w:val="24"/>
        </w:rPr>
        <w:tab/>
      </w:r>
    </w:p>
    <w:p w:rsidR="00886750" w:rsidRPr="00441FBE" w:rsidRDefault="00886750" w:rsidP="00886750">
      <w:pPr>
        <w:spacing w:line="276" w:lineRule="auto"/>
        <w:contextualSpacing/>
        <w:rPr>
          <w:rFonts w:eastAsia="Calibri" w:cs="Calibri"/>
          <w:sz w:val="24"/>
          <w:szCs w:val="24"/>
        </w:rPr>
      </w:pPr>
      <w:r>
        <w:rPr>
          <w:rFonts w:eastAsia="Calibri" w:cs="Calibri"/>
          <w:sz w:val="24"/>
          <w:szCs w:val="24"/>
        </w:rPr>
        <w:t>↑9</w:t>
      </w:r>
      <w:r w:rsidRPr="00441FBE">
        <w:rPr>
          <w:rFonts w:eastAsia="Calibri" w:cs="Calibri"/>
          <w:sz w:val="24"/>
          <w:szCs w:val="24"/>
        </w:rPr>
        <w:t xml:space="preserve">0%: A-               </w:t>
      </w:r>
      <w:r w:rsidRPr="00441FBE">
        <w:rPr>
          <w:rFonts w:eastAsia="Calibri" w:cs="Calibri"/>
          <w:sz w:val="24"/>
          <w:szCs w:val="24"/>
        </w:rPr>
        <w:tab/>
        <w:t xml:space="preserve">         </w:t>
      </w:r>
    </w:p>
    <w:p w:rsidR="00886750" w:rsidRPr="00441FBE" w:rsidRDefault="00886750" w:rsidP="00886750">
      <w:pPr>
        <w:spacing w:line="276" w:lineRule="auto"/>
        <w:contextualSpacing/>
        <w:rPr>
          <w:rFonts w:eastAsia="Calibri" w:cs="Calibri"/>
          <w:sz w:val="24"/>
          <w:szCs w:val="24"/>
        </w:rPr>
      </w:pPr>
      <w:r>
        <w:rPr>
          <w:rFonts w:eastAsia="Calibri" w:cs="Calibri"/>
          <w:sz w:val="24"/>
          <w:szCs w:val="24"/>
        </w:rPr>
        <w:t>↑</w:t>
      </w:r>
      <w:r w:rsidRPr="00441FBE">
        <w:rPr>
          <w:rFonts w:eastAsia="Calibri" w:cs="Calibri"/>
          <w:sz w:val="24"/>
          <w:szCs w:val="24"/>
        </w:rPr>
        <w:t xml:space="preserve">87%: B+               </w:t>
      </w:r>
      <w:r w:rsidRPr="00441FBE">
        <w:rPr>
          <w:rFonts w:eastAsia="Calibri" w:cs="Calibri"/>
          <w:sz w:val="24"/>
          <w:szCs w:val="24"/>
        </w:rPr>
        <w:tab/>
        <w:t xml:space="preserve">            </w:t>
      </w:r>
    </w:p>
    <w:p w:rsidR="00886750" w:rsidRPr="00441FBE" w:rsidRDefault="00886750" w:rsidP="00886750">
      <w:pPr>
        <w:spacing w:line="276" w:lineRule="auto"/>
        <w:contextualSpacing/>
        <w:rPr>
          <w:rFonts w:eastAsia="Calibri" w:cs="Calibri"/>
          <w:sz w:val="24"/>
          <w:szCs w:val="24"/>
        </w:rPr>
      </w:pPr>
      <w:r>
        <w:rPr>
          <w:rFonts w:eastAsia="Calibri" w:cs="Calibri"/>
          <w:sz w:val="24"/>
          <w:szCs w:val="24"/>
        </w:rPr>
        <w:t>↑</w:t>
      </w:r>
      <w:r w:rsidRPr="00441FBE">
        <w:rPr>
          <w:rFonts w:eastAsia="Calibri" w:cs="Calibri"/>
          <w:sz w:val="24"/>
          <w:szCs w:val="24"/>
        </w:rPr>
        <w:t xml:space="preserve">83%: B                </w:t>
      </w:r>
      <w:r w:rsidRPr="00441FBE">
        <w:rPr>
          <w:rFonts w:eastAsia="Calibri" w:cs="Calibri"/>
          <w:sz w:val="24"/>
          <w:szCs w:val="24"/>
        </w:rPr>
        <w:tab/>
        <w:t xml:space="preserve">              </w:t>
      </w:r>
      <w:r w:rsidRPr="00441FBE">
        <w:rPr>
          <w:rFonts w:eastAsia="Calibri" w:cs="Calibri"/>
          <w:sz w:val="24"/>
          <w:szCs w:val="24"/>
        </w:rPr>
        <w:tab/>
      </w:r>
    </w:p>
    <w:p w:rsidR="00886750" w:rsidRPr="00441FBE" w:rsidRDefault="00886750" w:rsidP="00886750">
      <w:pPr>
        <w:spacing w:line="276" w:lineRule="auto"/>
        <w:contextualSpacing/>
        <w:rPr>
          <w:rFonts w:eastAsia="Calibri" w:cs="Calibri"/>
          <w:sz w:val="24"/>
          <w:szCs w:val="24"/>
        </w:rPr>
      </w:pPr>
      <w:r>
        <w:rPr>
          <w:rFonts w:eastAsia="Calibri" w:cs="Calibri"/>
          <w:sz w:val="24"/>
          <w:szCs w:val="24"/>
        </w:rPr>
        <w:t>↑</w:t>
      </w:r>
      <w:r w:rsidRPr="00441FBE">
        <w:rPr>
          <w:rFonts w:eastAsia="Calibri" w:cs="Calibri"/>
          <w:sz w:val="24"/>
          <w:szCs w:val="24"/>
        </w:rPr>
        <w:t xml:space="preserve">80%: B-               </w:t>
      </w:r>
      <w:r w:rsidRPr="00441FBE">
        <w:rPr>
          <w:rFonts w:eastAsia="Calibri" w:cs="Calibri"/>
          <w:sz w:val="24"/>
          <w:szCs w:val="24"/>
        </w:rPr>
        <w:tab/>
        <w:t xml:space="preserve">          </w:t>
      </w:r>
    </w:p>
    <w:p w:rsidR="00886750" w:rsidRPr="00441FBE" w:rsidRDefault="00886750" w:rsidP="00886750">
      <w:pPr>
        <w:spacing w:line="276" w:lineRule="auto"/>
        <w:contextualSpacing/>
        <w:rPr>
          <w:rFonts w:eastAsia="Calibri" w:cs="Calibri"/>
          <w:sz w:val="24"/>
          <w:szCs w:val="24"/>
        </w:rPr>
      </w:pPr>
      <w:r>
        <w:rPr>
          <w:rFonts w:eastAsia="Calibri" w:cs="Calibri"/>
          <w:sz w:val="24"/>
          <w:szCs w:val="24"/>
        </w:rPr>
        <w:t>↑</w:t>
      </w:r>
      <w:r w:rsidRPr="00441FBE">
        <w:rPr>
          <w:rFonts w:eastAsia="Calibri" w:cs="Calibri"/>
          <w:sz w:val="24"/>
          <w:szCs w:val="24"/>
        </w:rPr>
        <w:t xml:space="preserve">77%: C+               </w:t>
      </w:r>
      <w:r w:rsidRPr="00441FBE">
        <w:rPr>
          <w:rFonts w:eastAsia="Calibri" w:cs="Calibri"/>
          <w:sz w:val="24"/>
          <w:szCs w:val="24"/>
        </w:rPr>
        <w:tab/>
        <w:t xml:space="preserve">            </w:t>
      </w:r>
    </w:p>
    <w:p w:rsidR="00886750" w:rsidRPr="00441FBE" w:rsidRDefault="00886750" w:rsidP="00886750">
      <w:pPr>
        <w:spacing w:line="276" w:lineRule="auto"/>
        <w:contextualSpacing/>
        <w:rPr>
          <w:rFonts w:eastAsia="Calibri" w:cs="Calibri"/>
          <w:sz w:val="24"/>
          <w:szCs w:val="24"/>
        </w:rPr>
      </w:pPr>
      <w:r>
        <w:rPr>
          <w:rFonts w:eastAsia="Calibri" w:cs="Calibri"/>
          <w:sz w:val="24"/>
          <w:szCs w:val="24"/>
        </w:rPr>
        <w:t>↑</w:t>
      </w:r>
      <w:r w:rsidRPr="00441FBE">
        <w:rPr>
          <w:rFonts w:eastAsia="Calibri" w:cs="Calibri"/>
          <w:sz w:val="24"/>
          <w:szCs w:val="24"/>
        </w:rPr>
        <w:t xml:space="preserve">73%: C              </w:t>
      </w:r>
      <w:r w:rsidRPr="00441FBE">
        <w:rPr>
          <w:rFonts w:eastAsia="Calibri" w:cs="Calibri"/>
          <w:sz w:val="24"/>
          <w:szCs w:val="24"/>
        </w:rPr>
        <w:tab/>
        <w:t xml:space="preserve">            </w:t>
      </w:r>
    </w:p>
    <w:p w:rsidR="00886750" w:rsidRPr="00441FBE" w:rsidRDefault="00886750" w:rsidP="00886750">
      <w:pPr>
        <w:spacing w:line="276" w:lineRule="auto"/>
        <w:contextualSpacing/>
        <w:rPr>
          <w:rFonts w:eastAsia="Calibri" w:cs="Calibri"/>
          <w:sz w:val="24"/>
          <w:szCs w:val="24"/>
        </w:rPr>
      </w:pPr>
      <w:r>
        <w:rPr>
          <w:rFonts w:eastAsia="Calibri" w:cs="Calibri"/>
          <w:sz w:val="24"/>
          <w:szCs w:val="24"/>
        </w:rPr>
        <w:t>↑</w:t>
      </w:r>
      <w:r w:rsidRPr="00441FBE">
        <w:rPr>
          <w:rFonts w:eastAsia="Calibri" w:cs="Calibri"/>
          <w:sz w:val="24"/>
          <w:szCs w:val="24"/>
        </w:rPr>
        <w:t xml:space="preserve">60%: D               </w:t>
      </w:r>
      <w:r w:rsidRPr="00441FBE">
        <w:rPr>
          <w:rFonts w:eastAsia="Calibri" w:cs="Calibri"/>
          <w:sz w:val="24"/>
          <w:szCs w:val="24"/>
        </w:rPr>
        <w:tab/>
        <w:t xml:space="preserve">              </w:t>
      </w:r>
      <w:r w:rsidRPr="00441FBE">
        <w:rPr>
          <w:rFonts w:eastAsia="Calibri" w:cs="Calibri"/>
          <w:sz w:val="24"/>
          <w:szCs w:val="24"/>
        </w:rPr>
        <w:tab/>
      </w:r>
    </w:p>
    <w:p w:rsidR="002954DD" w:rsidRDefault="00886750" w:rsidP="00886750">
      <w:pPr>
        <w:pBdr>
          <w:bottom w:val="single" w:sz="12" w:space="0" w:color="808080"/>
        </w:pBdr>
        <w:spacing w:line="276" w:lineRule="auto"/>
        <w:contextualSpacing/>
        <w:rPr>
          <w:rFonts w:eastAsia="Calibri" w:cs="Calibri"/>
          <w:sz w:val="24"/>
          <w:szCs w:val="24"/>
        </w:rPr>
      </w:pPr>
      <w:r>
        <w:rPr>
          <w:rFonts w:eastAsia="Calibri" w:cs="Calibri"/>
          <w:sz w:val="24"/>
          <w:szCs w:val="24"/>
        </w:rPr>
        <w:t xml:space="preserve">     0%:  F   </w:t>
      </w:r>
    </w:p>
    <w:p w:rsidR="00886750" w:rsidRPr="00886750" w:rsidRDefault="00886750" w:rsidP="00886750">
      <w:pPr>
        <w:pBdr>
          <w:bottom w:val="single" w:sz="12" w:space="0" w:color="808080"/>
        </w:pBdr>
        <w:spacing w:line="276" w:lineRule="auto"/>
        <w:contextualSpacing/>
        <w:rPr>
          <w:rFonts w:eastAsia="Calibri" w:cs="Calibri"/>
          <w:sz w:val="24"/>
          <w:szCs w:val="24"/>
        </w:rPr>
      </w:pPr>
    </w:p>
    <w:p w:rsidR="007707E4" w:rsidRPr="00C46C04" w:rsidRDefault="007707E4" w:rsidP="002954DD">
      <w:pPr>
        <w:spacing w:after="0"/>
        <w:contextualSpacing/>
        <w:rPr>
          <w:rFonts w:eastAsia="Calibri" w:cs="Calibri"/>
          <w:b/>
          <w:bCs/>
          <w:sz w:val="24"/>
          <w:szCs w:val="24"/>
        </w:rPr>
      </w:pPr>
      <w:r w:rsidRPr="00C46C04">
        <w:rPr>
          <w:rFonts w:eastAsia="Calibri" w:cs="Calibri"/>
          <w:b/>
          <w:bCs/>
          <w:sz w:val="24"/>
          <w:szCs w:val="24"/>
        </w:rPr>
        <w:t>Course Policies</w:t>
      </w:r>
      <w:r w:rsidR="00E72296" w:rsidRPr="00C46C04">
        <w:rPr>
          <w:rFonts w:eastAsia="Calibri" w:cs="Calibri"/>
          <w:b/>
          <w:bCs/>
          <w:sz w:val="24"/>
          <w:szCs w:val="24"/>
        </w:rPr>
        <w:t xml:space="preserve">: </w:t>
      </w:r>
      <w:r w:rsidRPr="00C46C04">
        <w:rPr>
          <w:rFonts w:eastAsia="Calibri" w:cs="Calibri"/>
          <w:bCs/>
          <w:sz w:val="24"/>
          <w:szCs w:val="24"/>
        </w:rPr>
        <w:t>The decision to take this course it yours, but once you make that decision, you have responsibilities to everyone else in this community of learners. It is your responsibility to abide by the following course policies in order contribute to our classroom’s productivity.</w:t>
      </w:r>
    </w:p>
    <w:p w:rsidR="007707E4" w:rsidRPr="00C46C04" w:rsidRDefault="007707E4" w:rsidP="002954DD">
      <w:pPr>
        <w:spacing w:after="0"/>
        <w:contextualSpacing/>
        <w:rPr>
          <w:rFonts w:eastAsia="Calibri" w:cs="Calibri"/>
          <w:b/>
          <w:bCs/>
          <w:sz w:val="24"/>
          <w:szCs w:val="24"/>
        </w:rPr>
      </w:pPr>
    </w:p>
    <w:p w:rsidR="007707E4" w:rsidRPr="00C46C04" w:rsidRDefault="007707E4" w:rsidP="002954DD">
      <w:pPr>
        <w:spacing w:after="0"/>
        <w:contextualSpacing/>
        <w:rPr>
          <w:rFonts w:eastAsia="Calibri" w:cs="Calibri"/>
          <w:b/>
          <w:bCs/>
          <w:sz w:val="24"/>
          <w:szCs w:val="24"/>
        </w:rPr>
      </w:pPr>
      <w:r w:rsidRPr="00C46C04">
        <w:rPr>
          <w:rFonts w:eastAsia="Calibri" w:cs="Calibri"/>
          <w:b/>
          <w:bCs/>
          <w:sz w:val="24"/>
          <w:szCs w:val="24"/>
        </w:rPr>
        <w:t xml:space="preserve">Attendance:  </w:t>
      </w:r>
      <w:r w:rsidRPr="00C46C04">
        <w:rPr>
          <w:rFonts w:eastAsia="Calibri" w:cs="Calibri"/>
          <w:sz w:val="24"/>
          <w:szCs w:val="24"/>
        </w:rPr>
        <w:t xml:space="preserve">It is in your best interest to attend class regularly.  Attendance means much more than simply showing up to class.  Attendance in ENGL </w:t>
      </w:r>
      <w:r w:rsidR="00E72296" w:rsidRPr="00C46C04">
        <w:rPr>
          <w:rFonts w:eastAsia="Calibri" w:cs="Calibri"/>
          <w:sz w:val="24"/>
          <w:szCs w:val="24"/>
        </w:rPr>
        <w:t>080</w:t>
      </w:r>
      <w:r w:rsidRPr="00C46C04">
        <w:rPr>
          <w:rFonts w:eastAsia="Calibri" w:cs="Calibri"/>
          <w:sz w:val="24"/>
          <w:szCs w:val="24"/>
        </w:rPr>
        <w:t xml:space="preserve"> means being present in class through active participation, sharing insightful ideas, completing homework, and willingness to ask questions. Attendance will be taken during each class meeting. </w:t>
      </w:r>
      <w:r w:rsidRPr="00C46C04">
        <w:rPr>
          <w:rFonts w:eastAsia="Calibri" w:cs="Calibri"/>
          <w:b/>
          <w:bCs/>
          <w:sz w:val="24"/>
          <w:szCs w:val="24"/>
        </w:rPr>
        <w:t>You are allowed two free absences. On your third absence, 2% will be deducted from your final grade. On your fourth absence, and additional 4% will be deducted from your final grade.</w:t>
      </w:r>
      <w:r w:rsidRPr="00C46C04">
        <w:rPr>
          <w:rFonts w:eastAsia="Calibri" w:cs="Calibri"/>
          <w:sz w:val="24"/>
          <w:szCs w:val="24"/>
        </w:rPr>
        <w:t xml:space="preserve"> </w:t>
      </w:r>
      <w:r w:rsidRPr="00C46C04">
        <w:rPr>
          <w:rFonts w:eastAsia="Calibri" w:cs="Calibri"/>
          <w:b/>
          <w:bCs/>
          <w:sz w:val="24"/>
          <w:szCs w:val="24"/>
        </w:rPr>
        <w:t xml:space="preserve">If you miss more than four classes, you will be asked to drop and/or fail this course. </w:t>
      </w:r>
      <w:r w:rsidRPr="00C46C04">
        <w:rPr>
          <w:rFonts w:eastAsia="Calibri" w:cs="Calibri"/>
          <w:sz w:val="24"/>
          <w:szCs w:val="24"/>
        </w:rPr>
        <w:t>Please find a classmate and exchange e-mail addresses. In case you miss class, it is your responsibility to contact a classmate to find out what you missed.  My office hours will not be used as a “make-up” class period.</w:t>
      </w:r>
    </w:p>
    <w:p w:rsidR="007707E4" w:rsidRPr="00C46C04" w:rsidRDefault="007707E4" w:rsidP="002954DD">
      <w:pPr>
        <w:spacing w:after="0"/>
        <w:contextualSpacing/>
        <w:rPr>
          <w:rFonts w:eastAsia="Calibri" w:cs="Calibri"/>
          <w:sz w:val="24"/>
          <w:szCs w:val="24"/>
        </w:rPr>
      </w:pPr>
    </w:p>
    <w:p w:rsidR="007707E4" w:rsidRPr="00C46C04" w:rsidRDefault="007707E4" w:rsidP="002954DD">
      <w:pPr>
        <w:spacing w:after="0"/>
        <w:contextualSpacing/>
        <w:rPr>
          <w:rFonts w:eastAsia="Calibri" w:cs="Calibri"/>
          <w:b/>
          <w:sz w:val="24"/>
          <w:szCs w:val="24"/>
        </w:rPr>
      </w:pPr>
      <w:r w:rsidRPr="00C46C04">
        <w:rPr>
          <w:rFonts w:eastAsia="Calibri" w:cs="Calibri"/>
          <w:b/>
          <w:sz w:val="24"/>
          <w:szCs w:val="24"/>
        </w:rPr>
        <w:t>Situations that Count as Absences:</w:t>
      </w:r>
    </w:p>
    <w:p w:rsidR="007707E4" w:rsidRPr="00C46C04" w:rsidRDefault="007707E4" w:rsidP="002954DD">
      <w:pPr>
        <w:numPr>
          <w:ilvl w:val="0"/>
          <w:numId w:val="1"/>
        </w:numPr>
        <w:tabs>
          <w:tab w:val="num" w:pos="720"/>
        </w:tabs>
        <w:spacing w:after="0" w:line="240" w:lineRule="auto"/>
        <w:contextualSpacing/>
        <w:rPr>
          <w:rFonts w:eastAsia="Calibri" w:cs="Calibri"/>
          <w:sz w:val="24"/>
          <w:szCs w:val="24"/>
        </w:rPr>
      </w:pPr>
      <w:r w:rsidRPr="00C46C04">
        <w:rPr>
          <w:rFonts w:eastAsia="Calibri" w:cs="Calibri"/>
          <w:sz w:val="24"/>
          <w:szCs w:val="24"/>
        </w:rPr>
        <w:t>Arriving more than 10 minutes late or leaving more than 10 minutes early</w:t>
      </w:r>
    </w:p>
    <w:p w:rsidR="007707E4" w:rsidRPr="00C46C04" w:rsidRDefault="007707E4" w:rsidP="002954DD">
      <w:pPr>
        <w:numPr>
          <w:ilvl w:val="0"/>
          <w:numId w:val="1"/>
        </w:numPr>
        <w:tabs>
          <w:tab w:val="num" w:pos="720"/>
        </w:tabs>
        <w:spacing w:after="0" w:line="240" w:lineRule="auto"/>
        <w:contextualSpacing/>
        <w:rPr>
          <w:rFonts w:eastAsia="Calibri" w:cs="Calibri"/>
          <w:sz w:val="24"/>
          <w:szCs w:val="24"/>
        </w:rPr>
      </w:pPr>
      <w:r w:rsidRPr="00C46C04">
        <w:rPr>
          <w:rFonts w:eastAsia="Calibri" w:cs="Calibri"/>
          <w:sz w:val="24"/>
          <w:szCs w:val="24"/>
        </w:rPr>
        <w:t>Coming to class unprepared to participate (this includes peer-review days if you don’t have a complete draft)</w:t>
      </w:r>
    </w:p>
    <w:p w:rsidR="00E72296" w:rsidRPr="00C46C04" w:rsidRDefault="00E72296" w:rsidP="002954DD">
      <w:pPr>
        <w:numPr>
          <w:ilvl w:val="0"/>
          <w:numId w:val="1"/>
        </w:numPr>
        <w:tabs>
          <w:tab w:val="num" w:pos="720"/>
        </w:tabs>
        <w:spacing w:after="0" w:line="240" w:lineRule="auto"/>
        <w:contextualSpacing/>
        <w:rPr>
          <w:rFonts w:eastAsia="Calibri" w:cs="Calibri"/>
          <w:sz w:val="24"/>
          <w:szCs w:val="24"/>
        </w:rPr>
      </w:pPr>
      <w:r w:rsidRPr="00C46C04">
        <w:rPr>
          <w:rFonts w:eastAsia="Calibri" w:cs="Calibri"/>
          <w:sz w:val="24"/>
          <w:szCs w:val="24"/>
        </w:rPr>
        <w:t>Missing a required Writing Center visit</w:t>
      </w:r>
    </w:p>
    <w:p w:rsidR="007707E4" w:rsidRPr="00C46C04" w:rsidRDefault="007707E4" w:rsidP="002954DD">
      <w:pPr>
        <w:spacing w:after="0"/>
        <w:contextualSpacing/>
        <w:rPr>
          <w:rFonts w:eastAsia="Calibri" w:cs="Calibri"/>
          <w:sz w:val="24"/>
          <w:szCs w:val="24"/>
        </w:rPr>
      </w:pPr>
    </w:p>
    <w:p w:rsidR="007707E4" w:rsidRPr="00C46C04" w:rsidRDefault="007707E4" w:rsidP="002954DD">
      <w:pPr>
        <w:spacing w:after="0"/>
        <w:contextualSpacing/>
        <w:rPr>
          <w:rFonts w:eastAsia="Calibri" w:cs="Calibri"/>
          <w:b/>
          <w:bCs/>
          <w:sz w:val="24"/>
          <w:szCs w:val="24"/>
        </w:rPr>
      </w:pPr>
      <w:r w:rsidRPr="00C46C04">
        <w:rPr>
          <w:rFonts w:eastAsia="Calibri" w:cs="Calibri"/>
          <w:b/>
          <w:bCs/>
          <w:sz w:val="24"/>
          <w:szCs w:val="24"/>
        </w:rPr>
        <w:t>E-mail:</w:t>
      </w:r>
      <w:r w:rsidRPr="00C46C04">
        <w:rPr>
          <w:rFonts w:eastAsia="Calibri" w:cs="Calibri"/>
          <w:sz w:val="24"/>
          <w:szCs w:val="24"/>
        </w:rPr>
        <w:t xml:space="preserve"> Check your e-mail daily. It’s the university’s official mode of communication, and there is no excuse why you shouldn’t check it often. You need to have internet access for this course. Our campus is wireless and many other locations off campus also have free Wi-Fi, so be sure to take advantage. If you are having difficulty connecting, make sure you call my office (989-964-2016). Not having access is not an excuse.</w:t>
      </w:r>
    </w:p>
    <w:p w:rsidR="007707E4" w:rsidRPr="00C46C04" w:rsidRDefault="007707E4" w:rsidP="002954DD">
      <w:pPr>
        <w:spacing w:after="0"/>
        <w:contextualSpacing/>
        <w:rPr>
          <w:rFonts w:eastAsia="Calibri" w:cs="Calibri"/>
          <w:sz w:val="24"/>
          <w:szCs w:val="24"/>
        </w:rPr>
      </w:pPr>
    </w:p>
    <w:p w:rsidR="007707E4" w:rsidRPr="00C46C04" w:rsidRDefault="007707E4" w:rsidP="002954DD">
      <w:pPr>
        <w:spacing w:after="0"/>
        <w:contextualSpacing/>
        <w:rPr>
          <w:rFonts w:eastAsia="Calibri" w:cs="Calibri"/>
          <w:b/>
          <w:bCs/>
          <w:sz w:val="24"/>
          <w:szCs w:val="24"/>
        </w:rPr>
      </w:pPr>
      <w:r w:rsidRPr="00C46C04">
        <w:rPr>
          <w:rFonts w:eastAsia="Calibri" w:cs="Calibri"/>
          <w:b/>
          <w:bCs/>
          <w:sz w:val="24"/>
          <w:szCs w:val="24"/>
        </w:rPr>
        <w:t>Grade Postings:</w:t>
      </w:r>
      <w:r w:rsidRPr="00C46C04">
        <w:rPr>
          <w:rFonts w:eastAsia="Calibri" w:cs="Calibri"/>
          <w:sz w:val="24"/>
          <w:szCs w:val="24"/>
        </w:rPr>
        <w:t xml:space="preserve"> All grades will be posted on VSpace.</w:t>
      </w:r>
    </w:p>
    <w:p w:rsidR="007707E4" w:rsidRPr="00C46C04" w:rsidRDefault="007707E4" w:rsidP="002954DD">
      <w:pPr>
        <w:spacing w:after="0"/>
        <w:contextualSpacing/>
        <w:rPr>
          <w:rFonts w:eastAsia="Calibri" w:cs="Calibri"/>
          <w:sz w:val="24"/>
          <w:szCs w:val="24"/>
        </w:rPr>
      </w:pPr>
      <w:r w:rsidRPr="00C46C04">
        <w:rPr>
          <w:rFonts w:eastAsia="Calibri" w:cs="Calibri"/>
          <w:sz w:val="24"/>
          <w:szCs w:val="24"/>
        </w:rPr>
        <w:t xml:space="preserve">  </w:t>
      </w:r>
    </w:p>
    <w:p w:rsidR="007707E4" w:rsidRPr="00C46C04" w:rsidRDefault="007707E4" w:rsidP="002954DD">
      <w:pPr>
        <w:spacing w:after="0"/>
        <w:contextualSpacing/>
        <w:rPr>
          <w:rFonts w:eastAsia="Calibri" w:cs="Calibri"/>
          <w:sz w:val="24"/>
          <w:szCs w:val="24"/>
        </w:rPr>
      </w:pPr>
      <w:r w:rsidRPr="00C46C04">
        <w:rPr>
          <w:rFonts w:eastAsia="Calibri" w:cs="Calibri"/>
          <w:b/>
          <w:bCs/>
          <w:sz w:val="24"/>
          <w:szCs w:val="24"/>
        </w:rPr>
        <w:t xml:space="preserve">Technology Policy: </w:t>
      </w:r>
      <w:r w:rsidRPr="00C46C04">
        <w:rPr>
          <w:rFonts w:eastAsia="Calibri" w:cs="Calibri"/>
          <w:sz w:val="24"/>
          <w:szCs w:val="24"/>
        </w:rPr>
        <w:t xml:space="preserve">I encourage you to use whatever note taking system you prefer. If, however, you choose to use a personal computing device, you are asked that it be used for class work and not for homework for your other classes. Phones must be turned to silent during class time. If you are expecting an important phone call during class, please sit near the door so you can leave the room without disrupting others. I understand the need to feel connected, so cell phones are not banned in our class. However, you are required to be an active member of our learning community. If you feel that you can multi-task effectively and participate in class discussions, then feel free to do so. </w:t>
      </w:r>
      <w:r w:rsidR="00E72296" w:rsidRPr="00C46C04">
        <w:rPr>
          <w:rFonts w:eastAsia="Calibri" w:cs="Calibri"/>
          <w:sz w:val="24"/>
          <w:szCs w:val="24"/>
        </w:rPr>
        <w:t>You are highly encouraged to Tweet during class with our course hashtag: #080F13</w:t>
      </w:r>
      <w:r w:rsidR="00BA04CF">
        <w:rPr>
          <w:rFonts w:eastAsia="Calibri" w:cs="Calibri"/>
          <w:sz w:val="24"/>
          <w:szCs w:val="24"/>
        </w:rPr>
        <w:t xml:space="preserve"> and/or #S2S13</w:t>
      </w:r>
      <w:r w:rsidR="00E72296" w:rsidRPr="00C46C04">
        <w:rPr>
          <w:rFonts w:eastAsia="Calibri" w:cs="Calibri"/>
          <w:sz w:val="24"/>
          <w:szCs w:val="24"/>
        </w:rPr>
        <w:t xml:space="preserve">. </w:t>
      </w:r>
      <w:r w:rsidRPr="00C46C04">
        <w:rPr>
          <w:rFonts w:eastAsia="Calibri" w:cs="Calibri"/>
          <w:sz w:val="24"/>
          <w:szCs w:val="24"/>
        </w:rPr>
        <w:t>Just be aware that I will call on people at random if the discussion is dead. If you are not prepared to participate because you are distracted, this may affect your final professionalism grade.</w:t>
      </w:r>
    </w:p>
    <w:p w:rsidR="007707E4" w:rsidRPr="00C46C04" w:rsidRDefault="007707E4" w:rsidP="002954DD">
      <w:pPr>
        <w:spacing w:after="0"/>
        <w:contextualSpacing/>
        <w:rPr>
          <w:rFonts w:eastAsia="Calibri" w:cs="Calibri"/>
          <w:sz w:val="24"/>
          <w:szCs w:val="24"/>
        </w:rPr>
      </w:pPr>
    </w:p>
    <w:p w:rsidR="007707E4" w:rsidRPr="00C46C04" w:rsidRDefault="007707E4" w:rsidP="002954DD">
      <w:pPr>
        <w:spacing w:after="0"/>
        <w:contextualSpacing/>
        <w:rPr>
          <w:rFonts w:eastAsia="Calibri" w:cs="Calibri"/>
          <w:b/>
          <w:bCs/>
          <w:sz w:val="24"/>
          <w:szCs w:val="24"/>
        </w:rPr>
      </w:pPr>
      <w:r w:rsidRPr="00C46C04">
        <w:rPr>
          <w:rFonts w:eastAsia="Calibri" w:cs="Calibri"/>
          <w:b/>
          <w:bCs/>
          <w:sz w:val="24"/>
          <w:szCs w:val="24"/>
        </w:rPr>
        <w:t xml:space="preserve">Late Work: Late work is unacceptable. </w:t>
      </w:r>
      <w:r w:rsidRPr="00C46C04">
        <w:rPr>
          <w:rFonts w:eastAsia="Calibri" w:cs="Calibri"/>
          <w:sz w:val="24"/>
          <w:szCs w:val="24"/>
        </w:rPr>
        <w:t>Please ensure that your work is submitted on time. The deadlines are clearly marked on all assignments and on the syllabus. If you know a due date conflicts with something outside of class, plan ahead and submit your assignment early.  I will send a confirmation e-mail by 8 am the next morning. If you do not receive a confirmation e-mail, I did not receive your paper.</w:t>
      </w:r>
    </w:p>
    <w:p w:rsidR="007707E4" w:rsidRPr="00C46C04" w:rsidRDefault="007707E4" w:rsidP="002954DD">
      <w:pPr>
        <w:spacing w:after="0"/>
        <w:contextualSpacing/>
        <w:rPr>
          <w:rFonts w:eastAsia="Calibri" w:cs="Calibri"/>
          <w:b/>
          <w:bCs/>
          <w:sz w:val="24"/>
          <w:szCs w:val="24"/>
        </w:rPr>
      </w:pPr>
      <w:r w:rsidRPr="00C46C04">
        <w:rPr>
          <w:rFonts w:eastAsia="Calibri" w:cs="Calibri"/>
          <w:b/>
          <w:bCs/>
          <w:sz w:val="24"/>
          <w:szCs w:val="24"/>
        </w:rPr>
        <w:t xml:space="preserve"> </w:t>
      </w:r>
    </w:p>
    <w:p w:rsidR="007707E4" w:rsidRPr="00C46C04" w:rsidRDefault="007707E4" w:rsidP="002954DD">
      <w:pPr>
        <w:spacing w:after="0"/>
        <w:contextualSpacing/>
        <w:rPr>
          <w:rFonts w:eastAsia="Calibri" w:cs="Calibri"/>
          <w:b/>
          <w:bCs/>
          <w:sz w:val="24"/>
          <w:szCs w:val="24"/>
        </w:rPr>
      </w:pPr>
      <w:r w:rsidRPr="00C46C04">
        <w:rPr>
          <w:rFonts w:eastAsia="Calibri" w:cs="Calibri"/>
          <w:b/>
          <w:bCs/>
          <w:sz w:val="24"/>
          <w:szCs w:val="24"/>
        </w:rPr>
        <w:t xml:space="preserve">Disability and Non-Discrimination Clause: </w:t>
      </w:r>
      <w:r w:rsidRPr="00C46C04">
        <w:rPr>
          <w:rFonts w:eastAsia="Calibri" w:cs="Calibri"/>
          <w:sz w:val="24"/>
          <w:szCs w:val="24"/>
        </w:rPr>
        <w:t>Students with disabilities which may restrict their full participation in course activities are encouraged to meet with the instructor or contact the SVSU Office of Disability Services, Curtis Hall, Room C-112, Phone: 989-964-4168.</w:t>
      </w:r>
      <w:r w:rsidRPr="00C46C04">
        <w:rPr>
          <w:rFonts w:eastAsia="Calibri" w:cs="Calibri"/>
          <w:b/>
          <w:bCs/>
          <w:sz w:val="24"/>
          <w:szCs w:val="24"/>
        </w:rPr>
        <w:t xml:space="preserve"> </w:t>
      </w:r>
      <w:r w:rsidRPr="00C46C04">
        <w:rPr>
          <w:rFonts w:eastAsia="Calibri" w:cs="Calibri"/>
          <w:sz w:val="24"/>
          <w:szCs w:val="24"/>
        </w:rPr>
        <w:t>SVSU does not discriminate based on race, religion, color, gender, sexual orientation, national origin, age, physical impairment, disability, or veteran status in the provision of education, employment, and other services.</w:t>
      </w:r>
    </w:p>
    <w:p w:rsidR="007707E4" w:rsidRPr="00C46C04" w:rsidRDefault="007707E4" w:rsidP="002954DD">
      <w:pPr>
        <w:spacing w:after="0"/>
        <w:contextualSpacing/>
        <w:rPr>
          <w:rFonts w:eastAsia="Calibri" w:cs="Calibri"/>
          <w:b/>
          <w:bCs/>
          <w:sz w:val="24"/>
          <w:szCs w:val="24"/>
        </w:rPr>
      </w:pPr>
      <w:r w:rsidRPr="00C46C04">
        <w:rPr>
          <w:rFonts w:eastAsia="Calibri" w:cs="Calibri"/>
          <w:b/>
          <w:bCs/>
          <w:sz w:val="24"/>
          <w:szCs w:val="24"/>
        </w:rPr>
        <w:t xml:space="preserve"> </w:t>
      </w:r>
    </w:p>
    <w:p w:rsidR="007707E4" w:rsidRPr="00C46C04" w:rsidRDefault="007707E4" w:rsidP="002954DD">
      <w:pPr>
        <w:spacing w:after="0"/>
        <w:contextualSpacing/>
        <w:rPr>
          <w:rFonts w:eastAsia="Calibri" w:cs="Calibri"/>
          <w:b/>
          <w:bCs/>
          <w:sz w:val="24"/>
          <w:szCs w:val="24"/>
        </w:rPr>
      </w:pPr>
      <w:r w:rsidRPr="00C46C04">
        <w:rPr>
          <w:rFonts w:eastAsia="Calibri" w:cs="Calibri"/>
          <w:b/>
          <w:bCs/>
          <w:sz w:val="24"/>
          <w:szCs w:val="24"/>
        </w:rPr>
        <w:t xml:space="preserve">Academic Integrity Policy: </w:t>
      </w:r>
      <w:r w:rsidRPr="00C46C04">
        <w:rPr>
          <w:rFonts w:eastAsia="Calibri" w:cs="Calibri"/>
          <w:sz w:val="24"/>
          <w:szCs w:val="24"/>
        </w:rPr>
        <w:t xml:space="preserve">According to the </w:t>
      </w:r>
      <w:r w:rsidRPr="00C46C04">
        <w:rPr>
          <w:rFonts w:eastAsia="Calibri" w:cs="Calibri"/>
          <w:i/>
          <w:iCs/>
          <w:sz w:val="24"/>
          <w:szCs w:val="24"/>
        </w:rPr>
        <w:t>SVSU Student Handbook</w:t>
      </w:r>
      <w:r w:rsidRPr="00C46C04">
        <w:rPr>
          <w:rFonts w:eastAsia="Calibri" w:cs="Calibri"/>
          <w:sz w:val="24"/>
          <w:szCs w:val="24"/>
        </w:rPr>
        <w:t>, “Academic integrity is undermined whenever one is dishonest in the pursuit of knowledge.  Dishonesty takes many forms, including cheating, plagiarism, and other activities for undermining the educational process.</w:t>
      </w:r>
    </w:p>
    <w:p w:rsidR="007707E4" w:rsidRPr="00C46C04" w:rsidRDefault="007707E4" w:rsidP="002954DD">
      <w:pPr>
        <w:spacing w:after="0"/>
        <w:contextualSpacing/>
        <w:rPr>
          <w:rFonts w:eastAsia="Calibri" w:cs="Calibri"/>
          <w:sz w:val="24"/>
          <w:szCs w:val="24"/>
        </w:rPr>
      </w:pPr>
      <w:r w:rsidRPr="00C46C04">
        <w:rPr>
          <w:rFonts w:eastAsia="Calibri" w:cs="Calibri"/>
          <w:sz w:val="24"/>
          <w:szCs w:val="24"/>
        </w:rPr>
        <w:t xml:space="preserve"> </w:t>
      </w:r>
    </w:p>
    <w:p w:rsidR="007707E4" w:rsidRPr="00C46C04" w:rsidRDefault="007707E4" w:rsidP="002954DD">
      <w:pPr>
        <w:spacing w:after="0"/>
        <w:contextualSpacing/>
        <w:rPr>
          <w:rFonts w:eastAsia="Calibri" w:cs="Calibri"/>
          <w:sz w:val="24"/>
          <w:szCs w:val="24"/>
        </w:rPr>
      </w:pPr>
      <w:r w:rsidRPr="00C46C04">
        <w:rPr>
          <w:rFonts w:eastAsia="Calibri" w:cs="Calibri"/>
          <w:sz w:val="24"/>
          <w:szCs w:val="24"/>
        </w:rPr>
        <w:t>“</w:t>
      </w:r>
      <w:r w:rsidRPr="00C46C04">
        <w:rPr>
          <w:rFonts w:eastAsia="Calibri" w:cs="Calibri"/>
          <w:b/>
          <w:bCs/>
          <w:sz w:val="24"/>
          <w:szCs w:val="24"/>
        </w:rPr>
        <w:t>Cheating</w:t>
      </w:r>
      <w:r w:rsidRPr="00C46C04">
        <w:rPr>
          <w:rFonts w:eastAsia="Calibri" w:cs="Calibri"/>
          <w:sz w:val="24"/>
          <w:szCs w:val="24"/>
        </w:rPr>
        <w:t xml:space="preserve"> occurs whenever one attempts to gain an advantage through a violation of rules regarding the relevant behavior.  It should be assumed that collaboration is cheating unless explicitly authorized” (16).</w:t>
      </w:r>
    </w:p>
    <w:p w:rsidR="007707E4" w:rsidRPr="00C46C04" w:rsidRDefault="007707E4" w:rsidP="002954DD">
      <w:pPr>
        <w:spacing w:after="0"/>
        <w:contextualSpacing/>
        <w:rPr>
          <w:rFonts w:eastAsia="Calibri" w:cs="Calibri"/>
          <w:sz w:val="24"/>
          <w:szCs w:val="24"/>
        </w:rPr>
      </w:pPr>
      <w:r w:rsidRPr="00C46C04">
        <w:rPr>
          <w:rFonts w:eastAsia="Calibri" w:cs="Calibri"/>
          <w:sz w:val="24"/>
          <w:szCs w:val="24"/>
        </w:rPr>
        <w:t xml:space="preserve"> </w:t>
      </w:r>
    </w:p>
    <w:p w:rsidR="007707E4" w:rsidRPr="00C46C04" w:rsidRDefault="007707E4" w:rsidP="002954DD">
      <w:pPr>
        <w:spacing w:after="0"/>
        <w:contextualSpacing/>
        <w:rPr>
          <w:rFonts w:eastAsia="Calibri" w:cs="Calibri"/>
          <w:sz w:val="24"/>
          <w:szCs w:val="24"/>
        </w:rPr>
      </w:pPr>
      <w:r w:rsidRPr="00C46C04">
        <w:rPr>
          <w:rFonts w:eastAsia="Calibri" w:cs="Calibri"/>
          <w:sz w:val="24"/>
          <w:szCs w:val="24"/>
        </w:rPr>
        <w:t>“</w:t>
      </w:r>
      <w:r w:rsidRPr="00C46C04">
        <w:rPr>
          <w:rFonts w:eastAsia="Calibri" w:cs="Calibri"/>
          <w:b/>
          <w:bCs/>
          <w:sz w:val="24"/>
          <w:szCs w:val="24"/>
        </w:rPr>
        <w:t xml:space="preserve">Plagiarism </w:t>
      </w:r>
      <w:r w:rsidRPr="00C46C04">
        <w:rPr>
          <w:rFonts w:eastAsia="Calibri" w:cs="Calibri"/>
          <w:sz w:val="24"/>
          <w:szCs w:val="24"/>
        </w:rPr>
        <w:t>involves intentionally or unintentionally presenting another person’s expressions – ideas, opinions, illustrations, data, style – as one’s own expression” (16).</w:t>
      </w:r>
    </w:p>
    <w:p w:rsidR="007707E4" w:rsidRPr="00C46C04" w:rsidRDefault="007707E4" w:rsidP="002954DD">
      <w:pPr>
        <w:spacing w:after="0"/>
        <w:contextualSpacing/>
        <w:rPr>
          <w:rFonts w:eastAsia="Calibri" w:cs="Calibri"/>
          <w:sz w:val="24"/>
          <w:szCs w:val="24"/>
        </w:rPr>
      </w:pPr>
      <w:r w:rsidRPr="00C46C04">
        <w:rPr>
          <w:rFonts w:eastAsia="Calibri" w:cs="Calibri"/>
          <w:sz w:val="24"/>
          <w:szCs w:val="24"/>
        </w:rPr>
        <w:t xml:space="preserve"> </w:t>
      </w:r>
    </w:p>
    <w:p w:rsidR="007707E4" w:rsidRPr="00C46C04" w:rsidRDefault="007707E4" w:rsidP="002954DD">
      <w:pPr>
        <w:spacing w:after="0"/>
        <w:contextualSpacing/>
        <w:rPr>
          <w:rFonts w:eastAsia="Calibri" w:cs="Calibri"/>
          <w:sz w:val="24"/>
          <w:szCs w:val="24"/>
        </w:rPr>
      </w:pPr>
      <w:r w:rsidRPr="00C46C04">
        <w:rPr>
          <w:rFonts w:eastAsia="Calibri" w:cs="Calibri"/>
          <w:sz w:val="24"/>
          <w:szCs w:val="24"/>
        </w:rPr>
        <w:lastRenderedPageBreak/>
        <w:t>Forms of plagiarism include directly transcribing (copying) without quotation and attribution, summarizing without attribution, paraphrasing or patchwork paraphrasing without attribution, patching electronic materials (including pictures, graphs, and/or charts) without attribution.</w:t>
      </w:r>
    </w:p>
    <w:p w:rsidR="007707E4" w:rsidRPr="00C46C04" w:rsidRDefault="007707E4" w:rsidP="002954DD">
      <w:pPr>
        <w:spacing w:after="0"/>
        <w:contextualSpacing/>
        <w:rPr>
          <w:rFonts w:eastAsia="Calibri" w:cs="Calibri"/>
          <w:sz w:val="24"/>
          <w:szCs w:val="24"/>
        </w:rPr>
      </w:pPr>
      <w:r w:rsidRPr="00C46C04">
        <w:rPr>
          <w:rFonts w:eastAsia="Calibri" w:cs="Calibri"/>
          <w:sz w:val="24"/>
          <w:szCs w:val="24"/>
        </w:rPr>
        <w:t xml:space="preserve"> </w:t>
      </w:r>
    </w:p>
    <w:p w:rsidR="007707E4" w:rsidRPr="00C46C04" w:rsidRDefault="007707E4" w:rsidP="002954DD">
      <w:pPr>
        <w:spacing w:after="0"/>
        <w:contextualSpacing/>
        <w:rPr>
          <w:rFonts w:eastAsia="Calibri" w:cs="Calibri"/>
          <w:b/>
          <w:bCs/>
          <w:sz w:val="24"/>
          <w:szCs w:val="24"/>
          <w:u w:val="single"/>
        </w:rPr>
      </w:pPr>
      <w:r w:rsidRPr="00C46C04">
        <w:rPr>
          <w:rFonts w:eastAsia="Calibri" w:cs="Calibri"/>
          <w:b/>
          <w:bCs/>
          <w:sz w:val="24"/>
          <w:szCs w:val="24"/>
          <w:u w:val="single"/>
        </w:rPr>
        <w:t xml:space="preserve">In ENGL </w:t>
      </w:r>
      <w:r w:rsidR="00E72296" w:rsidRPr="00C46C04">
        <w:rPr>
          <w:rFonts w:eastAsia="Calibri" w:cs="Calibri"/>
          <w:b/>
          <w:bCs/>
          <w:sz w:val="24"/>
          <w:szCs w:val="24"/>
          <w:u w:val="single"/>
        </w:rPr>
        <w:t>080</w:t>
      </w:r>
      <w:r w:rsidRPr="00C46C04">
        <w:rPr>
          <w:rFonts w:eastAsia="Calibri" w:cs="Calibri"/>
          <w:b/>
          <w:bCs/>
          <w:sz w:val="24"/>
          <w:szCs w:val="24"/>
          <w:u w:val="single"/>
        </w:rPr>
        <w:t xml:space="preserve"> deliberate plagiarism or cheating in any form will result in the grade of zero (0) for the entire assignment and will be reported to the Academic Conduct Board for further sanctions.</w:t>
      </w:r>
    </w:p>
    <w:p w:rsidR="007707E4" w:rsidRPr="00C46C04" w:rsidRDefault="007707E4" w:rsidP="002954DD">
      <w:pPr>
        <w:spacing w:after="0"/>
        <w:contextualSpacing/>
        <w:rPr>
          <w:rFonts w:eastAsia="Calibri" w:cs="Calibri"/>
          <w:sz w:val="24"/>
          <w:szCs w:val="24"/>
        </w:rPr>
      </w:pPr>
    </w:p>
    <w:p w:rsidR="007707E4" w:rsidRPr="00C46C04" w:rsidRDefault="007707E4" w:rsidP="002954DD">
      <w:pPr>
        <w:spacing w:after="0"/>
        <w:contextualSpacing/>
        <w:rPr>
          <w:rFonts w:eastAsia="Calibri" w:cs="Calibri"/>
          <w:sz w:val="24"/>
          <w:szCs w:val="24"/>
        </w:rPr>
      </w:pPr>
      <w:r w:rsidRPr="00C46C04">
        <w:rPr>
          <w:rFonts w:eastAsia="Calibri" w:cs="Calibri"/>
          <w:sz w:val="24"/>
          <w:szCs w:val="24"/>
        </w:rPr>
        <w:t xml:space="preserve">In ENGL </w:t>
      </w:r>
      <w:r w:rsidR="00E72296" w:rsidRPr="00C46C04">
        <w:rPr>
          <w:rFonts w:eastAsia="Calibri" w:cs="Calibri"/>
          <w:sz w:val="24"/>
          <w:szCs w:val="24"/>
        </w:rPr>
        <w:t>080</w:t>
      </w:r>
      <w:r w:rsidRPr="00C46C04">
        <w:rPr>
          <w:rFonts w:eastAsia="Calibri" w:cs="Calibri"/>
          <w:sz w:val="24"/>
          <w:szCs w:val="24"/>
        </w:rPr>
        <w:t>, any student who engages in any of these behaviors that undermine the educational process will be asked to leave the class immediately, and lose any possible credit for that class period.  To return to the class, the student will be required to schedule a meeting with the instructor to discuss his or her plans for modifying their behavior in question.</w:t>
      </w:r>
    </w:p>
    <w:p w:rsidR="007707E4" w:rsidRPr="00C46C04" w:rsidRDefault="007707E4" w:rsidP="002954DD">
      <w:pPr>
        <w:spacing w:after="0"/>
        <w:contextualSpacing/>
        <w:rPr>
          <w:rFonts w:eastAsia="Calibri" w:cs="Calibri"/>
          <w:sz w:val="24"/>
          <w:szCs w:val="24"/>
        </w:rPr>
      </w:pPr>
      <w:r w:rsidRPr="00C46C04">
        <w:rPr>
          <w:rFonts w:eastAsia="Calibri" w:cs="Calibri"/>
          <w:sz w:val="24"/>
          <w:szCs w:val="24"/>
        </w:rPr>
        <w:t xml:space="preserve"> </w:t>
      </w:r>
    </w:p>
    <w:p w:rsidR="007707E4" w:rsidRPr="00C46C04" w:rsidRDefault="007707E4" w:rsidP="002954DD">
      <w:pPr>
        <w:spacing w:after="0"/>
        <w:contextualSpacing/>
        <w:rPr>
          <w:rFonts w:eastAsia="Calibri" w:cs="Calibri"/>
          <w:sz w:val="24"/>
          <w:szCs w:val="24"/>
        </w:rPr>
      </w:pPr>
      <w:r w:rsidRPr="00C46C04">
        <w:rPr>
          <w:rFonts w:eastAsia="Calibri" w:cs="Calibri"/>
          <w:b/>
          <w:bCs/>
          <w:sz w:val="24"/>
          <w:szCs w:val="24"/>
        </w:rPr>
        <w:t xml:space="preserve">Writing Center Information: </w:t>
      </w:r>
      <w:r w:rsidRPr="00C46C04">
        <w:rPr>
          <w:rFonts w:eastAsia="Calibri" w:cs="Calibri"/>
          <w:sz w:val="24"/>
          <w:szCs w:val="24"/>
        </w:rPr>
        <w:t>One of the many advantages of this University is the Writing Center.  You are strongly encouraged to meet with a tutor to discuss your writing.  Sessions at the Writing Center are available on a first come, first serve basis. Please stop by the Writing Center anytime you need additional help.</w:t>
      </w:r>
    </w:p>
    <w:p w:rsidR="007707E4" w:rsidRPr="00C46C04" w:rsidRDefault="007707E4" w:rsidP="002954DD">
      <w:pPr>
        <w:spacing w:after="0"/>
        <w:contextualSpacing/>
        <w:rPr>
          <w:rFonts w:eastAsia="Calibri" w:cs="Calibri"/>
          <w:sz w:val="24"/>
          <w:szCs w:val="24"/>
        </w:rPr>
      </w:pPr>
    </w:p>
    <w:p w:rsidR="007707E4" w:rsidRPr="00C46C04" w:rsidRDefault="007707E4" w:rsidP="002954DD">
      <w:pPr>
        <w:spacing w:after="0"/>
        <w:contextualSpacing/>
        <w:rPr>
          <w:rFonts w:eastAsia="Calibri" w:cs="Calibri"/>
          <w:sz w:val="24"/>
          <w:szCs w:val="24"/>
        </w:rPr>
      </w:pPr>
      <w:r w:rsidRPr="00C46C04">
        <w:rPr>
          <w:rFonts w:eastAsia="Calibri" w:cs="Calibri"/>
          <w:sz w:val="24"/>
          <w:szCs w:val="24"/>
        </w:rPr>
        <w:t>Writing Center Hours: M-R 9am-7pm; F 10am-2pm</w:t>
      </w:r>
    </w:p>
    <w:p w:rsidR="007707E4" w:rsidRPr="00C46C04" w:rsidRDefault="007707E4" w:rsidP="002954DD">
      <w:pPr>
        <w:spacing w:after="0"/>
        <w:contextualSpacing/>
        <w:rPr>
          <w:rFonts w:eastAsia="Calibri" w:cs="Calibri"/>
          <w:sz w:val="24"/>
          <w:szCs w:val="24"/>
        </w:rPr>
      </w:pPr>
      <w:r w:rsidRPr="00C46C04">
        <w:rPr>
          <w:rFonts w:eastAsia="Calibri" w:cs="Calibri"/>
          <w:sz w:val="24"/>
          <w:szCs w:val="24"/>
        </w:rPr>
        <w:t>Location: Zahnow 308 (3</w:t>
      </w:r>
      <w:r w:rsidRPr="00C46C04">
        <w:rPr>
          <w:rFonts w:eastAsia="Calibri" w:cs="Calibri"/>
          <w:sz w:val="24"/>
          <w:szCs w:val="24"/>
          <w:vertAlign w:val="superscript"/>
        </w:rPr>
        <w:t>rd</w:t>
      </w:r>
      <w:r w:rsidRPr="00C46C04">
        <w:rPr>
          <w:rFonts w:eastAsia="Calibri" w:cs="Calibri"/>
          <w:sz w:val="24"/>
          <w:szCs w:val="24"/>
        </w:rPr>
        <w:t xml:space="preserve"> floor of the library)</w:t>
      </w:r>
    </w:p>
    <w:p w:rsidR="007707E4" w:rsidRPr="00C46C04" w:rsidRDefault="007707E4" w:rsidP="002954DD">
      <w:pPr>
        <w:spacing w:after="0"/>
        <w:contextualSpacing/>
        <w:rPr>
          <w:rFonts w:eastAsia="Calibri" w:cs="Calibri"/>
          <w:sz w:val="24"/>
          <w:szCs w:val="24"/>
        </w:rPr>
      </w:pPr>
      <w:r w:rsidRPr="00C46C04">
        <w:rPr>
          <w:rFonts w:eastAsia="Calibri" w:cs="Calibri"/>
          <w:sz w:val="24"/>
          <w:szCs w:val="24"/>
        </w:rPr>
        <w:t>Phone: 989-964-6061</w:t>
      </w:r>
    </w:p>
    <w:p w:rsidR="007707E4" w:rsidRPr="00C46C04" w:rsidRDefault="007707E4" w:rsidP="002954DD">
      <w:pPr>
        <w:spacing w:after="0"/>
        <w:contextualSpacing/>
        <w:rPr>
          <w:rFonts w:eastAsia="Calibri" w:cs="Calibri"/>
          <w:sz w:val="24"/>
          <w:szCs w:val="24"/>
        </w:rPr>
      </w:pPr>
      <w:r w:rsidRPr="00C46C04">
        <w:rPr>
          <w:rFonts w:eastAsia="Calibri" w:cs="Calibri"/>
          <w:sz w:val="24"/>
          <w:szCs w:val="24"/>
        </w:rPr>
        <w:t xml:space="preserve">Website: </w:t>
      </w:r>
      <w:hyperlink r:id="rId5" w:history="1">
        <w:r w:rsidR="00C46C04" w:rsidRPr="00C46C04">
          <w:rPr>
            <w:rStyle w:val="Hyperlink"/>
            <w:rFonts w:eastAsia="Calibri" w:cs="Calibri"/>
            <w:sz w:val="24"/>
            <w:szCs w:val="24"/>
          </w:rPr>
          <w:t>www.svsu.edu/writingcenter</w:t>
        </w:r>
      </w:hyperlink>
    </w:p>
    <w:p w:rsidR="00C46C04" w:rsidRPr="00C46C04" w:rsidRDefault="00C46C04" w:rsidP="002954DD">
      <w:pPr>
        <w:spacing w:after="0"/>
        <w:contextualSpacing/>
        <w:rPr>
          <w:rFonts w:eastAsia="Calibri" w:cs="Calibri"/>
          <w:sz w:val="24"/>
          <w:szCs w:val="24"/>
        </w:rPr>
      </w:pPr>
    </w:p>
    <w:p w:rsidR="00C46C04" w:rsidRDefault="00D57C89" w:rsidP="002954DD">
      <w:pPr>
        <w:spacing w:after="0"/>
        <w:contextualSpacing/>
        <w:rPr>
          <w:rFonts w:eastAsia="Calibri" w:cs="Calibri"/>
          <w:sz w:val="24"/>
          <w:szCs w:val="24"/>
        </w:rPr>
      </w:pPr>
      <w:r>
        <w:rPr>
          <w:rFonts w:eastAsia="Calibri" w:cs="Calibri"/>
          <w:sz w:val="24"/>
          <w:szCs w:val="24"/>
        </w:rPr>
        <w:t>To provide you additional help with developing your writing skills, an ENGL 080 tutor from the Writing Center will be a part of this course. This tutor will attend class one day a week, and help with writing workshops and other class activities. Your tutor’s name is Zach Gibson, and he will be in our classroom on Tuesdays beginning the fourth week of classes.</w:t>
      </w:r>
    </w:p>
    <w:p w:rsidR="00D57C89" w:rsidRDefault="00D57C89" w:rsidP="002954DD">
      <w:pPr>
        <w:spacing w:after="0"/>
        <w:contextualSpacing/>
        <w:rPr>
          <w:rFonts w:eastAsia="Calibri" w:cs="Calibri"/>
          <w:sz w:val="24"/>
          <w:szCs w:val="24"/>
        </w:rPr>
      </w:pPr>
    </w:p>
    <w:p w:rsidR="00D57C89" w:rsidRDefault="00D57C89" w:rsidP="002954DD">
      <w:pPr>
        <w:spacing w:after="0"/>
        <w:contextualSpacing/>
        <w:rPr>
          <w:rFonts w:eastAsia="Calibri" w:cs="Calibri"/>
          <w:sz w:val="24"/>
          <w:szCs w:val="24"/>
        </w:rPr>
      </w:pPr>
      <w:r>
        <w:rPr>
          <w:rFonts w:eastAsia="Calibri" w:cs="Calibri"/>
          <w:sz w:val="24"/>
          <w:szCs w:val="24"/>
        </w:rPr>
        <w:t xml:space="preserve">In addition to working with the ENGL 080 tutor in the classroom, you will be required to schedule two appointments with a Writing Center tutor during the semester: one before October 18 and one before December 5. You sign up using the “Schedule Tutor” button on your VSpace homepage; you will sign up for your first Writing Center tutorial session during the Writing Center Presentation on Thursday, September 12. </w:t>
      </w:r>
    </w:p>
    <w:p w:rsidR="00D57C89" w:rsidRDefault="00D57C89" w:rsidP="002954DD">
      <w:pPr>
        <w:spacing w:after="0"/>
        <w:contextualSpacing/>
        <w:rPr>
          <w:rFonts w:eastAsia="Calibri" w:cs="Calibri"/>
          <w:sz w:val="24"/>
          <w:szCs w:val="24"/>
        </w:rPr>
      </w:pPr>
    </w:p>
    <w:p w:rsidR="00D57C89" w:rsidRDefault="00D57C89" w:rsidP="002954DD">
      <w:pPr>
        <w:spacing w:after="0"/>
        <w:contextualSpacing/>
        <w:rPr>
          <w:rFonts w:eastAsia="Calibri" w:cs="Calibri"/>
          <w:sz w:val="24"/>
          <w:szCs w:val="24"/>
        </w:rPr>
      </w:pPr>
      <w:r>
        <w:rPr>
          <w:rFonts w:eastAsia="Calibri" w:cs="Calibri"/>
          <w:sz w:val="24"/>
          <w:szCs w:val="24"/>
        </w:rPr>
        <w:t xml:space="preserve">The Writing Center ENGL 080 tutors are available by appointment on Mondays, Tuesdays, and Wednesdays from 4-6:30 pm. Your tutor, Zach Gibson, is in the Writing center on Tuesdays, 4-6:30 pm. Since the ENGL 080 tutors are trained to work with ENGL 080 students, you are encouraged to schedule an appointment with these tutors. </w:t>
      </w:r>
    </w:p>
    <w:p w:rsidR="00D57C89" w:rsidRDefault="00D57C89" w:rsidP="002954DD">
      <w:pPr>
        <w:spacing w:after="0"/>
        <w:contextualSpacing/>
        <w:rPr>
          <w:rFonts w:eastAsia="Calibri" w:cs="Calibri"/>
          <w:sz w:val="24"/>
          <w:szCs w:val="24"/>
        </w:rPr>
      </w:pPr>
    </w:p>
    <w:p w:rsidR="00D57C89" w:rsidRPr="00D57C89" w:rsidRDefault="00D57C89" w:rsidP="002954DD">
      <w:pPr>
        <w:spacing w:after="0"/>
        <w:contextualSpacing/>
        <w:rPr>
          <w:rFonts w:eastAsia="Calibri" w:cs="Calibri"/>
          <w:sz w:val="24"/>
          <w:szCs w:val="24"/>
        </w:rPr>
      </w:pPr>
      <w:r>
        <w:rPr>
          <w:rFonts w:eastAsia="Calibri" w:cs="Calibri"/>
          <w:sz w:val="24"/>
          <w:szCs w:val="24"/>
        </w:rPr>
        <w:lastRenderedPageBreak/>
        <w:t>However, if you are unable to meet with an ENGL 080 tutor during these days/times, you may work with any Writing Center tutor without an appointment by visiting the Writing Center during their hours of operation (noted above).</w:t>
      </w:r>
      <w:bookmarkStart w:id="0" w:name="_GoBack"/>
      <w:bookmarkEnd w:id="0"/>
    </w:p>
    <w:p w:rsidR="007707E4" w:rsidRPr="00C46C04" w:rsidRDefault="007707E4" w:rsidP="002954DD">
      <w:pPr>
        <w:spacing w:after="0"/>
        <w:contextualSpacing/>
        <w:rPr>
          <w:rFonts w:eastAsia="Calibri" w:cs="Calibri"/>
          <w:b/>
          <w:bCs/>
          <w:sz w:val="24"/>
          <w:szCs w:val="24"/>
        </w:rPr>
      </w:pPr>
    </w:p>
    <w:p w:rsidR="007707E4" w:rsidRPr="00C46C04" w:rsidRDefault="007707E4" w:rsidP="002954DD">
      <w:pPr>
        <w:spacing w:after="0"/>
        <w:contextualSpacing/>
        <w:rPr>
          <w:b/>
          <w:sz w:val="24"/>
          <w:szCs w:val="24"/>
        </w:rPr>
      </w:pPr>
      <w:r w:rsidRPr="00C46C04">
        <w:rPr>
          <w:b/>
          <w:sz w:val="24"/>
          <w:szCs w:val="24"/>
        </w:rPr>
        <w:t>Reading/Viewing Schedule and Major Deadlines</w:t>
      </w:r>
      <w:r w:rsidRPr="00C46C04">
        <w:rPr>
          <w:b/>
          <w:sz w:val="24"/>
          <w:szCs w:val="24"/>
        </w:rPr>
        <w:tab/>
      </w:r>
    </w:p>
    <w:p w:rsidR="007707E4" w:rsidRPr="00C46C04" w:rsidRDefault="007707E4" w:rsidP="002954DD">
      <w:pPr>
        <w:spacing w:after="0"/>
        <w:contextualSpacing/>
        <w:rPr>
          <w:sz w:val="24"/>
          <w:szCs w:val="24"/>
        </w:rPr>
      </w:pPr>
      <w:r w:rsidRPr="00C46C04">
        <w:rPr>
          <w:sz w:val="24"/>
          <w:szCs w:val="24"/>
        </w:rPr>
        <w:t>Reading: All reading must be completed before class</w:t>
      </w:r>
    </w:p>
    <w:p w:rsidR="007707E4" w:rsidRPr="00C46C04" w:rsidRDefault="007707E4" w:rsidP="002954DD">
      <w:pPr>
        <w:spacing w:after="0"/>
        <w:contextualSpacing/>
        <w:rPr>
          <w:sz w:val="24"/>
          <w:szCs w:val="24"/>
        </w:rPr>
      </w:pPr>
      <w:r w:rsidRPr="00C46C04">
        <w:rPr>
          <w:sz w:val="24"/>
          <w:szCs w:val="24"/>
        </w:rPr>
        <w:t>Viewing: All viewing will take place in class</w:t>
      </w:r>
    </w:p>
    <w:p w:rsidR="007707E4" w:rsidRPr="00C46C04" w:rsidRDefault="007707E4" w:rsidP="002954DD">
      <w:pPr>
        <w:spacing w:after="0"/>
        <w:contextualSpacing/>
        <w:rPr>
          <w:sz w:val="24"/>
          <w:szCs w:val="24"/>
        </w:rPr>
      </w:pPr>
      <w:r w:rsidRPr="00C46C04">
        <w:rPr>
          <w:sz w:val="24"/>
          <w:szCs w:val="24"/>
        </w:rPr>
        <w:t xml:space="preserve">Deadlines: Papers due by midnight going into the next day (Example: midnight Tu </w:t>
      </w:r>
      <w:r w:rsidRPr="00C46C04">
        <w:rPr>
          <w:sz w:val="24"/>
          <w:szCs w:val="24"/>
        </w:rPr>
        <w:sym w:font="Wingdings" w:char="F0E0"/>
      </w:r>
      <w:r w:rsidRPr="00C46C04">
        <w:rPr>
          <w:sz w:val="24"/>
          <w:szCs w:val="24"/>
        </w:rPr>
        <w:t xml:space="preserve"> Wed)</w:t>
      </w:r>
    </w:p>
    <w:p w:rsidR="007707E4" w:rsidRPr="00C46C04" w:rsidRDefault="007707E4" w:rsidP="002954DD">
      <w:pPr>
        <w:contextualSpacing/>
        <w:rPr>
          <w:sz w:val="24"/>
          <w:szCs w:val="24"/>
        </w:rPr>
      </w:pPr>
    </w:p>
    <w:p w:rsidR="007707E4" w:rsidRPr="00C46C04" w:rsidRDefault="007707E4" w:rsidP="002954DD">
      <w:pPr>
        <w:contextualSpacing/>
        <w:rPr>
          <w:i/>
          <w:sz w:val="24"/>
          <w:szCs w:val="24"/>
        </w:rPr>
      </w:pPr>
      <w:r w:rsidRPr="00C46C04">
        <w:rPr>
          <w:i/>
          <w:sz w:val="24"/>
          <w:szCs w:val="24"/>
        </w:rPr>
        <w:t>Important note: This schedule is subject to changes. If any changes are made, I will inform you in-class and in writing via e-mail.</w:t>
      </w:r>
    </w:p>
    <w:p w:rsidR="007707E4" w:rsidRPr="00C46C04" w:rsidRDefault="007707E4" w:rsidP="002954DD">
      <w:pPr>
        <w:contextualSpacing/>
        <w:rPr>
          <w:sz w:val="24"/>
          <w:szCs w:val="24"/>
        </w:rPr>
      </w:pPr>
      <w:r w:rsidRPr="00C46C04">
        <w:rPr>
          <w:sz w:val="24"/>
          <w:szCs w:val="24"/>
        </w:rPr>
        <w:t xml:space="preserve"> </w:t>
      </w:r>
    </w:p>
    <w:p w:rsidR="007707E4" w:rsidRPr="00C46C04" w:rsidRDefault="007707E4" w:rsidP="002954DD">
      <w:pPr>
        <w:contextualSpacing/>
        <w:rPr>
          <w:sz w:val="24"/>
          <w:szCs w:val="24"/>
        </w:rPr>
      </w:pP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345"/>
        <w:gridCol w:w="8005"/>
      </w:tblGrid>
      <w:tr w:rsidR="0079764D" w:rsidRPr="00C46C04" w:rsidTr="00886750">
        <w:tc>
          <w:tcPr>
            <w:tcW w:w="1345" w:type="dxa"/>
          </w:tcPr>
          <w:p w:rsidR="0079764D" w:rsidRPr="00886750" w:rsidRDefault="0079764D" w:rsidP="002954DD">
            <w:pPr>
              <w:contextualSpacing/>
              <w:rPr>
                <w:b/>
                <w:sz w:val="24"/>
                <w:szCs w:val="24"/>
              </w:rPr>
            </w:pPr>
            <w:r w:rsidRPr="00886750">
              <w:rPr>
                <w:b/>
                <w:sz w:val="24"/>
                <w:szCs w:val="24"/>
              </w:rPr>
              <w:t>Date</w:t>
            </w:r>
          </w:p>
        </w:tc>
        <w:tc>
          <w:tcPr>
            <w:tcW w:w="8005" w:type="dxa"/>
          </w:tcPr>
          <w:p w:rsidR="0079764D" w:rsidRPr="00886750" w:rsidRDefault="0079764D" w:rsidP="002954DD">
            <w:pPr>
              <w:contextualSpacing/>
              <w:rPr>
                <w:b/>
                <w:sz w:val="24"/>
                <w:szCs w:val="24"/>
              </w:rPr>
            </w:pPr>
            <w:r w:rsidRPr="00886750">
              <w:rPr>
                <w:b/>
                <w:sz w:val="24"/>
                <w:szCs w:val="24"/>
              </w:rPr>
              <w:t>Reading</w:t>
            </w:r>
          </w:p>
        </w:tc>
      </w:tr>
      <w:tr w:rsidR="0079764D" w:rsidRPr="00C46C04" w:rsidTr="00886750">
        <w:tc>
          <w:tcPr>
            <w:tcW w:w="1345" w:type="dxa"/>
          </w:tcPr>
          <w:p w:rsidR="0079764D" w:rsidRPr="00C46C04" w:rsidRDefault="0079764D" w:rsidP="002954DD">
            <w:pPr>
              <w:contextualSpacing/>
              <w:rPr>
                <w:sz w:val="24"/>
                <w:szCs w:val="24"/>
              </w:rPr>
            </w:pPr>
            <w:r w:rsidRPr="00C46C04">
              <w:rPr>
                <w:sz w:val="24"/>
                <w:szCs w:val="24"/>
              </w:rPr>
              <w:t>Tu, 8/27</w:t>
            </w:r>
          </w:p>
        </w:tc>
        <w:tc>
          <w:tcPr>
            <w:tcW w:w="8005" w:type="dxa"/>
          </w:tcPr>
          <w:p w:rsidR="0079764D" w:rsidRPr="00C46C04" w:rsidRDefault="007707E4" w:rsidP="002954DD">
            <w:pPr>
              <w:contextualSpacing/>
              <w:rPr>
                <w:sz w:val="24"/>
                <w:szCs w:val="24"/>
              </w:rPr>
            </w:pPr>
            <w:r w:rsidRPr="00C46C04">
              <w:rPr>
                <w:sz w:val="24"/>
                <w:szCs w:val="24"/>
              </w:rPr>
              <w:t>Intro to course</w:t>
            </w:r>
          </w:p>
          <w:p w:rsidR="007707E4" w:rsidRPr="00C46C04" w:rsidRDefault="007707E4" w:rsidP="002954DD">
            <w:pPr>
              <w:contextualSpacing/>
              <w:rPr>
                <w:sz w:val="24"/>
                <w:szCs w:val="24"/>
              </w:rPr>
            </w:pPr>
            <w:r w:rsidRPr="00C46C04">
              <w:rPr>
                <w:sz w:val="24"/>
                <w:szCs w:val="24"/>
              </w:rPr>
              <w:t>Diagnostic</w:t>
            </w:r>
          </w:p>
        </w:tc>
      </w:tr>
      <w:tr w:rsidR="0079764D" w:rsidRPr="00C46C04" w:rsidTr="00886750">
        <w:tc>
          <w:tcPr>
            <w:tcW w:w="1345" w:type="dxa"/>
          </w:tcPr>
          <w:p w:rsidR="0079764D" w:rsidRPr="00C46C04" w:rsidRDefault="0079764D" w:rsidP="002954DD">
            <w:pPr>
              <w:contextualSpacing/>
              <w:rPr>
                <w:sz w:val="24"/>
                <w:szCs w:val="24"/>
              </w:rPr>
            </w:pPr>
            <w:r w:rsidRPr="00C46C04">
              <w:rPr>
                <w:sz w:val="24"/>
                <w:szCs w:val="24"/>
              </w:rPr>
              <w:t>Th, 8/29</w:t>
            </w:r>
          </w:p>
        </w:tc>
        <w:tc>
          <w:tcPr>
            <w:tcW w:w="8005" w:type="dxa"/>
          </w:tcPr>
          <w:p w:rsidR="0079764D" w:rsidRPr="00C46C04" w:rsidRDefault="007707E4" w:rsidP="002954DD">
            <w:pPr>
              <w:contextualSpacing/>
              <w:rPr>
                <w:sz w:val="24"/>
                <w:szCs w:val="24"/>
              </w:rPr>
            </w:pPr>
            <w:r w:rsidRPr="00C46C04">
              <w:rPr>
                <w:sz w:val="24"/>
                <w:szCs w:val="24"/>
              </w:rPr>
              <w:t xml:space="preserve">Icebreaker </w:t>
            </w:r>
          </w:p>
          <w:p w:rsidR="007707E4" w:rsidRDefault="007707E4" w:rsidP="002954DD">
            <w:pPr>
              <w:contextualSpacing/>
              <w:rPr>
                <w:sz w:val="24"/>
                <w:szCs w:val="24"/>
              </w:rPr>
            </w:pPr>
            <w:r w:rsidRPr="00C46C04">
              <w:rPr>
                <w:sz w:val="24"/>
                <w:szCs w:val="24"/>
              </w:rPr>
              <w:t>What are we doing this semester?</w:t>
            </w:r>
          </w:p>
          <w:p w:rsidR="00AC5540" w:rsidRPr="00C46C04" w:rsidRDefault="00AC5540" w:rsidP="002954DD">
            <w:pPr>
              <w:contextualSpacing/>
              <w:rPr>
                <w:sz w:val="24"/>
                <w:szCs w:val="24"/>
              </w:rPr>
            </w:pPr>
            <w:r>
              <w:rPr>
                <w:sz w:val="24"/>
                <w:szCs w:val="24"/>
              </w:rPr>
              <w:t>P1: Assignment sheet</w:t>
            </w:r>
          </w:p>
        </w:tc>
      </w:tr>
      <w:tr w:rsidR="0079764D" w:rsidRPr="00C46C04" w:rsidTr="00886750">
        <w:tc>
          <w:tcPr>
            <w:tcW w:w="1345" w:type="dxa"/>
          </w:tcPr>
          <w:p w:rsidR="0079764D" w:rsidRPr="00C46C04" w:rsidRDefault="0079764D" w:rsidP="002954DD">
            <w:pPr>
              <w:contextualSpacing/>
              <w:rPr>
                <w:sz w:val="24"/>
                <w:szCs w:val="24"/>
              </w:rPr>
            </w:pPr>
            <w:r w:rsidRPr="00C46C04">
              <w:rPr>
                <w:sz w:val="24"/>
                <w:szCs w:val="24"/>
              </w:rPr>
              <w:t>Tu, 9/3</w:t>
            </w:r>
          </w:p>
        </w:tc>
        <w:tc>
          <w:tcPr>
            <w:tcW w:w="8005" w:type="dxa"/>
          </w:tcPr>
          <w:p w:rsidR="0079764D" w:rsidRPr="00C46C04" w:rsidRDefault="007707E4" w:rsidP="002954DD">
            <w:pPr>
              <w:contextualSpacing/>
              <w:rPr>
                <w:sz w:val="24"/>
                <w:szCs w:val="24"/>
              </w:rPr>
            </w:pPr>
            <w:r w:rsidRPr="00C46C04">
              <w:rPr>
                <w:sz w:val="24"/>
                <w:szCs w:val="24"/>
              </w:rPr>
              <w:t>No class: University closed</w:t>
            </w:r>
          </w:p>
        </w:tc>
      </w:tr>
      <w:tr w:rsidR="0079764D" w:rsidRPr="00C46C04" w:rsidTr="00886750">
        <w:tc>
          <w:tcPr>
            <w:tcW w:w="1345" w:type="dxa"/>
          </w:tcPr>
          <w:p w:rsidR="0079764D" w:rsidRPr="00C46C04" w:rsidRDefault="0079764D" w:rsidP="002954DD">
            <w:pPr>
              <w:contextualSpacing/>
              <w:rPr>
                <w:sz w:val="24"/>
                <w:szCs w:val="24"/>
              </w:rPr>
            </w:pPr>
            <w:r w:rsidRPr="00C46C04">
              <w:rPr>
                <w:sz w:val="24"/>
                <w:szCs w:val="24"/>
              </w:rPr>
              <w:t>Th, 9/5</w:t>
            </w:r>
          </w:p>
        </w:tc>
        <w:tc>
          <w:tcPr>
            <w:tcW w:w="8005" w:type="dxa"/>
          </w:tcPr>
          <w:p w:rsidR="00AC5540" w:rsidRDefault="005A22FE" w:rsidP="002954DD">
            <w:pPr>
              <w:contextualSpacing/>
              <w:rPr>
                <w:sz w:val="24"/>
                <w:szCs w:val="24"/>
              </w:rPr>
            </w:pPr>
            <w:r w:rsidRPr="005A22FE">
              <w:rPr>
                <w:i/>
                <w:sz w:val="24"/>
                <w:szCs w:val="24"/>
              </w:rPr>
              <w:t>Backpack Writing</w:t>
            </w:r>
            <w:r>
              <w:rPr>
                <w:sz w:val="24"/>
                <w:szCs w:val="24"/>
              </w:rPr>
              <w:t xml:space="preserve"> (</w:t>
            </w:r>
            <w:r w:rsidR="00AC5540">
              <w:rPr>
                <w:sz w:val="24"/>
                <w:szCs w:val="24"/>
              </w:rPr>
              <w:t>BW</w:t>
            </w:r>
            <w:r>
              <w:rPr>
                <w:sz w:val="24"/>
                <w:szCs w:val="24"/>
              </w:rPr>
              <w:t>)</w:t>
            </w:r>
            <w:r w:rsidR="00AC5540">
              <w:rPr>
                <w:sz w:val="24"/>
                <w:szCs w:val="24"/>
              </w:rPr>
              <w:t>: 68-87</w:t>
            </w:r>
          </w:p>
          <w:p w:rsidR="0079764D" w:rsidRPr="00C46C04" w:rsidRDefault="00C46C04" w:rsidP="002954DD">
            <w:pPr>
              <w:contextualSpacing/>
              <w:rPr>
                <w:sz w:val="24"/>
                <w:szCs w:val="24"/>
              </w:rPr>
            </w:pPr>
            <w:r w:rsidRPr="00C46C04">
              <w:rPr>
                <w:sz w:val="24"/>
                <w:szCs w:val="24"/>
              </w:rPr>
              <w:t>The Pact (TP): I</w:t>
            </w:r>
            <w:r w:rsidR="007707E4" w:rsidRPr="00C46C04">
              <w:rPr>
                <w:sz w:val="24"/>
                <w:szCs w:val="24"/>
              </w:rPr>
              <w:t>ntro-3</w:t>
            </w:r>
          </w:p>
        </w:tc>
      </w:tr>
      <w:tr w:rsidR="0079764D" w:rsidRPr="00C46C04" w:rsidTr="00886750">
        <w:tc>
          <w:tcPr>
            <w:tcW w:w="1345" w:type="dxa"/>
          </w:tcPr>
          <w:p w:rsidR="0079764D" w:rsidRPr="00C46C04" w:rsidRDefault="0079764D" w:rsidP="002954DD">
            <w:pPr>
              <w:contextualSpacing/>
              <w:rPr>
                <w:sz w:val="24"/>
                <w:szCs w:val="24"/>
              </w:rPr>
            </w:pPr>
            <w:r w:rsidRPr="00C46C04">
              <w:rPr>
                <w:sz w:val="24"/>
                <w:szCs w:val="24"/>
              </w:rPr>
              <w:t>Tu, 9/10</w:t>
            </w:r>
          </w:p>
        </w:tc>
        <w:tc>
          <w:tcPr>
            <w:tcW w:w="8005" w:type="dxa"/>
          </w:tcPr>
          <w:p w:rsidR="00D57C89" w:rsidRDefault="00D57C89" w:rsidP="00D57C89">
            <w:pPr>
              <w:contextualSpacing/>
              <w:rPr>
                <w:sz w:val="24"/>
                <w:szCs w:val="24"/>
              </w:rPr>
            </w:pPr>
            <w:r>
              <w:rPr>
                <w:sz w:val="24"/>
                <w:szCs w:val="24"/>
              </w:rPr>
              <w:t>Group work: writing groups</w:t>
            </w:r>
          </w:p>
          <w:p w:rsidR="0079764D" w:rsidRPr="00C46C04" w:rsidRDefault="00D57C89" w:rsidP="00D57C89">
            <w:pPr>
              <w:contextualSpacing/>
              <w:rPr>
                <w:sz w:val="24"/>
                <w:szCs w:val="24"/>
              </w:rPr>
            </w:pPr>
            <w:r w:rsidRPr="00C46C04">
              <w:rPr>
                <w:sz w:val="24"/>
                <w:szCs w:val="24"/>
              </w:rPr>
              <w:t>TP: 4-6</w:t>
            </w:r>
          </w:p>
        </w:tc>
      </w:tr>
      <w:tr w:rsidR="0079764D" w:rsidRPr="00C46C04" w:rsidTr="00886750">
        <w:tc>
          <w:tcPr>
            <w:tcW w:w="1345" w:type="dxa"/>
          </w:tcPr>
          <w:p w:rsidR="0079764D" w:rsidRPr="00C46C04" w:rsidRDefault="0079764D" w:rsidP="002954DD">
            <w:pPr>
              <w:contextualSpacing/>
              <w:rPr>
                <w:sz w:val="24"/>
                <w:szCs w:val="24"/>
              </w:rPr>
            </w:pPr>
            <w:r w:rsidRPr="00C46C04">
              <w:rPr>
                <w:sz w:val="24"/>
                <w:szCs w:val="24"/>
              </w:rPr>
              <w:t>Th, 9/12</w:t>
            </w:r>
          </w:p>
        </w:tc>
        <w:tc>
          <w:tcPr>
            <w:tcW w:w="8005" w:type="dxa"/>
          </w:tcPr>
          <w:p w:rsidR="00AC5540" w:rsidRPr="00C46C04" w:rsidRDefault="00D57C89" w:rsidP="002954DD">
            <w:pPr>
              <w:contextualSpacing/>
              <w:rPr>
                <w:sz w:val="24"/>
                <w:szCs w:val="24"/>
              </w:rPr>
            </w:pPr>
            <w:r>
              <w:rPr>
                <w:sz w:val="24"/>
                <w:szCs w:val="24"/>
              </w:rPr>
              <w:t>Writing Center Presentation (Meet in Z-303)</w:t>
            </w:r>
          </w:p>
        </w:tc>
      </w:tr>
      <w:tr w:rsidR="0079764D" w:rsidRPr="00C46C04" w:rsidTr="00886750">
        <w:tc>
          <w:tcPr>
            <w:tcW w:w="1345" w:type="dxa"/>
          </w:tcPr>
          <w:p w:rsidR="0079764D" w:rsidRPr="00C46C04" w:rsidRDefault="0079764D" w:rsidP="002954DD">
            <w:pPr>
              <w:contextualSpacing/>
              <w:rPr>
                <w:sz w:val="24"/>
                <w:szCs w:val="24"/>
              </w:rPr>
            </w:pPr>
            <w:r w:rsidRPr="00C46C04">
              <w:rPr>
                <w:sz w:val="24"/>
                <w:szCs w:val="24"/>
              </w:rPr>
              <w:t>Tu, 9/17</w:t>
            </w:r>
          </w:p>
        </w:tc>
        <w:tc>
          <w:tcPr>
            <w:tcW w:w="8005" w:type="dxa"/>
          </w:tcPr>
          <w:p w:rsidR="0079764D" w:rsidRPr="00C46C04" w:rsidRDefault="00013EA9" w:rsidP="002954DD">
            <w:pPr>
              <w:contextualSpacing/>
              <w:rPr>
                <w:sz w:val="24"/>
                <w:szCs w:val="24"/>
              </w:rPr>
            </w:pPr>
            <w:r>
              <w:rPr>
                <w:sz w:val="24"/>
                <w:szCs w:val="24"/>
              </w:rPr>
              <w:t>BW: 88-105</w:t>
            </w:r>
          </w:p>
        </w:tc>
      </w:tr>
      <w:tr w:rsidR="0079764D" w:rsidRPr="00C46C04" w:rsidTr="00886750">
        <w:tc>
          <w:tcPr>
            <w:tcW w:w="1345" w:type="dxa"/>
          </w:tcPr>
          <w:p w:rsidR="0079764D" w:rsidRPr="00C46C04" w:rsidRDefault="0079764D" w:rsidP="002954DD">
            <w:pPr>
              <w:contextualSpacing/>
              <w:rPr>
                <w:sz w:val="24"/>
                <w:szCs w:val="24"/>
              </w:rPr>
            </w:pPr>
            <w:r w:rsidRPr="00C46C04">
              <w:rPr>
                <w:sz w:val="24"/>
                <w:szCs w:val="24"/>
              </w:rPr>
              <w:t>Th, 9/19</w:t>
            </w:r>
          </w:p>
        </w:tc>
        <w:tc>
          <w:tcPr>
            <w:tcW w:w="8005" w:type="dxa"/>
          </w:tcPr>
          <w:p w:rsidR="0079764D" w:rsidRPr="00C46C04" w:rsidRDefault="007707E4" w:rsidP="002954DD">
            <w:pPr>
              <w:contextualSpacing/>
              <w:rPr>
                <w:sz w:val="24"/>
                <w:szCs w:val="24"/>
              </w:rPr>
            </w:pPr>
            <w:r w:rsidRPr="00C46C04">
              <w:rPr>
                <w:sz w:val="24"/>
                <w:szCs w:val="24"/>
              </w:rPr>
              <w:t>TP: 7-10</w:t>
            </w:r>
          </w:p>
        </w:tc>
      </w:tr>
      <w:tr w:rsidR="0079764D" w:rsidRPr="00C46C04" w:rsidTr="00886750">
        <w:tc>
          <w:tcPr>
            <w:tcW w:w="1345" w:type="dxa"/>
          </w:tcPr>
          <w:p w:rsidR="0079764D" w:rsidRPr="00C46C04" w:rsidRDefault="0079764D" w:rsidP="002954DD">
            <w:pPr>
              <w:contextualSpacing/>
              <w:rPr>
                <w:sz w:val="24"/>
                <w:szCs w:val="24"/>
              </w:rPr>
            </w:pPr>
            <w:r w:rsidRPr="00C46C04">
              <w:rPr>
                <w:sz w:val="24"/>
                <w:szCs w:val="24"/>
              </w:rPr>
              <w:t>Tu, 9/24</w:t>
            </w:r>
          </w:p>
        </w:tc>
        <w:tc>
          <w:tcPr>
            <w:tcW w:w="8005" w:type="dxa"/>
          </w:tcPr>
          <w:p w:rsidR="005A22FE" w:rsidRDefault="005A22FE" w:rsidP="002954DD">
            <w:pPr>
              <w:contextualSpacing/>
              <w:rPr>
                <w:sz w:val="24"/>
                <w:szCs w:val="24"/>
              </w:rPr>
            </w:pPr>
            <w:r>
              <w:rPr>
                <w:sz w:val="24"/>
                <w:szCs w:val="24"/>
              </w:rPr>
              <w:t>P2: Assignment sheet</w:t>
            </w:r>
          </w:p>
          <w:p w:rsidR="005A22FE" w:rsidRDefault="005A22FE" w:rsidP="002954DD">
            <w:pPr>
              <w:contextualSpacing/>
              <w:rPr>
                <w:sz w:val="24"/>
                <w:szCs w:val="24"/>
              </w:rPr>
            </w:pPr>
            <w:r>
              <w:rPr>
                <w:sz w:val="24"/>
                <w:szCs w:val="24"/>
              </w:rPr>
              <w:t>BW: 106-111</w:t>
            </w:r>
          </w:p>
          <w:p w:rsidR="0079764D" w:rsidRPr="00886750" w:rsidRDefault="00AC5540" w:rsidP="002954DD">
            <w:pPr>
              <w:contextualSpacing/>
              <w:rPr>
                <w:b/>
                <w:sz w:val="24"/>
                <w:szCs w:val="24"/>
              </w:rPr>
            </w:pPr>
            <w:r w:rsidRPr="00886750">
              <w:rPr>
                <w:b/>
                <w:sz w:val="24"/>
                <w:szCs w:val="24"/>
              </w:rPr>
              <w:t>P1: Due</w:t>
            </w:r>
          </w:p>
        </w:tc>
      </w:tr>
      <w:tr w:rsidR="0079764D" w:rsidRPr="00C46C04" w:rsidTr="00886750">
        <w:tc>
          <w:tcPr>
            <w:tcW w:w="1345" w:type="dxa"/>
          </w:tcPr>
          <w:p w:rsidR="0079764D" w:rsidRPr="00C46C04" w:rsidRDefault="0079764D" w:rsidP="002954DD">
            <w:pPr>
              <w:contextualSpacing/>
              <w:rPr>
                <w:sz w:val="24"/>
                <w:szCs w:val="24"/>
              </w:rPr>
            </w:pPr>
            <w:r w:rsidRPr="00C46C04">
              <w:rPr>
                <w:sz w:val="24"/>
                <w:szCs w:val="24"/>
              </w:rPr>
              <w:t>Th, 9/26</w:t>
            </w:r>
          </w:p>
        </w:tc>
        <w:tc>
          <w:tcPr>
            <w:tcW w:w="8005" w:type="dxa"/>
          </w:tcPr>
          <w:p w:rsidR="005A22FE" w:rsidRDefault="005A22FE" w:rsidP="002954DD">
            <w:pPr>
              <w:contextualSpacing/>
              <w:rPr>
                <w:sz w:val="24"/>
                <w:szCs w:val="24"/>
              </w:rPr>
            </w:pPr>
            <w:r>
              <w:rPr>
                <w:sz w:val="24"/>
                <w:szCs w:val="24"/>
              </w:rPr>
              <w:t>BW: 132-159</w:t>
            </w:r>
          </w:p>
          <w:p w:rsidR="0079764D" w:rsidRPr="00C46C04" w:rsidRDefault="007707E4" w:rsidP="002954DD">
            <w:pPr>
              <w:contextualSpacing/>
              <w:rPr>
                <w:sz w:val="24"/>
                <w:szCs w:val="24"/>
              </w:rPr>
            </w:pPr>
            <w:r w:rsidRPr="00C46C04">
              <w:rPr>
                <w:sz w:val="24"/>
                <w:szCs w:val="24"/>
              </w:rPr>
              <w:t>TP: 11-13</w:t>
            </w:r>
          </w:p>
        </w:tc>
      </w:tr>
      <w:tr w:rsidR="0079764D" w:rsidRPr="00C46C04" w:rsidTr="00886750">
        <w:tc>
          <w:tcPr>
            <w:tcW w:w="1345" w:type="dxa"/>
          </w:tcPr>
          <w:p w:rsidR="0079764D" w:rsidRPr="00C46C04" w:rsidRDefault="0079764D" w:rsidP="002954DD">
            <w:pPr>
              <w:contextualSpacing/>
              <w:rPr>
                <w:sz w:val="24"/>
                <w:szCs w:val="24"/>
              </w:rPr>
            </w:pPr>
            <w:r w:rsidRPr="00C46C04">
              <w:rPr>
                <w:sz w:val="24"/>
                <w:szCs w:val="24"/>
              </w:rPr>
              <w:t>Tu, 10/1</w:t>
            </w:r>
          </w:p>
        </w:tc>
        <w:tc>
          <w:tcPr>
            <w:tcW w:w="8005" w:type="dxa"/>
          </w:tcPr>
          <w:p w:rsidR="0079764D" w:rsidRPr="00C46C04" w:rsidRDefault="005A22FE" w:rsidP="002954DD">
            <w:pPr>
              <w:contextualSpacing/>
              <w:rPr>
                <w:sz w:val="24"/>
                <w:szCs w:val="24"/>
              </w:rPr>
            </w:pPr>
            <w:r>
              <w:rPr>
                <w:sz w:val="24"/>
                <w:szCs w:val="24"/>
              </w:rPr>
              <w:t>Analyzing reading (assigned in class—from BW: 112-131)</w:t>
            </w:r>
          </w:p>
        </w:tc>
      </w:tr>
      <w:tr w:rsidR="0079764D" w:rsidRPr="00C46C04" w:rsidTr="00886750">
        <w:tc>
          <w:tcPr>
            <w:tcW w:w="1345" w:type="dxa"/>
          </w:tcPr>
          <w:p w:rsidR="0079764D" w:rsidRPr="00C46C04" w:rsidRDefault="0079764D" w:rsidP="002954DD">
            <w:pPr>
              <w:contextualSpacing/>
              <w:rPr>
                <w:sz w:val="24"/>
                <w:szCs w:val="24"/>
              </w:rPr>
            </w:pPr>
            <w:r w:rsidRPr="00C46C04">
              <w:rPr>
                <w:sz w:val="24"/>
                <w:szCs w:val="24"/>
              </w:rPr>
              <w:t>Th, 10/3</w:t>
            </w:r>
          </w:p>
        </w:tc>
        <w:tc>
          <w:tcPr>
            <w:tcW w:w="8005" w:type="dxa"/>
          </w:tcPr>
          <w:p w:rsidR="0079764D" w:rsidRPr="00C46C04" w:rsidRDefault="00AC5540" w:rsidP="00AC5540">
            <w:pPr>
              <w:tabs>
                <w:tab w:val="left" w:pos="1395"/>
              </w:tabs>
              <w:contextualSpacing/>
              <w:rPr>
                <w:sz w:val="24"/>
                <w:szCs w:val="24"/>
              </w:rPr>
            </w:pPr>
            <w:r>
              <w:rPr>
                <w:sz w:val="24"/>
                <w:szCs w:val="24"/>
              </w:rPr>
              <w:t>No class (Kim’s at a conference)</w:t>
            </w:r>
          </w:p>
        </w:tc>
      </w:tr>
      <w:tr w:rsidR="0079764D" w:rsidRPr="00C46C04" w:rsidTr="00886750">
        <w:tc>
          <w:tcPr>
            <w:tcW w:w="1345" w:type="dxa"/>
          </w:tcPr>
          <w:p w:rsidR="0079764D" w:rsidRPr="00C46C04" w:rsidRDefault="0079764D" w:rsidP="002954DD">
            <w:pPr>
              <w:contextualSpacing/>
              <w:rPr>
                <w:sz w:val="24"/>
                <w:szCs w:val="24"/>
              </w:rPr>
            </w:pPr>
            <w:r w:rsidRPr="00C46C04">
              <w:rPr>
                <w:sz w:val="24"/>
                <w:szCs w:val="24"/>
              </w:rPr>
              <w:t>Tu, 10/8</w:t>
            </w:r>
          </w:p>
        </w:tc>
        <w:tc>
          <w:tcPr>
            <w:tcW w:w="8005" w:type="dxa"/>
          </w:tcPr>
          <w:p w:rsidR="005A22FE" w:rsidRDefault="005A22FE" w:rsidP="002954DD">
            <w:pPr>
              <w:contextualSpacing/>
              <w:rPr>
                <w:sz w:val="24"/>
                <w:szCs w:val="24"/>
              </w:rPr>
            </w:pPr>
            <w:r>
              <w:rPr>
                <w:sz w:val="24"/>
                <w:szCs w:val="24"/>
              </w:rPr>
              <w:t xml:space="preserve">Group work: writing groups </w:t>
            </w:r>
          </w:p>
          <w:p w:rsidR="0079764D" w:rsidRPr="00C46C04" w:rsidRDefault="005A22FE" w:rsidP="002954DD">
            <w:pPr>
              <w:contextualSpacing/>
              <w:rPr>
                <w:sz w:val="24"/>
                <w:szCs w:val="24"/>
              </w:rPr>
            </w:pPr>
            <w:r>
              <w:rPr>
                <w:sz w:val="24"/>
                <w:szCs w:val="24"/>
              </w:rPr>
              <w:t>In-class conferences</w:t>
            </w:r>
          </w:p>
        </w:tc>
      </w:tr>
      <w:tr w:rsidR="0079764D" w:rsidRPr="00C46C04" w:rsidTr="00886750">
        <w:tc>
          <w:tcPr>
            <w:tcW w:w="1345" w:type="dxa"/>
          </w:tcPr>
          <w:p w:rsidR="0079764D" w:rsidRPr="00C46C04" w:rsidRDefault="0079764D" w:rsidP="002954DD">
            <w:pPr>
              <w:contextualSpacing/>
              <w:rPr>
                <w:sz w:val="24"/>
                <w:szCs w:val="24"/>
              </w:rPr>
            </w:pPr>
            <w:r w:rsidRPr="00C46C04">
              <w:rPr>
                <w:sz w:val="24"/>
                <w:szCs w:val="24"/>
              </w:rPr>
              <w:t>Th, 10/10</w:t>
            </w:r>
          </w:p>
        </w:tc>
        <w:tc>
          <w:tcPr>
            <w:tcW w:w="8005" w:type="dxa"/>
          </w:tcPr>
          <w:p w:rsidR="0079764D" w:rsidRPr="00C46C04" w:rsidRDefault="00AC5540" w:rsidP="002954DD">
            <w:pPr>
              <w:contextualSpacing/>
              <w:rPr>
                <w:sz w:val="24"/>
                <w:szCs w:val="24"/>
              </w:rPr>
            </w:pPr>
            <w:r>
              <w:rPr>
                <w:sz w:val="24"/>
                <w:szCs w:val="24"/>
              </w:rPr>
              <w:t>TP: 14-16</w:t>
            </w:r>
          </w:p>
        </w:tc>
      </w:tr>
      <w:tr w:rsidR="0079764D" w:rsidRPr="00C46C04" w:rsidTr="00886750">
        <w:tc>
          <w:tcPr>
            <w:tcW w:w="1345" w:type="dxa"/>
          </w:tcPr>
          <w:p w:rsidR="0079764D" w:rsidRPr="00C46C04" w:rsidRDefault="0079764D" w:rsidP="002954DD">
            <w:pPr>
              <w:contextualSpacing/>
              <w:rPr>
                <w:sz w:val="24"/>
                <w:szCs w:val="24"/>
              </w:rPr>
            </w:pPr>
            <w:r w:rsidRPr="00C46C04">
              <w:rPr>
                <w:sz w:val="24"/>
                <w:szCs w:val="24"/>
              </w:rPr>
              <w:t>Tu, 10/15</w:t>
            </w:r>
          </w:p>
        </w:tc>
        <w:tc>
          <w:tcPr>
            <w:tcW w:w="8005" w:type="dxa"/>
          </w:tcPr>
          <w:p w:rsidR="0079764D" w:rsidRPr="00C46C04" w:rsidRDefault="002A453D" w:rsidP="002954DD">
            <w:pPr>
              <w:contextualSpacing/>
              <w:rPr>
                <w:sz w:val="24"/>
                <w:szCs w:val="24"/>
              </w:rPr>
            </w:pPr>
            <w:r>
              <w:rPr>
                <w:sz w:val="24"/>
                <w:szCs w:val="24"/>
              </w:rPr>
              <w:t>Getting ready for Mid-term assessment</w:t>
            </w:r>
          </w:p>
        </w:tc>
      </w:tr>
      <w:tr w:rsidR="0079764D" w:rsidRPr="00C46C04" w:rsidTr="00886750">
        <w:tc>
          <w:tcPr>
            <w:tcW w:w="1345" w:type="dxa"/>
          </w:tcPr>
          <w:p w:rsidR="0079764D" w:rsidRPr="00C46C04" w:rsidRDefault="0079764D" w:rsidP="002954DD">
            <w:pPr>
              <w:contextualSpacing/>
              <w:rPr>
                <w:sz w:val="24"/>
                <w:szCs w:val="24"/>
              </w:rPr>
            </w:pPr>
            <w:r w:rsidRPr="00C46C04">
              <w:rPr>
                <w:sz w:val="24"/>
                <w:szCs w:val="24"/>
              </w:rPr>
              <w:t>Th, 10/17</w:t>
            </w:r>
          </w:p>
        </w:tc>
        <w:tc>
          <w:tcPr>
            <w:tcW w:w="8005" w:type="dxa"/>
          </w:tcPr>
          <w:p w:rsidR="0079764D" w:rsidRPr="00886750" w:rsidRDefault="007707E4" w:rsidP="002954DD">
            <w:pPr>
              <w:contextualSpacing/>
              <w:rPr>
                <w:b/>
                <w:sz w:val="24"/>
                <w:szCs w:val="24"/>
              </w:rPr>
            </w:pPr>
            <w:r w:rsidRPr="00886750">
              <w:rPr>
                <w:b/>
                <w:sz w:val="24"/>
                <w:szCs w:val="24"/>
              </w:rPr>
              <w:t>Mid-term assessment</w:t>
            </w:r>
          </w:p>
        </w:tc>
      </w:tr>
      <w:tr w:rsidR="0079764D" w:rsidRPr="00C46C04" w:rsidTr="00886750">
        <w:tc>
          <w:tcPr>
            <w:tcW w:w="1345" w:type="dxa"/>
          </w:tcPr>
          <w:p w:rsidR="0079764D" w:rsidRPr="00C46C04" w:rsidRDefault="0079764D" w:rsidP="002954DD">
            <w:pPr>
              <w:contextualSpacing/>
              <w:rPr>
                <w:sz w:val="24"/>
                <w:szCs w:val="24"/>
              </w:rPr>
            </w:pPr>
            <w:r w:rsidRPr="00C46C04">
              <w:rPr>
                <w:sz w:val="24"/>
                <w:szCs w:val="24"/>
              </w:rPr>
              <w:t>Tu, 10/22</w:t>
            </w:r>
          </w:p>
        </w:tc>
        <w:tc>
          <w:tcPr>
            <w:tcW w:w="8005" w:type="dxa"/>
          </w:tcPr>
          <w:p w:rsidR="0079764D" w:rsidRPr="00C46C04" w:rsidRDefault="005A22FE" w:rsidP="002954DD">
            <w:pPr>
              <w:contextualSpacing/>
              <w:rPr>
                <w:sz w:val="24"/>
                <w:szCs w:val="24"/>
              </w:rPr>
            </w:pPr>
            <w:r>
              <w:rPr>
                <w:sz w:val="24"/>
                <w:szCs w:val="24"/>
              </w:rPr>
              <w:t>Mid-term assessment review</w:t>
            </w:r>
          </w:p>
        </w:tc>
      </w:tr>
      <w:tr w:rsidR="0079764D" w:rsidRPr="00C46C04" w:rsidTr="00886750">
        <w:tc>
          <w:tcPr>
            <w:tcW w:w="1345" w:type="dxa"/>
          </w:tcPr>
          <w:p w:rsidR="0079764D" w:rsidRPr="00C46C04" w:rsidRDefault="0079764D" w:rsidP="002954DD">
            <w:pPr>
              <w:contextualSpacing/>
              <w:rPr>
                <w:sz w:val="24"/>
                <w:szCs w:val="24"/>
              </w:rPr>
            </w:pPr>
            <w:r w:rsidRPr="00C46C04">
              <w:rPr>
                <w:sz w:val="24"/>
                <w:szCs w:val="24"/>
              </w:rPr>
              <w:t>Th, 10/24</w:t>
            </w:r>
          </w:p>
        </w:tc>
        <w:tc>
          <w:tcPr>
            <w:tcW w:w="8005" w:type="dxa"/>
          </w:tcPr>
          <w:p w:rsidR="00AC5540" w:rsidRDefault="00AC5540" w:rsidP="002954DD">
            <w:pPr>
              <w:contextualSpacing/>
              <w:rPr>
                <w:sz w:val="24"/>
                <w:szCs w:val="24"/>
              </w:rPr>
            </w:pPr>
            <w:r>
              <w:rPr>
                <w:sz w:val="24"/>
                <w:szCs w:val="24"/>
              </w:rPr>
              <w:t xml:space="preserve">TP: 17-end </w:t>
            </w:r>
          </w:p>
          <w:p w:rsidR="005A22FE" w:rsidRDefault="005A22FE" w:rsidP="002954DD">
            <w:pPr>
              <w:contextualSpacing/>
              <w:rPr>
                <w:sz w:val="24"/>
                <w:szCs w:val="24"/>
              </w:rPr>
            </w:pPr>
            <w:r>
              <w:rPr>
                <w:sz w:val="24"/>
                <w:szCs w:val="24"/>
              </w:rPr>
              <w:t>P3: Assignment sheet</w:t>
            </w:r>
          </w:p>
          <w:p w:rsidR="0079764D" w:rsidRPr="00886750" w:rsidRDefault="00AC5540" w:rsidP="002954DD">
            <w:pPr>
              <w:contextualSpacing/>
              <w:rPr>
                <w:b/>
                <w:sz w:val="24"/>
                <w:szCs w:val="24"/>
              </w:rPr>
            </w:pPr>
            <w:r w:rsidRPr="00886750">
              <w:rPr>
                <w:b/>
                <w:sz w:val="24"/>
                <w:szCs w:val="24"/>
              </w:rPr>
              <w:lastRenderedPageBreak/>
              <w:t>P2: Due</w:t>
            </w:r>
          </w:p>
        </w:tc>
      </w:tr>
      <w:tr w:rsidR="0079764D" w:rsidRPr="00C46C04" w:rsidTr="00886750">
        <w:tc>
          <w:tcPr>
            <w:tcW w:w="1345" w:type="dxa"/>
          </w:tcPr>
          <w:p w:rsidR="0079764D" w:rsidRPr="00C46C04" w:rsidRDefault="0079764D" w:rsidP="002954DD">
            <w:pPr>
              <w:contextualSpacing/>
              <w:rPr>
                <w:sz w:val="24"/>
                <w:szCs w:val="24"/>
              </w:rPr>
            </w:pPr>
            <w:r w:rsidRPr="00C46C04">
              <w:rPr>
                <w:sz w:val="24"/>
                <w:szCs w:val="24"/>
              </w:rPr>
              <w:lastRenderedPageBreak/>
              <w:t>Tu, 10/29</w:t>
            </w:r>
          </w:p>
        </w:tc>
        <w:tc>
          <w:tcPr>
            <w:tcW w:w="8005" w:type="dxa"/>
          </w:tcPr>
          <w:p w:rsidR="00AC5540" w:rsidRPr="00C46C04" w:rsidRDefault="00013EA9" w:rsidP="002954DD">
            <w:pPr>
              <w:contextualSpacing/>
              <w:rPr>
                <w:sz w:val="24"/>
                <w:szCs w:val="24"/>
              </w:rPr>
            </w:pPr>
            <w:r>
              <w:rPr>
                <w:sz w:val="24"/>
                <w:szCs w:val="24"/>
              </w:rPr>
              <w:t xml:space="preserve">Watch in-class: </w:t>
            </w:r>
            <w:r w:rsidRPr="00AC5540">
              <w:rPr>
                <w:i/>
                <w:sz w:val="24"/>
                <w:szCs w:val="24"/>
              </w:rPr>
              <w:t>Breaking Bad</w:t>
            </w:r>
            <w:r>
              <w:rPr>
                <w:sz w:val="24"/>
                <w:szCs w:val="24"/>
              </w:rPr>
              <w:t>, “Pilot”</w:t>
            </w:r>
          </w:p>
        </w:tc>
      </w:tr>
      <w:tr w:rsidR="0079764D" w:rsidRPr="00C46C04" w:rsidTr="00886750">
        <w:tc>
          <w:tcPr>
            <w:tcW w:w="1345" w:type="dxa"/>
          </w:tcPr>
          <w:p w:rsidR="0079764D" w:rsidRPr="00C46C04" w:rsidRDefault="0079764D" w:rsidP="002954DD">
            <w:pPr>
              <w:contextualSpacing/>
              <w:rPr>
                <w:sz w:val="24"/>
                <w:szCs w:val="24"/>
              </w:rPr>
            </w:pPr>
            <w:r w:rsidRPr="00C46C04">
              <w:rPr>
                <w:sz w:val="24"/>
                <w:szCs w:val="24"/>
              </w:rPr>
              <w:t>Th, 10/31</w:t>
            </w:r>
          </w:p>
        </w:tc>
        <w:tc>
          <w:tcPr>
            <w:tcW w:w="8005" w:type="dxa"/>
          </w:tcPr>
          <w:p w:rsidR="0079764D" w:rsidRDefault="00013EA9" w:rsidP="002954DD">
            <w:pPr>
              <w:contextualSpacing/>
              <w:rPr>
                <w:sz w:val="24"/>
                <w:szCs w:val="24"/>
              </w:rPr>
            </w:pPr>
            <w:r>
              <w:rPr>
                <w:sz w:val="24"/>
                <w:szCs w:val="24"/>
              </w:rPr>
              <w:t>Ethos, Pathos, and Logos</w:t>
            </w:r>
          </w:p>
          <w:p w:rsidR="00013EA9" w:rsidRPr="00C46C04" w:rsidRDefault="00013EA9" w:rsidP="002954DD">
            <w:pPr>
              <w:contextualSpacing/>
              <w:rPr>
                <w:sz w:val="24"/>
                <w:szCs w:val="24"/>
              </w:rPr>
            </w:pPr>
            <w:r>
              <w:rPr>
                <w:sz w:val="24"/>
                <w:szCs w:val="24"/>
              </w:rPr>
              <w:t>Understanding what we watched</w:t>
            </w:r>
          </w:p>
        </w:tc>
      </w:tr>
      <w:tr w:rsidR="0079764D" w:rsidRPr="00C46C04" w:rsidTr="00886750">
        <w:tc>
          <w:tcPr>
            <w:tcW w:w="1345" w:type="dxa"/>
          </w:tcPr>
          <w:p w:rsidR="0079764D" w:rsidRPr="00C46C04" w:rsidRDefault="0079764D" w:rsidP="002954DD">
            <w:pPr>
              <w:contextualSpacing/>
              <w:rPr>
                <w:sz w:val="24"/>
                <w:szCs w:val="24"/>
              </w:rPr>
            </w:pPr>
            <w:r w:rsidRPr="00C46C04">
              <w:rPr>
                <w:sz w:val="24"/>
                <w:szCs w:val="24"/>
              </w:rPr>
              <w:t>Tu, 11/5</w:t>
            </w:r>
          </w:p>
        </w:tc>
        <w:tc>
          <w:tcPr>
            <w:tcW w:w="8005" w:type="dxa"/>
          </w:tcPr>
          <w:p w:rsidR="0079764D" w:rsidRPr="00C46C04" w:rsidRDefault="00013EA9" w:rsidP="002954DD">
            <w:pPr>
              <w:contextualSpacing/>
              <w:rPr>
                <w:sz w:val="24"/>
                <w:szCs w:val="24"/>
              </w:rPr>
            </w:pPr>
            <w:r>
              <w:rPr>
                <w:sz w:val="24"/>
                <w:szCs w:val="24"/>
              </w:rPr>
              <w:t>BW: 160-181</w:t>
            </w:r>
          </w:p>
        </w:tc>
      </w:tr>
      <w:tr w:rsidR="0079764D" w:rsidRPr="00C46C04" w:rsidTr="00886750">
        <w:tc>
          <w:tcPr>
            <w:tcW w:w="1345" w:type="dxa"/>
          </w:tcPr>
          <w:p w:rsidR="0079764D" w:rsidRPr="00C46C04" w:rsidRDefault="0079764D" w:rsidP="002954DD">
            <w:pPr>
              <w:contextualSpacing/>
              <w:rPr>
                <w:sz w:val="24"/>
                <w:szCs w:val="24"/>
              </w:rPr>
            </w:pPr>
            <w:r w:rsidRPr="00C46C04">
              <w:rPr>
                <w:sz w:val="24"/>
                <w:szCs w:val="24"/>
              </w:rPr>
              <w:t>Th, 11/7</w:t>
            </w:r>
          </w:p>
        </w:tc>
        <w:tc>
          <w:tcPr>
            <w:tcW w:w="8005" w:type="dxa"/>
          </w:tcPr>
          <w:p w:rsidR="0079764D" w:rsidRPr="00C46C04" w:rsidRDefault="00013EA9" w:rsidP="002954DD">
            <w:pPr>
              <w:contextualSpacing/>
              <w:rPr>
                <w:sz w:val="24"/>
                <w:szCs w:val="24"/>
              </w:rPr>
            </w:pPr>
            <w:r>
              <w:rPr>
                <w:sz w:val="24"/>
                <w:szCs w:val="24"/>
              </w:rPr>
              <w:t>BW: 182-199</w:t>
            </w:r>
          </w:p>
        </w:tc>
      </w:tr>
      <w:tr w:rsidR="0079764D" w:rsidRPr="00C46C04" w:rsidTr="00886750">
        <w:tc>
          <w:tcPr>
            <w:tcW w:w="1345" w:type="dxa"/>
          </w:tcPr>
          <w:p w:rsidR="0079764D" w:rsidRPr="00C46C04" w:rsidRDefault="0079764D" w:rsidP="002954DD">
            <w:pPr>
              <w:contextualSpacing/>
              <w:rPr>
                <w:sz w:val="24"/>
                <w:szCs w:val="24"/>
              </w:rPr>
            </w:pPr>
            <w:r w:rsidRPr="00C46C04">
              <w:rPr>
                <w:sz w:val="24"/>
                <w:szCs w:val="24"/>
              </w:rPr>
              <w:t>Tu, 11/12</w:t>
            </w:r>
          </w:p>
        </w:tc>
        <w:tc>
          <w:tcPr>
            <w:tcW w:w="8005" w:type="dxa"/>
          </w:tcPr>
          <w:p w:rsidR="0079764D" w:rsidRDefault="005A22FE" w:rsidP="002954DD">
            <w:pPr>
              <w:contextualSpacing/>
              <w:rPr>
                <w:sz w:val="24"/>
                <w:szCs w:val="24"/>
              </w:rPr>
            </w:pPr>
            <w:r>
              <w:rPr>
                <w:sz w:val="24"/>
                <w:szCs w:val="24"/>
              </w:rPr>
              <w:t>Group work: writing groups</w:t>
            </w:r>
          </w:p>
          <w:p w:rsidR="00013EA9" w:rsidRPr="00C46C04" w:rsidRDefault="00013EA9" w:rsidP="002954DD">
            <w:pPr>
              <w:contextualSpacing/>
              <w:rPr>
                <w:sz w:val="24"/>
                <w:szCs w:val="24"/>
              </w:rPr>
            </w:pPr>
            <w:r>
              <w:rPr>
                <w:sz w:val="24"/>
                <w:szCs w:val="24"/>
              </w:rPr>
              <w:t>In-class conferences</w:t>
            </w:r>
          </w:p>
        </w:tc>
      </w:tr>
      <w:tr w:rsidR="0079764D" w:rsidRPr="00C46C04" w:rsidTr="00886750">
        <w:tc>
          <w:tcPr>
            <w:tcW w:w="1345" w:type="dxa"/>
          </w:tcPr>
          <w:p w:rsidR="0079764D" w:rsidRPr="00C46C04" w:rsidRDefault="0079764D" w:rsidP="002954DD">
            <w:pPr>
              <w:contextualSpacing/>
              <w:rPr>
                <w:sz w:val="24"/>
                <w:szCs w:val="24"/>
              </w:rPr>
            </w:pPr>
            <w:r w:rsidRPr="00C46C04">
              <w:rPr>
                <w:sz w:val="24"/>
                <w:szCs w:val="24"/>
              </w:rPr>
              <w:t>Th, 11/14</w:t>
            </w:r>
          </w:p>
        </w:tc>
        <w:tc>
          <w:tcPr>
            <w:tcW w:w="8005" w:type="dxa"/>
          </w:tcPr>
          <w:p w:rsidR="0079764D" w:rsidRPr="00C46C04" w:rsidRDefault="00013EA9" w:rsidP="002954DD">
            <w:pPr>
              <w:contextualSpacing/>
              <w:rPr>
                <w:sz w:val="24"/>
                <w:szCs w:val="24"/>
              </w:rPr>
            </w:pPr>
            <w:r>
              <w:rPr>
                <w:sz w:val="24"/>
                <w:szCs w:val="24"/>
              </w:rPr>
              <w:t>P4: Assignment sheet</w:t>
            </w:r>
          </w:p>
        </w:tc>
      </w:tr>
      <w:tr w:rsidR="0079764D" w:rsidRPr="00C46C04" w:rsidTr="00886750">
        <w:tc>
          <w:tcPr>
            <w:tcW w:w="1345" w:type="dxa"/>
          </w:tcPr>
          <w:p w:rsidR="0079764D" w:rsidRPr="00C46C04" w:rsidRDefault="0079764D" w:rsidP="002954DD">
            <w:pPr>
              <w:contextualSpacing/>
              <w:rPr>
                <w:sz w:val="24"/>
                <w:szCs w:val="24"/>
              </w:rPr>
            </w:pPr>
            <w:r w:rsidRPr="00C46C04">
              <w:rPr>
                <w:sz w:val="24"/>
                <w:szCs w:val="24"/>
              </w:rPr>
              <w:t>Tu, 11/19</w:t>
            </w:r>
          </w:p>
        </w:tc>
        <w:tc>
          <w:tcPr>
            <w:tcW w:w="8005" w:type="dxa"/>
          </w:tcPr>
          <w:p w:rsidR="00AC5540" w:rsidRPr="00013EA9" w:rsidRDefault="00886750" w:rsidP="002954DD">
            <w:pPr>
              <w:contextualSpacing/>
              <w:rPr>
                <w:i/>
                <w:sz w:val="24"/>
                <w:szCs w:val="24"/>
              </w:rPr>
            </w:pPr>
            <w:r>
              <w:rPr>
                <w:sz w:val="24"/>
                <w:szCs w:val="24"/>
              </w:rPr>
              <w:t>Everyone</w:t>
            </w:r>
            <w:r w:rsidR="00013EA9">
              <w:rPr>
                <w:sz w:val="24"/>
                <w:szCs w:val="24"/>
              </w:rPr>
              <w:t xml:space="preserve"> reading </w:t>
            </w:r>
            <w:r w:rsidR="00013EA9">
              <w:rPr>
                <w:i/>
                <w:sz w:val="24"/>
                <w:szCs w:val="24"/>
              </w:rPr>
              <w:t>The Bond</w:t>
            </w:r>
          </w:p>
          <w:p w:rsidR="007506C3" w:rsidRDefault="007506C3" w:rsidP="002954DD">
            <w:pPr>
              <w:contextualSpacing/>
              <w:rPr>
                <w:sz w:val="24"/>
                <w:szCs w:val="24"/>
              </w:rPr>
            </w:pPr>
            <w:r>
              <w:rPr>
                <w:sz w:val="24"/>
                <w:szCs w:val="24"/>
              </w:rPr>
              <w:t>BW: 244-255</w:t>
            </w:r>
          </w:p>
          <w:p w:rsidR="0079764D" w:rsidRPr="00886750" w:rsidRDefault="00AC5540" w:rsidP="002954DD">
            <w:pPr>
              <w:contextualSpacing/>
              <w:rPr>
                <w:b/>
                <w:sz w:val="24"/>
                <w:szCs w:val="24"/>
              </w:rPr>
            </w:pPr>
            <w:r w:rsidRPr="00886750">
              <w:rPr>
                <w:b/>
                <w:sz w:val="24"/>
                <w:szCs w:val="24"/>
              </w:rPr>
              <w:t>P3: Due</w:t>
            </w:r>
          </w:p>
        </w:tc>
      </w:tr>
      <w:tr w:rsidR="0079764D" w:rsidRPr="00C46C04" w:rsidTr="00886750">
        <w:tc>
          <w:tcPr>
            <w:tcW w:w="1345" w:type="dxa"/>
          </w:tcPr>
          <w:p w:rsidR="0079764D" w:rsidRPr="00C46C04" w:rsidRDefault="0079764D" w:rsidP="002954DD">
            <w:pPr>
              <w:contextualSpacing/>
              <w:rPr>
                <w:sz w:val="24"/>
                <w:szCs w:val="24"/>
              </w:rPr>
            </w:pPr>
            <w:r w:rsidRPr="00C46C04">
              <w:rPr>
                <w:sz w:val="24"/>
                <w:szCs w:val="24"/>
              </w:rPr>
              <w:t>Th, 11/21</w:t>
            </w:r>
          </w:p>
        </w:tc>
        <w:tc>
          <w:tcPr>
            <w:tcW w:w="8005" w:type="dxa"/>
          </w:tcPr>
          <w:p w:rsidR="0079764D" w:rsidRDefault="00886750" w:rsidP="002954DD">
            <w:pPr>
              <w:contextualSpacing/>
              <w:rPr>
                <w:i/>
                <w:sz w:val="24"/>
                <w:szCs w:val="24"/>
              </w:rPr>
            </w:pPr>
            <w:r>
              <w:rPr>
                <w:sz w:val="24"/>
                <w:szCs w:val="24"/>
              </w:rPr>
              <w:t>Everyone</w:t>
            </w:r>
            <w:r w:rsidR="00013EA9">
              <w:rPr>
                <w:sz w:val="24"/>
                <w:szCs w:val="24"/>
              </w:rPr>
              <w:t xml:space="preserve"> reading </w:t>
            </w:r>
            <w:r w:rsidR="00013EA9">
              <w:rPr>
                <w:i/>
                <w:sz w:val="24"/>
                <w:szCs w:val="24"/>
              </w:rPr>
              <w:t>The Last Lecture</w:t>
            </w:r>
          </w:p>
          <w:p w:rsidR="00013EA9" w:rsidRPr="00013EA9" w:rsidRDefault="00013EA9" w:rsidP="002954DD">
            <w:pPr>
              <w:contextualSpacing/>
              <w:rPr>
                <w:sz w:val="24"/>
                <w:szCs w:val="24"/>
              </w:rPr>
            </w:pPr>
            <w:r>
              <w:rPr>
                <w:sz w:val="24"/>
                <w:szCs w:val="24"/>
              </w:rPr>
              <w:t>BW: 244-255</w:t>
            </w:r>
          </w:p>
        </w:tc>
      </w:tr>
      <w:tr w:rsidR="0079764D" w:rsidRPr="00C46C04" w:rsidTr="00886750">
        <w:tc>
          <w:tcPr>
            <w:tcW w:w="1345" w:type="dxa"/>
          </w:tcPr>
          <w:p w:rsidR="0079764D" w:rsidRPr="00C46C04" w:rsidRDefault="0079764D" w:rsidP="002954DD">
            <w:pPr>
              <w:contextualSpacing/>
              <w:rPr>
                <w:sz w:val="24"/>
                <w:szCs w:val="24"/>
              </w:rPr>
            </w:pPr>
            <w:r w:rsidRPr="00C46C04">
              <w:rPr>
                <w:sz w:val="24"/>
                <w:szCs w:val="24"/>
              </w:rPr>
              <w:t>Tu, 11/26</w:t>
            </w:r>
          </w:p>
        </w:tc>
        <w:tc>
          <w:tcPr>
            <w:tcW w:w="8005" w:type="dxa"/>
          </w:tcPr>
          <w:p w:rsidR="0079764D" w:rsidRDefault="00886750" w:rsidP="002954DD">
            <w:pPr>
              <w:contextualSpacing/>
              <w:rPr>
                <w:i/>
                <w:sz w:val="24"/>
                <w:szCs w:val="24"/>
              </w:rPr>
            </w:pPr>
            <w:r>
              <w:rPr>
                <w:sz w:val="24"/>
                <w:szCs w:val="24"/>
              </w:rPr>
              <w:t>Everyone</w:t>
            </w:r>
            <w:r w:rsidR="00013EA9">
              <w:rPr>
                <w:sz w:val="24"/>
                <w:szCs w:val="24"/>
              </w:rPr>
              <w:t xml:space="preserve"> reading </w:t>
            </w:r>
            <w:r w:rsidR="00013EA9">
              <w:rPr>
                <w:i/>
                <w:sz w:val="24"/>
                <w:szCs w:val="24"/>
              </w:rPr>
              <w:t>The Color of Water</w:t>
            </w:r>
          </w:p>
          <w:p w:rsidR="007506C3" w:rsidRPr="007506C3" w:rsidRDefault="007506C3" w:rsidP="002954DD">
            <w:pPr>
              <w:contextualSpacing/>
              <w:rPr>
                <w:sz w:val="24"/>
                <w:szCs w:val="24"/>
              </w:rPr>
            </w:pPr>
            <w:r>
              <w:rPr>
                <w:sz w:val="24"/>
                <w:szCs w:val="24"/>
              </w:rPr>
              <w:t>BW: 244-255</w:t>
            </w:r>
          </w:p>
        </w:tc>
      </w:tr>
      <w:tr w:rsidR="0079764D" w:rsidRPr="00C46C04" w:rsidTr="00886750">
        <w:tc>
          <w:tcPr>
            <w:tcW w:w="1345" w:type="dxa"/>
          </w:tcPr>
          <w:p w:rsidR="0079764D" w:rsidRPr="00C46C04" w:rsidRDefault="0079764D" w:rsidP="002954DD">
            <w:pPr>
              <w:contextualSpacing/>
              <w:rPr>
                <w:sz w:val="24"/>
                <w:szCs w:val="24"/>
              </w:rPr>
            </w:pPr>
            <w:r w:rsidRPr="00C46C04">
              <w:rPr>
                <w:sz w:val="24"/>
                <w:szCs w:val="24"/>
              </w:rPr>
              <w:t>Th, 11/28</w:t>
            </w:r>
          </w:p>
        </w:tc>
        <w:tc>
          <w:tcPr>
            <w:tcW w:w="8005" w:type="dxa"/>
          </w:tcPr>
          <w:p w:rsidR="0079764D" w:rsidRPr="00C46C04" w:rsidRDefault="00AC5540" w:rsidP="002954DD">
            <w:pPr>
              <w:contextualSpacing/>
              <w:rPr>
                <w:sz w:val="24"/>
                <w:szCs w:val="24"/>
              </w:rPr>
            </w:pPr>
            <w:r>
              <w:rPr>
                <w:sz w:val="24"/>
                <w:szCs w:val="24"/>
              </w:rPr>
              <w:t>No class: University closed</w:t>
            </w:r>
          </w:p>
        </w:tc>
      </w:tr>
      <w:tr w:rsidR="0079764D" w:rsidRPr="00C46C04" w:rsidTr="00886750">
        <w:tc>
          <w:tcPr>
            <w:tcW w:w="1345" w:type="dxa"/>
          </w:tcPr>
          <w:p w:rsidR="0079764D" w:rsidRPr="00C46C04" w:rsidRDefault="0079764D" w:rsidP="002954DD">
            <w:pPr>
              <w:contextualSpacing/>
              <w:rPr>
                <w:sz w:val="24"/>
                <w:szCs w:val="24"/>
              </w:rPr>
            </w:pPr>
            <w:r w:rsidRPr="00C46C04">
              <w:rPr>
                <w:sz w:val="24"/>
                <w:szCs w:val="24"/>
              </w:rPr>
              <w:t>Tu, 12/3</w:t>
            </w:r>
          </w:p>
        </w:tc>
        <w:tc>
          <w:tcPr>
            <w:tcW w:w="8005" w:type="dxa"/>
          </w:tcPr>
          <w:p w:rsidR="00886750" w:rsidRPr="00C46C04" w:rsidRDefault="00013EA9" w:rsidP="002954DD">
            <w:pPr>
              <w:contextualSpacing/>
              <w:rPr>
                <w:sz w:val="24"/>
                <w:szCs w:val="24"/>
              </w:rPr>
            </w:pPr>
            <w:r>
              <w:rPr>
                <w:sz w:val="24"/>
                <w:szCs w:val="24"/>
              </w:rPr>
              <w:t xml:space="preserve">BW: </w:t>
            </w:r>
            <w:r w:rsidR="007506C3">
              <w:rPr>
                <w:sz w:val="24"/>
                <w:szCs w:val="24"/>
              </w:rPr>
              <w:t>266-289</w:t>
            </w:r>
          </w:p>
        </w:tc>
      </w:tr>
      <w:tr w:rsidR="0079764D" w:rsidRPr="00C46C04" w:rsidTr="00886750">
        <w:tc>
          <w:tcPr>
            <w:tcW w:w="1345" w:type="dxa"/>
          </w:tcPr>
          <w:p w:rsidR="0079764D" w:rsidRPr="00C46C04" w:rsidRDefault="0079764D" w:rsidP="002954DD">
            <w:pPr>
              <w:contextualSpacing/>
              <w:rPr>
                <w:sz w:val="24"/>
                <w:szCs w:val="24"/>
              </w:rPr>
            </w:pPr>
            <w:r w:rsidRPr="00C46C04">
              <w:rPr>
                <w:sz w:val="24"/>
                <w:szCs w:val="24"/>
              </w:rPr>
              <w:t>Th, 12/5</w:t>
            </w:r>
          </w:p>
        </w:tc>
        <w:tc>
          <w:tcPr>
            <w:tcW w:w="8005" w:type="dxa"/>
          </w:tcPr>
          <w:p w:rsidR="0079764D" w:rsidRDefault="007506C3" w:rsidP="002954DD">
            <w:pPr>
              <w:contextualSpacing/>
              <w:rPr>
                <w:sz w:val="24"/>
                <w:szCs w:val="24"/>
              </w:rPr>
            </w:pPr>
            <w:r>
              <w:rPr>
                <w:sz w:val="24"/>
                <w:szCs w:val="24"/>
              </w:rPr>
              <w:t>Group work: writing groups</w:t>
            </w:r>
          </w:p>
          <w:p w:rsidR="00886750" w:rsidRPr="00C46C04" w:rsidRDefault="00886750" w:rsidP="002954DD">
            <w:pPr>
              <w:contextualSpacing/>
              <w:rPr>
                <w:sz w:val="24"/>
                <w:szCs w:val="24"/>
              </w:rPr>
            </w:pPr>
            <w:r>
              <w:rPr>
                <w:sz w:val="24"/>
                <w:szCs w:val="24"/>
              </w:rPr>
              <w:t>Last day of class</w:t>
            </w:r>
          </w:p>
        </w:tc>
      </w:tr>
      <w:tr w:rsidR="0079764D" w:rsidRPr="00C46C04" w:rsidTr="00886750">
        <w:tc>
          <w:tcPr>
            <w:tcW w:w="1345" w:type="dxa"/>
          </w:tcPr>
          <w:p w:rsidR="0079764D" w:rsidRPr="00C46C04" w:rsidRDefault="0079764D" w:rsidP="002954DD">
            <w:pPr>
              <w:contextualSpacing/>
              <w:rPr>
                <w:sz w:val="24"/>
                <w:szCs w:val="24"/>
              </w:rPr>
            </w:pPr>
            <w:r w:rsidRPr="00C46C04">
              <w:rPr>
                <w:sz w:val="24"/>
                <w:szCs w:val="24"/>
              </w:rPr>
              <w:t>Tu, 12/10</w:t>
            </w:r>
          </w:p>
        </w:tc>
        <w:tc>
          <w:tcPr>
            <w:tcW w:w="8005" w:type="dxa"/>
          </w:tcPr>
          <w:p w:rsidR="0079764D" w:rsidRPr="00886750" w:rsidRDefault="00AC5540" w:rsidP="002954DD">
            <w:pPr>
              <w:contextualSpacing/>
              <w:rPr>
                <w:b/>
                <w:sz w:val="24"/>
                <w:szCs w:val="24"/>
              </w:rPr>
            </w:pPr>
            <w:r w:rsidRPr="00886750">
              <w:rPr>
                <w:b/>
                <w:sz w:val="24"/>
                <w:szCs w:val="24"/>
              </w:rPr>
              <w:t>P4: Due</w:t>
            </w:r>
          </w:p>
        </w:tc>
      </w:tr>
    </w:tbl>
    <w:p w:rsidR="004B1664" w:rsidRPr="00C46C04" w:rsidRDefault="00D57C89" w:rsidP="002954DD">
      <w:pPr>
        <w:contextualSpacing/>
        <w:rPr>
          <w:sz w:val="24"/>
          <w:szCs w:val="24"/>
        </w:rPr>
      </w:pPr>
    </w:p>
    <w:sectPr w:rsidR="004B1664" w:rsidRPr="00C46C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FFFFFFFF">
      <w:start w:val="1"/>
      <w:numFmt w:val="bullet"/>
      <w:lvlText w:val="●"/>
      <w:lvlJc w:val="left"/>
      <w:pPr>
        <w:tabs>
          <w:tab w:val="num" w:pos="360"/>
        </w:tabs>
        <w:ind w:left="720" w:hanging="360"/>
      </w:pPr>
      <w:rPr>
        <w:rFonts w:ascii="Arial" w:eastAsia="Arial" w:hAnsi="Arial" w:cs="Arial"/>
        <w:b w:val="0"/>
        <w:bCs w:val="0"/>
        <w:i w:val="0"/>
        <w:iCs w:val="0"/>
        <w:strike w:val="0"/>
        <w:color w:val="000000"/>
        <w:sz w:val="22"/>
        <w:szCs w:val="22"/>
        <w:u w:val="none"/>
      </w:rPr>
    </w:lvl>
    <w:lvl w:ilvl="1" w:tplc="FFFFFFFF">
      <w:start w:val="1"/>
      <w:numFmt w:val="bullet"/>
      <w:lvlText w:val="○"/>
      <w:lvlJc w:val="left"/>
      <w:pPr>
        <w:tabs>
          <w:tab w:val="num" w:pos="1080"/>
        </w:tabs>
        <w:ind w:left="1440" w:hanging="360"/>
      </w:pPr>
      <w:rPr>
        <w:rFonts w:ascii="Arial" w:eastAsia="Arial" w:hAnsi="Arial" w:cs="Arial"/>
        <w:b w:val="0"/>
        <w:bCs w:val="0"/>
        <w:i w:val="0"/>
        <w:iCs w:val="0"/>
        <w:strike w:val="0"/>
        <w:color w:val="000000"/>
        <w:sz w:val="22"/>
        <w:szCs w:val="22"/>
        <w:u w:val="none"/>
      </w:rPr>
    </w:lvl>
    <w:lvl w:ilvl="2" w:tplc="FFFFFFFF">
      <w:start w:val="1"/>
      <w:numFmt w:val="bullet"/>
      <w:lvlText w:val="■"/>
      <w:lvlJc w:val="right"/>
      <w:pPr>
        <w:tabs>
          <w:tab w:val="num" w:pos="1800"/>
        </w:tabs>
        <w:ind w:left="2160" w:hanging="180"/>
      </w:pPr>
      <w:rPr>
        <w:rFonts w:ascii="Arial" w:eastAsia="Arial" w:hAnsi="Arial" w:cs="Arial"/>
        <w:b w:val="0"/>
        <w:bCs w:val="0"/>
        <w:i w:val="0"/>
        <w:iCs w:val="0"/>
        <w:strike w:val="0"/>
        <w:color w:val="000000"/>
        <w:sz w:val="22"/>
        <w:szCs w:val="22"/>
        <w:u w:val="none"/>
      </w:rPr>
    </w:lvl>
    <w:lvl w:ilvl="3" w:tplc="FFFFFFFF">
      <w:start w:val="1"/>
      <w:numFmt w:val="bullet"/>
      <w:lvlText w:val="●"/>
      <w:lvlJc w:val="left"/>
      <w:pPr>
        <w:tabs>
          <w:tab w:val="num" w:pos="2520"/>
        </w:tabs>
        <w:ind w:left="2880" w:hanging="360"/>
      </w:pPr>
      <w:rPr>
        <w:rFonts w:ascii="Arial" w:eastAsia="Arial" w:hAnsi="Arial" w:cs="Arial"/>
        <w:b w:val="0"/>
        <w:bCs w:val="0"/>
        <w:i w:val="0"/>
        <w:iCs w:val="0"/>
        <w:strike w:val="0"/>
        <w:color w:val="000000"/>
        <w:sz w:val="22"/>
        <w:szCs w:val="22"/>
        <w:u w:val="none"/>
      </w:rPr>
    </w:lvl>
    <w:lvl w:ilvl="4" w:tplc="FFFFFFFF">
      <w:start w:val="1"/>
      <w:numFmt w:val="bullet"/>
      <w:lvlText w:val="○"/>
      <w:lvlJc w:val="left"/>
      <w:pPr>
        <w:tabs>
          <w:tab w:val="num" w:pos="3240"/>
        </w:tabs>
        <w:ind w:left="3600" w:hanging="360"/>
      </w:pPr>
      <w:rPr>
        <w:rFonts w:ascii="Arial" w:eastAsia="Arial" w:hAnsi="Arial" w:cs="Arial"/>
        <w:b w:val="0"/>
        <w:bCs w:val="0"/>
        <w:i w:val="0"/>
        <w:iCs w:val="0"/>
        <w:strike w:val="0"/>
        <w:color w:val="000000"/>
        <w:sz w:val="22"/>
        <w:szCs w:val="22"/>
        <w:u w:val="none"/>
      </w:rPr>
    </w:lvl>
    <w:lvl w:ilvl="5" w:tplc="FFFFFFFF">
      <w:start w:val="1"/>
      <w:numFmt w:val="bullet"/>
      <w:lvlText w:val="■"/>
      <w:lvlJc w:val="right"/>
      <w:pPr>
        <w:tabs>
          <w:tab w:val="num" w:pos="3960"/>
        </w:tabs>
        <w:ind w:left="4320" w:hanging="180"/>
      </w:pPr>
      <w:rPr>
        <w:rFonts w:ascii="Arial" w:eastAsia="Arial" w:hAnsi="Arial" w:cs="Arial"/>
        <w:b w:val="0"/>
        <w:bCs w:val="0"/>
        <w:i w:val="0"/>
        <w:iCs w:val="0"/>
        <w:strike w:val="0"/>
        <w:color w:val="000000"/>
        <w:sz w:val="22"/>
        <w:szCs w:val="22"/>
        <w:u w:val="none"/>
      </w:rPr>
    </w:lvl>
    <w:lvl w:ilvl="6" w:tplc="FFFFFFFF">
      <w:start w:val="1"/>
      <w:numFmt w:val="bullet"/>
      <w:lvlText w:val="●"/>
      <w:lvlJc w:val="left"/>
      <w:pPr>
        <w:tabs>
          <w:tab w:val="num" w:pos="4680"/>
        </w:tabs>
        <w:ind w:left="5040" w:hanging="360"/>
      </w:pPr>
      <w:rPr>
        <w:rFonts w:ascii="Arial" w:eastAsia="Arial" w:hAnsi="Arial" w:cs="Arial"/>
        <w:b w:val="0"/>
        <w:bCs w:val="0"/>
        <w:i w:val="0"/>
        <w:iCs w:val="0"/>
        <w:strike w:val="0"/>
        <w:color w:val="000000"/>
        <w:sz w:val="22"/>
        <w:szCs w:val="22"/>
        <w:u w:val="none"/>
      </w:rPr>
    </w:lvl>
    <w:lvl w:ilvl="7" w:tplc="FFFFFFFF">
      <w:start w:val="1"/>
      <w:numFmt w:val="bullet"/>
      <w:lvlText w:val="○"/>
      <w:lvlJc w:val="left"/>
      <w:pPr>
        <w:tabs>
          <w:tab w:val="num" w:pos="5400"/>
        </w:tabs>
        <w:ind w:left="5760" w:hanging="360"/>
      </w:pPr>
      <w:rPr>
        <w:rFonts w:ascii="Arial" w:eastAsia="Arial" w:hAnsi="Arial" w:cs="Arial"/>
        <w:b w:val="0"/>
        <w:bCs w:val="0"/>
        <w:i w:val="0"/>
        <w:iCs w:val="0"/>
        <w:strike w:val="0"/>
        <w:color w:val="000000"/>
        <w:sz w:val="22"/>
        <w:szCs w:val="22"/>
        <w:u w:val="none"/>
      </w:rPr>
    </w:lvl>
    <w:lvl w:ilvl="8" w:tplc="FFFFFFFF">
      <w:start w:val="1"/>
      <w:numFmt w:val="bullet"/>
      <w:lvlText w:val="■"/>
      <w:lvlJc w:val="right"/>
      <w:pPr>
        <w:tabs>
          <w:tab w:val="num" w:pos="6120"/>
        </w:tabs>
        <w:ind w:left="6480" w:hanging="180"/>
      </w:pPr>
      <w:rPr>
        <w:rFonts w:ascii="Arial" w:eastAsia="Arial" w:hAnsi="Arial" w:cs="Arial"/>
        <w:b w:val="0"/>
        <w:bCs w:val="0"/>
        <w:i w:val="0"/>
        <w:iCs w:val="0"/>
        <w:strike w:val="0"/>
        <w:color w:val="000000"/>
        <w:sz w:val="22"/>
        <w:szCs w:val="22"/>
        <w:u w:val="none"/>
      </w:rPr>
    </w:lvl>
  </w:abstractNum>
  <w:abstractNum w:abstractNumId="1">
    <w:nsid w:val="75E52776"/>
    <w:multiLevelType w:val="hybridMultilevel"/>
    <w:tmpl w:val="2034C0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64D"/>
    <w:rsid w:val="00013EA9"/>
    <w:rsid w:val="00050B13"/>
    <w:rsid w:val="002954DD"/>
    <w:rsid w:val="002A453D"/>
    <w:rsid w:val="005A22FE"/>
    <w:rsid w:val="007506C3"/>
    <w:rsid w:val="007707E4"/>
    <w:rsid w:val="0079764D"/>
    <w:rsid w:val="00886750"/>
    <w:rsid w:val="00AC5540"/>
    <w:rsid w:val="00BA04CF"/>
    <w:rsid w:val="00C43717"/>
    <w:rsid w:val="00C46C04"/>
    <w:rsid w:val="00CA7CF5"/>
    <w:rsid w:val="00D57C89"/>
    <w:rsid w:val="00E722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ADB6D1-3D83-4703-B385-B7632E7BE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76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976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46C04"/>
    <w:rPr>
      <w:color w:val="0563C1" w:themeColor="hyperlink"/>
      <w:u w:val="single"/>
    </w:rPr>
  </w:style>
  <w:style w:type="paragraph" w:styleId="ListParagraph">
    <w:name w:val="List Paragraph"/>
    <w:basedOn w:val="Normal"/>
    <w:uiPriority w:val="34"/>
    <w:qFormat/>
    <w:rsid w:val="008867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vsu.edu/writingcente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227</TotalTime>
  <Pages>7</Pages>
  <Words>1981</Words>
  <Characters>11294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Lacey</dc:creator>
  <cp:keywords/>
  <dc:description/>
  <cp:lastModifiedBy>Kim Lacey</cp:lastModifiedBy>
  <cp:revision>7</cp:revision>
  <dcterms:created xsi:type="dcterms:W3CDTF">2013-08-19T13:34:00Z</dcterms:created>
  <dcterms:modified xsi:type="dcterms:W3CDTF">2013-08-23T15:17:00Z</dcterms:modified>
</cp:coreProperties>
</file>