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3265B" w14:textId="77777777" w:rsidR="00220936" w:rsidRDefault="00220936" w:rsidP="00220936">
      <w:pPr>
        <w:pStyle w:val="NormalWeb"/>
        <w:shd w:val="clear" w:color="auto" w:fill="FFFFFF"/>
        <w:spacing w:before="0" w:beforeAutospacing="0" w:after="90" w:afterAutospacing="0"/>
        <w:rPr>
          <w:rFonts w:ascii="Helvetica" w:hAnsi="Helvetica" w:cs="Helvetica"/>
          <w:color w:val="1D2129"/>
          <w:sz w:val="21"/>
          <w:szCs w:val="21"/>
        </w:rPr>
      </w:pPr>
      <w:proofErr w:type="gramStart"/>
      <w:r>
        <w:rPr>
          <w:rFonts w:ascii="Helvetica" w:hAnsi="Helvetica" w:cs="Helvetica"/>
          <w:color w:val="1D2129"/>
          <w:sz w:val="21"/>
          <w:szCs w:val="21"/>
        </w:rPr>
        <w:t>Foreword;</w:t>
      </w:r>
      <w:proofErr w:type="gramEnd"/>
      <w:r>
        <w:rPr>
          <w:rFonts w:ascii="Helvetica" w:hAnsi="Helvetica" w:cs="Helvetica"/>
          <w:color w:val="1D2129"/>
          <w:sz w:val="21"/>
          <w:szCs w:val="21"/>
        </w:rPr>
        <w:t xml:space="preserve"> article follows.</w:t>
      </w:r>
      <w:r>
        <w:rPr>
          <w:rFonts w:ascii="Helvetica" w:hAnsi="Helvetica" w:cs="Helvetica"/>
          <w:color w:val="1D2129"/>
          <w:sz w:val="21"/>
          <w:szCs w:val="21"/>
        </w:rPr>
        <w:br/>
        <w:t>For two weeks our local newspaper has held and refused to print the article posted below. Excuses like “they missed their deadline”, “they had to run it by their legal department” even “someone may be offended”. Then they printed an evil, thoroughly offensive article by a fake minister condoning and promoting open homosexuality in the so-called church. Denying a thoroughly biblical perspective but regularly printing antichristian and religious secularism, shows a bias toward perversity.</w:t>
      </w:r>
      <w:r>
        <w:rPr>
          <w:rFonts w:ascii="Helvetica" w:hAnsi="Helvetica" w:cs="Helvetica"/>
          <w:color w:val="1D2129"/>
          <w:sz w:val="21"/>
          <w:szCs w:val="21"/>
        </w:rPr>
        <w:br/>
        <w:t>To be clear, every real disciple of the Lord Jesus Christ learns God’s standards. So those that reject, refuse or remain ignorant of such are not really following Christ as His disciple.</w:t>
      </w:r>
      <w:r>
        <w:rPr>
          <w:rFonts w:ascii="Helvetica" w:hAnsi="Helvetica" w:cs="Helvetica"/>
          <w:color w:val="1D2129"/>
          <w:sz w:val="21"/>
          <w:szCs w:val="21"/>
        </w:rPr>
        <w:br/>
        <w:t xml:space="preserve">The editor also told me that the fake preacher used nice wording in presenting his perversion. Should we be offended - in plain talk what was he promoting; men and boys sucking and </w:t>
      </w:r>
      <w:proofErr w:type="spellStart"/>
      <w:r>
        <w:rPr>
          <w:rFonts w:ascii="Helvetica" w:hAnsi="Helvetica" w:cs="Helvetica"/>
          <w:color w:val="1D2129"/>
          <w:sz w:val="21"/>
          <w:szCs w:val="21"/>
        </w:rPr>
        <w:t>buttscrewing</w:t>
      </w:r>
      <w:proofErr w:type="spellEnd"/>
      <w:r>
        <w:rPr>
          <w:rFonts w:ascii="Helvetica" w:hAnsi="Helvetica" w:cs="Helvetica"/>
          <w:color w:val="1D2129"/>
          <w:sz w:val="21"/>
          <w:szCs w:val="21"/>
        </w:rPr>
        <w:t xml:space="preserve"> each other. Even they are offended when real biblical Christianity thoroughly rejects their perversity of God’s instruction. Evil propaganda never sways God and it should never sway any of His disciples.</w:t>
      </w:r>
    </w:p>
    <w:p w14:paraId="693E0638" w14:textId="0B817E65" w:rsidR="00220936" w:rsidRPr="00220936" w:rsidRDefault="00220936" w:rsidP="00220936">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“God Discriminates” by J L Littlejohn</w:t>
      </w:r>
      <w:r>
        <w:rPr>
          <w:rFonts w:ascii="Helvetica" w:hAnsi="Helvetica" w:cs="Helvetica"/>
          <w:color w:val="1D2129"/>
          <w:sz w:val="21"/>
          <w:szCs w:val="21"/>
        </w:rPr>
        <w:br/>
        <w:t>Every February in the United States Black History month is observed, highlighting one segment of the populace against the others. Most politicians and business sectors buy in to these observations and demonstrations. Many decry discrimination of any kind, oblivious to the fact that God discriminates.</w:t>
      </w:r>
      <w:r>
        <w:rPr>
          <w:rFonts w:ascii="Helvetica" w:hAnsi="Helvetica" w:cs="Helvetica"/>
          <w:color w:val="1D2129"/>
          <w:sz w:val="21"/>
          <w:szCs w:val="21"/>
        </w:rPr>
        <w:br/>
        <w:t>God’s discrimination is not racial, He only made one man and everyone comes from that one, it is based on our acceptance or rejection of the real God Himself (His Kingship, His teachings and His will).</w:t>
      </w:r>
      <w:r>
        <w:rPr>
          <w:rFonts w:ascii="Helvetica" w:hAnsi="Helvetica" w:cs="Helvetica"/>
          <w:color w:val="1D2129"/>
          <w:sz w:val="21"/>
          <w:szCs w:val="21"/>
        </w:rPr>
        <w:br/>
        <w:t>Those that wholeheartedly follow Him as His disciples, completing His mission and Great commission, are the only ones that please Him.</w:t>
      </w:r>
      <w:r>
        <w:rPr>
          <w:rFonts w:ascii="Helvetica" w:hAnsi="Helvetica" w:cs="Helvetica"/>
          <w:color w:val="1D2129"/>
          <w:sz w:val="21"/>
          <w:szCs w:val="21"/>
        </w:rPr>
        <w:br/>
        <w:t>Consider this; there would never have been racial slavery or enforced racial segregation in the U.S. if so-called Christians were actual disciples of the Lord Jesus Christ and if they were fully taught Christ’s whole in context teachings and practiced them. Distortions, disinformation and interpretations inconsistent with the real mission and message of Christ has ruined the masses worldwide. They are still following worthless religions instead of being real active disciples of Christ the Lord.</w:t>
      </w:r>
      <w:r>
        <w:rPr>
          <w:rFonts w:ascii="Helvetica" w:hAnsi="Helvetica" w:cs="Helvetica"/>
          <w:color w:val="1D2129"/>
          <w:sz w:val="21"/>
          <w:szCs w:val="21"/>
        </w:rPr>
        <w:br/>
        <w:t>In actual discipleship we learn and practice what real God says about everything. He warns us concerning false shepherds and hirelings. Telling all that there will be awful consequences to following such impostors.</w:t>
      </w:r>
      <w:r>
        <w:rPr>
          <w:rFonts w:ascii="Helvetica" w:hAnsi="Helvetica" w:cs="Helvetica"/>
          <w:color w:val="1D2129"/>
          <w:sz w:val="21"/>
          <w:szCs w:val="21"/>
        </w:rPr>
        <w:br/>
        <w:t>In the scripture (John 8:43-47) The Lord Jesus contrasted actual disciples with followers of the devil. He asked them “why don’t you understand what I am saying?” Then He answered - indicting them “You cannot accept My teaching because you are from your father the devil, and you want to do what your father desires”. The Lord Jesus further informed them that their actual father, the devil, is a murderer and opposes the truth.</w:t>
      </w:r>
      <w:r>
        <w:rPr>
          <w:rFonts w:ascii="Helvetica" w:hAnsi="Helvetica" w:cs="Helvetica"/>
          <w:color w:val="1D2129"/>
          <w:sz w:val="21"/>
          <w:szCs w:val="21"/>
        </w:rPr>
        <w:br/>
        <w:t xml:space="preserve">Is anyone shocked that those that reject the God of truth </w:t>
      </w:r>
      <w:proofErr w:type="gramStart"/>
      <w:r>
        <w:rPr>
          <w:rFonts w:ascii="Helvetica" w:hAnsi="Helvetica" w:cs="Helvetica"/>
          <w:color w:val="1D2129"/>
          <w:sz w:val="21"/>
          <w:szCs w:val="21"/>
        </w:rPr>
        <w:t>actually follow</w:t>
      </w:r>
      <w:proofErr w:type="gramEnd"/>
      <w:r>
        <w:rPr>
          <w:rFonts w:ascii="Helvetica" w:hAnsi="Helvetica" w:cs="Helvetica"/>
          <w:color w:val="1D2129"/>
          <w:sz w:val="21"/>
          <w:szCs w:val="21"/>
        </w:rPr>
        <w:t xml:space="preserve"> the father of lies? Of course, unless they truly repent, they will follow the devil to eternal hell. Most do not understand that refusing to follow Christ as His exclusive disciple is actually rejecting Him, as the context shows.</w:t>
      </w:r>
      <w:r>
        <w:rPr>
          <w:rFonts w:ascii="Helvetica" w:hAnsi="Helvetica" w:cs="Helvetica"/>
          <w:color w:val="1D2129"/>
          <w:sz w:val="21"/>
          <w:szCs w:val="21"/>
        </w:rPr>
        <w:br/>
        <w:t>For example, the world of the devil lies about sexual deviancy, gender confusion and anti-Christ ideologies claiming such to be legitimate and deserving of civil rights protection and acceptance worldwide. Such are bold-faced lies in opposition to in-context biblical teachings. So, Christ’s disciples stand with Him and the devil’s followers stand against Christ.</w:t>
      </w:r>
      <w:r>
        <w:rPr>
          <w:rFonts w:ascii="Helvetica" w:hAnsi="Helvetica" w:cs="Helvetica"/>
          <w:color w:val="1D2129"/>
          <w:sz w:val="21"/>
          <w:szCs w:val="21"/>
        </w:rPr>
        <w:br/>
        <w:t xml:space="preserve">Consider 2 Corinthians 4:7 which calls our bodies earthen vessels or clay pots. The earthenware or clay pottery was worthless. The usefulness is in containing the great treasure of the real God, </w:t>
      </w:r>
      <w:proofErr w:type="gramStart"/>
      <w:r>
        <w:rPr>
          <w:rFonts w:ascii="Helvetica" w:hAnsi="Helvetica" w:cs="Helvetica"/>
          <w:color w:val="1D2129"/>
          <w:sz w:val="21"/>
          <w:szCs w:val="21"/>
        </w:rPr>
        <w:t>Whose</w:t>
      </w:r>
      <w:proofErr w:type="gramEnd"/>
      <w:r>
        <w:rPr>
          <w:rFonts w:ascii="Helvetica" w:hAnsi="Helvetica" w:cs="Helvetica"/>
          <w:color w:val="1D2129"/>
          <w:sz w:val="21"/>
          <w:szCs w:val="21"/>
        </w:rPr>
        <w:t xml:space="preserve"> power is His not ours. Those identifying with cosmetic manipulations of worthless containers, that essentially changes nothing, need this biblical understanding.</w:t>
      </w:r>
      <w:r>
        <w:rPr>
          <w:rFonts w:ascii="Helvetica" w:hAnsi="Helvetica" w:cs="Helvetica"/>
          <w:color w:val="1D2129"/>
          <w:sz w:val="21"/>
          <w:szCs w:val="21"/>
        </w:rPr>
        <w:br/>
        <w:t>But the discrimination of God will keep anyone, without real repentance, out of His eternal Kingdom. Those all hopped-up on selfishness and discontent with what God made while seeking to remake God’s order will fail in time and eternity.</w:t>
      </w:r>
      <w:r>
        <w:rPr>
          <w:rFonts w:ascii="Helvetica" w:hAnsi="Helvetica" w:cs="Helvetica"/>
          <w:color w:val="1D2129"/>
          <w:sz w:val="21"/>
          <w:szCs w:val="21"/>
        </w:rPr>
        <w:br/>
        <w:t xml:space="preserve">God’s grace is </w:t>
      </w:r>
      <w:proofErr w:type="gramStart"/>
      <w:r>
        <w:rPr>
          <w:rFonts w:ascii="Helvetica" w:hAnsi="Helvetica" w:cs="Helvetica"/>
          <w:color w:val="1D2129"/>
          <w:sz w:val="21"/>
          <w:szCs w:val="21"/>
        </w:rPr>
        <w:t>amazing</w:t>
      </w:r>
      <w:proofErr w:type="gramEnd"/>
      <w:r>
        <w:rPr>
          <w:rFonts w:ascii="Helvetica" w:hAnsi="Helvetica" w:cs="Helvetica"/>
          <w:color w:val="1D2129"/>
          <w:sz w:val="21"/>
          <w:szCs w:val="21"/>
        </w:rPr>
        <w:t xml:space="preserve"> but His Judgment is awesome. Those seeking to play games with Him, rejecting who He is and what He says, will lose.</w:t>
      </w:r>
      <w:r>
        <w:rPr>
          <w:rFonts w:ascii="Helvetica" w:hAnsi="Helvetica" w:cs="Helvetica"/>
          <w:color w:val="1D2129"/>
          <w:sz w:val="21"/>
          <w:szCs w:val="21"/>
        </w:rPr>
        <w:br/>
      </w:r>
      <w:r>
        <w:rPr>
          <w:rFonts w:ascii="Helvetica" w:hAnsi="Helvetica" w:cs="Helvetica"/>
          <w:color w:val="1D2129"/>
          <w:sz w:val="21"/>
          <w:szCs w:val="21"/>
        </w:rPr>
        <w:lastRenderedPageBreak/>
        <w:t>God is not some politician that people can bribe, scheme and play word games with He is absolute and His judgment is absolute.</w:t>
      </w:r>
      <w:bookmarkStart w:id="0" w:name="_GoBack"/>
      <w:bookmarkEnd w:id="0"/>
    </w:p>
    <w:sectPr w:rsidR="00220936" w:rsidRPr="002209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936"/>
    <w:rsid w:val="00197A67"/>
    <w:rsid w:val="00220936"/>
    <w:rsid w:val="00453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BD4FA"/>
  <w15:chartTrackingRefBased/>
  <w15:docId w15:val="{52BDA641-E21A-46DC-8888-E29B6E18C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09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30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665</Words>
  <Characters>3796</Characters>
  <Application>Microsoft Office Word</Application>
  <DocSecurity>0</DocSecurity>
  <Lines>31</Lines>
  <Paragraphs>8</Paragraphs>
  <ScaleCrop>false</ScaleCrop>
  <Company>One In Christ Ministries</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 Discriminates</dc:title>
  <dc:subject/>
  <dc:creator>J L L</dc:creator>
  <cp:keywords/>
  <dc:description/>
  <cp:lastModifiedBy>J L L</cp:lastModifiedBy>
  <cp:revision>1</cp:revision>
  <dcterms:created xsi:type="dcterms:W3CDTF">2020-03-15T18:30:00Z</dcterms:created>
  <dcterms:modified xsi:type="dcterms:W3CDTF">2020-03-15T18:33:00Z</dcterms:modified>
</cp:coreProperties>
</file>