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Default="008A637E" w:rsidP="008A637E">
      <w:pPr>
        <w:jc w:val="center"/>
        <w:rPr>
          <w:rFonts w:ascii="Arial Black" w:hAnsi="Arial Black"/>
          <w:sz w:val="32"/>
          <w:szCs w:val="32"/>
        </w:rPr>
      </w:pPr>
      <w:r>
        <w:rPr>
          <w:rFonts w:ascii="Arial Black" w:hAnsi="Arial Black"/>
          <w:sz w:val="32"/>
          <w:szCs w:val="32"/>
        </w:rPr>
        <w:t>THE LAST SONG OF THE SWAN</w:t>
      </w:r>
    </w:p>
    <w:p w:rsidR="008A637E" w:rsidRDefault="008A637E" w:rsidP="008A637E">
      <w:pPr>
        <w:jc w:val="center"/>
        <w:rPr>
          <w:rFonts w:ascii="Times New Roman" w:hAnsi="Times New Roman" w:cs="Times New Roman"/>
          <w:sz w:val="24"/>
          <w:szCs w:val="24"/>
        </w:rPr>
      </w:pPr>
      <w:r>
        <w:rPr>
          <w:rFonts w:ascii="Times New Roman" w:hAnsi="Times New Roman" w:cs="Times New Roman"/>
          <w:sz w:val="24"/>
          <w:szCs w:val="24"/>
        </w:rPr>
        <w:t xml:space="preserve">(Lucifer, </w:t>
      </w:r>
      <w:proofErr w:type="spellStart"/>
      <w:r>
        <w:rPr>
          <w:rFonts w:ascii="Times New Roman" w:hAnsi="Times New Roman" w:cs="Times New Roman"/>
          <w:sz w:val="24"/>
          <w:szCs w:val="24"/>
        </w:rPr>
        <w:t>Vol.V</w:t>
      </w:r>
      <w:proofErr w:type="spellEnd"/>
      <w:r>
        <w:rPr>
          <w:rFonts w:ascii="Times New Roman" w:hAnsi="Times New Roman" w:cs="Times New Roman"/>
          <w:sz w:val="24"/>
          <w:szCs w:val="24"/>
        </w:rPr>
        <w:t>, No. 30, February, 1890, pp. 445-453)</w:t>
      </w:r>
    </w:p>
    <w:p w:rsidR="008A637E" w:rsidRDefault="008A637E" w:rsidP="008A637E">
      <w:pPr>
        <w:jc w:val="center"/>
        <w:rPr>
          <w:rFonts w:ascii="Times New Roman" w:hAnsi="Times New Roman" w:cs="Times New Roman"/>
          <w:sz w:val="24"/>
          <w:szCs w:val="24"/>
        </w:rPr>
      </w:pPr>
      <w:r>
        <w:rPr>
          <w:rFonts w:ascii="Times New Roman" w:hAnsi="Times New Roman" w:cs="Times New Roman"/>
          <w:sz w:val="24"/>
          <w:szCs w:val="24"/>
        </w:rPr>
        <w:t>by</w:t>
      </w:r>
    </w:p>
    <w:p w:rsidR="008A637E" w:rsidRDefault="008A637E" w:rsidP="008A637E">
      <w:pPr>
        <w:jc w:val="center"/>
        <w:rPr>
          <w:rFonts w:ascii="Times New Roman" w:hAnsi="Times New Roman" w:cs="Times New Roman"/>
          <w:b/>
          <w:sz w:val="24"/>
          <w:szCs w:val="24"/>
        </w:rPr>
      </w:pPr>
      <w:r>
        <w:rPr>
          <w:rFonts w:ascii="Times New Roman" w:hAnsi="Times New Roman" w:cs="Times New Roman"/>
          <w:b/>
          <w:sz w:val="28"/>
          <w:szCs w:val="28"/>
        </w:rPr>
        <w:t>H.P. Blavatsky</w:t>
      </w:r>
    </w:p>
    <w:p w:rsidR="008A637E" w:rsidRDefault="008A637E" w:rsidP="008A637E">
      <w:pPr>
        <w:jc w:val="both"/>
        <w:rPr>
          <w:rFonts w:ascii="Times New Roman" w:hAnsi="Times New Roman" w:cs="Times New Roman"/>
          <w:b/>
          <w:sz w:val="24"/>
          <w:szCs w:val="24"/>
        </w:rPr>
      </w:pPr>
    </w:p>
    <w:p w:rsidR="008A637E" w:rsidRDefault="008A637E" w:rsidP="008A637E">
      <w:pPr>
        <w:jc w:val="both"/>
        <w:rPr>
          <w:rFonts w:ascii="Times New Roman" w:hAnsi="Times New Roman" w:cs="Times New Roman"/>
          <w:sz w:val="24"/>
          <w:szCs w:val="24"/>
        </w:rPr>
      </w:pPr>
      <w:r>
        <w:rPr>
          <w:rFonts w:ascii="Times New Roman" w:hAnsi="Times New Roman" w:cs="Times New Roman"/>
          <w:b/>
          <w:sz w:val="24"/>
          <w:szCs w:val="24"/>
        </w:rPr>
        <w:tab/>
      </w:r>
      <w:r w:rsidRPr="008A637E">
        <w:rPr>
          <w:rFonts w:ascii="Times New Roman" w:hAnsi="Times New Roman" w:cs="Times New Roman"/>
          <w:sz w:val="24"/>
          <w:szCs w:val="24"/>
        </w:rPr>
        <w:t>Whence the poetical but very fantastic notion--even in a myth--about swans singing their own funeral dirges?</w:t>
      </w:r>
      <w:r>
        <w:rPr>
          <w:rFonts w:ascii="Times New Roman" w:hAnsi="Times New Roman" w:cs="Times New Roman"/>
          <w:sz w:val="24"/>
          <w:szCs w:val="24"/>
        </w:rPr>
        <w:t xml:space="preserve"> There is a Northern legend to that effect, but it is not older than the middle ages. Most of us have studied ornithology; and in our own days of youth we have made ample acquaintance with swans of every description.  In those trustful years of everlasting sunlight, there existed a mysterious attraction between our mischievous hand and the  snowy feathers of the stubby tail of that graceful but harsh-voiced King of aquatic birds.  The hand that treacher</w:t>
      </w:r>
      <w:r w:rsidR="002E5EFC">
        <w:rPr>
          <w:rFonts w:ascii="Times New Roman" w:hAnsi="Times New Roman" w:cs="Times New Roman"/>
          <w:sz w:val="24"/>
          <w:szCs w:val="24"/>
        </w:rPr>
        <w:t>o</w:t>
      </w:r>
      <w:r>
        <w:rPr>
          <w:rFonts w:ascii="Times New Roman" w:hAnsi="Times New Roman" w:cs="Times New Roman"/>
          <w:sz w:val="24"/>
          <w:szCs w:val="24"/>
        </w:rPr>
        <w:t xml:space="preserve">usly offered biscuits, while the </w:t>
      </w:r>
      <w:r w:rsidR="002E5EFC">
        <w:rPr>
          <w:rFonts w:ascii="Times New Roman" w:hAnsi="Times New Roman" w:cs="Times New Roman"/>
          <w:sz w:val="24"/>
          <w:szCs w:val="24"/>
        </w:rPr>
        <w:t>o</w:t>
      </w:r>
      <w:r>
        <w:rPr>
          <w:rFonts w:ascii="Times New Roman" w:hAnsi="Times New Roman" w:cs="Times New Roman"/>
          <w:sz w:val="24"/>
          <w:szCs w:val="24"/>
        </w:rPr>
        <w:t xml:space="preserve">ther pulled out a feather or two, was often punished; but so were the ears.  </w:t>
      </w:r>
      <w:r w:rsidR="002E5EFC">
        <w:rPr>
          <w:rFonts w:ascii="Times New Roman" w:hAnsi="Times New Roman" w:cs="Times New Roman"/>
          <w:sz w:val="24"/>
          <w:szCs w:val="24"/>
        </w:rPr>
        <w:t xml:space="preserve">Few noises can compare in cacophony with the cry of that bird--whether it be the "whistling" </w:t>
      </w:r>
      <w:r w:rsidR="002E5EFC" w:rsidRPr="002E5EFC">
        <w:rPr>
          <w:rFonts w:ascii="Times New Roman" w:hAnsi="Times New Roman" w:cs="Times New Roman"/>
          <w:i/>
          <w:sz w:val="24"/>
          <w:szCs w:val="24"/>
        </w:rPr>
        <w:t>(</w:t>
      </w:r>
      <w:proofErr w:type="spellStart"/>
      <w:r w:rsidR="002E5EFC" w:rsidRPr="002E5EFC">
        <w:rPr>
          <w:rFonts w:ascii="Times New Roman" w:hAnsi="Times New Roman" w:cs="Times New Roman"/>
          <w:i/>
          <w:sz w:val="24"/>
          <w:szCs w:val="24"/>
        </w:rPr>
        <w:t>Cignus</w:t>
      </w:r>
      <w:proofErr w:type="spellEnd"/>
      <w:r w:rsidR="002E5EFC" w:rsidRPr="002E5EFC">
        <w:rPr>
          <w:rFonts w:ascii="Times New Roman" w:hAnsi="Times New Roman" w:cs="Times New Roman"/>
          <w:i/>
          <w:sz w:val="24"/>
          <w:szCs w:val="24"/>
        </w:rPr>
        <w:t xml:space="preserve"> </w:t>
      </w:r>
      <w:proofErr w:type="spellStart"/>
      <w:r w:rsidR="002E5EFC" w:rsidRPr="002E5EFC">
        <w:rPr>
          <w:rFonts w:ascii="Times New Roman" w:hAnsi="Times New Roman" w:cs="Times New Roman"/>
          <w:i/>
          <w:sz w:val="24"/>
          <w:szCs w:val="24"/>
        </w:rPr>
        <w:t>Americanus</w:t>
      </w:r>
      <w:proofErr w:type="spellEnd"/>
      <w:r w:rsidR="002E5EFC">
        <w:rPr>
          <w:rFonts w:ascii="Times New Roman" w:hAnsi="Times New Roman" w:cs="Times New Roman"/>
          <w:sz w:val="24"/>
          <w:szCs w:val="24"/>
        </w:rPr>
        <w:t xml:space="preserve">) of the "trumpeter" swan.  Swans snort, rattle,, screech and hiss, but certainly they do not sing, especially when smarting under the indignity of an unjust assault upon their tails. But listen to the legend. "When feeling life departing, the swan lifts high its head, and breaking into a long, melodious chant--a heart-rendering song of death--the noble bird sends heavenward a melodious protest, a plaint that moves to tears man and beast, and thrills through the hearts of those who hear it."  </w:t>
      </w:r>
      <w:r>
        <w:rPr>
          <w:rFonts w:ascii="Times New Roman" w:hAnsi="Times New Roman" w:cs="Times New Roman"/>
          <w:sz w:val="24"/>
          <w:szCs w:val="24"/>
        </w:rPr>
        <w:t xml:space="preserve"> </w:t>
      </w:r>
    </w:p>
    <w:p w:rsidR="000C40B6" w:rsidRDefault="000C40B6" w:rsidP="008A637E">
      <w:pPr>
        <w:jc w:val="both"/>
        <w:rPr>
          <w:rFonts w:ascii="Times New Roman" w:hAnsi="Times New Roman" w:cs="Times New Roman"/>
          <w:sz w:val="24"/>
          <w:szCs w:val="24"/>
        </w:rPr>
      </w:pPr>
      <w:r>
        <w:rPr>
          <w:rFonts w:ascii="Times New Roman" w:hAnsi="Times New Roman" w:cs="Times New Roman"/>
          <w:sz w:val="24"/>
          <w:szCs w:val="24"/>
        </w:rPr>
        <w:tab/>
        <w:t xml:space="preserve">Just so, "those who hear it."  But who ever heard that song sung by a swan?  We do not hesitate to proclaim the acceptation of such a statement, even as a poetical license, one of the numerous paradoxes of our incongruous age and human mind. We have no serious objection to offer--owing to personal feelings--to </w:t>
      </w:r>
      <w:proofErr w:type="spellStart"/>
      <w:r>
        <w:rPr>
          <w:rFonts w:ascii="Times New Roman" w:hAnsi="Times New Roman" w:cs="Times New Roman"/>
          <w:sz w:val="24"/>
          <w:szCs w:val="24"/>
        </w:rPr>
        <w:t>Fènèlon</w:t>
      </w:r>
      <w:proofErr w:type="spellEnd"/>
      <w:r>
        <w:rPr>
          <w:rFonts w:ascii="Times New Roman" w:hAnsi="Times New Roman" w:cs="Times New Roman"/>
          <w:sz w:val="24"/>
          <w:szCs w:val="24"/>
        </w:rPr>
        <w:t>, the Archbishop and orato</w:t>
      </w:r>
      <w:r w:rsidR="00412B42">
        <w:rPr>
          <w:rFonts w:ascii="Times New Roman" w:hAnsi="Times New Roman" w:cs="Times New Roman"/>
          <w:sz w:val="24"/>
          <w:szCs w:val="24"/>
        </w:rPr>
        <w:t>r</w:t>
      </w:r>
      <w:r>
        <w:rPr>
          <w:rFonts w:ascii="Times New Roman" w:hAnsi="Times New Roman" w:cs="Times New Roman"/>
          <w:sz w:val="24"/>
          <w:szCs w:val="24"/>
        </w:rPr>
        <w:t xml:space="preserve">, being dubbed the "Swan of </w:t>
      </w:r>
      <w:proofErr w:type="spellStart"/>
      <w:r>
        <w:rPr>
          <w:rFonts w:ascii="Times New Roman" w:hAnsi="Times New Roman" w:cs="Times New Roman"/>
          <w:sz w:val="24"/>
          <w:szCs w:val="24"/>
        </w:rPr>
        <w:t>Cambrai</w:t>
      </w:r>
      <w:proofErr w:type="spellEnd"/>
      <w:r>
        <w:rPr>
          <w:rFonts w:ascii="Times New Roman" w:hAnsi="Times New Roman" w:cs="Times New Roman"/>
          <w:sz w:val="24"/>
          <w:szCs w:val="24"/>
        </w:rPr>
        <w:t xml:space="preserve">," but we protest against the same dubious compliment being applied to </w:t>
      </w:r>
      <w:r w:rsidR="00412B42">
        <w:rPr>
          <w:rFonts w:ascii="Times New Roman" w:hAnsi="Times New Roman" w:cs="Times New Roman"/>
          <w:sz w:val="24"/>
          <w:szCs w:val="24"/>
        </w:rPr>
        <w:t>Shakespeare. Ben Jonson was ill-advised to call the greatest genius England can boast of--the "Sweet swan of Avon";</w:t>
      </w:r>
      <w:r w:rsidR="0016317B">
        <w:rPr>
          <w:rFonts w:ascii="Times New Roman" w:hAnsi="Times New Roman" w:cs="Times New Roman"/>
          <w:sz w:val="24"/>
          <w:szCs w:val="24"/>
        </w:rPr>
        <w:t xml:space="preserve"> and as to Homer being nicknamed "the Swan of meander"--this is simply a posthumous libel, which Lucifer can never disapprove of and expose in sufficiently strong terms.</w:t>
      </w:r>
    </w:p>
    <w:p w:rsidR="00E821A8" w:rsidRDefault="00E821A8" w:rsidP="00E821A8">
      <w:pPr>
        <w:jc w:val="center"/>
        <w:rPr>
          <w:rFonts w:ascii="Times New Roman" w:hAnsi="Times New Roman" w:cs="Times New Roman"/>
          <w:sz w:val="24"/>
          <w:szCs w:val="24"/>
        </w:rPr>
      </w:pPr>
      <w:r>
        <w:rPr>
          <w:rFonts w:ascii="Times New Roman" w:hAnsi="Times New Roman" w:cs="Times New Roman"/>
          <w:sz w:val="24"/>
          <w:szCs w:val="24"/>
        </w:rPr>
        <w:t>____________</w:t>
      </w:r>
    </w:p>
    <w:p w:rsidR="00E821A8" w:rsidRDefault="00E821A8" w:rsidP="00E821A8">
      <w:pPr>
        <w:jc w:val="center"/>
        <w:rPr>
          <w:rFonts w:ascii="Times New Roman" w:hAnsi="Times New Roman" w:cs="Times New Roman"/>
          <w:sz w:val="24"/>
          <w:szCs w:val="24"/>
        </w:rPr>
      </w:pPr>
    </w:p>
    <w:p w:rsidR="00E821A8" w:rsidRDefault="00E821A8" w:rsidP="00E821A8">
      <w:pPr>
        <w:jc w:val="both"/>
        <w:rPr>
          <w:rFonts w:ascii="Times New Roman" w:hAnsi="Times New Roman" w:cs="Times New Roman"/>
          <w:sz w:val="24"/>
          <w:szCs w:val="24"/>
        </w:rPr>
      </w:pPr>
      <w:r>
        <w:rPr>
          <w:rFonts w:ascii="Times New Roman" w:hAnsi="Times New Roman" w:cs="Times New Roman"/>
          <w:sz w:val="24"/>
          <w:szCs w:val="24"/>
        </w:rPr>
        <w:tab/>
        <w:t xml:space="preserve">Let us apply the fictitious idea rather to things than to men, by remembering that the swan--a symbol of the Supreme </w:t>
      </w:r>
      <w:proofErr w:type="spellStart"/>
      <w:r>
        <w:rPr>
          <w:rFonts w:ascii="Times New Roman" w:hAnsi="Times New Roman" w:cs="Times New Roman"/>
          <w:sz w:val="24"/>
          <w:szCs w:val="24"/>
        </w:rPr>
        <w:t>Brahm</w:t>
      </w:r>
      <w:proofErr w:type="spellEnd"/>
      <w:r>
        <w:rPr>
          <w:rFonts w:ascii="Times New Roman" w:hAnsi="Times New Roman" w:cs="Times New Roman"/>
          <w:sz w:val="24"/>
          <w:szCs w:val="24"/>
        </w:rPr>
        <w:t xml:space="preserve"> and one of the </w:t>
      </w:r>
      <w:proofErr w:type="spellStart"/>
      <w:r w:rsidRPr="008A0451">
        <w:rPr>
          <w:rFonts w:ascii="Times New Roman" w:hAnsi="Times New Roman" w:cs="Times New Roman"/>
          <w:i/>
          <w:sz w:val="24"/>
          <w:szCs w:val="24"/>
        </w:rPr>
        <w:t>avataras</w:t>
      </w:r>
      <w:proofErr w:type="spellEnd"/>
      <w:r>
        <w:rPr>
          <w:rFonts w:ascii="Times New Roman" w:hAnsi="Times New Roman" w:cs="Times New Roman"/>
          <w:sz w:val="24"/>
          <w:szCs w:val="24"/>
        </w:rPr>
        <w:t xml:space="preserve"> of the amorous Jupiter--was also a symbolical type of cycles; at any rate, of the </w:t>
      </w:r>
      <w:proofErr w:type="spellStart"/>
      <w:r>
        <w:rPr>
          <w:rFonts w:ascii="Times New Roman" w:hAnsi="Times New Roman" w:cs="Times New Roman"/>
          <w:sz w:val="24"/>
          <w:szCs w:val="24"/>
        </w:rPr>
        <w:t>tailend</w:t>
      </w:r>
      <w:proofErr w:type="spellEnd"/>
      <w:r>
        <w:rPr>
          <w:rFonts w:ascii="Times New Roman" w:hAnsi="Times New Roman" w:cs="Times New Roman"/>
          <w:sz w:val="24"/>
          <w:szCs w:val="24"/>
        </w:rPr>
        <w:t xml:space="preserve"> of every important cycle in human history.  An emblem as strange, the reader may think, and one as difficult to account for.  Yet it has its </w:t>
      </w:r>
      <w:r w:rsidRPr="008A0451">
        <w:rPr>
          <w:rFonts w:ascii="Times New Roman" w:hAnsi="Times New Roman" w:cs="Times New Roman"/>
          <w:i/>
          <w:sz w:val="24"/>
          <w:szCs w:val="24"/>
        </w:rPr>
        <w:t xml:space="preserve">raison </w:t>
      </w:r>
      <w:proofErr w:type="spellStart"/>
      <w:r w:rsidRPr="008A0451">
        <w:rPr>
          <w:rFonts w:ascii="Times New Roman" w:hAnsi="Times New Roman" w:cs="Times New Roman"/>
          <w:i/>
          <w:sz w:val="24"/>
          <w:szCs w:val="24"/>
        </w:rPr>
        <w:t>d'etre</w:t>
      </w:r>
      <w:proofErr w:type="spellEnd"/>
      <w:r w:rsidRPr="008A0451">
        <w:rPr>
          <w:rFonts w:ascii="Times New Roman" w:hAnsi="Times New Roman" w:cs="Times New Roman"/>
          <w:i/>
          <w:sz w:val="24"/>
          <w:szCs w:val="24"/>
        </w:rPr>
        <w:t>.</w:t>
      </w:r>
      <w:r>
        <w:rPr>
          <w:rFonts w:ascii="Times New Roman" w:hAnsi="Times New Roman" w:cs="Times New Roman"/>
          <w:sz w:val="24"/>
          <w:szCs w:val="24"/>
        </w:rPr>
        <w:t xml:space="preserve">  It was probably suggested by the swan loving to swim in circles, bending its long and graceful neck into a</w:t>
      </w:r>
      <w:r w:rsidR="008A0451">
        <w:rPr>
          <w:rFonts w:ascii="Times New Roman" w:hAnsi="Times New Roman" w:cs="Times New Roman"/>
          <w:sz w:val="24"/>
          <w:szCs w:val="24"/>
        </w:rPr>
        <w:t xml:space="preserve"> </w:t>
      </w:r>
      <w:r>
        <w:rPr>
          <w:rFonts w:ascii="Times New Roman" w:hAnsi="Times New Roman" w:cs="Times New Roman"/>
          <w:sz w:val="24"/>
          <w:szCs w:val="24"/>
        </w:rPr>
        <w:t>ring, and it was not</w:t>
      </w:r>
      <w:r w:rsidR="008A0451">
        <w:rPr>
          <w:rFonts w:ascii="Times New Roman" w:hAnsi="Times New Roman" w:cs="Times New Roman"/>
          <w:sz w:val="24"/>
          <w:szCs w:val="24"/>
        </w:rPr>
        <w:t xml:space="preserve"> </w:t>
      </w:r>
      <w:r>
        <w:rPr>
          <w:rFonts w:ascii="Times New Roman" w:hAnsi="Times New Roman" w:cs="Times New Roman"/>
          <w:sz w:val="24"/>
          <w:szCs w:val="24"/>
        </w:rPr>
        <w:t>a bad typical designation, after all.  At any rate the older idea was more graphic and to the point, and</w:t>
      </w:r>
      <w:r w:rsidR="008A0451">
        <w:rPr>
          <w:rFonts w:ascii="Times New Roman" w:hAnsi="Times New Roman" w:cs="Times New Roman"/>
          <w:sz w:val="24"/>
          <w:szCs w:val="24"/>
        </w:rPr>
        <w:t xml:space="preserve"> </w:t>
      </w:r>
      <w:r>
        <w:rPr>
          <w:rFonts w:ascii="Times New Roman" w:hAnsi="Times New Roman" w:cs="Times New Roman"/>
          <w:sz w:val="24"/>
          <w:szCs w:val="24"/>
        </w:rPr>
        <w:t>certainly more logical, than the later one which endowed the swan's throat with musical modulations and made of him a sweet songster and a seer to boot.</w:t>
      </w:r>
    </w:p>
    <w:p w:rsidR="00AB2204" w:rsidRDefault="00AB2204" w:rsidP="00E821A8">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last song of the present "Cyclic Swan" bodes us an evil omen. Some hear its screeching like an owl, and croaking like Edgar Poe's raven.  The combination of the figures 8 and 9, spoken of in last month's editorial, has borne its fruits already. Hardly had we spoken of the dread Caesars and World-Potentates of old had for number 8, which postulates the </w:t>
      </w:r>
      <w:r w:rsidRPr="0024430A">
        <w:rPr>
          <w:rFonts w:ascii="Times New Roman" w:hAnsi="Times New Roman" w:cs="Times New Roman"/>
          <w:i/>
          <w:sz w:val="24"/>
          <w:szCs w:val="24"/>
        </w:rPr>
        <w:t>equality of all men</w:t>
      </w:r>
      <w:r>
        <w:rPr>
          <w:rFonts w:ascii="Times New Roman" w:hAnsi="Times New Roman" w:cs="Times New Roman"/>
          <w:sz w:val="24"/>
          <w:szCs w:val="24"/>
        </w:rPr>
        <w:t xml:space="preserve">, and of its fatal combination with number 9--which represents the earth  </w:t>
      </w:r>
      <w:r w:rsidRPr="0024430A">
        <w:rPr>
          <w:rFonts w:ascii="Times New Roman" w:hAnsi="Times New Roman" w:cs="Times New Roman"/>
          <w:i/>
          <w:sz w:val="24"/>
          <w:szCs w:val="24"/>
        </w:rPr>
        <w:t>unde</w:t>
      </w:r>
      <w:r w:rsidR="0024430A" w:rsidRPr="0024430A">
        <w:rPr>
          <w:rFonts w:ascii="Times New Roman" w:hAnsi="Times New Roman" w:cs="Times New Roman"/>
          <w:i/>
          <w:sz w:val="24"/>
          <w:szCs w:val="24"/>
        </w:rPr>
        <w:t>r</w:t>
      </w:r>
      <w:r w:rsidRPr="0024430A">
        <w:rPr>
          <w:rFonts w:ascii="Times New Roman" w:hAnsi="Times New Roman" w:cs="Times New Roman"/>
          <w:i/>
          <w:sz w:val="24"/>
          <w:szCs w:val="24"/>
        </w:rPr>
        <w:t xml:space="preserve"> an evil principle</w:t>
      </w:r>
      <w:r>
        <w:rPr>
          <w:rFonts w:ascii="Times New Roman" w:hAnsi="Times New Roman" w:cs="Times New Roman"/>
          <w:sz w:val="24"/>
          <w:szCs w:val="24"/>
        </w:rPr>
        <w:t>--when that principle began making sad havoc among the poor Potentates and the Upper Ten--their subjects.</w:t>
      </w:r>
      <w:r w:rsidR="0024430A">
        <w:rPr>
          <w:rFonts w:ascii="Times New Roman" w:hAnsi="Times New Roman" w:cs="Times New Roman"/>
          <w:sz w:val="24"/>
          <w:szCs w:val="24"/>
        </w:rPr>
        <w:t xml:space="preserve"> The influenza has shown of late a weird and mysterious predilection for Royalty. One by one it has leveled its members through death to an absolute equality with their grooms and kitchen-maids. </w:t>
      </w:r>
      <w:r w:rsidR="0024430A">
        <w:rPr>
          <w:rFonts w:ascii="Times New Roman" w:hAnsi="Times New Roman" w:cs="Times New Roman"/>
          <w:i/>
          <w:sz w:val="24"/>
          <w:szCs w:val="24"/>
        </w:rPr>
        <w:t xml:space="preserve">Sic transit gloria mundi! </w:t>
      </w:r>
      <w:r w:rsidR="0024430A">
        <w:rPr>
          <w:rFonts w:ascii="Times New Roman" w:hAnsi="Times New Roman" w:cs="Times New Roman"/>
          <w:sz w:val="24"/>
          <w:szCs w:val="24"/>
        </w:rPr>
        <w:t>Its first victim was the Empress Dowager of Germany; then the ex-Empress of Brazil, the Duke d'Aosta, Prince William o</w:t>
      </w:r>
      <w:r w:rsidR="00161953">
        <w:rPr>
          <w:rFonts w:ascii="Times New Roman" w:hAnsi="Times New Roman" w:cs="Times New Roman"/>
          <w:sz w:val="24"/>
          <w:szCs w:val="24"/>
        </w:rPr>
        <w:t>f</w:t>
      </w:r>
      <w:r w:rsidR="0024430A">
        <w:rPr>
          <w:rFonts w:ascii="Times New Roman" w:hAnsi="Times New Roman" w:cs="Times New Roman"/>
          <w:sz w:val="24"/>
          <w:szCs w:val="24"/>
        </w:rPr>
        <w:t xml:space="preserve"> Hessen-</w:t>
      </w:r>
      <w:proofErr w:type="spellStart"/>
      <w:r w:rsidR="0024430A">
        <w:rPr>
          <w:rFonts w:ascii="Times New Roman" w:hAnsi="Times New Roman" w:cs="Times New Roman"/>
          <w:sz w:val="24"/>
          <w:szCs w:val="24"/>
        </w:rPr>
        <w:t>Philippsthal</w:t>
      </w:r>
      <w:proofErr w:type="spellEnd"/>
      <w:r w:rsidR="0024430A">
        <w:rPr>
          <w:rFonts w:ascii="Times New Roman" w:hAnsi="Times New Roman" w:cs="Times New Roman"/>
          <w:sz w:val="24"/>
          <w:szCs w:val="24"/>
        </w:rPr>
        <w:t xml:space="preserve">, the Duke of </w:t>
      </w:r>
      <w:proofErr w:type="spellStart"/>
      <w:r w:rsidR="0024430A">
        <w:rPr>
          <w:rFonts w:ascii="Times New Roman" w:hAnsi="Times New Roman" w:cs="Times New Roman"/>
          <w:sz w:val="24"/>
          <w:szCs w:val="24"/>
        </w:rPr>
        <w:t>Monpensier</w:t>
      </w:r>
      <w:proofErr w:type="spellEnd"/>
      <w:r w:rsidR="0024430A">
        <w:rPr>
          <w:rFonts w:ascii="Times New Roman" w:hAnsi="Times New Roman" w:cs="Times New Roman"/>
          <w:sz w:val="24"/>
          <w:szCs w:val="24"/>
        </w:rPr>
        <w:t xml:space="preserve">, the Prince of </w:t>
      </w:r>
      <w:proofErr w:type="spellStart"/>
      <w:r w:rsidR="0024430A">
        <w:rPr>
          <w:rFonts w:ascii="Times New Roman" w:hAnsi="Times New Roman" w:cs="Times New Roman"/>
          <w:sz w:val="24"/>
          <w:szCs w:val="24"/>
        </w:rPr>
        <w:t>Swarsburg</w:t>
      </w:r>
      <w:proofErr w:type="spellEnd"/>
      <w:r w:rsidR="0024430A">
        <w:rPr>
          <w:rFonts w:ascii="Times New Roman" w:hAnsi="Times New Roman" w:cs="Times New Roman"/>
          <w:sz w:val="24"/>
          <w:szCs w:val="24"/>
        </w:rPr>
        <w:t xml:space="preserve"> </w:t>
      </w:r>
      <w:proofErr w:type="spellStart"/>
      <w:r w:rsidR="0024430A">
        <w:rPr>
          <w:rFonts w:ascii="Times New Roman" w:hAnsi="Times New Roman" w:cs="Times New Roman"/>
          <w:sz w:val="24"/>
          <w:szCs w:val="24"/>
        </w:rPr>
        <w:t>Rudolstadt</w:t>
      </w:r>
      <w:proofErr w:type="spellEnd"/>
      <w:r w:rsidR="0024430A">
        <w:rPr>
          <w:rFonts w:ascii="Times New Roman" w:hAnsi="Times New Roman" w:cs="Times New Roman"/>
          <w:sz w:val="24"/>
          <w:szCs w:val="24"/>
        </w:rPr>
        <w:t>, the wife of the</w:t>
      </w:r>
      <w:r w:rsidR="00161953">
        <w:rPr>
          <w:rFonts w:ascii="Times New Roman" w:hAnsi="Times New Roman" w:cs="Times New Roman"/>
          <w:sz w:val="24"/>
          <w:szCs w:val="24"/>
        </w:rPr>
        <w:t xml:space="preserve"> </w:t>
      </w:r>
      <w:r w:rsidR="0024430A">
        <w:rPr>
          <w:rFonts w:ascii="Times New Roman" w:hAnsi="Times New Roman" w:cs="Times New Roman"/>
          <w:sz w:val="24"/>
          <w:szCs w:val="24"/>
        </w:rPr>
        <w:t xml:space="preserve">Duke of Cambridge; besides a number of Generals,, Ambassadors, Statesmen and their mothers-in-law. Where, when, at what victim </w:t>
      </w:r>
      <w:proofErr w:type="spellStart"/>
      <w:r w:rsidR="0024430A">
        <w:rPr>
          <w:rFonts w:ascii="Times New Roman" w:hAnsi="Times New Roman" w:cs="Times New Roman"/>
          <w:sz w:val="24"/>
          <w:szCs w:val="24"/>
        </w:rPr>
        <w:t>shalt</w:t>
      </w:r>
      <w:proofErr w:type="spellEnd"/>
      <w:r w:rsidR="0024430A">
        <w:rPr>
          <w:rFonts w:ascii="Times New Roman" w:hAnsi="Times New Roman" w:cs="Times New Roman"/>
          <w:sz w:val="24"/>
          <w:szCs w:val="24"/>
        </w:rPr>
        <w:t xml:space="preserve"> thou stop thy scythe, O "innocent" and "harmless" Influenza? </w:t>
      </w:r>
    </w:p>
    <w:p w:rsidR="00957B95" w:rsidRDefault="00957B95" w:rsidP="00E821A8">
      <w:pPr>
        <w:jc w:val="both"/>
        <w:rPr>
          <w:rFonts w:ascii="Times New Roman" w:hAnsi="Times New Roman" w:cs="Times New Roman"/>
          <w:sz w:val="24"/>
          <w:szCs w:val="24"/>
        </w:rPr>
      </w:pPr>
      <w:r>
        <w:rPr>
          <w:rFonts w:ascii="Times New Roman" w:hAnsi="Times New Roman" w:cs="Times New Roman"/>
          <w:sz w:val="24"/>
          <w:szCs w:val="24"/>
        </w:rPr>
        <w:tab/>
        <w:t xml:space="preserve">Each of these royal and semi-royal Swans has sung his last song, and gone "to that </w:t>
      </w:r>
      <w:proofErr w:type="spellStart"/>
      <w:r>
        <w:rPr>
          <w:rFonts w:ascii="Times New Roman" w:hAnsi="Times New Roman" w:cs="Times New Roman"/>
          <w:sz w:val="24"/>
          <w:szCs w:val="24"/>
        </w:rPr>
        <w:t>bourne</w:t>
      </w:r>
      <w:proofErr w:type="spellEnd"/>
      <w:r>
        <w:rPr>
          <w:rFonts w:ascii="Times New Roman" w:hAnsi="Times New Roman" w:cs="Times New Roman"/>
          <w:sz w:val="24"/>
          <w:szCs w:val="24"/>
        </w:rPr>
        <w:t xml:space="preserve">" whence every "traveler returns,"-- the </w:t>
      </w:r>
      <w:proofErr w:type="spellStart"/>
      <w:r>
        <w:rPr>
          <w:rFonts w:ascii="Times New Roman" w:hAnsi="Times New Roman" w:cs="Times New Roman"/>
          <w:sz w:val="24"/>
          <w:szCs w:val="24"/>
        </w:rPr>
        <w:t>aphoristical</w:t>
      </w:r>
      <w:proofErr w:type="spellEnd"/>
      <w:r>
        <w:rPr>
          <w:rFonts w:ascii="Times New Roman" w:hAnsi="Times New Roman" w:cs="Times New Roman"/>
          <w:sz w:val="24"/>
          <w:szCs w:val="24"/>
        </w:rPr>
        <w:t xml:space="preserve"> verse to the contrary, notwithstanding. Yea, they will now solve the gr</w:t>
      </w:r>
      <w:r w:rsidR="00ED23E1">
        <w:rPr>
          <w:rFonts w:ascii="Times New Roman" w:hAnsi="Times New Roman" w:cs="Times New Roman"/>
          <w:sz w:val="24"/>
          <w:szCs w:val="24"/>
        </w:rPr>
        <w:t>e</w:t>
      </w:r>
      <w:r>
        <w:rPr>
          <w:rFonts w:ascii="Times New Roman" w:hAnsi="Times New Roman" w:cs="Times New Roman"/>
          <w:sz w:val="24"/>
          <w:szCs w:val="24"/>
        </w:rPr>
        <w:t xml:space="preserve">at mystery for themselves, and Theosophy and its teaching will get more adherents and believers among royalty in " heaven," than it does among the said caste on earth. </w:t>
      </w:r>
    </w:p>
    <w:p w:rsidR="00957B95" w:rsidRDefault="00957B95" w:rsidP="00E821A8">
      <w:pPr>
        <w:jc w:val="both"/>
        <w:rPr>
          <w:rFonts w:ascii="Times New Roman" w:hAnsi="Times New Roman" w:cs="Times New Roman"/>
          <w:sz w:val="24"/>
          <w:szCs w:val="24"/>
        </w:rPr>
      </w:pPr>
      <w:r>
        <w:rPr>
          <w:rFonts w:ascii="Times New Roman" w:hAnsi="Times New Roman" w:cs="Times New Roman"/>
          <w:sz w:val="24"/>
          <w:szCs w:val="24"/>
        </w:rPr>
        <w:tab/>
        <w:t>A propos of Influenza--miscalled the "Russian," but which seems to be rather the scapegoat while it lasts, for the sins of omission and commission of the medical faculty and its fashionable physicians--what is it? Medical authorities have now and then ventured a few words sounding very learned, but telling us very little about its true nature. Then seemed to have  picked now and then a clue of pathological thread  pointing rather vaguely, if at all, to its bein</w:t>
      </w:r>
      <w:r w:rsidR="00ED7B81">
        <w:rPr>
          <w:rFonts w:ascii="Times New Roman" w:hAnsi="Times New Roman" w:cs="Times New Roman"/>
          <w:sz w:val="24"/>
          <w:szCs w:val="24"/>
        </w:rPr>
        <w:t xml:space="preserve">g </w:t>
      </w:r>
      <w:r>
        <w:rPr>
          <w:rFonts w:ascii="Times New Roman" w:hAnsi="Times New Roman" w:cs="Times New Roman"/>
          <w:sz w:val="24"/>
          <w:szCs w:val="24"/>
        </w:rPr>
        <w:t xml:space="preserve">due to bacteriological causes; but they are as far off a solution of the mystery as ever.  The practical lessons reaching from so many and varied cases have been many, but the deductions </w:t>
      </w:r>
      <w:proofErr w:type="spellStart"/>
      <w:r>
        <w:rPr>
          <w:rFonts w:ascii="Times New Roman" w:hAnsi="Times New Roman" w:cs="Times New Roman"/>
          <w:sz w:val="24"/>
          <w:szCs w:val="24"/>
        </w:rPr>
        <w:t>therefrom</w:t>
      </w:r>
      <w:proofErr w:type="spellEnd"/>
      <w:r>
        <w:rPr>
          <w:rFonts w:ascii="Times New Roman" w:hAnsi="Times New Roman" w:cs="Times New Roman"/>
          <w:sz w:val="24"/>
          <w:szCs w:val="24"/>
        </w:rPr>
        <w:t xml:space="preserve"> do not seem to have been numerous or satisfactory.</w:t>
      </w:r>
    </w:p>
    <w:p w:rsidR="00DE2BFE" w:rsidRDefault="00DE2BFE" w:rsidP="00E821A8">
      <w:pPr>
        <w:jc w:val="both"/>
        <w:rPr>
          <w:rFonts w:ascii="Times New Roman" w:hAnsi="Times New Roman" w:cs="Times New Roman"/>
          <w:sz w:val="24"/>
          <w:szCs w:val="24"/>
        </w:rPr>
      </w:pPr>
      <w:r>
        <w:rPr>
          <w:rFonts w:ascii="Times New Roman" w:hAnsi="Times New Roman" w:cs="Times New Roman"/>
          <w:sz w:val="24"/>
          <w:szCs w:val="24"/>
        </w:rPr>
        <w:tab/>
        <w:t>What is in reality that unknown monster, which seems to travel with the rapidity of some sensational news started with the object of dishonoring a fellow creature: which is almost ubiquitous; and which shows such strange discrimination in the selection of its victims?  Why does it attac</w:t>
      </w:r>
      <w:r w:rsidR="00274B33">
        <w:rPr>
          <w:rFonts w:ascii="Times New Roman" w:hAnsi="Times New Roman" w:cs="Times New Roman"/>
          <w:sz w:val="24"/>
          <w:szCs w:val="24"/>
        </w:rPr>
        <w:t>k</w:t>
      </w:r>
      <w:r>
        <w:rPr>
          <w:rFonts w:ascii="Times New Roman" w:hAnsi="Times New Roman" w:cs="Times New Roman"/>
          <w:sz w:val="24"/>
          <w:szCs w:val="24"/>
        </w:rPr>
        <w:t xml:space="preserve"> the rich and the powe</w:t>
      </w:r>
      <w:r w:rsidR="00274B33">
        <w:rPr>
          <w:rFonts w:ascii="Times New Roman" w:hAnsi="Times New Roman" w:cs="Times New Roman"/>
          <w:sz w:val="24"/>
          <w:szCs w:val="24"/>
        </w:rPr>
        <w:t>r</w:t>
      </w:r>
      <w:r>
        <w:rPr>
          <w:rFonts w:ascii="Times New Roman" w:hAnsi="Times New Roman" w:cs="Times New Roman"/>
          <w:sz w:val="24"/>
          <w:szCs w:val="24"/>
        </w:rPr>
        <w:t xml:space="preserve">ful far more in proportion than it does the poor and the insignificant?  Is it indeed only "an agile microbe" as Dr. </w:t>
      </w:r>
      <w:proofErr w:type="spellStart"/>
      <w:r>
        <w:rPr>
          <w:rFonts w:ascii="Times New Roman" w:hAnsi="Times New Roman" w:cs="Times New Roman"/>
          <w:sz w:val="24"/>
          <w:szCs w:val="24"/>
        </w:rPr>
        <w:t>Symes</w:t>
      </w:r>
      <w:proofErr w:type="spellEnd"/>
      <w:r>
        <w:rPr>
          <w:rFonts w:ascii="Times New Roman" w:hAnsi="Times New Roman" w:cs="Times New Roman"/>
          <w:sz w:val="24"/>
          <w:szCs w:val="24"/>
        </w:rPr>
        <w:t xml:space="preserve"> Thomson would make us think?</w:t>
      </w:r>
    </w:p>
    <w:p w:rsidR="00DE2BFE" w:rsidRDefault="00DE2BFE" w:rsidP="00E821A8">
      <w:pPr>
        <w:jc w:val="both"/>
        <w:rPr>
          <w:rFonts w:ascii="Times New Roman" w:hAnsi="Times New Roman" w:cs="Times New Roman"/>
          <w:sz w:val="24"/>
          <w:szCs w:val="24"/>
        </w:rPr>
      </w:pPr>
      <w:r>
        <w:rPr>
          <w:rFonts w:ascii="Times New Roman" w:hAnsi="Times New Roman" w:cs="Times New Roman"/>
          <w:sz w:val="24"/>
          <w:szCs w:val="24"/>
        </w:rPr>
        <w:t>And is it quite true that the influential</w:t>
      </w:r>
      <w:r w:rsidR="00274B33">
        <w:rPr>
          <w:rFonts w:ascii="Times New Roman" w:hAnsi="Times New Roman" w:cs="Times New Roman"/>
          <w:sz w:val="24"/>
          <w:szCs w:val="24"/>
        </w:rPr>
        <w:t xml:space="preserve"> </w:t>
      </w:r>
      <w:r>
        <w:rPr>
          <w:rFonts w:ascii="Times New Roman" w:hAnsi="Times New Roman" w:cs="Times New Roman"/>
          <w:sz w:val="24"/>
          <w:szCs w:val="24"/>
        </w:rPr>
        <w:t>Bacillus (no pun meant) has just been apprehe</w:t>
      </w:r>
      <w:r w:rsidR="00274B33">
        <w:rPr>
          <w:rFonts w:ascii="Times New Roman" w:hAnsi="Times New Roman" w:cs="Times New Roman"/>
          <w:sz w:val="24"/>
          <w:szCs w:val="24"/>
        </w:rPr>
        <w:t>n</w:t>
      </w:r>
      <w:r>
        <w:rPr>
          <w:rFonts w:ascii="Times New Roman" w:hAnsi="Times New Roman" w:cs="Times New Roman"/>
          <w:sz w:val="24"/>
          <w:szCs w:val="24"/>
        </w:rPr>
        <w:t xml:space="preserve">ded at Vienna by Drs. </w:t>
      </w:r>
      <w:proofErr w:type="spellStart"/>
      <w:r>
        <w:rPr>
          <w:rFonts w:ascii="Times New Roman" w:hAnsi="Times New Roman" w:cs="Times New Roman"/>
          <w:sz w:val="24"/>
          <w:szCs w:val="24"/>
        </w:rPr>
        <w:t>Jolles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Weichselbaum</w:t>
      </w:r>
      <w:proofErr w:type="spellEnd"/>
      <w:r>
        <w:rPr>
          <w:rFonts w:ascii="Times New Roman" w:hAnsi="Times New Roman" w:cs="Times New Roman"/>
          <w:sz w:val="24"/>
          <w:szCs w:val="24"/>
        </w:rPr>
        <w:t>--or is i</w:t>
      </w:r>
      <w:r w:rsidR="00274B33">
        <w:rPr>
          <w:rFonts w:ascii="Times New Roman" w:hAnsi="Times New Roman" w:cs="Times New Roman"/>
          <w:sz w:val="24"/>
          <w:szCs w:val="24"/>
        </w:rPr>
        <w:t>t</w:t>
      </w:r>
      <w:r>
        <w:rPr>
          <w:rFonts w:ascii="Times New Roman" w:hAnsi="Times New Roman" w:cs="Times New Roman"/>
          <w:sz w:val="24"/>
          <w:szCs w:val="24"/>
        </w:rPr>
        <w:t xml:space="preserve"> but a snare and a delusion like so many other things?  Who </w:t>
      </w:r>
      <w:proofErr w:type="spellStart"/>
      <w:r>
        <w:rPr>
          <w:rFonts w:ascii="Times New Roman" w:hAnsi="Times New Roman" w:cs="Times New Roman"/>
          <w:sz w:val="24"/>
          <w:szCs w:val="24"/>
        </w:rPr>
        <w:t>knoweth</w:t>
      </w:r>
      <w:proofErr w:type="spellEnd"/>
      <w:r>
        <w:rPr>
          <w:rFonts w:ascii="Times New Roman" w:hAnsi="Times New Roman" w:cs="Times New Roman"/>
          <w:sz w:val="24"/>
          <w:szCs w:val="24"/>
        </w:rPr>
        <w:t xml:space="preserve">? Still the face of our unwelcome guest -- the so-called "Russian Influenza" is veiled to this day, though its body is heavy to many, especially to the old and the weak, and almost invariably fatal to invalids. A great medical authority on epidemics Dr. </w:t>
      </w:r>
      <w:proofErr w:type="spellStart"/>
      <w:r>
        <w:rPr>
          <w:rFonts w:ascii="Times New Roman" w:hAnsi="Times New Roman" w:cs="Times New Roman"/>
          <w:sz w:val="24"/>
          <w:szCs w:val="24"/>
        </w:rPr>
        <w:t>Zedekauer</w:t>
      </w:r>
      <w:proofErr w:type="spellEnd"/>
      <w:r>
        <w:rPr>
          <w:rFonts w:ascii="Times New Roman" w:hAnsi="Times New Roman" w:cs="Times New Roman"/>
          <w:sz w:val="24"/>
          <w:szCs w:val="24"/>
        </w:rPr>
        <w:t>, has just asserted that that disease has ever been the precursor of cholera--at St. Petersburg, at any rate. This is to say the least,, a ver</w:t>
      </w:r>
      <w:r w:rsidR="00274B33">
        <w:rPr>
          <w:rFonts w:ascii="Times New Roman" w:hAnsi="Times New Roman" w:cs="Times New Roman"/>
          <w:sz w:val="24"/>
          <w:szCs w:val="24"/>
        </w:rPr>
        <w:t>y</w:t>
      </w:r>
      <w:r>
        <w:rPr>
          <w:rFonts w:ascii="Times New Roman" w:hAnsi="Times New Roman" w:cs="Times New Roman"/>
          <w:sz w:val="24"/>
          <w:szCs w:val="24"/>
        </w:rPr>
        <w:t xml:space="preserve"> strange statement.  That which is now called "influenza" was known before as the </w:t>
      </w:r>
      <w:r w:rsidRPr="00274B33">
        <w:rPr>
          <w:rFonts w:ascii="Times New Roman" w:hAnsi="Times New Roman" w:cs="Times New Roman"/>
          <w:i/>
          <w:sz w:val="24"/>
          <w:szCs w:val="24"/>
        </w:rPr>
        <w:t>grippe</w:t>
      </w:r>
      <w:r>
        <w:rPr>
          <w:rFonts w:ascii="Times New Roman" w:hAnsi="Times New Roman" w:cs="Times New Roman"/>
          <w:sz w:val="24"/>
          <w:szCs w:val="24"/>
        </w:rPr>
        <w:t xml:space="preserve">, and the latter was known in Europe as an  </w:t>
      </w:r>
      <w:r w:rsidR="00274B33">
        <w:rPr>
          <w:rFonts w:ascii="Times New Roman" w:hAnsi="Times New Roman" w:cs="Times New Roman"/>
          <w:sz w:val="24"/>
          <w:szCs w:val="24"/>
        </w:rPr>
        <w:t>ep</w:t>
      </w:r>
      <w:r>
        <w:rPr>
          <w:rFonts w:ascii="Times New Roman" w:hAnsi="Times New Roman" w:cs="Times New Roman"/>
          <w:sz w:val="24"/>
          <w:szCs w:val="24"/>
        </w:rPr>
        <w:t>idemic, centuries before the cholera made its first appearance in so-called civilized lands.  the biography and</w:t>
      </w:r>
      <w:r w:rsidR="00274B33">
        <w:rPr>
          <w:rFonts w:ascii="Times New Roman" w:hAnsi="Times New Roman" w:cs="Times New Roman"/>
          <w:sz w:val="24"/>
          <w:szCs w:val="24"/>
        </w:rPr>
        <w:t xml:space="preserve"> </w:t>
      </w:r>
      <w:r>
        <w:rPr>
          <w:rFonts w:ascii="Times New Roman" w:hAnsi="Times New Roman" w:cs="Times New Roman"/>
          <w:sz w:val="24"/>
          <w:szCs w:val="24"/>
        </w:rPr>
        <w:t>history of</w:t>
      </w:r>
      <w:r w:rsidR="00274B33">
        <w:rPr>
          <w:rFonts w:ascii="Times New Roman" w:hAnsi="Times New Roman" w:cs="Times New Roman"/>
          <w:sz w:val="24"/>
          <w:szCs w:val="24"/>
        </w:rPr>
        <w:t xml:space="preserve"> </w:t>
      </w:r>
      <w:r>
        <w:rPr>
          <w:rFonts w:ascii="Times New Roman" w:hAnsi="Times New Roman" w:cs="Times New Roman"/>
          <w:sz w:val="24"/>
          <w:szCs w:val="24"/>
        </w:rPr>
        <w:t>influenza, alias "grippe,"</w:t>
      </w:r>
      <w:r w:rsidR="00274B33">
        <w:rPr>
          <w:rFonts w:ascii="Times New Roman" w:hAnsi="Times New Roman" w:cs="Times New Roman"/>
          <w:sz w:val="24"/>
          <w:szCs w:val="24"/>
        </w:rPr>
        <w:t xml:space="preserve"> may prove interesting to some readers.  This is what we gather from authoritative sources.</w:t>
      </w:r>
    </w:p>
    <w:p w:rsidR="00410353" w:rsidRDefault="00410353" w:rsidP="00E821A8">
      <w:pPr>
        <w:jc w:val="both"/>
        <w:rPr>
          <w:rFonts w:ascii="Times New Roman" w:hAnsi="Times New Roman" w:cs="Times New Roman"/>
          <w:sz w:val="24"/>
          <w:szCs w:val="24"/>
        </w:rPr>
      </w:pPr>
    </w:p>
    <w:p w:rsidR="00410353" w:rsidRDefault="00410353" w:rsidP="00410353">
      <w:pPr>
        <w:jc w:val="center"/>
        <w:rPr>
          <w:rFonts w:ascii="Times New Roman" w:hAnsi="Times New Roman" w:cs="Times New Roman"/>
          <w:sz w:val="24"/>
          <w:szCs w:val="24"/>
        </w:rPr>
      </w:pPr>
      <w:r>
        <w:rPr>
          <w:rFonts w:ascii="Times New Roman" w:hAnsi="Times New Roman" w:cs="Times New Roman"/>
          <w:sz w:val="24"/>
          <w:szCs w:val="24"/>
        </w:rPr>
        <w:t>____________________</w:t>
      </w:r>
    </w:p>
    <w:p w:rsidR="00410353" w:rsidRPr="0024430A" w:rsidRDefault="00410353" w:rsidP="00410353">
      <w:pPr>
        <w:jc w:val="center"/>
        <w:rPr>
          <w:rFonts w:ascii="Times New Roman" w:hAnsi="Times New Roman" w:cs="Times New Roman"/>
          <w:sz w:val="24"/>
          <w:szCs w:val="24"/>
        </w:rPr>
      </w:pPr>
    </w:p>
    <w:sectPr w:rsidR="00410353" w:rsidRPr="0024430A"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8A637E"/>
    <w:rsid w:val="000C40B6"/>
    <w:rsid w:val="00161953"/>
    <w:rsid w:val="0016317B"/>
    <w:rsid w:val="00171797"/>
    <w:rsid w:val="0024430A"/>
    <w:rsid w:val="00274B33"/>
    <w:rsid w:val="002E5EFC"/>
    <w:rsid w:val="00410353"/>
    <w:rsid w:val="00412B42"/>
    <w:rsid w:val="008A0451"/>
    <w:rsid w:val="008A637E"/>
    <w:rsid w:val="00924AFE"/>
    <w:rsid w:val="00957B95"/>
    <w:rsid w:val="00AB2204"/>
    <w:rsid w:val="00C53799"/>
    <w:rsid w:val="00DE2BFE"/>
    <w:rsid w:val="00E821A8"/>
    <w:rsid w:val="00ED23E1"/>
    <w:rsid w:val="00ED7B81"/>
    <w:rsid w:val="00EE4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2020-10-19T20:29:00Z</dcterms:created>
  <dcterms:modified xsi:type="dcterms:W3CDTF">2022-02-17T16:08:00Z</dcterms:modified>
</cp:coreProperties>
</file>